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DA060D" w14:textId="77777777" w:rsidR="0042026C" w:rsidRDefault="0042026C">
      <w:pPr>
        <w:rPr>
          <w:lang w:val="fr-CA"/>
        </w:rPr>
      </w:pPr>
    </w:p>
    <w:p w14:paraId="2C825C95" w14:textId="4A4CBA82" w:rsidR="0042026C" w:rsidRDefault="0042026C" w:rsidP="0042026C">
      <w:pPr>
        <w:jc w:val="center"/>
        <w:rPr>
          <w:sz w:val="56"/>
          <w:szCs w:val="56"/>
          <w:lang w:val="fr-CA"/>
        </w:rPr>
      </w:pPr>
      <w:r>
        <w:rPr>
          <w:noProof/>
          <w:lang w:val="fr-CA"/>
        </w:rPr>
        <w:drawing>
          <wp:inline distT="0" distB="0" distL="0" distR="0" wp14:anchorId="66A496EA" wp14:editId="7F7F1B71">
            <wp:extent cx="5937250" cy="5937250"/>
            <wp:effectExtent l="0" t="0" r="6350" b="6350"/>
            <wp:docPr id="18935984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250" cy="5937250"/>
                    </a:xfrm>
                    <a:prstGeom prst="rect">
                      <a:avLst/>
                    </a:prstGeom>
                    <a:noFill/>
                    <a:ln>
                      <a:noFill/>
                    </a:ln>
                  </pic:spPr>
                </pic:pic>
              </a:graphicData>
            </a:graphic>
          </wp:inline>
        </w:drawing>
      </w:r>
      <w:r w:rsidRPr="0042026C">
        <w:rPr>
          <w:sz w:val="56"/>
          <w:szCs w:val="56"/>
          <w:lang w:val="fr-CA"/>
        </w:rPr>
        <w:t>CAHIER DE RÉFLEXIONS ET DE PRATIQUES</w:t>
      </w:r>
    </w:p>
    <w:p w14:paraId="4D973E9A" w14:textId="3E497223" w:rsidR="0042026C" w:rsidRDefault="0042026C">
      <w:pPr>
        <w:rPr>
          <w:sz w:val="56"/>
          <w:szCs w:val="56"/>
          <w:lang w:val="fr-CA"/>
        </w:rPr>
      </w:pPr>
      <w:r>
        <w:rPr>
          <w:sz w:val="56"/>
          <w:szCs w:val="56"/>
          <w:lang w:val="fr-CA"/>
        </w:rPr>
        <w:br w:type="page"/>
      </w:r>
    </w:p>
    <w:bookmarkStart w:id="0" w:name="_Toc213868323" w:displacedByCustomXml="next"/>
    <w:sdt>
      <w:sdtPr>
        <w:rPr>
          <w:rFonts w:asciiTheme="minorHAnsi" w:eastAsiaTheme="minorHAnsi" w:hAnsiTheme="minorHAnsi" w:cstheme="minorBidi"/>
          <w:color w:val="auto"/>
          <w:kern w:val="2"/>
          <w:sz w:val="24"/>
          <w:szCs w:val="24"/>
          <w:lang w:val="fr-FR" w:eastAsia="en-US"/>
          <w14:ligatures w14:val="standardContextual"/>
        </w:rPr>
        <w:id w:val="1118490522"/>
        <w:docPartObj>
          <w:docPartGallery w:val="Table of Contents"/>
          <w:docPartUnique/>
        </w:docPartObj>
      </w:sdtPr>
      <w:sdtEndPr>
        <w:rPr>
          <w:b/>
          <w:bCs/>
        </w:rPr>
      </w:sdtEndPr>
      <w:sdtContent>
        <w:p w14:paraId="55AB29F2" w14:textId="60C2842C" w:rsidR="0014193E" w:rsidRDefault="0014193E">
          <w:pPr>
            <w:pStyle w:val="En-ttedetabledesmatires"/>
          </w:pPr>
          <w:r>
            <w:rPr>
              <w:lang w:val="fr-FR"/>
            </w:rPr>
            <w:t>Table des matières</w:t>
          </w:r>
        </w:p>
        <w:p w14:paraId="72AB5644" w14:textId="57AC78A0" w:rsidR="007F6731" w:rsidRDefault="0014193E">
          <w:pPr>
            <w:pStyle w:val="TM1"/>
            <w:tabs>
              <w:tab w:val="right" w:leader="dot" w:pos="9350"/>
            </w:tabs>
            <w:rPr>
              <w:noProof/>
              <w:kern w:val="2"/>
              <w:lang w:val="en-CA" w:eastAsia="en-CA"/>
              <w14:ligatures w14:val="standardContextual"/>
            </w:rPr>
          </w:pPr>
          <w:r>
            <w:fldChar w:fldCharType="begin"/>
          </w:r>
          <w:r>
            <w:instrText xml:space="preserve"> TOC \o "1-3" \h \z \u </w:instrText>
          </w:r>
          <w:r>
            <w:fldChar w:fldCharType="separate"/>
          </w:r>
          <w:hyperlink w:anchor="_Toc216556939" w:history="1">
            <w:r w:rsidR="007F6731" w:rsidRPr="00A97F09">
              <w:rPr>
                <w:rStyle w:val="Lienhypertexte"/>
                <w:b/>
                <w:bCs/>
                <w:noProof/>
                <w:lang w:val="fr-CA"/>
              </w:rPr>
              <w:t>A propos de nous</w:t>
            </w:r>
            <w:r w:rsidR="007F6731">
              <w:rPr>
                <w:noProof/>
                <w:webHidden/>
              </w:rPr>
              <w:tab/>
            </w:r>
            <w:r w:rsidR="007F6731">
              <w:rPr>
                <w:noProof/>
                <w:webHidden/>
              </w:rPr>
              <w:fldChar w:fldCharType="begin"/>
            </w:r>
            <w:r w:rsidR="007F6731">
              <w:rPr>
                <w:noProof/>
                <w:webHidden/>
              </w:rPr>
              <w:instrText xml:space="preserve"> PAGEREF _Toc216556939 \h </w:instrText>
            </w:r>
            <w:r w:rsidR="007F6731">
              <w:rPr>
                <w:noProof/>
                <w:webHidden/>
              </w:rPr>
            </w:r>
            <w:r w:rsidR="007F6731">
              <w:rPr>
                <w:noProof/>
                <w:webHidden/>
              </w:rPr>
              <w:fldChar w:fldCharType="separate"/>
            </w:r>
            <w:r w:rsidR="007F6731">
              <w:rPr>
                <w:noProof/>
                <w:webHidden/>
              </w:rPr>
              <w:t>5</w:t>
            </w:r>
            <w:r w:rsidR="007F6731">
              <w:rPr>
                <w:noProof/>
                <w:webHidden/>
              </w:rPr>
              <w:fldChar w:fldCharType="end"/>
            </w:r>
          </w:hyperlink>
        </w:p>
        <w:p w14:paraId="32195967" w14:textId="1965DB1D" w:rsidR="007F6731" w:rsidRDefault="007F6731">
          <w:pPr>
            <w:pStyle w:val="TM1"/>
            <w:tabs>
              <w:tab w:val="right" w:leader="dot" w:pos="9350"/>
            </w:tabs>
            <w:rPr>
              <w:noProof/>
              <w:kern w:val="2"/>
              <w:lang w:val="en-CA" w:eastAsia="en-CA"/>
              <w14:ligatures w14:val="standardContextual"/>
            </w:rPr>
          </w:pPr>
          <w:hyperlink w:anchor="_Toc216556940" w:history="1">
            <w:r w:rsidRPr="00A97F09">
              <w:rPr>
                <w:rStyle w:val="Lienhypertexte"/>
                <w:b/>
                <w:bCs/>
                <w:noProof/>
                <w:lang w:val="fr-CA"/>
              </w:rPr>
              <w:t>Déroulé des séances pour le programme Sommeil+</w:t>
            </w:r>
            <w:r>
              <w:rPr>
                <w:noProof/>
                <w:webHidden/>
              </w:rPr>
              <w:tab/>
            </w:r>
            <w:r>
              <w:rPr>
                <w:noProof/>
                <w:webHidden/>
              </w:rPr>
              <w:fldChar w:fldCharType="begin"/>
            </w:r>
            <w:r>
              <w:rPr>
                <w:noProof/>
                <w:webHidden/>
              </w:rPr>
              <w:instrText xml:space="preserve"> PAGEREF _Toc216556940 \h </w:instrText>
            </w:r>
            <w:r>
              <w:rPr>
                <w:noProof/>
                <w:webHidden/>
              </w:rPr>
            </w:r>
            <w:r>
              <w:rPr>
                <w:noProof/>
                <w:webHidden/>
              </w:rPr>
              <w:fldChar w:fldCharType="separate"/>
            </w:r>
            <w:r>
              <w:rPr>
                <w:noProof/>
                <w:webHidden/>
              </w:rPr>
              <w:t>6</w:t>
            </w:r>
            <w:r>
              <w:rPr>
                <w:noProof/>
                <w:webHidden/>
              </w:rPr>
              <w:fldChar w:fldCharType="end"/>
            </w:r>
          </w:hyperlink>
        </w:p>
        <w:p w14:paraId="11879113" w14:textId="017D8A74" w:rsidR="007F6731" w:rsidRDefault="007F6731">
          <w:pPr>
            <w:pStyle w:val="TM1"/>
            <w:tabs>
              <w:tab w:val="right" w:leader="dot" w:pos="9350"/>
            </w:tabs>
            <w:rPr>
              <w:noProof/>
              <w:kern w:val="2"/>
              <w:lang w:val="en-CA" w:eastAsia="en-CA"/>
              <w14:ligatures w14:val="standardContextual"/>
            </w:rPr>
          </w:pPr>
          <w:hyperlink w:anchor="_Toc216556941" w:history="1">
            <w:r w:rsidRPr="00A97F09">
              <w:rPr>
                <w:rStyle w:val="Lienhypertexte"/>
                <w:b/>
                <w:bCs/>
                <w:noProof/>
                <w:lang w:val="fr-CA"/>
              </w:rPr>
              <w:t>Introduction au programme Sommeil+</w:t>
            </w:r>
            <w:r>
              <w:rPr>
                <w:noProof/>
                <w:webHidden/>
              </w:rPr>
              <w:tab/>
            </w:r>
            <w:r>
              <w:rPr>
                <w:noProof/>
                <w:webHidden/>
              </w:rPr>
              <w:fldChar w:fldCharType="begin"/>
            </w:r>
            <w:r>
              <w:rPr>
                <w:noProof/>
                <w:webHidden/>
              </w:rPr>
              <w:instrText xml:space="preserve"> PAGEREF _Toc216556941 \h </w:instrText>
            </w:r>
            <w:r>
              <w:rPr>
                <w:noProof/>
                <w:webHidden/>
              </w:rPr>
            </w:r>
            <w:r>
              <w:rPr>
                <w:noProof/>
                <w:webHidden/>
              </w:rPr>
              <w:fldChar w:fldCharType="separate"/>
            </w:r>
            <w:r>
              <w:rPr>
                <w:noProof/>
                <w:webHidden/>
              </w:rPr>
              <w:t>9</w:t>
            </w:r>
            <w:r>
              <w:rPr>
                <w:noProof/>
                <w:webHidden/>
              </w:rPr>
              <w:fldChar w:fldCharType="end"/>
            </w:r>
          </w:hyperlink>
        </w:p>
        <w:p w14:paraId="18D5326A" w14:textId="3E1EE900" w:rsidR="007F6731" w:rsidRDefault="007F6731">
          <w:pPr>
            <w:pStyle w:val="TM2"/>
            <w:tabs>
              <w:tab w:val="right" w:leader="dot" w:pos="9350"/>
            </w:tabs>
            <w:rPr>
              <w:rFonts w:eastAsiaTheme="minorEastAsia"/>
              <w:noProof/>
              <w:lang w:eastAsia="en-CA"/>
            </w:rPr>
          </w:pPr>
          <w:hyperlink w:anchor="_Toc216556942" w:history="1">
            <w:r w:rsidRPr="00A97F09">
              <w:rPr>
                <w:rStyle w:val="Lienhypertexte"/>
                <w:b/>
                <w:bCs/>
                <w:noProof/>
                <w:lang w:val="fr-CA"/>
              </w:rPr>
              <w:t>Précautions à prendre</w:t>
            </w:r>
            <w:r>
              <w:rPr>
                <w:noProof/>
                <w:webHidden/>
              </w:rPr>
              <w:tab/>
            </w:r>
            <w:r>
              <w:rPr>
                <w:noProof/>
                <w:webHidden/>
              </w:rPr>
              <w:fldChar w:fldCharType="begin"/>
            </w:r>
            <w:r>
              <w:rPr>
                <w:noProof/>
                <w:webHidden/>
              </w:rPr>
              <w:instrText xml:space="preserve"> PAGEREF _Toc216556942 \h </w:instrText>
            </w:r>
            <w:r>
              <w:rPr>
                <w:noProof/>
                <w:webHidden/>
              </w:rPr>
            </w:r>
            <w:r>
              <w:rPr>
                <w:noProof/>
                <w:webHidden/>
              </w:rPr>
              <w:fldChar w:fldCharType="separate"/>
            </w:r>
            <w:r>
              <w:rPr>
                <w:noProof/>
                <w:webHidden/>
              </w:rPr>
              <w:t>10</w:t>
            </w:r>
            <w:r>
              <w:rPr>
                <w:noProof/>
                <w:webHidden/>
              </w:rPr>
              <w:fldChar w:fldCharType="end"/>
            </w:r>
          </w:hyperlink>
        </w:p>
        <w:p w14:paraId="45FBBBF0" w14:textId="46F5E8AA" w:rsidR="007F6731" w:rsidRDefault="007F6731">
          <w:pPr>
            <w:pStyle w:val="TM1"/>
            <w:tabs>
              <w:tab w:val="right" w:leader="dot" w:pos="9350"/>
            </w:tabs>
            <w:rPr>
              <w:noProof/>
              <w:kern w:val="2"/>
              <w:lang w:val="en-CA" w:eastAsia="en-CA"/>
              <w14:ligatures w14:val="standardContextual"/>
            </w:rPr>
          </w:pPr>
          <w:hyperlink w:anchor="_Toc216556943" w:history="1">
            <w:r w:rsidRPr="00A97F09">
              <w:rPr>
                <w:rStyle w:val="Lienhypertexte"/>
                <w:b/>
                <w:bCs/>
                <w:noProof/>
                <w:lang w:val="fr-CA"/>
              </w:rPr>
              <w:t>Semaine 1 : Sommeil 101</w:t>
            </w:r>
            <w:r>
              <w:rPr>
                <w:noProof/>
                <w:webHidden/>
              </w:rPr>
              <w:tab/>
            </w:r>
            <w:r>
              <w:rPr>
                <w:noProof/>
                <w:webHidden/>
              </w:rPr>
              <w:fldChar w:fldCharType="begin"/>
            </w:r>
            <w:r>
              <w:rPr>
                <w:noProof/>
                <w:webHidden/>
              </w:rPr>
              <w:instrText xml:space="preserve"> PAGEREF _Toc216556943 \h </w:instrText>
            </w:r>
            <w:r>
              <w:rPr>
                <w:noProof/>
                <w:webHidden/>
              </w:rPr>
            </w:r>
            <w:r>
              <w:rPr>
                <w:noProof/>
                <w:webHidden/>
              </w:rPr>
              <w:fldChar w:fldCharType="separate"/>
            </w:r>
            <w:r>
              <w:rPr>
                <w:noProof/>
                <w:webHidden/>
              </w:rPr>
              <w:t>11</w:t>
            </w:r>
            <w:r>
              <w:rPr>
                <w:noProof/>
                <w:webHidden/>
              </w:rPr>
              <w:fldChar w:fldCharType="end"/>
            </w:r>
          </w:hyperlink>
        </w:p>
        <w:p w14:paraId="6565BF33" w14:textId="0432E8F5" w:rsidR="007F6731" w:rsidRDefault="007F6731">
          <w:pPr>
            <w:pStyle w:val="TM2"/>
            <w:tabs>
              <w:tab w:val="right" w:leader="dot" w:pos="9350"/>
            </w:tabs>
            <w:rPr>
              <w:rFonts w:eastAsiaTheme="minorEastAsia"/>
              <w:noProof/>
              <w:lang w:eastAsia="en-CA"/>
            </w:rPr>
          </w:pPr>
          <w:hyperlink w:anchor="_Toc216556944" w:history="1">
            <w:r w:rsidRPr="00A97F09">
              <w:rPr>
                <w:rStyle w:val="Lienhypertexte"/>
                <w:b/>
                <w:bCs/>
                <w:noProof/>
                <w:lang w:val="fr-CA"/>
              </w:rPr>
              <w:t>Sévérité de l'Insomnie (ISI)</w:t>
            </w:r>
            <w:r>
              <w:rPr>
                <w:noProof/>
                <w:webHidden/>
              </w:rPr>
              <w:tab/>
            </w:r>
            <w:r>
              <w:rPr>
                <w:noProof/>
                <w:webHidden/>
              </w:rPr>
              <w:fldChar w:fldCharType="begin"/>
            </w:r>
            <w:r>
              <w:rPr>
                <w:noProof/>
                <w:webHidden/>
              </w:rPr>
              <w:instrText xml:space="preserve"> PAGEREF _Toc216556944 \h </w:instrText>
            </w:r>
            <w:r>
              <w:rPr>
                <w:noProof/>
                <w:webHidden/>
              </w:rPr>
            </w:r>
            <w:r>
              <w:rPr>
                <w:noProof/>
                <w:webHidden/>
              </w:rPr>
              <w:fldChar w:fldCharType="separate"/>
            </w:r>
            <w:r>
              <w:rPr>
                <w:noProof/>
                <w:webHidden/>
              </w:rPr>
              <w:t>12</w:t>
            </w:r>
            <w:r>
              <w:rPr>
                <w:noProof/>
                <w:webHidden/>
              </w:rPr>
              <w:fldChar w:fldCharType="end"/>
            </w:r>
          </w:hyperlink>
        </w:p>
        <w:p w14:paraId="0B64FFA4" w14:textId="48AAA5E7" w:rsidR="007F6731" w:rsidRDefault="007F6731">
          <w:pPr>
            <w:pStyle w:val="TM2"/>
            <w:tabs>
              <w:tab w:val="right" w:leader="dot" w:pos="9350"/>
            </w:tabs>
            <w:rPr>
              <w:rFonts w:eastAsiaTheme="minorEastAsia"/>
              <w:noProof/>
              <w:lang w:eastAsia="en-CA"/>
            </w:rPr>
          </w:pPr>
          <w:hyperlink w:anchor="_Toc216556945" w:history="1">
            <w:r w:rsidRPr="00A97F09">
              <w:rPr>
                <w:rStyle w:val="Lienhypertexte"/>
                <w:rFonts w:eastAsia="Calibri"/>
                <w:b/>
                <w:bCs/>
                <w:noProof/>
                <w:lang w:val="fr-FR"/>
              </w:rPr>
              <w:t>Échelle de somnolence d’Epworth</w:t>
            </w:r>
            <w:r>
              <w:rPr>
                <w:noProof/>
                <w:webHidden/>
              </w:rPr>
              <w:tab/>
            </w:r>
            <w:r>
              <w:rPr>
                <w:noProof/>
                <w:webHidden/>
              </w:rPr>
              <w:fldChar w:fldCharType="begin"/>
            </w:r>
            <w:r>
              <w:rPr>
                <w:noProof/>
                <w:webHidden/>
              </w:rPr>
              <w:instrText xml:space="preserve"> PAGEREF _Toc216556945 \h </w:instrText>
            </w:r>
            <w:r>
              <w:rPr>
                <w:noProof/>
                <w:webHidden/>
              </w:rPr>
            </w:r>
            <w:r>
              <w:rPr>
                <w:noProof/>
                <w:webHidden/>
              </w:rPr>
              <w:fldChar w:fldCharType="separate"/>
            </w:r>
            <w:r>
              <w:rPr>
                <w:noProof/>
                <w:webHidden/>
              </w:rPr>
              <w:t>14</w:t>
            </w:r>
            <w:r>
              <w:rPr>
                <w:noProof/>
                <w:webHidden/>
              </w:rPr>
              <w:fldChar w:fldCharType="end"/>
            </w:r>
          </w:hyperlink>
        </w:p>
        <w:p w14:paraId="3CAFF093" w14:textId="2B1E14D1" w:rsidR="007F6731" w:rsidRDefault="007F6731">
          <w:pPr>
            <w:pStyle w:val="TM2"/>
            <w:tabs>
              <w:tab w:val="right" w:leader="dot" w:pos="9350"/>
            </w:tabs>
            <w:rPr>
              <w:rFonts w:eastAsiaTheme="minorEastAsia"/>
              <w:noProof/>
              <w:lang w:eastAsia="en-CA"/>
            </w:rPr>
          </w:pPr>
          <w:hyperlink w:anchor="_Toc216556946" w:history="1">
            <w:r w:rsidRPr="00A97F09">
              <w:rPr>
                <w:rStyle w:val="Lienhypertexte"/>
                <w:rFonts w:eastAsia="Times New Roman"/>
                <w:b/>
                <w:bCs/>
                <w:noProof/>
                <w:lang w:val="fr-FR"/>
              </w:rPr>
              <w:t>Index</w:t>
            </w:r>
            <w:r w:rsidRPr="00A97F09">
              <w:rPr>
                <w:rStyle w:val="Lienhypertexte"/>
                <w:rFonts w:eastAsia="Times New Roman"/>
                <w:b/>
                <w:bCs/>
                <w:noProof/>
                <w:spacing w:val="-10"/>
                <w:lang w:val="fr-FR"/>
              </w:rPr>
              <w:t xml:space="preserve"> </w:t>
            </w:r>
            <w:r w:rsidRPr="00A97F09">
              <w:rPr>
                <w:rStyle w:val="Lienhypertexte"/>
                <w:rFonts w:eastAsia="Times New Roman"/>
                <w:b/>
                <w:bCs/>
                <w:noProof/>
                <w:lang w:val="fr-FR"/>
              </w:rPr>
              <w:t>de Qualité</w:t>
            </w:r>
            <w:r w:rsidRPr="00A97F09">
              <w:rPr>
                <w:rStyle w:val="Lienhypertexte"/>
                <w:rFonts w:eastAsia="Times New Roman"/>
                <w:b/>
                <w:bCs/>
                <w:noProof/>
                <w:spacing w:val="-20"/>
                <w:lang w:val="fr-FR"/>
              </w:rPr>
              <w:t xml:space="preserve"> </w:t>
            </w:r>
            <w:r w:rsidRPr="00A97F09">
              <w:rPr>
                <w:rStyle w:val="Lienhypertexte"/>
                <w:rFonts w:eastAsia="Times New Roman"/>
                <w:b/>
                <w:bCs/>
                <w:noProof/>
                <w:lang w:val="fr-FR"/>
              </w:rPr>
              <w:t>du Sommeil</w:t>
            </w:r>
            <w:r w:rsidRPr="00A97F09">
              <w:rPr>
                <w:rStyle w:val="Lienhypertexte"/>
                <w:rFonts w:eastAsia="Times New Roman"/>
                <w:b/>
                <w:bCs/>
                <w:noProof/>
                <w:spacing w:val="-12"/>
                <w:lang w:val="fr-FR"/>
              </w:rPr>
              <w:t xml:space="preserve"> </w:t>
            </w:r>
            <w:r w:rsidRPr="00A97F09">
              <w:rPr>
                <w:rStyle w:val="Lienhypertexte"/>
                <w:rFonts w:eastAsia="Times New Roman"/>
                <w:b/>
                <w:bCs/>
                <w:noProof/>
                <w:lang w:val="fr-FR"/>
              </w:rPr>
              <w:t xml:space="preserve">de Pittsburgh </w:t>
            </w:r>
            <w:r w:rsidRPr="00A97F09">
              <w:rPr>
                <w:rStyle w:val="Lienhypertexte"/>
                <w:rFonts w:eastAsia="Times New Roman"/>
                <w:b/>
                <w:bCs/>
                <w:noProof/>
                <w:spacing w:val="-2"/>
                <w:lang w:val="fr-FR"/>
              </w:rPr>
              <w:t>(PSQI)</w:t>
            </w:r>
            <w:r>
              <w:rPr>
                <w:noProof/>
                <w:webHidden/>
              </w:rPr>
              <w:tab/>
            </w:r>
            <w:r>
              <w:rPr>
                <w:noProof/>
                <w:webHidden/>
              </w:rPr>
              <w:fldChar w:fldCharType="begin"/>
            </w:r>
            <w:r>
              <w:rPr>
                <w:noProof/>
                <w:webHidden/>
              </w:rPr>
              <w:instrText xml:space="preserve"> PAGEREF _Toc216556946 \h </w:instrText>
            </w:r>
            <w:r>
              <w:rPr>
                <w:noProof/>
                <w:webHidden/>
              </w:rPr>
            </w:r>
            <w:r>
              <w:rPr>
                <w:noProof/>
                <w:webHidden/>
              </w:rPr>
              <w:fldChar w:fldCharType="separate"/>
            </w:r>
            <w:r>
              <w:rPr>
                <w:noProof/>
                <w:webHidden/>
              </w:rPr>
              <w:t>15</w:t>
            </w:r>
            <w:r>
              <w:rPr>
                <w:noProof/>
                <w:webHidden/>
              </w:rPr>
              <w:fldChar w:fldCharType="end"/>
            </w:r>
          </w:hyperlink>
        </w:p>
        <w:p w14:paraId="44AD0182" w14:textId="7F4AD9CD" w:rsidR="007F6731" w:rsidRDefault="007F6731">
          <w:pPr>
            <w:pStyle w:val="TM2"/>
            <w:tabs>
              <w:tab w:val="right" w:leader="dot" w:pos="9350"/>
            </w:tabs>
            <w:rPr>
              <w:rFonts w:eastAsiaTheme="minorEastAsia"/>
              <w:noProof/>
              <w:lang w:eastAsia="en-CA"/>
            </w:rPr>
          </w:pPr>
          <w:hyperlink w:anchor="_Toc216556947" w:history="1">
            <w:r w:rsidRPr="00A97F09">
              <w:rPr>
                <w:rStyle w:val="Lienhypertexte"/>
                <w:b/>
                <w:bCs/>
                <w:noProof/>
                <w:lang w:val="fr-CA"/>
              </w:rPr>
              <w:t>Échelle de Croyances et Attitudes Concernant le Sommeil (CAS-16)</w:t>
            </w:r>
            <w:r>
              <w:rPr>
                <w:noProof/>
                <w:webHidden/>
              </w:rPr>
              <w:tab/>
            </w:r>
            <w:r>
              <w:rPr>
                <w:noProof/>
                <w:webHidden/>
              </w:rPr>
              <w:fldChar w:fldCharType="begin"/>
            </w:r>
            <w:r>
              <w:rPr>
                <w:noProof/>
                <w:webHidden/>
              </w:rPr>
              <w:instrText xml:space="preserve"> PAGEREF _Toc216556947 \h </w:instrText>
            </w:r>
            <w:r>
              <w:rPr>
                <w:noProof/>
                <w:webHidden/>
              </w:rPr>
            </w:r>
            <w:r>
              <w:rPr>
                <w:noProof/>
                <w:webHidden/>
              </w:rPr>
              <w:fldChar w:fldCharType="separate"/>
            </w:r>
            <w:r>
              <w:rPr>
                <w:noProof/>
                <w:webHidden/>
              </w:rPr>
              <w:t>17</w:t>
            </w:r>
            <w:r>
              <w:rPr>
                <w:noProof/>
                <w:webHidden/>
              </w:rPr>
              <w:fldChar w:fldCharType="end"/>
            </w:r>
          </w:hyperlink>
        </w:p>
        <w:p w14:paraId="3C1FA45B" w14:textId="1112E5E1" w:rsidR="007F6731" w:rsidRDefault="007F6731">
          <w:pPr>
            <w:pStyle w:val="TM2"/>
            <w:tabs>
              <w:tab w:val="right" w:leader="dot" w:pos="9350"/>
            </w:tabs>
            <w:rPr>
              <w:rFonts w:eastAsiaTheme="minorEastAsia"/>
              <w:noProof/>
              <w:lang w:eastAsia="en-CA"/>
            </w:rPr>
          </w:pPr>
          <w:hyperlink w:anchor="_Toc216556948" w:history="1">
            <w:r w:rsidRPr="00A97F09">
              <w:rPr>
                <w:rStyle w:val="Lienhypertexte"/>
                <w:b/>
                <w:bCs/>
                <w:noProof/>
                <w:lang w:val="fr-CA"/>
              </w:rPr>
              <w:t>Instructions pour l’agenda du sommeil</w:t>
            </w:r>
            <w:r>
              <w:rPr>
                <w:noProof/>
                <w:webHidden/>
              </w:rPr>
              <w:tab/>
            </w:r>
            <w:r>
              <w:rPr>
                <w:noProof/>
                <w:webHidden/>
              </w:rPr>
              <w:fldChar w:fldCharType="begin"/>
            </w:r>
            <w:r>
              <w:rPr>
                <w:noProof/>
                <w:webHidden/>
              </w:rPr>
              <w:instrText xml:space="preserve"> PAGEREF _Toc216556948 \h </w:instrText>
            </w:r>
            <w:r>
              <w:rPr>
                <w:noProof/>
                <w:webHidden/>
              </w:rPr>
            </w:r>
            <w:r>
              <w:rPr>
                <w:noProof/>
                <w:webHidden/>
              </w:rPr>
              <w:fldChar w:fldCharType="separate"/>
            </w:r>
            <w:r>
              <w:rPr>
                <w:noProof/>
                <w:webHidden/>
              </w:rPr>
              <w:t>19</w:t>
            </w:r>
            <w:r>
              <w:rPr>
                <w:noProof/>
                <w:webHidden/>
              </w:rPr>
              <w:fldChar w:fldCharType="end"/>
            </w:r>
          </w:hyperlink>
        </w:p>
        <w:p w14:paraId="24F0FF84" w14:textId="143C4158" w:rsidR="007F6731" w:rsidRDefault="007F6731">
          <w:pPr>
            <w:pStyle w:val="TM2"/>
            <w:tabs>
              <w:tab w:val="right" w:leader="dot" w:pos="9350"/>
            </w:tabs>
            <w:rPr>
              <w:rFonts w:eastAsiaTheme="minorEastAsia"/>
              <w:noProof/>
              <w:lang w:eastAsia="en-CA"/>
            </w:rPr>
          </w:pPr>
          <w:hyperlink w:anchor="_Toc216556949" w:history="1">
            <w:r w:rsidRPr="00A97F09">
              <w:rPr>
                <w:rStyle w:val="Lienhypertexte"/>
                <w:b/>
                <w:bCs/>
                <w:noProof/>
                <w:lang w:val="fr-CA"/>
              </w:rPr>
              <w:t>AGENDA DU SOMMEIL - DEUX SEMAINES</w:t>
            </w:r>
            <w:r>
              <w:rPr>
                <w:noProof/>
                <w:webHidden/>
              </w:rPr>
              <w:tab/>
            </w:r>
            <w:r>
              <w:rPr>
                <w:noProof/>
                <w:webHidden/>
              </w:rPr>
              <w:fldChar w:fldCharType="begin"/>
            </w:r>
            <w:r>
              <w:rPr>
                <w:noProof/>
                <w:webHidden/>
              </w:rPr>
              <w:instrText xml:space="preserve"> PAGEREF _Toc216556949 \h </w:instrText>
            </w:r>
            <w:r>
              <w:rPr>
                <w:noProof/>
                <w:webHidden/>
              </w:rPr>
            </w:r>
            <w:r>
              <w:rPr>
                <w:noProof/>
                <w:webHidden/>
              </w:rPr>
              <w:fldChar w:fldCharType="separate"/>
            </w:r>
            <w:r>
              <w:rPr>
                <w:noProof/>
                <w:webHidden/>
              </w:rPr>
              <w:t>0</w:t>
            </w:r>
            <w:r>
              <w:rPr>
                <w:noProof/>
                <w:webHidden/>
              </w:rPr>
              <w:fldChar w:fldCharType="end"/>
            </w:r>
          </w:hyperlink>
        </w:p>
        <w:p w14:paraId="4C87373B" w14:textId="2D9F77C1" w:rsidR="007F6731" w:rsidRDefault="007F6731">
          <w:pPr>
            <w:pStyle w:val="TM1"/>
            <w:tabs>
              <w:tab w:val="right" w:leader="dot" w:pos="9350"/>
            </w:tabs>
            <w:rPr>
              <w:noProof/>
              <w:kern w:val="2"/>
              <w:lang w:val="en-CA" w:eastAsia="en-CA"/>
              <w14:ligatures w14:val="standardContextual"/>
            </w:rPr>
          </w:pPr>
          <w:hyperlink w:anchor="_Toc216556950" w:history="1">
            <w:r w:rsidRPr="00A97F09">
              <w:rPr>
                <w:rStyle w:val="Lienhypertexte"/>
                <w:b/>
                <w:bCs/>
                <w:noProof/>
                <w:lang w:val="fr-CA"/>
              </w:rPr>
              <w:t>Semaine 2 : Planification du sommeil</w:t>
            </w:r>
            <w:r>
              <w:rPr>
                <w:noProof/>
                <w:webHidden/>
              </w:rPr>
              <w:tab/>
            </w:r>
            <w:r>
              <w:rPr>
                <w:noProof/>
                <w:webHidden/>
              </w:rPr>
              <w:fldChar w:fldCharType="begin"/>
            </w:r>
            <w:r>
              <w:rPr>
                <w:noProof/>
                <w:webHidden/>
              </w:rPr>
              <w:instrText xml:space="preserve"> PAGEREF _Toc216556950 \h </w:instrText>
            </w:r>
            <w:r>
              <w:rPr>
                <w:noProof/>
                <w:webHidden/>
              </w:rPr>
            </w:r>
            <w:r>
              <w:rPr>
                <w:noProof/>
                <w:webHidden/>
              </w:rPr>
              <w:fldChar w:fldCharType="separate"/>
            </w:r>
            <w:r>
              <w:rPr>
                <w:noProof/>
                <w:webHidden/>
              </w:rPr>
              <w:t>1</w:t>
            </w:r>
            <w:r>
              <w:rPr>
                <w:noProof/>
                <w:webHidden/>
              </w:rPr>
              <w:fldChar w:fldCharType="end"/>
            </w:r>
          </w:hyperlink>
        </w:p>
        <w:p w14:paraId="7A5EA8D3" w14:textId="00C8780B" w:rsidR="007F6731" w:rsidRDefault="007F6731">
          <w:pPr>
            <w:pStyle w:val="TM2"/>
            <w:tabs>
              <w:tab w:val="right" w:leader="dot" w:pos="9350"/>
            </w:tabs>
            <w:rPr>
              <w:rFonts w:eastAsiaTheme="minorEastAsia"/>
              <w:noProof/>
              <w:lang w:eastAsia="en-CA"/>
            </w:rPr>
          </w:pPr>
          <w:hyperlink w:anchor="_Toc216556951" w:history="1">
            <w:r w:rsidRPr="00A97F09">
              <w:rPr>
                <w:rStyle w:val="Lienhypertexte"/>
                <w:b/>
                <w:bCs/>
                <w:noProof/>
                <w:lang w:val="fr-CA"/>
              </w:rPr>
              <w:t>Bilan de la semaine</w:t>
            </w:r>
            <w:r>
              <w:rPr>
                <w:noProof/>
                <w:webHidden/>
              </w:rPr>
              <w:tab/>
            </w:r>
            <w:r>
              <w:rPr>
                <w:noProof/>
                <w:webHidden/>
              </w:rPr>
              <w:fldChar w:fldCharType="begin"/>
            </w:r>
            <w:r>
              <w:rPr>
                <w:noProof/>
                <w:webHidden/>
              </w:rPr>
              <w:instrText xml:space="preserve"> PAGEREF _Toc216556951 \h </w:instrText>
            </w:r>
            <w:r>
              <w:rPr>
                <w:noProof/>
                <w:webHidden/>
              </w:rPr>
            </w:r>
            <w:r>
              <w:rPr>
                <w:noProof/>
                <w:webHidden/>
              </w:rPr>
              <w:fldChar w:fldCharType="separate"/>
            </w:r>
            <w:r>
              <w:rPr>
                <w:noProof/>
                <w:webHidden/>
              </w:rPr>
              <w:t>2</w:t>
            </w:r>
            <w:r>
              <w:rPr>
                <w:noProof/>
                <w:webHidden/>
              </w:rPr>
              <w:fldChar w:fldCharType="end"/>
            </w:r>
          </w:hyperlink>
        </w:p>
        <w:p w14:paraId="1C7F910E" w14:textId="36BD3E4E" w:rsidR="007F6731" w:rsidRDefault="007F6731">
          <w:pPr>
            <w:pStyle w:val="TM3"/>
            <w:tabs>
              <w:tab w:val="right" w:leader="dot" w:pos="9350"/>
            </w:tabs>
            <w:rPr>
              <w:rFonts w:eastAsiaTheme="minorEastAsia"/>
              <w:noProof/>
              <w:lang w:eastAsia="en-CA"/>
            </w:rPr>
          </w:pPr>
          <w:hyperlink w:anchor="_Toc216556952" w:history="1">
            <w:r w:rsidRPr="00A97F09">
              <w:rPr>
                <w:rStyle w:val="Lienhypertexte"/>
                <w:b/>
                <w:bCs/>
                <w:noProof/>
                <w:lang w:val="fr-CA"/>
              </w:rPr>
              <w:t>Analyse de l’agenda du sommeil</w:t>
            </w:r>
            <w:r>
              <w:rPr>
                <w:noProof/>
                <w:webHidden/>
              </w:rPr>
              <w:tab/>
            </w:r>
            <w:r>
              <w:rPr>
                <w:noProof/>
                <w:webHidden/>
              </w:rPr>
              <w:fldChar w:fldCharType="begin"/>
            </w:r>
            <w:r>
              <w:rPr>
                <w:noProof/>
                <w:webHidden/>
              </w:rPr>
              <w:instrText xml:space="preserve"> PAGEREF _Toc216556952 \h </w:instrText>
            </w:r>
            <w:r>
              <w:rPr>
                <w:noProof/>
                <w:webHidden/>
              </w:rPr>
            </w:r>
            <w:r>
              <w:rPr>
                <w:noProof/>
                <w:webHidden/>
              </w:rPr>
              <w:fldChar w:fldCharType="separate"/>
            </w:r>
            <w:r>
              <w:rPr>
                <w:noProof/>
                <w:webHidden/>
              </w:rPr>
              <w:t>2</w:t>
            </w:r>
            <w:r>
              <w:rPr>
                <w:noProof/>
                <w:webHidden/>
              </w:rPr>
              <w:fldChar w:fldCharType="end"/>
            </w:r>
          </w:hyperlink>
        </w:p>
        <w:p w14:paraId="64EC76DD" w14:textId="071F5ACE" w:rsidR="007F6731" w:rsidRDefault="007F6731">
          <w:pPr>
            <w:pStyle w:val="TM3"/>
            <w:tabs>
              <w:tab w:val="right" w:leader="dot" w:pos="9350"/>
            </w:tabs>
            <w:rPr>
              <w:rFonts w:eastAsiaTheme="minorEastAsia"/>
              <w:noProof/>
              <w:lang w:eastAsia="en-CA"/>
            </w:rPr>
          </w:pPr>
          <w:hyperlink w:anchor="_Toc216556953" w:history="1">
            <w:r w:rsidRPr="00A97F09">
              <w:rPr>
                <w:rStyle w:val="Lienhypertexte"/>
                <w:b/>
                <w:bCs/>
                <w:noProof/>
                <w:lang w:val="fr-CA"/>
              </w:rPr>
              <w:t>Ajuster votre prescription de sommeil</w:t>
            </w:r>
            <w:r>
              <w:rPr>
                <w:noProof/>
                <w:webHidden/>
              </w:rPr>
              <w:tab/>
            </w:r>
            <w:r>
              <w:rPr>
                <w:noProof/>
                <w:webHidden/>
              </w:rPr>
              <w:fldChar w:fldCharType="begin"/>
            </w:r>
            <w:r>
              <w:rPr>
                <w:noProof/>
                <w:webHidden/>
              </w:rPr>
              <w:instrText xml:space="preserve"> PAGEREF _Toc216556953 \h </w:instrText>
            </w:r>
            <w:r>
              <w:rPr>
                <w:noProof/>
                <w:webHidden/>
              </w:rPr>
            </w:r>
            <w:r>
              <w:rPr>
                <w:noProof/>
                <w:webHidden/>
              </w:rPr>
              <w:fldChar w:fldCharType="separate"/>
            </w:r>
            <w:r>
              <w:rPr>
                <w:noProof/>
                <w:webHidden/>
              </w:rPr>
              <w:t>4</w:t>
            </w:r>
            <w:r>
              <w:rPr>
                <w:noProof/>
                <w:webHidden/>
              </w:rPr>
              <w:fldChar w:fldCharType="end"/>
            </w:r>
          </w:hyperlink>
        </w:p>
        <w:p w14:paraId="5E98DFA3" w14:textId="52415E69" w:rsidR="007F6731" w:rsidRDefault="007F6731">
          <w:pPr>
            <w:pStyle w:val="TM3"/>
            <w:tabs>
              <w:tab w:val="right" w:leader="dot" w:pos="9350"/>
            </w:tabs>
            <w:rPr>
              <w:rFonts w:eastAsiaTheme="minorEastAsia"/>
              <w:noProof/>
              <w:lang w:eastAsia="en-CA"/>
            </w:rPr>
          </w:pPr>
          <w:hyperlink w:anchor="_Toc216556954" w:history="1">
            <w:r w:rsidRPr="00A97F09">
              <w:rPr>
                <w:rStyle w:val="Lienhypertexte"/>
                <w:b/>
                <w:bCs/>
                <w:noProof/>
                <w:lang w:val="fr-CA"/>
              </w:rPr>
              <w:t>Siestes/s’allonger pendant la journée</w:t>
            </w:r>
            <w:r>
              <w:rPr>
                <w:noProof/>
                <w:webHidden/>
              </w:rPr>
              <w:tab/>
            </w:r>
            <w:r>
              <w:rPr>
                <w:noProof/>
                <w:webHidden/>
              </w:rPr>
              <w:fldChar w:fldCharType="begin"/>
            </w:r>
            <w:r>
              <w:rPr>
                <w:noProof/>
                <w:webHidden/>
              </w:rPr>
              <w:instrText xml:space="preserve"> PAGEREF _Toc216556954 \h </w:instrText>
            </w:r>
            <w:r>
              <w:rPr>
                <w:noProof/>
                <w:webHidden/>
              </w:rPr>
            </w:r>
            <w:r>
              <w:rPr>
                <w:noProof/>
                <w:webHidden/>
              </w:rPr>
              <w:fldChar w:fldCharType="separate"/>
            </w:r>
            <w:r>
              <w:rPr>
                <w:noProof/>
                <w:webHidden/>
              </w:rPr>
              <w:t>6</w:t>
            </w:r>
            <w:r>
              <w:rPr>
                <w:noProof/>
                <w:webHidden/>
              </w:rPr>
              <w:fldChar w:fldCharType="end"/>
            </w:r>
          </w:hyperlink>
        </w:p>
        <w:p w14:paraId="29C86AE0" w14:textId="2C4905C6" w:rsidR="007F6731" w:rsidRDefault="007F6731">
          <w:pPr>
            <w:pStyle w:val="TM3"/>
            <w:tabs>
              <w:tab w:val="right" w:leader="dot" w:pos="9350"/>
            </w:tabs>
            <w:rPr>
              <w:rFonts w:eastAsiaTheme="minorEastAsia"/>
              <w:noProof/>
              <w:lang w:eastAsia="en-CA"/>
            </w:rPr>
          </w:pPr>
          <w:hyperlink w:anchor="_Toc216556955" w:history="1">
            <w:r w:rsidRPr="00A97F09">
              <w:rPr>
                <w:rStyle w:val="Lienhypertexte"/>
                <w:b/>
                <w:bCs/>
                <w:noProof/>
                <w:lang w:val="fr-CA"/>
              </w:rPr>
              <w:t>Fatigue ou somnolence pendant la journée</w:t>
            </w:r>
            <w:r>
              <w:rPr>
                <w:noProof/>
                <w:webHidden/>
              </w:rPr>
              <w:tab/>
            </w:r>
            <w:r>
              <w:rPr>
                <w:noProof/>
                <w:webHidden/>
              </w:rPr>
              <w:fldChar w:fldCharType="begin"/>
            </w:r>
            <w:r>
              <w:rPr>
                <w:noProof/>
                <w:webHidden/>
              </w:rPr>
              <w:instrText xml:space="preserve"> PAGEREF _Toc216556955 \h </w:instrText>
            </w:r>
            <w:r>
              <w:rPr>
                <w:noProof/>
                <w:webHidden/>
              </w:rPr>
            </w:r>
            <w:r>
              <w:rPr>
                <w:noProof/>
                <w:webHidden/>
              </w:rPr>
              <w:fldChar w:fldCharType="separate"/>
            </w:r>
            <w:r>
              <w:rPr>
                <w:noProof/>
                <w:webHidden/>
              </w:rPr>
              <w:t>8</w:t>
            </w:r>
            <w:r>
              <w:rPr>
                <w:noProof/>
                <w:webHidden/>
              </w:rPr>
              <w:fldChar w:fldCharType="end"/>
            </w:r>
          </w:hyperlink>
        </w:p>
        <w:p w14:paraId="08B8D41E" w14:textId="2E390517" w:rsidR="007F6731" w:rsidRDefault="007F6731">
          <w:pPr>
            <w:pStyle w:val="TM3"/>
            <w:tabs>
              <w:tab w:val="right" w:leader="dot" w:pos="9350"/>
            </w:tabs>
            <w:rPr>
              <w:rFonts w:eastAsiaTheme="minorEastAsia"/>
              <w:noProof/>
              <w:lang w:eastAsia="en-CA"/>
            </w:rPr>
          </w:pPr>
          <w:hyperlink w:anchor="_Toc216556956" w:history="1">
            <w:r w:rsidRPr="00A97F09">
              <w:rPr>
                <w:rStyle w:val="Lienhypertexte"/>
                <w:b/>
                <w:bCs/>
                <w:noProof/>
                <w:lang w:val="fr-CA"/>
              </w:rPr>
              <w:t>Respecter votre prescription de sommeil</w:t>
            </w:r>
            <w:r>
              <w:rPr>
                <w:noProof/>
                <w:webHidden/>
              </w:rPr>
              <w:tab/>
            </w:r>
            <w:r>
              <w:rPr>
                <w:noProof/>
                <w:webHidden/>
              </w:rPr>
              <w:fldChar w:fldCharType="begin"/>
            </w:r>
            <w:r>
              <w:rPr>
                <w:noProof/>
                <w:webHidden/>
              </w:rPr>
              <w:instrText xml:space="preserve"> PAGEREF _Toc216556956 \h </w:instrText>
            </w:r>
            <w:r>
              <w:rPr>
                <w:noProof/>
                <w:webHidden/>
              </w:rPr>
            </w:r>
            <w:r>
              <w:rPr>
                <w:noProof/>
                <w:webHidden/>
              </w:rPr>
              <w:fldChar w:fldCharType="separate"/>
            </w:r>
            <w:r>
              <w:rPr>
                <w:noProof/>
                <w:webHidden/>
              </w:rPr>
              <w:t>10</w:t>
            </w:r>
            <w:r>
              <w:rPr>
                <w:noProof/>
                <w:webHidden/>
              </w:rPr>
              <w:fldChar w:fldCharType="end"/>
            </w:r>
          </w:hyperlink>
        </w:p>
        <w:p w14:paraId="35AE33FA" w14:textId="7836EA6C" w:rsidR="007F6731" w:rsidRDefault="007F6731">
          <w:pPr>
            <w:pStyle w:val="TM2"/>
            <w:tabs>
              <w:tab w:val="right" w:leader="dot" w:pos="9350"/>
            </w:tabs>
            <w:rPr>
              <w:rFonts w:eastAsiaTheme="minorEastAsia"/>
              <w:noProof/>
              <w:lang w:eastAsia="en-CA"/>
            </w:rPr>
          </w:pPr>
          <w:hyperlink w:anchor="_Toc216556957" w:history="1">
            <w:r w:rsidRPr="00A97F09">
              <w:rPr>
                <w:rStyle w:val="Lienhypertexte"/>
                <w:b/>
                <w:bCs/>
                <w:noProof/>
                <w:lang w:val="fr-CA"/>
              </w:rPr>
              <w:t>Activités pour rester éveillé</w:t>
            </w:r>
            <w:r>
              <w:rPr>
                <w:noProof/>
                <w:webHidden/>
              </w:rPr>
              <w:tab/>
            </w:r>
            <w:r>
              <w:rPr>
                <w:noProof/>
                <w:webHidden/>
              </w:rPr>
              <w:fldChar w:fldCharType="begin"/>
            </w:r>
            <w:r>
              <w:rPr>
                <w:noProof/>
                <w:webHidden/>
              </w:rPr>
              <w:instrText xml:space="preserve"> PAGEREF _Toc216556957 \h </w:instrText>
            </w:r>
            <w:r>
              <w:rPr>
                <w:noProof/>
                <w:webHidden/>
              </w:rPr>
            </w:r>
            <w:r>
              <w:rPr>
                <w:noProof/>
                <w:webHidden/>
              </w:rPr>
              <w:fldChar w:fldCharType="separate"/>
            </w:r>
            <w:r>
              <w:rPr>
                <w:noProof/>
                <w:webHidden/>
              </w:rPr>
              <w:t>11</w:t>
            </w:r>
            <w:r>
              <w:rPr>
                <w:noProof/>
                <w:webHidden/>
              </w:rPr>
              <w:fldChar w:fldCharType="end"/>
            </w:r>
          </w:hyperlink>
        </w:p>
        <w:p w14:paraId="770CD6AF" w14:textId="4B414213" w:rsidR="007F6731" w:rsidRDefault="007F6731">
          <w:pPr>
            <w:pStyle w:val="TM1"/>
            <w:tabs>
              <w:tab w:val="right" w:leader="dot" w:pos="9350"/>
            </w:tabs>
            <w:rPr>
              <w:noProof/>
              <w:kern w:val="2"/>
              <w:lang w:val="en-CA" w:eastAsia="en-CA"/>
              <w14:ligatures w14:val="standardContextual"/>
            </w:rPr>
          </w:pPr>
          <w:hyperlink w:anchor="_Toc216556958" w:history="1">
            <w:r w:rsidRPr="00A97F09">
              <w:rPr>
                <w:rStyle w:val="Lienhypertexte"/>
                <w:b/>
                <w:bCs/>
                <w:noProof/>
                <w:lang w:val="fr-CA"/>
              </w:rPr>
              <w:t>Semaine 3 : Contrôle des stimuli</w:t>
            </w:r>
            <w:r>
              <w:rPr>
                <w:noProof/>
                <w:webHidden/>
              </w:rPr>
              <w:tab/>
            </w:r>
            <w:r>
              <w:rPr>
                <w:noProof/>
                <w:webHidden/>
              </w:rPr>
              <w:fldChar w:fldCharType="begin"/>
            </w:r>
            <w:r>
              <w:rPr>
                <w:noProof/>
                <w:webHidden/>
              </w:rPr>
              <w:instrText xml:space="preserve"> PAGEREF _Toc216556958 \h </w:instrText>
            </w:r>
            <w:r>
              <w:rPr>
                <w:noProof/>
                <w:webHidden/>
              </w:rPr>
            </w:r>
            <w:r>
              <w:rPr>
                <w:noProof/>
                <w:webHidden/>
              </w:rPr>
              <w:fldChar w:fldCharType="separate"/>
            </w:r>
            <w:r>
              <w:rPr>
                <w:noProof/>
                <w:webHidden/>
              </w:rPr>
              <w:t>14</w:t>
            </w:r>
            <w:r>
              <w:rPr>
                <w:noProof/>
                <w:webHidden/>
              </w:rPr>
              <w:fldChar w:fldCharType="end"/>
            </w:r>
          </w:hyperlink>
        </w:p>
        <w:p w14:paraId="4294E1BF" w14:textId="47FA72C7" w:rsidR="007F6731" w:rsidRDefault="007F6731">
          <w:pPr>
            <w:pStyle w:val="TM2"/>
            <w:tabs>
              <w:tab w:val="right" w:leader="dot" w:pos="9350"/>
            </w:tabs>
            <w:rPr>
              <w:rFonts w:eastAsiaTheme="minorEastAsia"/>
              <w:noProof/>
              <w:lang w:eastAsia="en-CA"/>
            </w:rPr>
          </w:pPr>
          <w:hyperlink w:anchor="_Toc216556959" w:history="1">
            <w:r w:rsidRPr="00A97F09">
              <w:rPr>
                <w:rStyle w:val="Lienhypertexte"/>
                <w:b/>
                <w:bCs/>
                <w:noProof/>
                <w:lang w:val="fr-CA"/>
              </w:rPr>
              <w:t>Bilan de la semaine</w:t>
            </w:r>
            <w:r>
              <w:rPr>
                <w:noProof/>
                <w:webHidden/>
              </w:rPr>
              <w:tab/>
            </w:r>
            <w:r>
              <w:rPr>
                <w:noProof/>
                <w:webHidden/>
              </w:rPr>
              <w:fldChar w:fldCharType="begin"/>
            </w:r>
            <w:r>
              <w:rPr>
                <w:noProof/>
                <w:webHidden/>
              </w:rPr>
              <w:instrText xml:space="preserve"> PAGEREF _Toc216556959 \h </w:instrText>
            </w:r>
            <w:r>
              <w:rPr>
                <w:noProof/>
                <w:webHidden/>
              </w:rPr>
            </w:r>
            <w:r>
              <w:rPr>
                <w:noProof/>
                <w:webHidden/>
              </w:rPr>
              <w:fldChar w:fldCharType="separate"/>
            </w:r>
            <w:r>
              <w:rPr>
                <w:noProof/>
                <w:webHidden/>
              </w:rPr>
              <w:t>15</w:t>
            </w:r>
            <w:r>
              <w:rPr>
                <w:noProof/>
                <w:webHidden/>
              </w:rPr>
              <w:fldChar w:fldCharType="end"/>
            </w:r>
          </w:hyperlink>
        </w:p>
        <w:p w14:paraId="64A5450F" w14:textId="49774A89" w:rsidR="007F6731" w:rsidRDefault="007F6731">
          <w:pPr>
            <w:pStyle w:val="TM3"/>
            <w:tabs>
              <w:tab w:val="right" w:leader="dot" w:pos="9350"/>
            </w:tabs>
            <w:rPr>
              <w:rFonts w:eastAsiaTheme="minorEastAsia"/>
              <w:noProof/>
              <w:lang w:eastAsia="en-CA"/>
            </w:rPr>
          </w:pPr>
          <w:hyperlink w:anchor="_Toc216556960" w:history="1">
            <w:r w:rsidRPr="00A97F09">
              <w:rPr>
                <w:rStyle w:val="Lienhypertexte"/>
                <w:b/>
                <w:bCs/>
                <w:noProof/>
                <w:lang w:val="fr-CA"/>
              </w:rPr>
              <w:t>Analyse de l’agenda du sommeil</w:t>
            </w:r>
            <w:r>
              <w:rPr>
                <w:noProof/>
                <w:webHidden/>
              </w:rPr>
              <w:tab/>
            </w:r>
            <w:r>
              <w:rPr>
                <w:noProof/>
                <w:webHidden/>
              </w:rPr>
              <w:fldChar w:fldCharType="begin"/>
            </w:r>
            <w:r>
              <w:rPr>
                <w:noProof/>
                <w:webHidden/>
              </w:rPr>
              <w:instrText xml:space="preserve"> PAGEREF _Toc216556960 \h </w:instrText>
            </w:r>
            <w:r>
              <w:rPr>
                <w:noProof/>
                <w:webHidden/>
              </w:rPr>
            </w:r>
            <w:r>
              <w:rPr>
                <w:noProof/>
                <w:webHidden/>
              </w:rPr>
              <w:fldChar w:fldCharType="separate"/>
            </w:r>
            <w:r>
              <w:rPr>
                <w:noProof/>
                <w:webHidden/>
              </w:rPr>
              <w:t>15</w:t>
            </w:r>
            <w:r>
              <w:rPr>
                <w:noProof/>
                <w:webHidden/>
              </w:rPr>
              <w:fldChar w:fldCharType="end"/>
            </w:r>
          </w:hyperlink>
        </w:p>
        <w:p w14:paraId="33574723" w14:textId="63D5683C" w:rsidR="007F6731" w:rsidRDefault="007F6731">
          <w:pPr>
            <w:pStyle w:val="TM3"/>
            <w:tabs>
              <w:tab w:val="right" w:leader="dot" w:pos="9350"/>
            </w:tabs>
            <w:rPr>
              <w:rFonts w:eastAsiaTheme="minorEastAsia"/>
              <w:noProof/>
              <w:lang w:eastAsia="en-CA"/>
            </w:rPr>
          </w:pPr>
          <w:hyperlink w:anchor="_Toc216556961" w:history="1">
            <w:r w:rsidRPr="00A97F09">
              <w:rPr>
                <w:rStyle w:val="Lienhypertexte"/>
                <w:b/>
                <w:bCs/>
                <w:noProof/>
                <w:lang w:val="fr-CA"/>
              </w:rPr>
              <w:t>Ajuster votre prescription de sommeil</w:t>
            </w:r>
            <w:r>
              <w:rPr>
                <w:noProof/>
                <w:webHidden/>
              </w:rPr>
              <w:tab/>
            </w:r>
            <w:r>
              <w:rPr>
                <w:noProof/>
                <w:webHidden/>
              </w:rPr>
              <w:fldChar w:fldCharType="begin"/>
            </w:r>
            <w:r>
              <w:rPr>
                <w:noProof/>
                <w:webHidden/>
              </w:rPr>
              <w:instrText xml:space="preserve"> PAGEREF _Toc216556961 \h </w:instrText>
            </w:r>
            <w:r>
              <w:rPr>
                <w:noProof/>
                <w:webHidden/>
              </w:rPr>
            </w:r>
            <w:r>
              <w:rPr>
                <w:noProof/>
                <w:webHidden/>
              </w:rPr>
              <w:fldChar w:fldCharType="separate"/>
            </w:r>
            <w:r>
              <w:rPr>
                <w:noProof/>
                <w:webHidden/>
              </w:rPr>
              <w:t>17</w:t>
            </w:r>
            <w:r>
              <w:rPr>
                <w:noProof/>
                <w:webHidden/>
              </w:rPr>
              <w:fldChar w:fldCharType="end"/>
            </w:r>
          </w:hyperlink>
        </w:p>
        <w:p w14:paraId="3650D8C4" w14:textId="3B23AD05" w:rsidR="007F6731" w:rsidRDefault="007F6731">
          <w:pPr>
            <w:pStyle w:val="TM3"/>
            <w:tabs>
              <w:tab w:val="right" w:leader="dot" w:pos="9350"/>
            </w:tabs>
            <w:rPr>
              <w:rFonts w:eastAsiaTheme="minorEastAsia"/>
              <w:noProof/>
              <w:lang w:eastAsia="en-CA"/>
            </w:rPr>
          </w:pPr>
          <w:hyperlink w:anchor="_Toc216556962" w:history="1">
            <w:r w:rsidRPr="00A97F09">
              <w:rPr>
                <w:rStyle w:val="Lienhypertexte"/>
                <w:b/>
                <w:bCs/>
                <w:noProof/>
                <w:lang w:val="fr-CA"/>
              </w:rPr>
              <w:t>Siestes/s’allonger pendant la journée</w:t>
            </w:r>
            <w:r>
              <w:rPr>
                <w:noProof/>
                <w:webHidden/>
              </w:rPr>
              <w:tab/>
            </w:r>
            <w:r>
              <w:rPr>
                <w:noProof/>
                <w:webHidden/>
              </w:rPr>
              <w:fldChar w:fldCharType="begin"/>
            </w:r>
            <w:r>
              <w:rPr>
                <w:noProof/>
                <w:webHidden/>
              </w:rPr>
              <w:instrText xml:space="preserve"> PAGEREF _Toc216556962 \h </w:instrText>
            </w:r>
            <w:r>
              <w:rPr>
                <w:noProof/>
                <w:webHidden/>
              </w:rPr>
            </w:r>
            <w:r>
              <w:rPr>
                <w:noProof/>
                <w:webHidden/>
              </w:rPr>
              <w:fldChar w:fldCharType="separate"/>
            </w:r>
            <w:r>
              <w:rPr>
                <w:noProof/>
                <w:webHidden/>
              </w:rPr>
              <w:t>19</w:t>
            </w:r>
            <w:r>
              <w:rPr>
                <w:noProof/>
                <w:webHidden/>
              </w:rPr>
              <w:fldChar w:fldCharType="end"/>
            </w:r>
          </w:hyperlink>
        </w:p>
        <w:p w14:paraId="5698A2E1" w14:textId="4C184DBF" w:rsidR="007F6731" w:rsidRDefault="007F6731">
          <w:pPr>
            <w:pStyle w:val="TM3"/>
            <w:tabs>
              <w:tab w:val="right" w:leader="dot" w:pos="9350"/>
            </w:tabs>
            <w:rPr>
              <w:rFonts w:eastAsiaTheme="minorEastAsia"/>
              <w:noProof/>
              <w:lang w:eastAsia="en-CA"/>
            </w:rPr>
          </w:pPr>
          <w:hyperlink w:anchor="_Toc216556963" w:history="1">
            <w:r w:rsidRPr="00A97F09">
              <w:rPr>
                <w:rStyle w:val="Lienhypertexte"/>
                <w:b/>
                <w:bCs/>
                <w:noProof/>
                <w:lang w:val="fr-CA"/>
              </w:rPr>
              <w:t>Fatigue ou somnolence pendant la journée</w:t>
            </w:r>
            <w:r>
              <w:rPr>
                <w:noProof/>
                <w:webHidden/>
              </w:rPr>
              <w:tab/>
            </w:r>
            <w:r>
              <w:rPr>
                <w:noProof/>
                <w:webHidden/>
              </w:rPr>
              <w:fldChar w:fldCharType="begin"/>
            </w:r>
            <w:r>
              <w:rPr>
                <w:noProof/>
                <w:webHidden/>
              </w:rPr>
              <w:instrText xml:space="preserve"> PAGEREF _Toc216556963 \h </w:instrText>
            </w:r>
            <w:r>
              <w:rPr>
                <w:noProof/>
                <w:webHidden/>
              </w:rPr>
            </w:r>
            <w:r>
              <w:rPr>
                <w:noProof/>
                <w:webHidden/>
              </w:rPr>
              <w:fldChar w:fldCharType="separate"/>
            </w:r>
            <w:r>
              <w:rPr>
                <w:noProof/>
                <w:webHidden/>
              </w:rPr>
              <w:t>21</w:t>
            </w:r>
            <w:r>
              <w:rPr>
                <w:noProof/>
                <w:webHidden/>
              </w:rPr>
              <w:fldChar w:fldCharType="end"/>
            </w:r>
          </w:hyperlink>
        </w:p>
        <w:p w14:paraId="38AD7D1C" w14:textId="450F80F9" w:rsidR="007F6731" w:rsidRDefault="007F6731">
          <w:pPr>
            <w:pStyle w:val="TM2"/>
            <w:tabs>
              <w:tab w:val="right" w:leader="dot" w:pos="9350"/>
            </w:tabs>
            <w:rPr>
              <w:rFonts w:eastAsiaTheme="minorEastAsia"/>
              <w:noProof/>
              <w:lang w:eastAsia="en-CA"/>
            </w:rPr>
          </w:pPr>
          <w:hyperlink w:anchor="_Toc216556964" w:history="1">
            <w:r w:rsidRPr="00A97F09">
              <w:rPr>
                <w:rStyle w:val="Lienhypertexte"/>
                <w:b/>
                <w:bCs/>
                <w:noProof/>
                <w:lang w:val="fr-CA"/>
              </w:rPr>
              <w:t>Routine de détente en soirée</w:t>
            </w:r>
            <w:r>
              <w:rPr>
                <w:noProof/>
                <w:webHidden/>
              </w:rPr>
              <w:tab/>
            </w:r>
            <w:r>
              <w:rPr>
                <w:noProof/>
                <w:webHidden/>
              </w:rPr>
              <w:fldChar w:fldCharType="begin"/>
            </w:r>
            <w:r>
              <w:rPr>
                <w:noProof/>
                <w:webHidden/>
              </w:rPr>
              <w:instrText xml:space="preserve"> PAGEREF _Toc216556964 \h </w:instrText>
            </w:r>
            <w:r>
              <w:rPr>
                <w:noProof/>
                <w:webHidden/>
              </w:rPr>
            </w:r>
            <w:r>
              <w:rPr>
                <w:noProof/>
                <w:webHidden/>
              </w:rPr>
              <w:fldChar w:fldCharType="separate"/>
            </w:r>
            <w:r>
              <w:rPr>
                <w:noProof/>
                <w:webHidden/>
              </w:rPr>
              <w:t>23</w:t>
            </w:r>
            <w:r>
              <w:rPr>
                <w:noProof/>
                <w:webHidden/>
              </w:rPr>
              <w:fldChar w:fldCharType="end"/>
            </w:r>
          </w:hyperlink>
        </w:p>
        <w:p w14:paraId="72A5802C" w14:textId="1A724930" w:rsidR="007F6731" w:rsidRDefault="007F6731">
          <w:pPr>
            <w:pStyle w:val="TM2"/>
            <w:tabs>
              <w:tab w:val="right" w:leader="dot" w:pos="9350"/>
            </w:tabs>
            <w:rPr>
              <w:rFonts w:eastAsiaTheme="minorEastAsia"/>
              <w:noProof/>
              <w:lang w:eastAsia="en-CA"/>
            </w:rPr>
          </w:pPr>
          <w:hyperlink w:anchor="_Toc216556965" w:history="1">
            <w:r w:rsidRPr="00A97F09">
              <w:rPr>
                <w:rStyle w:val="Lienhypertexte"/>
                <w:b/>
                <w:bCs/>
                <w:noProof/>
                <w:lang w:val="fr-CA"/>
              </w:rPr>
              <w:t>Activités calmes en cas de réveil nocturne</w:t>
            </w:r>
            <w:r>
              <w:rPr>
                <w:noProof/>
                <w:webHidden/>
              </w:rPr>
              <w:tab/>
            </w:r>
            <w:r>
              <w:rPr>
                <w:noProof/>
                <w:webHidden/>
              </w:rPr>
              <w:fldChar w:fldCharType="begin"/>
            </w:r>
            <w:r>
              <w:rPr>
                <w:noProof/>
                <w:webHidden/>
              </w:rPr>
              <w:instrText xml:space="preserve"> PAGEREF _Toc216556965 \h </w:instrText>
            </w:r>
            <w:r>
              <w:rPr>
                <w:noProof/>
                <w:webHidden/>
              </w:rPr>
            </w:r>
            <w:r>
              <w:rPr>
                <w:noProof/>
                <w:webHidden/>
              </w:rPr>
              <w:fldChar w:fldCharType="separate"/>
            </w:r>
            <w:r>
              <w:rPr>
                <w:noProof/>
                <w:webHidden/>
              </w:rPr>
              <w:t>24</w:t>
            </w:r>
            <w:r>
              <w:rPr>
                <w:noProof/>
                <w:webHidden/>
              </w:rPr>
              <w:fldChar w:fldCharType="end"/>
            </w:r>
          </w:hyperlink>
        </w:p>
        <w:p w14:paraId="5233127E" w14:textId="017FF510" w:rsidR="007F6731" w:rsidRDefault="007F6731">
          <w:pPr>
            <w:pStyle w:val="TM1"/>
            <w:tabs>
              <w:tab w:val="right" w:leader="dot" w:pos="9350"/>
            </w:tabs>
            <w:rPr>
              <w:noProof/>
              <w:kern w:val="2"/>
              <w:lang w:val="en-CA" w:eastAsia="en-CA"/>
              <w14:ligatures w14:val="standardContextual"/>
            </w:rPr>
          </w:pPr>
          <w:hyperlink w:anchor="_Toc216556966" w:history="1">
            <w:r w:rsidRPr="00A97F09">
              <w:rPr>
                <w:rStyle w:val="Lienhypertexte"/>
                <w:b/>
                <w:bCs/>
                <w:noProof/>
                <w:lang w:val="fr-CA"/>
              </w:rPr>
              <w:t>Semaine 4. Apaiser l’esprit</w:t>
            </w:r>
            <w:r>
              <w:rPr>
                <w:noProof/>
                <w:webHidden/>
              </w:rPr>
              <w:tab/>
            </w:r>
            <w:r>
              <w:rPr>
                <w:noProof/>
                <w:webHidden/>
              </w:rPr>
              <w:fldChar w:fldCharType="begin"/>
            </w:r>
            <w:r>
              <w:rPr>
                <w:noProof/>
                <w:webHidden/>
              </w:rPr>
              <w:instrText xml:space="preserve"> PAGEREF _Toc216556966 \h </w:instrText>
            </w:r>
            <w:r>
              <w:rPr>
                <w:noProof/>
                <w:webHidden/>
              </w:rPr>
            </w:r>
            <w:r>
              <w:rPr>
                <w:noProof/>
                <w:webHidden/>
              </w:rPr>
              <w:fldChar w:fldCharType="separate"/>
            </w:r>
            <w:r>
              <w:rPr>
                <w:noProof/>
                <w:webHidden/>
              </w:rPr>
              <w:t>26</w:t>
            </w:r>
            <w:r>
              <w:rPr>
                <w:noProof/>
                <w:webHidden/>
              </w:rPr>
              <w:fldChar w:fldCharType="end"/>
            </w:r>
          </w:hyperlink>
        </w:p>
        <w:p w14:paraId="0C594504" w14:textId="1ADF3A5F" w:rsidR="007F6731" w:rsidRDefault="007F6731">
          <w:pPr>
            <w:pStyle w:val="TM2"/>
            <w:tabs>
              <w:tab w:val="right" w:leader="dot" w:pos="9350"/>
            </w:tabs>
            <w:rPr>
              <w:rFonts w:eastAsiaTheme="minorEastAsia"/>
              <w:noProof/>
              <w:lang w:eastAsia="en-CA"/>
            </w:rPr>
          </w:pPr>
          <w:hyperlink w:anchor="_Toc216556967" w:history="1">
            <w:r w:rsidRPr="00A97F09">
              <w:rPr>
                <w:rStyle w:val="Lienhypertexte"/>
                <w:b/>
                <w:bCs/>
                <w:noProof/>
                <w:lang w:val="fr-CA"/>
              </w:rPr>
              <w:t>Bilan de la semaine</w:t>
            </w:r>
            <w:r>
              <w:rPr>
                <w:noProof/>
                <w:webHidden/>
              </w:rPr>
              <w:tab/>
            </w:r>
            <w:r>
              <w:rPr>
                <w:noProof/>
                <w:webHidden/>
              </w:rPr>
              <w:fldChar w:fldCharType="begin"/>
            </w:r>
            <w:r>
              <w:rPr>
                <w:noProof/>
                <w:webHidden/>
              </w:rPr>
              <w:instrText xml:space="preserve"> PAGEREF _Toc216556967 \h </w:instrText>
            </w:r>
            <w:r>
              <w:rPr>
                <w:noProof/>
                <w:webHidden/>
              </w:rPr>
            </w:r>
            <w:r>
              <w:rPr>
                <w:noProof/>
                <w:webHidden/>
              </w:rPr>
              <w:fldChar w:fldCharType="separate"/>
            </w:r>
            <w:r>
              <w:rPr>
                <w:noProof/>
                <w:webHidden/>
              </w:rPr>
              <w:t>27</w:t>
            </w:r>
            <w:r>
              <w:rPr>
                <w:noProof/>
                <w:webHidden/>
              </w:rPr>
              <w:fldChar w:fldCharType="end"/>
            </w:r>
          </w:hyperlink>
        </w:p>
        <w:p w14:paraId="57B96ABE" w14:textId="24A6B951" w:rsidR="007F6731" w:rsidRDefault="007F6731">
          <w:pPr>
            <w:pStyle w:val="TM3"/>
            <w:tabs>
              <w:tab w:val="right" w:leader="dot" w:pos="9350"/>
            </w:tabs>
            <w:rPr>
              <w:rFonts w:eastAsiaTheme="minorEastAsia"/>
              <w:noProof/>
              <w:lang w:eastAsia="en-CA"/>
            </w:rPr>
          </w:pPr>
          <w:hyperlink w:anchor="_Toc216556968" w:history="1">
            <w:r w:rsidRPr="00A97F09">
              <w:rPr>
                <w:rStyle w:val="Lienhypertexte"/>
                <w:b/>
                <w:bCs/>
                <w:noProof/>
                <w:lang w:val="fr-CA"/>
              </w:rPr>
              <w:t>Analyse de l’agenda du sommeil</w:t>
            </w:r>
            <w:r>
              <w:rPr>
                <w:noProof/>
                <w:webHidden/>
              </w:rPr>
              <w:tab/>
            </w:r>
            <w:r>
              <w:rPr>
                <w:noProof/>
                <w:webHidden/>
              </w:rPr>
              <w:fldChar w:fldCharType="begin"/>
            </w:r>
            <w:r>
              <w:rPr>
                <w:noProof/>
                <w:webHidden/>
              </w:rPr>
              <w:instrText xml:space="preserve"> PAGEREF _Toc216556968 \h </w:instrText>
            </w:r>
            <w:r>
              <w:rPr>
                <w:noProof/>
                <w:webHidden/>
              </w:rPr>
            </w:r>
            <w:r>
              <w:rPr>
                <w:noProof/>
                <w:webHidden/>
              </w:rPr>
              <w:fldChar w:fldCharType="separate"/>
            </w:r>
            <w:r>
              <w:rPr>
                <w:noProof/>
                <w:webHidden/>
              </w:rPr>
              <w:t>27</w:t>
            </w:r>
            <w:r>
              <w:rPr>
                <w:noProof/>
                <w:webHidden/>
              </w:rPr>
              <w:fldChar w:fldCharType="end"/>
            </w:r>
          </w:hyperlink>
        </w:p>
        <w:p w14:paraId="7F40CF04" w14:textId="08C17B28" w:rsidR="007F6731" w:rsidRDefault="007F6731">
          <w:pPr>
            <w:pStyle w:val="TM3"/>
            <w:tabs>
              <w:tab w:val="right" w:leader="dot" w:pos="9350"/>
            </w:tabs>
            <w:rPr>
              <w:rFonts w:eastAsiaTheme="minorEastAsia"/>
              <w:noProof/>
              <w:lang w:eastAsia="en-CA"/>
            </w:rPr>
          </w:pPr>
          <w:hyperlink w:anchor="_Toc216556969" w:history="1">
            <w:r w:rsidRPr="00A97F09">
              <w:rPr>
                <w:rStyle w:val="Lienhypertexte"/>
                <w:b/>
                <w:bCs/>
                <w:noProof/>
                <w:lang w:val="fr-CA"/>
              </w:rPr>
              <w:t>Ajuster votre prescription de sommeil</w:t>
            </w:r>
            <w:r>
              <w:rPr>
                <w:noProof/>
                <w:webHidden/>
              </w:rPr>
              <w:tab/>
            </w:r>
            <w:r>
              <w:rPr>
                <w:noProof/>
                <w:webHidden/>
              </w:rPr>
              <w:fldChar w:fldCharType="begin"/>
            </w:r>
            <w:r>
              <w:rPr>
                <w:noProof/>
                <w:webHidden/>
              </w:rPr>
              <w:instrText xml:space="preserve"> PAGEREF _Toc216556969 \h </w:instrText>
            </w:r>
            <w:r>
              <w:rPr>
                <w:noProof/>
                <w:webHidden/>
              </w:rPr>
            </w:r>
            <w:r>
              <w:rPr>
                <w:noProof/>
                <w:webHidden/>
              </w:rPr>
              <w:fldChar w:fldCharType="separate"/>
            </w:r>
            <w:r>
              <w:rPr>
                <w:noProof/>
                <w:webHidden/>
              </w:rPr>
              <w:t>29</w:t>
            </w:r>
            <w:r>
              <w:rPr>
                <w:noProof/>
                <w:webHidden/>
              </w:rPr>
              <w:fldChar w:fldCharType="end"/>
            </w:r>
          </w:hyperlink>
        </w:p>
        <w:p w14:paraId="7452BE0B" w14:textId="36A59CC0" w:rsidR="007F6731" w:rsidRDefault="007F6731">
          <w:pPr>
            <w:pStyle w:val="TM3"/>
            <w:tabs>
              <w:tab w:val="right" w:leader="dot" w:pos="9350"/>
            </w:tabs>
            <w:rPr>
              <w:rFonts w:eastAsiaTheme="minorEastAsia"/>
              <w:noProof/>
              <w:lang w:eastAsia="en-CA"/>
            </w:rPr>
          </w:pPr>
          <w:hyperlink w:anchor="_Toc216556970" w:history="1">
            <w:r w:rsidRPr="00A97F09">
              <w:rPr>
                <w:rStyle w:val="Lienhypertexte"/>
                <w:b/>
                <w:bCs/>
                <w:noProof/>
                <w:lang w:val="fr-CA"/>
              </w:rPr>
              <w:t>Siestes/s’allonger pendant la journée</w:t>
            </w:r>
            <w:r>
              <w:rPr>
                <w:noProof/>
                <w:webHidden/>
              </w:rPr>
              <w:tab/>
            </w:r>
            <w:r>
              <w:rPr>
                <w:noProof/>
                <w:webHidden/>
              </w:rPr>
              <w:fldChar w:fldCharType="begin"/>
            </w:r>
            <w:r>
              <w:rPr>
                <w:noProof/>
                <w:webHidden/>
              </w:rPr>
              <w:instrText xml:space="preserve"> PAGEREF _Toc216556970 \h </w:instrText>
            </w:r>
            <w:r>
              <w:rPr>
                <w:noProof/>
                <w:webHidden/>
              </w:rPr>
            </w:r>
            <w:r>
              <w:rPr>
                <w:noProof/>
                <w:webHidden/>
              </w:rPr>
              <w:fldChar w:fldCharType="separate"/>
            </w:r>
            <w:r>
              <w:rPr>
                <w:noProof/>
                <w:webHidden/>
              </w:rPr>
              <w:t>31</w:t>
            </w:r>
            <w:r>
              <w:rPr>
                <w:noProof/>
                <w:webHidden/>
              </w:rPr>
              <w:fldChar w:fldCharType="end"/>
            </w:r>
          </w:hyperlink>
        </w:p>
        <w:p w14:paraId="255193EC" w14:textId="345AFC29" w:rsidR="007F6731" w:rsidRDefault="007F6731">
          <w:pPr>
            <w:pStyle w:val="TM3"/>
            <w:tabs>
              <w:tab w:val="right" w:leader="dot" w:pos="9350"/>
            </w:tabs>
            <w:rPr>
              <w:rFonts w:eastAsiaTheme="minorEastAsia"/>
              <w:noProof/>
              <w:lang w:eastAsia="en-CA"/>
            </w:rPr>
          </w:pPr>
          <w:hyperlink w:anchor="_Toc216556971" w:history="1">
            <w:r w:rsidRPr="00A97F09">
              <w:rPr>
                <w:rStyle w:val="Lienhypertexte"/>
                <w:b/>
                <w:bCs/>
                <w:noProof/>
                <w:lang w:val="fr-CA"/>
              </w:rPr>
              <w:t>Fatigue ou somnolence pendant la journée</w:t>
            </w:r>
            <w:r>
              <w:rPr>
                <w:noProof/>
                <w:webHidden/>
              </w:rPr>
              <w:tab/>
            </w:r>
            <w:r>
              <w:rPr>
                <w:noProof/>
                <w:webHidden/>
              </w:rPr>
              <w:fldChar w:fldCharType="begin"/>
            </w:r>
            <w:r>
              <w:rPr>
                <w:noProof/>
                <w:webHidden/>
              </w:rPr>
              <w:instrText xml:space="preserve"> PAGEREF _Toc216556971 \h </w:instrText>
            </w:r>
            <w:r>
              <w:rPr>
                <w:noProof/>
                <w:webHidden/>
              </w:rPr>
            </w:r>
            <w:r>
              <w:rPr>
                <w:noProof/>
                <w:webHidden/>
              </w:rPr>
              <w:fldChar w:fldCharType="separate"/>
            </w:r>
            <w:r>
              <w:rPr>
                <w:noProof/>
                <w:webHidden/>
              </w:rPr>
              <w:t>33</w:t>
            </w:r>
            <w:r>
              <w:rPr>
                <w:noProof/>
                <w:webHidden/>
              </w:rPr>
              <w:fldChar w:fldCharType="end"/>
            </w:r>
          </w:hyperlink>
        </w:p>
        <w:p w14:paraId="45A49C2D" w14:textId="0C5675F5" w:rsidR="007F6731" w:rsidRDefault="007F6731">
          <w:pPr>
            <w:pStyle w:val="TM2"/>
            <w:tabs>
              <w:tab w:val="right" w:leader="dot" w:pos="9350"/>
            </w:tabs>
            <w:rPr>
              <w:rFonts w:eastAsiaTheme="minorEastAsia"/>
              <w:noProof/>
              <w:lang w:eastAsia="en-CA"/>
            </w:rPr>
          </w:pPr>
          <w:hyperlink w:anchor="_Toc216556972" w:history="1">
            <w:r w:rsidRPr="00A97F09">
              <w:rPr>
                <w:rStyle w:val="Lienhypertexte"/>
                <w:noProof/>
                <w:lang w:val="fr-CA"/>
              </w:rPr>
              <w:t>Les inquiétudes excessives</w:t>
            </w:r>
            <w:r>
              <w:rPr>
                <w:noProof/>
                <w:webHidden/>
              </w:rPr>
              <w:tab/>
            </w:r>
            <w:r>
              <w:rPr>
                <w:noProof/>
                <w:webHidden/>
              </w:rPr>
              <w:fldChar w:fldCharType="begin"/>
            </w:r>
            <w:r>
              <w:rPr>
                <w:noProof/>
                <w:webHidden/>
              </w:rPr>
              <w:instrText xml:space="preserve"> PAGEREF _Toc216556972 \h </w:instrText>
            </w:r>
            <w:r>
              <w:rPr>
                <w:noProof/>
                <w:webHidden/>
              </w:rPr>
            </w:r>
            <w:r>
              <w:rPr>
                <w:noProof/>
                <w:webHidden/>
              </w:rPr>
              <w:fldChar w:fldCharType="separate"/>
            </w:r>
            <w:r>
              <w:rPr>
                <w:noProof/>
                <w:webHidden/>
              </w:rPr>
              <w:t>35</w:t>
            </w:r>
            <w:r>
              <w:rPr>
                <w:noProof/>
                <w:webHidden/>
              </w:rPr>
              <w:fldChar w:fldCharType="end"/>
            </w:r>
          </w:hyperlink>
        </w:p>
        <w:p w14:paraId="57084336" w14:textId="22818ECE" w:rsidR="007F6731" w:rsidRDefault="007F6731">
          <w:pPr>
            <w:pStyle w:val="TM3"/>
            <w:tabs>
              <w:tab w:val="right" w:leader="dot" w:pos="9350"/>
            </w:tabs>
            <w:rPr>
              <w:rFonts w:eastAsiaTheme="minorEastAsia"/>
              <w:noProof/>
              <w:lang w:eastAsia="en-CA"/>
            </w:rPr>
          </w:pPr>
          <w:hyperlink w:anchor="_Toc216556973" w:history="1">
            <w:r w:rsidRPr="00A97F09">
              <w:rPr>
                <w:rStyle w:val="Lienhypertexte"/>
                <w:noProof/>
                <w:lang w:val="fr-CA"/>
              </w:rPr>
              <w:t>Qu’est-ce qu’une inquiétude?</w:t>
            </w:r>
            <w:r>
              <w:rPr>
                <w:noProof/>
                <w:webHidden/>
              </w:rPr>
              <w:tab/>
            </w:r>
            <w:r>
              <w:rPr>
                <w:noProof/>
                <w:webHidden/>
              </w:rPr>
              <w:fldChar w:fldCharType="begin"/>
            </w:r>
            <w:r>
              <w:rPr>
                <w:noProof/>
                <w:webHidden/>
              </w:rPr>
              <w:instrText xml:space="preserve"> PAGEREF _Toc216556973 \h </w:instrText>
            </w:r>
            <w:r>
              <w:rPr>
                <w:noProof/>
                <w:webHidden/>
              </w:rPr>
            </w:r>
            <w:r>
              <w:rPr>
                <w:noProof/>
                <w:webHidden/>
              </w:rPr>
              <w:fldChar w:fldCharType="separate"/>
            </w:r>
            <w:r>
              <w:rPr>
                <w:noProof/>
                <w:webHidden/>
              </w:rPr>
              <w:t>35</w:t>
            </w:r>
            <w:r>
              <w:rPr>
                <w:noProof/>
                <w:webHidden/>
              </w:rPr>
              <w:fldChar w:fldCharType="end"/>
            </w:r>
          </w:hyperlink>
        </w:p>
        <w:p w14:paraId="730758CA" w14:textId="228BC6B3" w:rsidR="007F6731" w:rsidRDefault="007F6731">
          <w:pPr>
            <w:pStyle w:val="TM3"/>
            <w:tabs>
              <w:tab w:val="right" w:leader="dot" w:pos="9350"/>
            </w:tabs>
            <w:rPr>
              <w:rFonts w:eastAsiaTheme="minorEastAsia"/>
              <w:noProof/>
              <w:lang w:eastAsia="en-CA"/>
            </w:rPr>
          </w:pPr>
          <w:hyperlink w:anchor="_Toc216556974" w:history="1">
            <w:r w:rsidRPr="00A97F09">
              <w:rPr>
                <w:rStyle w:val="Lienhypertexte"/>
                <w:noProof/>
                <w:lang w:val="fr-CA"/>
              </w:rPr>
              <w:t>Qu’est-ce qu’un scénario catastrophe?</w:t>
            </w:r>
            <w:r>
              <w:rPr>
                <w:noProof/>
                <w:webHidden/>
              </w:rPr>
              <w:tab/>
            </w:r>
            <w:r>
              <w:rPr>
                <w:noProof/>
                <w:webHidden/>
              </w:rPr>
              <w:fldChar w:fldCharType="begin"/>
            </w:r>
            <w:r>
              <w:rPr>
                <w:noProof/>
                <w:webHidden/>
              </w:rPr>
              <w:instrText xml:space="preserve"> PAGEREF _Toc216556974 \h </w:instrText>
            </w:r>
            <w:r>
              <w:rPr>
                <w:noProof/>
                <w:webHidden/>
              </w:rPr>
            </w:r>
            <w:r>
              <w:rPr>
                <w:noProof/>
                <w:webHidden/>
              </w:rPr>
              <w:fldChar w:fldCharType="separate"/>
            </w:r>
            <w:r>
              <w:rPr>
                <w:noProof/>
                <w:webHidden/>
              </w:rPr>
              <w:t>35</w:t>
            </w:r>
            <w:r>
              <w:rPr>
                <w:noProof/>
                <w:webHidden/>
              </w:rPr>
              <w:fldChar w:fldCharType="end"/>
            </w:r>
          </w:hyperlink>
        </w:p>
        <w:p w14:paraId="7BE625FB" w14:textId="65235E4E" w:rsidR="007F6731" w:rsidRDefault="007F6731">
          <w:pPr>
            <w:pStyle w:val="TM3"/>
            <w:tabs>
              <w:tab w:val="right" w:leader="dot" w:pos="9350"/>
            </w:tabs>
            <w:rPr>
              <w:rFonts w:eastAsiaTheme="minorEastAsia"/>
              <w:noProof/>
              <w:lang w:eastAsia="en-CA"/>
            </w:rPr>
          </w:pPr>
          <w:hyperlink w:anchor="_Toc216556975" w:history="1">
            <w:r w:rsidRPr="00A97F09">
              <w:rPr>
                <w:rStyle w:val="Lienhypertexte"/>
                <w:noProof/>
                <w:lang w:val="fr-CA"/>
              </w:rPr>
              <w:t>Que puis-je faire si je m’inquiète trop?</w:t>
            </w:r>
            <w:r>
              <w:rPr>
                <w:noProof/>
                <w:webHidden/>
              </w:rPr>
              <w:tab/>
            </w:r>
            <w:r>
              <w:rPr>
                <w:noProof/>
                <w:webHidden/>
              </w:rPr>
              <w:fldChar w:fldCharType="begin"/>
            </w:r>
            <w:r>
              <w:rPr>
                <w:noProof/>
                <w:webHidden/>
              </w:rPr>
              <w:instrText xml:space="preserve"> PAGEREF _Toc216556975 \h </w:instrText>
            </w:r>
            <w:r>
              <w:rPr>
                <w:noProof/>
                <w:webHidden/>
              </w:rPr>
            </w:r>
            <w:r>
              <w:rPr>
                <w:noProof/>
                <w:webHidden/>
              </w:rPr>
              <w:fldChar w:fldCharType="separate"/>
            </w:r>
            <w:r>
              <w:rPr>
                <w:noProof/>
                <w:webHidden/>
              </w:rPr>
              <w:t>35</w:t>
            </w:r>
            <w:r>
              <w:rPr>
                <w:noProof/>
                <w:webHidden/>
              </w:rPr>
              <w:fldChar w:fldCharType="end"/>
            </w:r>
          </w:hyperlink>
        </w:p>
        <w:p w14:paraId="474BFDE7" w14:textId="40146F77" w:rsidR="007F6731" w:rsidRDefault="007F6731">
          <w:pPr>
            <w:pStyle w:val="TM2"/>
            <w:tabs>
              <w:tab w:val="right" w:leader="dot" w:pos="9350"/>
            </w:tabs>
            <w:rPr>
              <w:rFonts w:eastAsiaTheme="minorEastAsia"/>
              <w:noProof/>
              <w:lang w:eastAsia="en-CA"/>
            </w:rPr>
          </w:pPr>
          <w:hyperlink w:anchor="_Toc216556976" w:history="1">
            <w:r w:rsidRPr="00A97F09">
              <w:rPr>
                <w:rStyle w:val="Lienhypertexte"/>
                <w:noProof/>
                <w:lang w:val="fr-CA"/>
              </w:rPr>
              <w:t>Prise de conscience des inquiétudes (Notez vos inquiétudes)</w:t>
            </w:r>
            <w:r>
              <w:rPr>
                <w:noProof/>
                <w:webHidden/>
              </w:rPr>
              <w:tab/>
            </w:r>
            <w:r>
              <w:rPr>
                <w:noProof/>
                <w:webHidden/>
              </w:rPr>
              <w:fldChar w:fldCharType="begin"/>
            </w:r>
            <w:r>
              <w:rPr>
                <w:noProof/>
                <w:webHidden/>
              </w:rPr>
              <w:instrText xml:space="preserve"> PAGEREF _Toc216556976 \h </w:instrText>
            </w:r>
            <w:r>
              <w:rPr>
                <w:noProof/>
                <w:webHidden/>
              </w:rPr>
            </w:r>
            <w:r>
              <w:rPr>
                <w:noProof/>
                <w:webHidden/>
              </w:rPr>
              <w:fldChar w:fldCharType="separate"/>
            </w:r>
            <w:r>
              <w:rPr>
                <w:noProof/>
                <w:webHidden/>
              </w:rPr>
              <w:t>37</w:t>
            </w:r>
            <w:r>
              <w:rPr>
                <w:noProof/>
                <w:webHidden/>
              </w:rPr>
              <w:fldChar w:fldCharType="end"/>
            </w:r>
          </w:hyperlink>
        </w:p>
        <w:p w14:paraId="49585A2A" w14:textId="3B8BEE6F" w:rsidR="007F6731" w:rsidRDefault="007F6731">
          <w:pPr>
            <w:pStyle w:val="TM3"/>
            <w:tabs>
              <w:tab w:val="right" w:leader="dot" w:pos="9350"/>
            </w:tabs>
            <w:rPr>
              <w:rFonts w:eastAsiaTheme="minorEastAsia"/>
              <w:noProof/>
              <w:lang w:eastAsia="en-CA"/>
            </w:rPr>
          </w:pPr>
          <w:hyperlink w:anchor="_Toc216556977" w:history="1">
            <w:r w:rsidRPr="00A97F09">
              <w:rPr>
                <w:rStyle w:val="Lienhypertexte"/>
                <w:noProof/>
                <w:lang w:val="fr-CA"/>
              </w:rPr>
              <w:t>LES AVANTAGES ET DÉSAVANTAGES DE S’INQUIÉTER</w:t>
            </w:r>
            <w:r>
              <w:rPr>
                <w:noProof/>
                <w:webHidden/>
              </w:rPr>
              <w:tab/>
            </w:r>
            <w:r>
              <w:rPr>
                <w:noProof/>
                <w:webHidden/>
              </w:rPr>
              <w:fldChar w:fldCharType="begin"/>
            </w:r>
            <w:r>
              <w:rPr>
                <w:noProof/>
                <w:webHidden/>
              </w:rPr>
              <w:instrText xml:space="preserve"> PAGEREF _Toc216556977 \h </w:instrText>
            </w:r>
            <w:r>
              <w:rPr>
                <w:noProof/>
                <w:webHidden/>
              </w:rPr>
            </w:r>
            <w:r>
              <w:rPr>
                <w:noProof/>
                <w:webHidden/>
              </w:rPr>
              <w:fldChar w:fldCharType="separate"/>
            </w:r>
            <w:r>
              <w:rPr>
                <w:noProof/>
                <w:webHidden/>
              </w:rPr>
              <w:t>40</w:t>
            </w:r>
            <w:r>
              <w:rPr>
                <w:noProof/>
                <w:webHidden/>
              </w:rPr>
              <w:fldChar w:fldCharType="end"/>
            </w:r>
          </w:hyperlink>
        </w:p>
        <w:p w14:paraId="5D87CF87" w14:textId="76188EB0" w:rsidR="007F6731" w:rsidRDefault="007F6731">
          <w:pPr>
            <w:pStyle w:val="TM2"/>
            <w:tabs>
              <w:tab w:val="right" w:leader="dot" w:pos="9350"/>
            </w:tabs>
            <w:rPr>
              <w:rFonts w:eastAsiaTheme="minorEastAsia"/>
              <w:noProof/>
              <w:lang w:eastAsia="en-CA"/>
            </w:rPr>
          </w:pPr>
          <w:hyperlink w:anchor="_Toc216556978" w:history="1">
            <w:r w:rsidRPr="00A97F09">
              <w:rPr>
                <w:rStyle w:val="Lienhypertexte"/>
                <w:noProof/>
                <w:lang w:val="fr-CA"/>
              </w:rPr>
              <w:t>Liste des avantages et désavantages de s’inquiéter</w:t>
            </w:r>
            <w:r>
              <w:rPr>
                <w:noProof/>
                <w:webHidden/>
              </w:rPr>
              <w:tab/>
            </w:r>
            <w:r>
              <w:rPr>
                <w:noProof/>
                <w:webHidden/>
              </w:rPr>
              <w:fldChar w:fldCharType="begin"/>
            </w:r>
            <w:r>
              <w:rPr>
                <w:noProof/>
                <w:webHidden/>
              </w:rPr>
              <w:instrText xml:space="preserve"> PAGEREF _Toc216556978 \h </w:instrText>
            </w:r>
            <w:r>
              <w:rPr>
                <w:noProof/>
                <w:webHidden/>
              </w:rPr>
            </w:r>
            <w:r>
              <w:rPr>
                <w:noProof/>
                <w:webHidden/>
              </w:rPr>
              <w:fldChar w:fldCharType="separate"/>
            </w:r>
            <w:r>
              <w:rPr>
                <w:noProof/>
                <w:webHidden/>
              </w:rPr>
              <w:t>42</w:t>
            </w:r>
            <w:r>
              <w:rPr>
                <w:noProof/>
                <w:webHidden/>
              </w:rPr>
              <w:fldChar w:fldCharType="end"/>
            </w:r>
          </w:hyperlink>
        </w:p>
        <w:p w14:paraId="3E3158D1" w14:textId="197C1143" w:rsidR="007F6731" w:rsidRDefault="007F6731">
          <w:pPr>
            <w:pStyle w:val="TM3"/>
            <w:tabs>
              <w:tab w:val="right" w:leader="dot" w:pos="9350"/>
            </w:tabs>
            <w:rPr>
              <w:rFonts w:eastAsiaTheme="minorEastAsia"/>
              <w:noProof/>
              <w:lang w:eastAsia="en-CA"/>
            </w:rPr>
          </w:pPr>
          <w:hyperlink w:anchor="_Toc216556979" w:history="1">
            <w:r w:rsidRPr="00A97F09">
              <w:rPr>
                <w:rStyle w:val="Lienhypertexte"/>
                <w:noProof/>
                <w:lang w:val="fr-CA"/>
              </w:rPr>
              <w:t>ÉTAPES DE LA RÉSOLUTION DE PROBLÈMES</w:t>
            </w:r>
            <w:r>
              <w:rPr>
                <w:noProof/>
                <w:webHidden/>
              </w:rPr>
              <w:tab/>
            </w:r>
            <w:r>
              <w:rPr>
                <w:noProof/>
                <w:webHidden/>
              </w:rPr>
              <w:fldChar w:fldCharType="begin"/>
            </w:r>
            <w:r>
              <w:rPr>
                <w:noProof/>
                <w:webHidden/>
              </w:rPr>
              <w:instrText xml:space="preserve"> PAGEREF _Toc216556979 \h </w:instrText>
            </w:r>
            <w:r>
              <w:rPr>
                <w:noProof/>
                <w:webHidden/>
              </w:rPr>
            </w:r>
            <w:r>
              <w:rPr>
                <w:noProof/>
                <w:webHidden/>
              </w:rPr>
              <w:fldChar w:fldCharType="separate"/>
            </w:r>
            <w:r>
              <w:rPr>
                <w:noProof/>
                <w:webHidden/>
              </w:rPr>
              <w:t>43</w:t>
            </w:r>
            <w:r>
              <w:rPr>
                <w:noProof/>
                <w:webHidden/>
              </w:rPr>
              <w:fldChar w:fldCharType="end"/>
            </w:r>
          </w:hyperlink>
        </w:p>
        <w:p w14:paraId="06291D8D" w14:textId="1BE64BF0" w:rsidR="007F6731" w:rsidRDefault="007F6731">
          <w:pPr>
            <w:pStyle w:val="TM2"/>
            <w:tabs>
              <w:tab w:val="right" w:leader="dot" w:pos="9350"/>
            </w:tabs>
            <w:rPr>
              <w:rFonts w:eastAsiaTheme="minorEastAsia"/>
              <w:noProof/>
              <w:lang w:eastAsia="en-CA"/>
            </w:rPr>
          </w:pPr>
          <w:hyperlink w:anchor="_Toc216556980" w:history="1">
            <w:r w:rsidRPr="00A97F09">
              <w:rPr>
                <w:rStyle w:val="Lienhypertexte"/>
                <w:noProof/>
                <w:lang w:val="fr-CA"/>
              </w:rPr>
              <w:t>Résolution de problème pour les inquiétudes réelles</w:t>
            </w:r>
            <w:r>
              <w:rPr>
                <w:noProof/>
                <w:webHidden/>
              </w:rPr>
              <w:tab/>
            </w:r>
            <w:r>
              <w:rPr>
                <w:noProof/>
                <w:webHidden/>
              </w:rPr>
              <w:fldChar w:fldCharType="begin"/>
            </w:r>
            <w:r>
              <w:rPr>
                <w:noProof/>
                <w:webHidden/>
              </w:rPr>
              <w:instrText xml:space="preserve"> PAGEREF _Toc216556980 \h </w:instrText>
            </w:r>
            <w:r>
              <w:rPr>
                <w:noProof/>
                <w:webHidden/>
              </w:rPr>
            </w:r>
            <w:r>
              <w:rPr>
                <w:noProof/>
                <w:webHidden/>
              </w:rPr>
              <w:fldChar w:fldCharType="separate"/>
            </w:r>
            <w:r>
              <w:rPr>
                <w:noProof/>
                <w:webHidden/>
              </w:rPr>
              <w:t>51</w:t>
            </w:r>
            <w:r>
              <w:rPr>
                <w:noProof/>
                <w:webHidden/>
              </w:rPr>
              <w:fldChar w:fldCharType="end"/>
            </w:r>
          </w:hyperlink>
        </w:p>
        <w:p w14:paraId="725F529B" w14:textId="18B2BFC0" w:rsidR="007F6731" w:rsidRDefault="007F6731">
          <w:pPr>
            <w:pStyle w:val="TM3"/>
            <w:tabs>
              <w:tab w:val="right" w:leader="dot" w:pos="9350"/>
            </w:tabs>
            <w:rPr>
              <w:rFonts w:eastAsiaTheme="minorEastAsia"/>
              <w:noProof/>
              <w:lang w:eastAsia="en-CA"/>
            </w:rPr>
          </w:pPr>
          <w:hyperlink w:anchor="_Toc216556981" w:history="1">
            <w:r w:rsidRPr="00A97F09">
              <w:rPr>
                <w:rStyle w:val="Lienhypertexte"/>
                <w:noProof/>
                <w:lang w:val="fr-CA"/>
              </w:rPr>
              <w:t>L’EXPOSITION EN IMAGINATION</w:t>
            </w:r>
            <w:r>
              <w:rPr>
                <w:noProof/>
                <w:webHidden/>
              </w:rPr>
              <w:tab/>
            </w:r>
            <w:r>
              <w:rPr>
                <w:noProof/>
                <w:webHidden/>
              </w:rPr>
              <w:fldChar w:fldCharType="begin"/>
            </w:r>
            <w:r>
              <w:rPr>
                <w:noProof/>
                <w:webHidden/>
              </w:rPr>
              <w:instrText xml:space="preserve"> PAGEREF _Toc216556981 \h </w:instrText>
            </w:r>
            <w:r>
              <w:rPr>
                <w:noProof/>
                <w:webHidden/>
              </w:rPr>
            </w:r>
            <w:r>
              <w:rPr>
                <w:noProof/>
                <w:webHidden/>
              </w:rPr>
              <w:fldChar w:fldCharType="separate"/>
            </w:r>
            <w:r>
              <w:rPr>
                <w:noProof/>
                <w:webHidden/>
              </w:rPr>
              <w:t>53</w:t>
            </w:r>
            <w:r>
              <w:rPr>
                <w:noProof/>
                <w:webHidden/>
              </w:rPr>
              <w:fldChar w:fldCharType="end"/>
            </w:r>
          </w:hyperlink>
        </w:p>
        <w:p w14:paraId="4DF100D7" w14:textId="7E3AE5F2" w:rsidR="007F6731" w:rsidRDefault="007F6731">
          <w:pPr>
            <w:pStyle w:val="TM3"/>
            <w:tabs>
              <w:tab w:val="right" w:leader="dot" w:pos="9350"/>
            </w:tabs>
            <w:rPr>
              <w:rFonts w:eastAsiaTheme="minorEastAsia"/>
              <w:noProof/>
              <w:lang w:eastAsia="en-CA"/>
            </w:rPr>
          </w:pPr>
          <w:hyperlink w:anchor="_Toc216556982" w:history="1">
            <w:r w:rsidRPr="00A97F09">
              <w:rPr>
                <w:rStyle w:val="Lienhypertexte"/>
                <w:noProof/>
                <w:lang w:val="fr-CA"/>
              </w:rPr>
              <w:t>SCÉNARIO POUR L’EXPOSITION</w:t>
            </w:r>
            <w:r>
              <w:rPr>
                <w:noProof/>
                <w:webHidden/>
              </w:rPr>
              <w:tab/>
            </w:r>
            <w:r>
              <w:rPr>
                <w:noProof/>
                <w:webHidden/>
              </w:rPr>
              <w:fldChar w:fldCharType="begin"/>
            </w:r>
            <w:r>
              <w:rPr>
                <w:noProof/>
                <w:webHidden/>
              </w:rPr>
              <w:instrText xml:space="preserve"> PAGEREF _Toc216556982 \h </w:instrText>
            </w:r>
            <w:r>
              <w:rPr>
                <w:noProof/>
                <w:webHidden/>
              </w:rPr>
            </w:r>
            <w:r>
              <w:rPr>
                <w:noProof/>
                <w:webHidden/>
              </w:rPr>
              <w:fldChar w:fldCharType="separate"/>
            </w:r>
            <w:r>
              <w:rPr>
                <w:noProof/>
                <w:webHidden/>
              </w:rPr>
              <w:t>55</w:t>
            </w:r>
            <w:r>
              <w:rPr>
                <w:noProof/>
                <w:webHidden/>
              </w:rPr>
              <w:fldChar w:fldCharType="end"/>
            </w:r>
          </w:hyperlink>
        </w:p>
        <w:p w14:paraId="31BA0DC0" w14:textId="3C8C2699" w:rsidR="007F6731" w:rsidRDefault="007F6731">
          <w:pPr>
            <w:pStyle w:val="TM2"/>
            <w:tabs>
              <w:tab w:val="right" w:leader="dot" w:pos="9350"/>
            </w:tabs>
            <w:rPr>
              <w:rFonts w:eastAsiaTheme="minorEastAsia"/>
              <w:noProof/>
              <w:lang w:eastAsia="en-CA"/>
            </w:rPr>
          </w:pPr>
          <w:hyperlink w:anchor="_Toc216556983" w:history="1">
            <w:r w:rsidRPr="00A97F09">
              <w:rPr>
                <w:rStyle w:val="Lienhypertexte"/>
                <w:noProof/>
                <w:lang w:val="fr-CA"/>
              </w:rPr>
              <w:t>Fiche d’exposition</w:t>
            </w:r>
            <w:r>
              <w:rPr>
                <w:noProof/>
                <w:webHidden/>
              </w:rPr>
              <w:tab/>
            </w:r>
            <w:r>
              <w:rPr>
                <w:noProof/>
                <w:webHidden/>
              </w:rPr>
              <w:fldChar w:fldCharType="begin"/>
            </w:r>
            <w:r>
              <w:rPr>
                <w:noProof/>
                <w:webHidden/>
              </w:rPr>
              <w:instrText xml:space="preserve"> PAGEREF _Toc216556983 \h </w:instrText>
            </w:r>
            <w:r>
              <w:rPr>
                <w:noProof/>
                <w:webHidden/>
              </w:rPr>
            </w:r>
            <w:r>
              <w:rPr>
                <w:noProof/>
                <w:webHidden/>
              </w:rPr>
              <w:fldChar w:fldCharType="separate"/>
            </w:r>
            <w:r>
              <w:rPr>
                <w:noProof/>
                <w:webHidden/>
              </w:rPr>
              <w:t>56</w:t>
            </w:r>
            <w:r>
              <w:rPr>
                <w:noProof/>
                <w:webHidden/>
              </w:rPr>
              <w:fldChar w:fldCharType="end"/>
            </w:r>
          </w:hyperlink>
        </w:p>
        <w:p w14:paraId="49AE49D4" w14:textId="20489E3B" w:rsidR="007F6731" w:rsidRDefault="007F6731">
          <w:pPr>
            <w:pStyle w:val="TM1"/>
            <w:tabs>
              <w:tab w:val="right" w:leader="dot" w:pos="9350"/>
            </w:tabs>
            <w:rPr>
              <w:noProof/>
              <w:kern w:val="2"/>
              <w:lang w:val="en-CA" w:eastAsia="en-CA"/>
              <w14:ligatures w14:val="standardContextual"/>
            </w:rPr>
          </w:pPr>
          <w:hyperlink w:anchor="_Toc216556984" w:history="1">
            <w:r w:rsidRPr="00A97F09">
              <w:rPr>
                <w:rStyle w:val="Lienhypertexte"/>
                <w:b/>
                <w:bCs/>
                <w:noProof/>
                <w:lang w:val="fr-CA"/>
              </w:rPr>
              <w:t>Semaine 5. Réévaluer les pensées</w:t>
            </w:r>
            <w:r>
              <w:rPr>
                <w:noProof/>
                <w:webHidden/>
              </w:rPr>
              <w:tab/>
            </w:r>
            <w:r>
              <w:rPr>
                <w:noProof/>
                <w:webHidden/>
              </w:rPr>
              <w:fldChar w:fldCharType="begin"/>
            </w:r>
            <w:r>
              <w:rPr>
                <w:noProof/>
                <w:webHidden/>
              </w:rPr>
              <w:instrText xml:space="preserve"> PAGEREF _Toc216556984 \h </w:instrText>
            </w:r>
            <w:r>
              <w:rPr>
                <w:noProof/>
                <w:webHidden/>
              </w:rPr>
            </w:r>
            <w:r>
              <w:rPr>
                <w:noProof/>
                <w:webHidden/>
              </w:rPr>
              <w:fldChar w:fldCharType="separate"/>
            </w:r>
            <w:r>
              <w:rPr>
                <w:noProof/>
                <w:webHidden/>
              </w:rPr>
              <w:t>57</w:t>
            </w:r>
            <w:r>
              <w:rPr>
                <w:noProof/>
                <w:webHidden/>
              </w:rPr>
              <w:fldChar w:fldCharType="end"/>
            </w:r>
          </w:hyperlink>
        </w:p>
        <w:p w14:paraId="3E532401" w14:textId="7F1CEA4D" w:rsidR="007F6731" w:rsidRDefault="007F6731">
          <w:pPr>
            <w:pStyle w:val="TM2"/>
            <w:tabs>
              <w:tab w:val="right" w:leader="dot" w:pos="9350"/>
            </w:tabs>
            <w:rPr>
              <w:rFonts w:eastAsiaTheme="minorEastAsia"/>
              <w:noProof/>
              <w:lang w:eastAsia="en-CA"/>
            </w:rPr>
          </w:pPr>
          <w:hyperlink w:anchor="_Toc216556985" w:history="1">
            <w:r w:rsidRPr="00A97F09">
              <w:rPr>
                <w:rStyle w:val="Lienhypertexte"/>
                <w:b/>
                <w:bCs/>
                <w:noProof/>
                <w:lang w:val="fr-CA"/>
              </w:rPr>
              <w:t>Bilan de la semaine</w:t>
            </w:r>
            <w:r>
              <w:rPr>
                <w:noProof/>
                <w:webHidden/>
              </w:rPr>
              <w:tab/>
            </w:r>
            <w:r>
              <w:rPr>
                <w:noProof/>
                <w:webHidden/>
              </w:rPr>
              <w:fldChar w:fldCharType="begin"/>
            </w:r>
            <w:r>
              <w:rPr>
                <w:noProof/>
                <w:webHidden/>
              </w:rPr>
              <w:instrText xml:space="preserve"> PAGEREF _Toc216556985 \h </w:instrText>
            </w:r>
            <w:r>
              <w:rPr>
                <w:noProof/>
                <w:webHidden/>
              </w:rPr>
            </w:r>
            <w:r>
              <w:rPr>
                <w:noProof/>
                <w:webHidden/>
              </w:rPr>
              <w:fldChar w:fldCharType="separate"/>
            </w:r>
            <w:r>
              <w:rPr>
                <w:noProof/>
                <w:webHidden/>
              </w:rPr>
              <w:t>58</w:t>
            </w:r>
            <w:r>
              <w:rPr>
                <w:noProof/>
                <w:webHidden/>
              </w:rPr>
              <w:fldChar w:fldCharType="end"/>
            </w:r>
          </w:hyperlink>
        </w:p>
        <w:p w14:paraId="169919FA" w14:textId="526B5D7A" w:rsidR="007F6731" w:rsidRDefault="007F6731">
          <w:pPr>
            <w:pStyle w:val="TM3"/>
            <w:tabs>
              <w:tab w:val="right" w:leader="dot" w:pos="9350"/>
            </w:tabs>
            <w:rPr>
              <w:rFonts w:eastAsiaTheme="minorEastAsia"/>
              <w:noProof/>
              <w:lang w:eastAsia="en-CA"/>
            </w:rPr>
          </w:pPr>
          <w:hyperlink w:anchor="_Toc216556986" w:history="1">
            <w:r w:rsidRPr="00A97F09">
              <w:rPr>
                <w:rStyle w:val="Lienhypertexte"/>
                <w:b/>
                <w:bCs/>
                <w:noProof/>
                <w:lang w:val="fr-CA"/>
              </w:rPr>
              <w:t>Analyse de l’agenda du sommeil</w:t>
            </w:r>
            <w:r>
              <w:rPr>
                <w:noProof/>
                <w:webHidden/>
              </w:rPr>
              <w:tab/>
            </w:r>
            <w:r>
              <w:rPr>
                <w:noProof/>
                <w:webHidden/>
              </w:rPr>
              <w:fldChar w:fldCharType="begin"/>
            </w:r>
            <w:r>
              <w:rPr>
                <w:noProof/>
                <w:webHidden/>
              </w:rPr>
              <w:instrText xml:space="preserve"> PAGEREF _Toc216556986 \h </w:instrText>
            </w:r>
            <w:r>
              <w:rPr>
                <w:noProof/>
                <w:webHidden/>
              </w:rPr>
            </w:r>
            <w:r>
              <w:rPr>
                <w:noProof/>
                <w:webHidden/>
              </w:rPr>
              <w:fldChar w:fldCharType="separate"/>
            </w:r>
            <w:r>
              <w:rPr>
                <w:noProof/>
                <w:webHidden/>
              </w:rPr>
              <w:t>58</w:t>
            </w:r>
            <w:r>
              <w:rPr>
                <w:noProof/>
                <w:webHidden/>
              </w:rPr>
              <w:fldChar w:fldCharType="end"/>
            </w:r>
          </w:hyperlink>
        </w:p>
        <w:p w14:paraId="0A86369C" w14:textId="7434D51A" w:rsidR="007F6731" w:rsidRDefault="007F6731">
          <w:pPr>
            <w:pStyle w:val="TM3"/>
            <w:tabs>
              <w:tab w:val="right" w:leader="dot" w:pos="9350"/>
            </w:tabs>
            <w:rPr>
              <w:rFonts w:eastAsiaTheme="minorEastAsia"/>
              <w:noProof/>
              <w:lang w:eastAsia="en-CA"/>
            </w:rPr>
          </w:pPr>
          <w:hyperlink w:anchor="_Toc216556987" w:history="1">
            <w:r w:rsidRPr="00A97F09">
              <w:rPr>
                <w:rStyle w:val="Lienhypertexte"/>
                <w:b/>
                <w:bCs/>
                <w:noProof/>
                <w:lang w:val="fr-CA"/>
              </w:rPr>
              <w:t>Ajuster votre prescription de sommeil</w:t>
            </w:r>
            <w:r>
              <w:rPr>
                <w:noProof/>
                <w:webHidden/>
              </w:rPr>
              <w:tab/>
            </w:r>
            <w:r>
              <w:rPr>
                <w:noProof/>
                <w:webHidden/>
              </w:rPr>
              <w:fldChar w:fldCharType="begin"/>
            </w:r>
            <w:r>
              <w:rPr>
                <w:noProof/>
                <w:webHidden/>
              </w:rPr>
              <w:instrText xml:space="preserve"> PAGEREF _Toc216556987 \h </w:instrText>
            </w:r>
            <w:r>
              <w:rPr>
                <w:noProof/>
                <w:webHidden/>
              </w:rPr>
            </w:r>
            <w:r>
              <w:rPr>
                <w:noProof/>
                <w:webHidden/>
              </w:rPr>
              <w:fldChar w:fldCharType="separate"/>
            </w:r>
            <w:r>
              <w:rPr>
                <w:noProof/>
                <w:webHidden/>
              </w:rPr>
              <w:t>60</w:t>
            </w:r>
            <w:r>
              <w:rPr>
                <w:noProof/>
                <w:webHidden/>
              </w:rPr>
              <w:fldChar w:fldCharType="end"/>
            </w:r>
          </w:hyperlink>
        </w:p>
        <w:p w14:paraId="59E9A748" w14:textId="1C2B5E3E" w:rsidR="007F6731" w:rsidRDefault="007F6731">
          <w:pPr>
            <w:pStyle w:val="TM3"/>
            <w:tabs>
              <w:tab w:val="right" w:leader="dot" w:pos="9350"/>
            </w:tabs>
            <w:rPr>
              <w:rFonts w:eastAsiaTheme="minorEastAsia"/>
              <w:noProof/>
              <w:lang w:eastAsia="en-CA"/>
            </w:rPr>
          </w:pPr>
          <w:hyperlink w:anchor="_Toc216556988" w:history="1">
            <w:r w:rsidRPr="00A97F09">
              <w:rPr>
                <w:rStyle w:val="Lienhypertexte"/>
                <w:b/>
                <w:bCs/>
                <w:noProof/>
                <w:lang w:val="fr-CA"/>
              </w:rPr>
              <w:t>Siestes/s’allonger pendant la journée</w:t>
            </w:r>
            <w:r>
              <w:rPr>
                <w:noProof/>
                <w:webHidden/>
              </w:rPr>
              <w:tab/>
            </w:r>
            <w:r>
              <w:rPr>
                <w:noProof/>
                <w:webHidden/>
              </w:rPr>
              <w:fldChar w:fldCharType="begin"/>
            </w:r>
            <w:r>
              <w:rPr>
                <w:noProof/>
                <w:webHidden/>
              </w:rPr>
              <w:instrText xml:space="preserve"> PAGEREF _Toc216556988 \h </w:instrText>
            </w:r>
            <w:r>
              <w:rPr>
                <w:noProof/>
                <w:webHidden/>
              </w:rPr>
            </w:r>
            <w:r>
              <w:rPr>
                <w:noProof/>
                <w:webHidden/>
              </w:rPr>
              <w:fldChar w:fldCharType="separate"/>
            </w:r>
            <w:r>
              <w:rPr>
                <w:noProof/>
                <w:webHidden/>
              </w:rPr>
              <w:t>62</w:t>
            </w:r>
            <w:r>
              <w:rPr>
                <w:noProof/>
                <w:webHidden/>
              </w:rPr>
              <w:fldChar w:fldCharType="end"/>
            </w:r>
          </w:hyperlink>
        </w:p>
        <w:p w14:paraId="73C3603A" w14:textId="7E051991" w:rsidR="007F6731" w:rsidRDefault="007F6731">
          <w:pPr>
            <w:pStyle w:val="TM3"/>
            <w:tabs>
              <w:tab w:val="right" w:leader="dot" w:pos="9350"/>
            </w:tabs>
            <w:rPr>
              <w:rFonts w:eastAsiaTheme="minorEastAsia"/>
              <w:noProof/>
              <w:lang w:eastAsia="en-CA"/>
            </w:rPr>
          </w:pPr>
          <w:hyperlink w:anchor="_Toc216556989" w:history="1">
            <w:r w:rsidRPr="00A97F09">
              <w:rPr>
                <w:rStyle w:val="Lienhypertexte"/>
                <w:b/>
                <w:bCs/>
                <w:noProof/>
                <w:lang w:val="fr-CA"/>
              </w:rPr>
              <w:t>Fatigue ou somnolence pendant la journée</w:t>
            </w:r>
            <w:r>
              <w:rPr>
                <w:noProof/>
                <w:webHidden/>
              </w:rPr>
              <w:tab/>
            </w:r>
            <w:r>
              <w:rPr>
                <w:noProof/>
                <w:webHidden/>
              </w:rPr>
              <w:fldChar w:fldCharType="begin"/>
            </w:r>
            <w:r>
              <w:rPr>
                <w:noProof/>
                <w:webHidden/>
              </w:rPr>
              <w:instrText xml:space="preserve"> PAGEREF _Toc216556989 \h </w:instrText>
            </w:r>
            <w:r>
              <w:rPr>
                <w:noProof/>
                <w:webHidden/>
              </w:rPr>
            </w:r>
            <w:r>
              <w:rPr>
                <w:noProof/>
                <w:webHidden/>
              </w:rPr>
              <w:fldChar w:fldCharType="separate"/>
            </w:r>
            <w:r>
              <w:rPr>
                <w:noProof/>
                <w:webHidden/>
              </w:rPr>
              <w:t>64</w:t>
            </w:r>
            <w:r>
              <w:rPr>
                <w:noProof/>
                <w:webHidden/>
              </w:rPr>
              <w:fldChar w:fldCharType="end"/>
            </w:r>
          </w:hyperlink>
        </w:p>
        <w:p w14:paraId="294F8091" w14:textId="7CEBC4E4" w:rsidR="007F6731" w:rsidRDefault="007F6731">
          <w:pPr>
            <w:pStyle w:val="TM2"/>
            <w:tabs>
              <w:tab w:val="right" w:leader="dot" w:pos="9350"/>
            </w:tabs>
            <w:rPr>
              <w:rFonts w:eastAsiaTheme="minorEastAsia"/>
              <w:noProof/>
              <w:lang w:eastAsia="en-CA"/>
            </w:rPr>
          </w:pPr>
          <w:hyperlink w:anchor="_Toc216556990" w:history="1">
            <w:r w:rsidRPr="00A97F09">
              <w:rPr>
                <w:rStyle w:val="Lienhypertexte"/>
                <w:noProof/>
                <w:lang w:val="fr-CA"/>
              </w:rPr>
              <w:t>Comment réévaluer les pensées anxiogènes?</w:t>
            </w:r>
            <w:r>
              <w:rPr>
                <w:noProof/>
                <w:webHidden/>
              </w:rPr>
              <w:tab/>
            </w:r>
            <w:r>
              <w:rPr>
                <w:noProof/>
                <w:webHidden/>
              </w:rPr>
              <w:fldChar w:fldCharType="begin"/>
            </w:r>
            <w:r>
              <w:rPr>
                <w:noProof/>
                <w:webHidden/>
              </w:rPr>
              <w:instrText xml:space="preserve"> PAGEREF _Toc216556990 \h </w:instrText>
            </w:r>
            <w:r>
              <w:rPr>
                <w:noProof/>
                <w:webHidden/>
              </w:rPr>
            </w:r>
            <w:r>
              <w:rPr>
                <w:noProof/>
                <w:webHidden/>
              </w:rPr>
              <w:fldChar w:fldCharType="separate"/>
            </w:r>
            <w:r>
              <w:rPr>
                <w:noProof/>
                <w:webHidden/>
              </w:rPr>
              <w:t>66</w:t>
            </w:r>
            <w:r>
              <w:rPr>
                <w:noProof/>
                <w:webHidden/>
              </w:rPr>
              <w:fldChar w:fldCharType="end"/>
            </w:r>
          </w:hyperlink>
        </w:p>
        <w:p w14:paraId="6A03F8F0" w14:textId="5AA03C08" w:rsidR="007F6731" w:rsidRDefault="007F6731">
          <w:pPr>
            <w:pStyle w:val="TM2"/>
            <w:tabs>
              <w:tab w:val="right" w:leader="dot" w:pos="9350"/>
            </w:tabs>
            <w:rPr>
              <w:rFonts w:eastAsiaTheme="minorEastAsia"/>
              <w:noProof/>
              <w:lang w:eastAsia="en-CA"/>
            </w:rPr>
          </w:pPr>
          <w:hyperlink w:anchor="_Toc216556991" w:history="1">
            <w:r w:rsidRPr="00A97F09">
              <w:rPr>
                <w:rStyle w:val="Lienhypertexte"/>
                <w:noProof/>
                <w:lang w:val="fr-CA"/>
              </w:rPr>
              <w:t>TABLEAU D’ENREGISTREMENT DES PENSÉES AUTOMATIQUES</w:t>
            </w:r>
            <w:r>
              <w:rPr>
                <w:noProof/>
                <w:webHidden/>
              </w:rPr>
              <w:tab/>
            </w:r>
            <w:r>
              <w:rPr>
                <w:noProof/>
                <w:webHidden/>
              </w:rPr>
              <w:fldChar w:fldCharType="begin"/>
            </w:r>
            <w:r>
              <w:rPr>
                <w:noProof/>
                <w:webHidden/>
              </w:rPr>
              <w:instrText xml:space="preserve"> PAGEREF _Toc216556991 \h </w:instrText>
            </w:r>
            <w:r>
              <w:rPr>
                <w:noProof/>
                <w:webHidden/>
              </w:rPr>
            </w:r>
            <w:r>
              <w:rPr>
                <w:noProof/>
                <w:webHidden/>
              </w:rPr>
              <w:fldChar w:fldCharType="separate"/>
            </w:r>
            <w:r>
              <w:rPr>
                <w:noProof/>
                <w:webHidden/>
              </w:rPr>
              <w:t>67</w:t>
            </w:r>
            <w:r>
              <w:rPr>
                <w:noProof/>
                <w:webHidden/>
              </w:rPr>
              <w:fldChar w:fldCharType="end"/>
            </w:r>
          </w:hyperlink>
        </w:p>
        <w:p w14:paraId="35720D38" w14:textId="3E68DA93" w:rsidR="007F6731" w:rsidRDefault="007F6731">
          <w:pPr>
            <w:pStyle w:val="TM2"/>
            <w:tabs>
              <w:tab w:val="right" w:leader="dot" w:pos="9350"/>
            </w:tabs>
            <w:rPr>
              <w:rFonts w:eastAsiaTheme="minorEastAsia"/>
              <w:noProof/>
              <w:lang w:eastAsia="en-CA"/>
            </w:rPr>
          </w:pPr>
          <w:hyperlink w:anchor="_Toc216556992" w:history="1">
            <w:r w:rsidRPr="00A97F09">
              <w:rPr>
                <w:rStyle w:val="Lienhypertexte"/>
                <w:noProof/>
                <w:lang w:val="fr-CA"/>
              </w:rPr>
              <w:t>Remettre en question les pensées négatives</w:t>
            </w:r>
            <w:r>
              <w:rPr>
                <w:noProof/>
                <w:webHidden/>
              </w:rPr>
              <w:tab/>
            </w:r>
            <w:r>
              <w:rPr>
                <w:noProof/>
                <w:webHidden/>
              </w:rPr>
              <w:fldChar w:fldCharType="begin"/>
            </w:r>
            <w:r>
              <w:rPr>
                <w:noProof/>
                <w:webHidden/>
              </w:rPr>
              <w:instrText xml:space="preserve"> PAGEREF _Toc216556992 \h </w:instrText>
            </w:r>
            <w:r>
              <w:rPr>
                <w:noProof/>
                <w:webHidden/>
              </w:rPr>
            </w:r>
            <w:r>
              <w:rPr>
                <w:noProof/>
                <w:webHidden/>
              </w:rPr>
              <w:fldChar w:fldCharType="separate"/>
            </w:r>
            <w:r>
              <w:rPr>
                <w:noProof/>
                <w:webHidden/>
              </w:rPr>
              <w:t>68</w:t>
            </w:r>
            <w:r>
              <w:rPr>
                <w:noProof/>
                <w:webHidden/>
              </w:rPr>
              <w:fldChar w:fldCharType="end"/>
            </w:r>
          </w:hyperlink>
        </w:p>
        <w:p w14:paraId="7371E4BF" w14:textId="332DC60B" w:rsidR="007F6731" w:rsidRDefault="007F6731">
          <w:pPr>
            <w:pStyle w:val="TM2"/>
            <w:tabs>
              <w:tab w:val="right" w:leader="dot" w:pos="9350"/>
            </w:tabs>
            <w:rPr>
              <w:rFonts w:eastAsiaTheme="minorEastAsia"/>
              <w:noProof/>
              <w:lang w:eastAsia="en-CA"/>
            </w:rPr>
          </w:pPr>
          <w:hyperlink w:anchor="_Toc216556993" w:history="1">
            <w:r w:rsidRPr="00A97F09">
              <w:rPr>
                <w:rStyle w:val="Lienhypertexte"/>
                <w:noProof/>
                <w:lang w:val="fr-CA"/>
              </w:rPr>
              <w:t>Biais d'interprétation (Distorsions cognitives)</w:t>
            </w:r>
            <w:r>
              <w:rPr>
                <w:noProof/>
                <w:webHidden/>
              </w:rPr>
              <w:tab/>
            </w:r>
            <w:r>
              <w:rPr>
                <w:noProof/>
                <w:webHidden/>
              </w:rPr>
              <w:fldChar w:fldCharType="begin"/>
            </w:r>
            <w:r>
              <w:rPr>
                <w:noProof/>
                <w:webHidden/>
              </w:rPr>
              <w:instrText xml:space="preserve"> PAGEREF _Toc216556993 \h </w:instrText>
            </w:r>
            <w:r>
              <w:rPr>
                <w:noProof/>
                <w:webHidden/>
              </w:rPr>
            </w:r>
            <w:r>
              <w:rPr>
                <w:noProof/>
                <w:webHidden/>
              </w:rPr>
              <w:fldChar w:fldCharType="separate"/>
            </w:r>
            <w:r>
              <w:rPr>
                <w:noProof/>
                <w:webHidden/>
              </w:rPr>
              <w:t>70</w:t>
            </w:r>
            <w:r>
              <w:rPr>
                <w:noProof/>
                <w:webHidden/>
              </w:rPr>
              <w:fldChar w:fldCharType="end"/>
            </w:r>
          </w:hyperlink>
        </w:p>
        <w:p w14:paraId="7361778F" w14:textId="46AF275A" w:rsidR="007F6731" w:rsidRDefault="007F6731">
          <w:pPr>
            <w:pStyle w:val="TM2"/>
            <w:tabs>
              <w:tab w:val="right" w:leader="dot" w:pos="9350"/>
            </w:tabs>
            <w:rPr>
              <w:rFonts w:eastAsiaTheme="minorEastAsia"/>
              <w:noProof/>
              <w:lang w:eastAsia="en-CA"/>
            </w:rPr>
          </w:pPr>
          <w:hyperlink w:anchor="_Toc216556994" w:history="1">
            <w:r w:rsidRPr="00A97F09">
              <w:rPr>
                <w:rStyle w:val="Lienhypertexte"/>
                <w:b/>
                <w:bCs/>
                <w:noProof/>
                <w:lang w:val="fr-CA"/>
              </w:rPr>
              <w:t>Pensées alternatives pour mieux dormir</w:t>
            </w:r>
            <w:r>
              <w:rPr>
                <w:noProof/>
                <w:webHidden/>
              </w:rPr>
              <w:tab/>
            </w:r>
            <w:r>
              <w:rPr>
                <w:noProof/>
                <w:webHidden/>
              </w:rPr>
              <w:fldChar w:fldCharType="begin"/>
            </w:r>
            <w:r>
              <w:rPr>
                <w:noProof/>
                <w:webHidden/>
              </w:rPr>
              <w:instrText xml:space="preserve"> PAGEREF _Toc216556994 \h </w:instrText>
            </w:r>
            <w:r>
              <w:rPr>
                <w:noProof/>
                <w:webHidden/>
              </w:rPr>
            </w:r>
            <w:r>
              <w:rPr>
                <w:noProof/>
                <w:webHidden/>
              </w:rPr>
              <w:fldChar w:fldCharType="separate"/>
            </w:r>
            <w:r>
              <w:rPr>
                <w:noProof/>
                <w:webHidden/>
              </w:rPr>
              <w:t>71</w:t>
            </w:r>
            <w:r>
              <w:rPr>
                <w:noProof/>
                <w:webHidden/>
              </w:rPr>
              <w:fldChar w:fldCharType="end"/>
            </w:r>
          </w:hyperlink>
        </w:p>
        <w:p w14:paraId="7D3492AB" w14:textId="42CD4D34" w:rsidR="007F6731" w:rsidRDefault="007F6731">
          <w:pPr>
            <w:pStyle w:val="TM2"/>
            <w:tabs>
              <w:tab w:val="right" w:leader="dot" w:pos="9350"/>
            </w:tabs>
            <w:rPr>
              <w:rFonts w:eastAsiaTheme="minorEastAsia"/>
              <w:noProof/>
              <w:lang w:eastAsia="en-CA"/>
            </w:rPr>
          </w:pPr>
          <w:hyperlink w:anchor="_Toc216556995" w:history="1">
            <w:r w:rsidRPr="00A97F09">
              <w:rPr>
                <w:rStyle w:val="Lienhypertexte"/>
                <w:b/>
                <w:bCs/>
                <w:noProof/>
                <w:lang w:val="fr-CA"/>
              </w:rPr>
              <w:t>Croyances au sujet du sommeil</w:t>
            </w:r>
            <w:r>
              <w:rPr>
                <w:noProof/>
                <w:webHidden/>
              </w:rPr>
              <w:tab/>
            </w:r>
            <w:r>
              <w:rPr>
                <w:noProof/>
                <w:webHidden/>
              </w:rPr>
              <w:fldChar w:fldCharType="begin"/>
            </w:r>
            <w:r>
              <w:rPr>
                <w:noProof/>
                <w:webHidden/>
              </w:rPr>
              <w:instrText xml:space="preserve"> PAGEREF _Toc216556995 \h </w:instrText>
            </w:r>
            <w:r>
              <w:rPr>
                <w:noProof/>
                <w:webHidden/>
              </w:rPr>
            </w:r>
            <w:r>
              <w:rPr>
                <w:noProof/>
                <w:webHidden/>
              </w:rPr>
              <w:fldChar w:fldCharType="separate"/>
            </w:r>
            <w:r>
              <w:rPr>
                <w:noProof/>
                <w:webHidden/>
              </w:rPr>
              <w:t>72</w:t>
            </w:r>
            <w:r>
              <w:rPr>
                <w:noProof/>
                <w:webHidden/>
              </w:rPr>
              <w:fldChar w:fldCharType="end"/>
            </w:r>
          </w:hyperlink>
        </w:p>
        <w:p w14:paraId="64EBB5B6" w14:textId="796FA796" w:rsidR="007F6731" w:rsidRDefault="007F6731">
          <w:pPr>
            <w:pStyle w:val="TM1"/>
            <w:tabs>
              <w:tab w:val="right" w:leader="dot" w:pos="9350"/>
            </w:tabs>
            <w:rPr>
              <w:noProof/>
              <w:kern w:val="2"/>
              <w:lang w:val="en-CA" w:eastAsia="en-CA"/>
              <w14:ligatures w14:val="standardContextual"/>
            </w:rPr>
          </w:pPr>
          <w:hyperlink w:anchor="_Toc216556996" w:history="1">
            <w:r w:rsidRPr="00A97F09">
              <w:rPr>
                <w:rStyle w:val="Lienhypertexte"/>
                <w:b/>
                <w:bCs/>
                <w:noProof/>
                <w:lang w:val="fr-CA"/>
              </w:rPr>
              <w:t>Semaine 6. Et maintenant?</w:t>
            </w:r>
            <w:r>
              <w:rPr>
                <w:noProof/>
                <w:webHidden/>
              </w:rPr>
              <w:tab/>
            </w:r>
            <w:r>
              <w:rPr>
                <w:noProof/>
                <w:webHidden/>
              </w:rPr>
              <w:fldChar w:fldCharType="begin"/>
            </w:r>
            <w:r>
              <w:rPr>
                <w:noProof/>
                <w:webHidden/>
              </w:rPr>
              <w:instrText xml:space="preserve"> PAGEREF _Toc216556996 \h </w:instrText>
            </w:r>
            <w:r>
              <w:rPr>
                <w:noProof/>
                <w:webHidden/>
              </w:rPr>
            </w:r>
            <w:r>
              <w:rPr>
                <w:noProof/>
                <w:webHidden/>
              </w:rPr>
              <w:fldChar w:fldCharType="separate"/>
            </w:r>
            <w:r>
              <w:rPr>
                <w:noProof/>
                <w:webHidden/>
              </w:rPr>
              <w:t>73</w:t>
            </w:r>
            <w:r>
              <w:rPr>
                <w:noProof/>
                <w:webHidden/>
              </w:rPr>
              <w:fldChar w:fldCharType="end"/>
            </w:r>
          </w:hyperlink>
        </w:p>
        <w:p w14:paraId="41A6F03E" w14:textId="19E57D61" w:rsidR="007F6731" w:rsidRDefault="007F6731">
          <w:pPr>
            <w:pStyle w:val="TM2"/>
            <w:tabs>
              <w:tab w:val="right" w:leader="dot" w:pos="9350"/>
            </w:tabs>
            <w:rPr>
              <w:rFonts w:eastAsiaTheme="minorEastAsia"/>
              <w:noProof/>
              <w:lang w:eastAsia="en-CA"/>
            </w:rPr>
          </w:pPr>
          <w:hyperlink w:anchor="_Toc216556997" w:history="1">
            <w:r w:rsidRPr="00A97F09">
              <w:rPr>
                <w:rStyle w:val="Lienhypertexte"/>
                <w:b/>
                <w:bCs/>
                <w:noProof/>
                <w:lang w:val="fr-CA"/>
              </w:rPr>
              <w:t>Bilan de la semaine</w:t>
            </w:r>
            <w:r>
              <w:rPr>
                <w:noProof/>
                <w:webHidden/>
              </w:rPr>
              <w:tab/>
            </w:r>
            <w:r>
              <w:rPr>
                <w:noProof/>
                <w:webHidden/>
              </w:rPr>
              <w:fldChar w:fldCharType="begin"/>
            </w:r>
            <w:r>
              <w:rPr>
                <w:noProof/>
                <w:webHidden/>
              </w:rPr>
              <w:instrText xml:space="preserve"> PAGEREF _Toc216556997 \h </w:instrText>
            </w:r>
            <w:r>
              <w:rPr>
                <w:noProof/>
                <w:webHidden/>
              </w:rPr>
            </w:r>
            <w:r>
              <w:rPr>
                <w:noProof/>
                <w:webHidden/>
              </w:rPr>
              <w:fldChar w:fldCharType="separate"/>
            </w:r>
            <w:r>
              <w:rPr>
                <w:noProof/>
                <w:webHidden/>
              </w:rPr>
              <w:t>74</w:t>
            </w:r>
            <w:r>
              <w:rPr>
                <w:noProof/>
                <w:webHidden/>
              </w:rPr>
              <w:fldChar w:fldCharType="end"/>
            </w:r>
          </w:hyperlink>
        </w:p>
        <w:p w14:paraId="3C5B4E4B" w14:textId="08DC9C13" w:rsidR="007F6731" w:rsidRDefault="007F6731">
          <w:pPr>
            <w:pStyle w:val="TM3"/>
            <w:tabs>
              <w:tab w:val="right" w:leader="dot" w:pos="9350"/>
            </w:tabs>
            <w:rPr>
              <w:rFonts w:eastAsiaTheme="minorEastAsia"/>
              <w:noProof/>
              <w:lang w:eastAsia="en-CA"/>
            </w:rPr>
          </w:pPr>
          <w:hyperlink w:anchor="_Toc216556998" w:history="1">
            <w:r w:rsidRPr="00A97F09">
              <w:rPr>
                <w:rStyle w:val="Lienhypertexte"/>
                <w:b/>
                <w:bCs/>
                <w:noProof/>
                <w:lang w:val="fr-CA"/>
              </w:rPr>
              <w:t>Analyse de l’agenda du sommeil</w:t>
            </w:r>
            <w:r>
              <w:rPr>
                <w:noProof/>
                <w:webHidden/>
              </w:rPr>
              <w:tab/>
            </w:r>
            <w:r>
              <w:rPr>
                <w:noProof/>
                <w:webHidden/>
              </w:rPr>
              <w:fldChar w:fldCharType="begin"/>
            </w:r>
            <w:r>
              <w:rPr>
                <w:noProof/>
                <w:webHidden/>
              </w:rPr>
              <w:instrText xml:space="preserve"> PAGEREF _Toc216556998 \h </w:instrText>
            </w:r>
            <w:r>
              <w:rPr>
                <w:noProof/>
                <w:webHidden/>
              </w:rPr>
            </w:r>
            <w:r>
              <w:rPr>
                <w:noProof/>
                <w:webHidden/>
              </w:rPr>
              <w:fldChar w:fldCharType="separate"/>
            </w:r>
            <w:r>
              <w:rPr>
                <w:noProof/>
                <w:webHidden/>
              </w:rPr>
              <w:t>74</w:t>
            </w:r>
            <w:r>
              <w:rPr>
                <w:noProof/>
                <w:webHidden/>
              </w:rPr>
              <w:fldChar w:fldCharType="end"/>
            </w:r>
          </w:hyperlink>
        </w:p>
        <w:p w14:paraId="15D76FEF" w14:textId="745F3044" w:rsidR="007F6731" w:rsidRDefault="007F6731">
          <w:pPr>
            <w:pStyle w:val="TM3"/>
            <w:tabs>
              <w:tab w:val="right" w:leader="dot" w:pos="9350"/>
            </w:tabs>
            <w:rPr>
              <w:rFonts w:eastAsiaTheme="minorEastAsia"/>
              <w:noProof/>
              <w:lang w:eastAsia="en-CA"/>
            </w:rPr>
          </w:pPr>
          <w:hyperlink w:anchor="_Toc216556999" w:history="1">
            <w:r w:rsidRPr="00A97F09">
              <w:rPr>
                <w:rStyle w:val="Lienhypertexte"/>
                <w:b/>
                <w:bCs/>
                <w:noProof/>
                <w:lang w:val="fr-CA"/>
              </w:rPr>
              <w:t>Ajuster votre prescription de sommeil</w:t>
            </w:r>
            <w:r>
              <w:rPr>
                <w:noProof/>
                <w:webHidden/>
              </w:rPr>
              <w:tab/>
            </w:r>
            <w:r>
              <w:rPr>
                <w:noProof/>
                <w:webHidden/>
              </w:rPr>
              <w:fldChar w:fldCharType="begin"/>
            </w:r>
            <w:r>
              <w:rPr>
                <w:noProof/>
                <w:webHidden/>
              </w:rPr>
              <w:instrText xml:space="preserve"> PAGEREF _Toc216556999 \h </w:instrText>
            </w:r>
            <w:r>
              <w:rPr>
                <w:noProof/>
                <w:webHidden/>
              </w:rPr>
            </w:r>
            <w:r>
              <w:rPr>
                <w:noProof/>
                <w:webHidden/>
              </w:rPr>
              <w:fldChar w:fldCharType="separate"/>
            </w:r>
            <w:r>
              <w:rPr>
                <w:noProof/>
                <w:webHidden/>
              </w:rPr>
              <w:t>76</w:t>
            </w:r>
            <w:r>
              <w:rPr>
                <w:noProof/>
                <w:webHidden/>
              </w:rPr>
              <w:fldChar w:fldCharType="end"/>
            </w:r>
          </w:hyperlink>
        </w:p>
        <w:p w14:paraId="04EDF1C1" w14:textId="554DFF9E" w:rsidR="007F6731" w:rsidRDefault="007F6731">
          <w:pPr>
            <w:pStyle w:val="TM3"/>
            <w:tabs>
              <w:tab w:val="right" w:leader="dot" w:pos="9350"/>
            </w:tabs>
            <w:rPr>
              <w:rFonts w:eastAsiaTheme="minorEastAsia"/>
              <w:noProof/>
              <w:lang w:eastAsia="en-CA"/>
            </w:rPr>
          </w:pPr>
          <w:hyperlink w:anchor="_Toc216557000" w:history="1">
            <w:r w:rsidRPr="00A97F09">
              <w:rPr>
                <w:rStyle w:val="Lienhypertexte"/>
                <w:b/>
                <w:bCs/>
                <w:noProof/>
                <w:lang w:val="fr-CA"/>
              </w:rPr>
              <w:t>Siestes/s’allonger pendant la journée</w:t>
            </w:r>
            <w:r>
              <w:rPr>
                <w:noProof/>
                <w:webHidden/>
              </w:rPr>
              <w:tab/>
            </w:r>
            <w:r>
              <w:rPr>
                <w:noProof/>
                <w:webHidden/>
              </w:rPr>
              <w:fldChar w:fldCharType="begin"/>
            </w:r>
            <w:r>
              <w:rPr>
                <w:noProof/>
                <w:webHidden/>
              </w:rPr>
              <w:instrText xml:space="preserve"> PAGEREF _Toc216557000 \h </w:instrText>
            </w:r>
            <w:r>
              <w:rPr>
                <w:noProof/>
                <w:webHidden/>
              </w:rPr>
            </w:r>
            <w:r>
              <w:rPr>
                <w:noProof/>
                <w:webHidden/>
              </w:rPr>
              <w:fldChar w:fldCharType="separate"/>
            </w:r>
            <w:r>
              <w:rPr>
                <w:noProof/>
                <w:webHidden/>
              </w:rPr>
              <w:t>78</w:t>
            </w:r>
            <w:r>
              <w:rPr>
                <w:noProof/>
                <w:webHidden/>
              </w:rPr>
              <w:fldChar w:fldCharType="end"/>
            </w:r>
          </w:hyperlink>
        </w:p>
        <w:p w14:paraId="376028FE" w14:textId="32F0F9D4" w:rsidR="007F6731" w:rsidRDefault="007F6731">
          <w:pPr>
            <w:pStyle w:val="TM3"/>
            <w:tabs>
              <w:tab w:val="right" w:leader="dot" w:pos="9350"/>
            </w:tabs>
            <w:rPr>
              <w:rFonts w:eastAsiaTheme="minorEastAsia"/>
              <w:noProof/>
              <w:lang w:eastAsia="en-CA"/>
            </w:rPr>
          </w:pPr>
          <w:hyperlink w:anchor="_Toc216557001" w:history="1">
            <w:r w:rsidRPr="00A97F09">
              <w:rPr>
                <w:rStyle w:val="Lienhypertexte"/>
                <w:b/>
                <w:bCs/>
                <w:noProof/>
                <w:lang w:val="fr-CA"/>
              </w:rPr>
              <w:t>Fatigue ou somnolence pendant la journée</w:t>
            </w:r>
            <w:r>
              <w:rPr>
                <w:noProof/>
                <w:webHidden/>
              </w:rPr>
              <w:tab/>
            </w:r>
            <w:r>
              <w:rPr>
                <w:noProof/>
                <w:webHidden/>
              </w:rPr>
              <w:fldChar w:fldCharType="begin"/>
            </w:r>
            <w:r>
              <w:rPr>
                <w:noProof/>
                <w:webHidden/>
              </w:rPr>
              <w:instrText xml:space="preserve"> PAGEREF _Toc216557001 \h </w:instrText>
            </w:r>
            <w:r>
              <w:rPr>
                <w:noProof/>
                <w:webHidden/>
              </w:rPr>
            </w:r>
            <w:r>
              <w:rPr>
                <w:noProof/>
                <w:webHidden/>
              </w:rPr>
              <w:fldChar w:fldCharType="separate"/>
            </w:r>
            <w:r>
              <w:rPr>
                <w:noProof/>
                <w:webHidden/>
              </w:rPr>
              <w:t>80</w:t>
            </w:r>
            <w:r>
              <w:rPr>
                <w:noProof/>
                <w:webHidden/>
              </w:rPr>
              <w:fldChar w:fldCharType="end"/>
            </w:r>
          </w:hyperlink>
        </w:p>
        <w:p w14:paraId="7F1174BB" w14:textId="473311FD" w:rsidR="007F6731" w:rsidRDefault="007F6731">
          <w:pPr>
            <w:pStyle w:val="TM2"/>
            <w:tabs>
              <w:tab w:val="right" w:leader="dot" w:pos="9350"/>
            </w:tabs>
            <w:rPr>
              <w:rFonts w:eastAsiaTheme="minorEastAsia"/>
              <w:noProof/>
              <w:lang w:eastAsia="en-CA"/>
            </w:rPr>
          </w:pPr>
          <w:hyperlink w:anchor="_Toc216557002" w:history="1">
            <w:r w:rsidRPr="00A97F09">
              <w:rPr>
                <w:rStyle w:val="Lienhypertexte"/>
                <w:b/>
                <w:bCs/>
                <w:noProof/>
                <w:lang w:val="fr-CA"/>
              </w:rPr>
              <w:t>Sévérité de l'Insomnie (ISI)</w:t>
            </w:r>
            <w:r>
              <w:rPr>
                <w:noProof/>
                <w:webHidden/>
              </w:rPr>
              <w:tab/>
            </w:r>
            <w:r>
              <w:rPr>
                <w:noProof/>
                <w:webHidden/>
              </w:rPr>
              <w:fldChar w:fldCharType="begin"/>
            </w:r>
            <w:r>
              <w:rPr>
                <w:noProof/>
                <w:webHidden/>
              </w:rPr>
              <w:instrText xml:space="preserve"> PAGEREF _Toc216557002 \h </w:instrText>
            </w:r>
            <w:r>
              <w:rPr>
                <w:noProof/>
                <w:webHidden/>
              </w:rPr>
            </w:r>
            <w:r>
              <w:rPr>
                <w:noProof/>
                <w:webHidden/>
              </w:rPr>
              <w:fldChar w:fldCharType="separate"/>
            </w:r>
            <w:r>
              <w:rPr>
                <w:noProof/>
                <w:webHidden/>
              </w:rPr>
              <w:t>82</w:t>
            </w:r>
            <w:r>
              <w:rPr>
                <w:noProof/>
                <w:webHidden/>
              </w:rPr>
              <w:fldChar w:fldCharType="end"/>
            </w:r>
          </w:hyperlink>
        </w:p>
        <w:p w14:paraId="5BB82FAE" w14:textId="51AFEAB6" w:rsidR="007F6731" w:rsidRDefault="007F6731">
          <w:pPr>
            <w:pStyle w:val="TM2"/>
            <w:tabs>
              <w:tab w:val="right" w:leader="dot" w:pos="9350"/>
            </w:tabs>
            <w:rPr>
              <w:rFonts w:eastAsiaTheme="minorEastAsia"/>
              <w:noProof/>
              <w:lang w:eastAsia="en-CA"/>
            </w:rPr>
          </w:pPr>
          <w:hyperlink w:anchor="_Toc216557003" w:history="1">
            <w:r w:rsidRPr="00A97F09">
              <w:rPr>
                <w:rStyle w:val="Lienhypertexte"/>
                <w:rFonts w:eastAsia="Calibri"/>
                <w:b/>
                <w:bCs/>
                <w:noProof/>
                <w:lang w:val="fr-FR"/>
              </w:rPr>
              <w:t>Échelle de somnolence d’Epworth</w:t>
            </w:r>
            <w:r>
              <w:rPr>
                <w:noProof/>
                <w:webHidden/>
              </w:rPr>
              <w:tab/>
            </w:r>
            <w:r>
              <w:rPr>
                <w:noProof/>
                <w:webHidden/>
              </w:rPr>
              <w:fldChar w:fldCharType="begin"/>
            </w:r>
            <w:r>
              <w:rPr>
                <w:noProof/>
                <w:webHidden/>
              </w:rPr>
              <w:instrText xml:space="preserve"> PAGEREF _Toc216557003 \h </w:instrText>
            </w:r>
            <w:r>
              <w:rPr>
                <w:noProof/>
                <w:webHidden/>
              </w:rPr>
            </w:r>
            <w:r>
              <w:rPr>
                <w:noProof/>
                <w:webHidden/>
              </w:rPr>
              <w:fldChar w:fldCharType="separate"/>
            </w:r>
            <w:r>
              <w:rPr>
                <w:noProof/>
                <w:webHidden/>
              </w:rPr>
              <w:t>84</w:t>
            </w:r>
            <w:r>
              <w:rPr>
                <w:noProof/>
                <w:webHidden/>
              </w:rPr>
              <w:fldChar w:fldCharType="end"/>
            </w:r>
          </w:hyperlink>
        </w:p>
        <w:p w14:paraId="440A08E4" w14:textId="070E7C5E" w:rsidR="007F6731" w:rsidRDefault="007F6731">
          <w:pPr>
            <w:pStyle w:val="TM2"/>
            <w:tabs>
              <w:tab w:val="right" w:leader="dot" w:pos="9350"/>
            </w:tabs>
            <w:rPr>
              <w:rFonts w:eastAsiaTheme="minorEastAsia"/>
              <w:noProof/>
              <w:lang w:eastAsia="en-CA"/>
            </w:rPr>
          </w:pPr>
          <w:hyperlink w:anchor="_Toc216557004" w:history="1">
            <w:r w:rsidRPr="00A97F09">
              <w:rPr>
                <w:rStyle w:val="Lienhypertexte"/>
                <w:rFonts w:eastAsia="Times New Roman"/>
                <w:b/>
                <w:bCs/>
                <w:noProof/>
                <w:lang w:val="fr-FR"/>
              </w:rPr>
              <w:t>Index</w:t>
            </w:r>
            <w:r w:rsidRPr="00A97F09">
              <w:rPr>
                <w:rStyle w:val="Lienhypertexte"/>
                <w:rFonts w:eastAsia="Times New Roman"/>
                <w:b/>
                <w:bCs/>
                <w:noProof/>
                <w:spacing w:val="-10"/>
                <w:lang w:val="fr-FR"/>
              </w:rPr>
              <w:t xml:space="preserve"> </w:t>
            </w:r>
            <w:r w:rsidRPr="00A97F09">
              <w:rPr>
                <w:rStyle w:val="Lienhypertexte"/>
                <w:rFonts w:eastAsia="Times New Roman"/>
                <w:b/>
                <w:bCs/>
                <w:noProof/>
                <w:lang w:val="fr-FR"/>
              </w:rPr>
              <w:t>de Qualité</w:t>
            </w:r>
            <w:r w:rsidRPr="00A97F09">
              <w:rPr>
                <w:rStyle w:val="Lienhypertexte"/>
                <w:rFonts w:eastAsia="Times New Roman"/>
                <w:b/>
                <w:bCs/>
                <w:noProof/>
                <w:spacing w:val="-20"/>
                <w:lang w:val="fr-FR"/>
              </w:rPr>
              <w:t xml:space="preserve"> </w:t>
            </w:r>
            <w:r w:rsidRPr="00A97F09">
              <w:rPr>
                <w:rStyle w:val="Lienhypertexte"/>
                <w:rFonts w:eastAsia="Times New Roman"/>
                <w:b/>
                <w:bCs/>
                <w:noProof/>
                <w:lang w:val="fr-FR"/>
              </w:rPr>
              <w:t>du Sommeil</w:t>
            </w:r>
            <w:r w:rsidRPr="00A97F09">
              <w:rPr>
                <w:rStyle w:val="Lienhypertexte"/>
                <w:rFonts w:eastAsia="Times New Roman"/>
                <w:b/>
                <w:bCs/>
                <w:noProof/>
                <w:spacing w:val="-12"/>
                <w:lang w:val="fr-FR"/>
              </w:rPr>
              <w:t xml:space="preserve"> </w:t>
            </w:r>
            <w:r w:rsidRPr="00A97F09">
              <w:rPr>
                <w:rStyle w:val="Lienhypertexte"/>
                <w:rFonts w:eastAsia="Times New Roman"/>
                <w:b/>
                <w:bCs/>
                <w:noProof/>
                <w:lang w:val="fr-FR"/>
              </w:rPr>
              <w:t xml:space="preserve">de Pittsburgh </w:t>
            </w:r>
            <w:r w:rsidRPr="00A97F09">
              <w:rPr>
                <w:rStyle w:val="Lienhypertexte"/>
                <w:rFonts w:eastAsia="Times New Roman"/>
                <w:b/>
                <w:bCs/>
                <w:noProof/>
                <w:spacing w:val="-2"/>
                <w:lang w:val="fr-FR"/>
              </w:rPr>
              <w:t>(PSQI)</w:t>
            </w:r>
            <w:r>
              <w:rPr>
                <w:noProof/>
                <w:webHidden/>
              </w:rPr>
              <w:tab/>
            </w:r>
            <w:r>
              <w:rPr>
                <w:noProof/>
                <w:webHidden/>
              </w:rPr>
              <w:fldChar w:fldCharType="begin"/>
            </w:r>
            <w:r>
              <w:rPr>
                <w:noProof/>
                <w:webHidden/>
              </w:rPr>
              <w:instrText xml:space="preserve"> PAGEREF _Toc216557004 \h </w:instrText>
            </w:r>
            <w:r>
              <w:rPr>
                <w:noProof/>
                <w:webHidden/>
              </w:rPr>
            </w:r>
            <w:r>
              <w:rPr>
                <w:noProof/>
                <w:webHidden/>
              </w:rPr>
              <w:fldChar w:fldCharType="separate"/>
            </w:r>
            <w:r>
              <w:rPr>
                <w:noProof/>
                <w:webHidden/>
              </w:rPr>
              <w:t>85</w:t>
            </w:r>
            <w:r>
              <w:rPr>
                <w:noProof/>
                <w:webHidden/>
              </w:rPr>
              <w:fldChar w:fldCharType="end"/>
            </w:r>
          </w:hyperlink>
        </w:p>
        <w:p w14:paraId="5003F522" w14:textId="2F16DBFC" w:rsidR="007F6731" w:rsidRDefault="007F6731">
          <w:pPr>
            <w:pStyle w:val="TM2"/>
            <w:tabs>
              <w:tab w:val="right" w:leader="dot" w:pos="9350"/>
            </w:tabs>
            <w:rPr>
              <w:rFonts w:eastAsiaTheme="minorEastAsia"/>
              <w:noProof/>
              <w:lang w:eastAsia="en-CA"/>
            </w:rPr>
          </w:pPr>
          <w:hyperlink w:anchor="_Toc216557005" w:history="1">
            <w:r w:rsidRPr="00A97F09">
              <w:rPr>
                <w:rStyle w:val="Lienhypertexte"/>
                <w:b/>
                <w:bCs/>
                <w:noProof/>
                <w:lang w:val="fr-CA"/>
              </w:rPr>
              <w:t>Échelle de Croyances et Attitudes Concernant le Sommeil (CAS-16)</w:t>
            </w:r>
            <w:r>
              <w:rPr>
                <w:noProof/>
                <w:webHidden/>
              </w:rPr>
              <w:tab/>
            </w:r>
            <w:r>
              <w:rPr>
                <w:noProof/>
                <w:webHidden/>
              </w:rPr>
              <w:fldChar w:fldCharType="begin"/>
            </w:r>
            <w:r>
              <w:rPr>
                <w:noProof/>
                <w:webHidden/>
              </w:rPr>
              <w:instrText xml:space="preserve"> PAGEREF _Toc216557005 \h </w:instrText>
            </w:r>
            <w:r>
              <w:rPr>
                <w:noProof/>
                <w:webHidden/>
              </w:rPr>
            </w:r>
            <w:r>
              <w:rPr>
                <w:noProof/>
                <w:webHidden/>
              </w:rPr>
              <w:fldChar w:fldCharType="separate"/>
            </w:r>
            <w:r>
              <w:rPr>
                <w:noProof/>
                <w:webHidden/>
              </w:rPr>
              <w:t>87</w:t>
            </w:r>
            <w:r>
              <w:rPr>
                <w:noProof/>
                <w:webHidden/>
              </w:rPr>
              <w:fldChar w:fldCharType="end"/>
            </w:r>
          </w:hyperlink>
        </w:p>
        <w:p w14:paraId="42DFFF2E" w14:textId="3D902216" w:rsidR="007F6731" w:rsidRDefault="007F6731">
          <w:pPr>
            <w:pStyle w:val="TM2"/>
            <w:tabs>
              <w:tab w:val="right" w:leader="dot" w:pos="9350"/>
            </w:tabs>
            <w:rPr>
              <w:rFonts w:eastAsiaTheme="minorEastAsia"/>
              <w:noProof/>
              <w:lang w:eastAsia="en-CA"/>
            </w:rPr>
          </w:pPr>
          <w:hyperlink w:anchor="_Toc216557006" w:history="1">
            <w:r w:rsidRPr="00A97F09">
              <w:rPr>
                <w:rStyle w:val="Lienhypertexte"/>
                <w:b/>
                <w:bCs/>
                <w:noProof/>
                <w:lang w:val="fr-CA"/>
              </w:rPr>
              <w:t>Plan d’Action pour l’Insomnie</w:t>
            </w:r>
            <w:r>
              <w:rPr>
                <w:noProof/>
                <w:webHidden/>
              </w:rPr>
              <w:tab/>
            </w:r>
            <w:r>
              <w:rPr>
                <w:noProof/>
                <w:webHidden/>
              </w:rPr>
              <w:fldChar w:fldCharType="begin"/>
            </w:r>
            <w:r>
              <w:rPr>
                <w:noProof/>
                <w:webHidden/>
              </w:rPr>
              <w:instrText xml:space="preserve"> PAGEREF _Toc216557006 \h </w:instrText>
            </w:r>
            <w:r>
              <w:rPr>
                <w:noProof/>
                <w:webHidden/>
              </w:rPr>
            </w:r>
            <w:r>
              <w:rPr>
                <w:noProof/>
                <w:webHidden/>
              </w:rPr>
              <w:fldChar w:fldCharType="separate"/>
            </w:r>
            <w:r>
              <w:rPr>
                <w:noProof/>
                <w:webHidden/>
              </w:rPr>
              <w:t>89</w:t>
            </w:r>
            <w:r>
              <w:rPr>
                <w:noProof/>
                <w:webHidden/>
              </w:rPr>
              <w:fldChar w:fldCharType="end"/>
            </w:r>
          </w:hyperlink>
        </w:p>
        <w:p w14:paraId="264D5BC8" w14:textId="711233F7" w:rsidR="007F6731" w:rsidRDefault="007F6731">
          <w:pPr>
            <w:pStyle w:val="TM1"/>
            <w:tabs>
              <w:tab w:val="right" w:leader="dot" w:pos="9350"/>
            </w:tabs>
            <w:rPr>
              <w:noProof/>
              <w:kern w:val="2"/>
              <w:lang w:val="en-CA" w:eastAsia="en-CA"/>
              <w14:ligatures w14:val="standardContextual"/>
            </w:rPr>
          </w:pPr>
          <w:hyperlink w:anchor="_Toc216557007" w:history="1">
            <w:r w:rsidRPr="00A97F09">
              <w:rPr>
                <w:rStyle w:val="Lienhypertexte"/>
                <w:b/>
                <w:bCs/>
                <w:noProof/>
                <w:lang w:val="fr-CA"/>
              </w:rPr>
              <w:t>Optionnel : Semaines 7 et 8 : phase de maintien</w:t>
            </w:r>
            <w:r>
              <w:rPr>
                <w:noProof/>
                <w:webHidden/>
              </w:rPr>
              <w:tab/>
            </w:r>
            <w:r>
              <w:rPr>
                <w:noProof/>
                <w:webHidden/>
              </w:rPr>
              <w:fldChar w:fldCharType="begin"/>
            </w:r>
            <w:r>
              <w:rPr>
                <w:noProof/>
                <w:webHidden/>
              </w:rPr>
              <w:instrText xml:space="preserve"> PAGEREF _Toc216557007 \h </w:instrText>
            </w:r>
            <w:r>
              <w:rPr>
                <w:noProof/>
                <w:webHidden/>
              </w:rPr>
            </w:r>
            <w:r>
              <w:rPr>
                <w:noProof/>
                <w:webHidden/>
              </w:rPr>
              <w:fldChar w:fldCharType="separate"/>
            </w:r>
            <w:r>
              <w:rPr>
                <w:noProof/>
                <w:webHidden/>
              </w:rPr>
              <w:t>91</w:t>
            </w:r>
            <w:r>
              <w:rPr>
                <w:noProof/>
                <w:webHidden/>
              </w:rPr>
              <w:fldChar w:fldCharType="end"/>
            </w:r>
          </w:hyperlink>
        </w:p>
        <w:p w14:paraId="00C6D9DB" w14:textId="2A0CE39C" w:rsidR="007F6731" w:rsidRDefault="007F6731">
          <w:pPr>
            <w:pStyle w:val="TM2"/>
            <w:tabs>
              <w:tab w:val="right" w:leader="dot" w:pos="9350"/>
            </w:tabs>
            <w:rPr>
              <w:rFonts w:eastAsiaTheme="minorEastAsia"/>
              <w:noProof/>
              <w:lang w:eastAsia="en-CA"/>
            </w:rPr>
          </w:pPr>
          <w:hyperlink w:anchor="_Toc216557008" w:history="1">
            <w:r w:rsidRPr="00A97F09">
              <w:rPr>
                <w:rStyle w:val="Lienhypertexte"/>
                <w:noProof/>
                <w:lang w:val="fr-CA"/>
              </w:rPr>
              <w:t>Liste de contrôle pour un sommeil de bonne qualité</w:t>
            </w:r>
            <w:r>
              <w:rPr>
                <w:noProof/>
                <w:webHidden/>
              </w:rPr>
              <w:tab/>
            </w:r>
            <w:r>
              <w:rPr>
                <w:noProof/>
                <w:webHidden/>
              </w:rPr>
              <w:fldChar w:fldCharType="begin"/>
            </w:r>
            <w:r>
              <w:rPr>
                <w:noProof/>
                <w:webHidden/>
              </w:rPr>
              <w:instrText xml:space="preserve"> PAGEREF _Toc216557008 \h </w:instrText>
            </w:r>
            <w:r>
              <w:rPr>
                <w:noProof/>
                <w:webHidden/>
              </w:rPr>
            </w:r>
            <w:r>
              <w:rPr>
                <w:noProof/>
                <w:webHidden/>
              </w:rPr>
              <w:fldChar w:fldCharType="separate"/>
            </w:r>
            <w:r>
              <w:rPr>
                <w:noProof/>
                <w:webHidden/>
              </w:rPr>
              <w:t>92</w:t>
            </w:r>
            <w:r>
              <w:rPr>
                <w:noProof/>
                <w:webHidden/>
              </w:rPr>
              <w:fldChar w:fldCharType="end"/>
            </w:r>
          </w:hyperlink>
        </w:p>
        <w:p w14:paraId="67A063FF" w14:textId="3C52E37F" w:rsidR="007F6731" w:rsidRDefault="007F6731">
          <w:pPr>
            <w:pStyle w:val="TM1"/>
            <w:tabs>
              <w:tab w:val="right" w:leader="dot" w:pos="9350"/>
            </w:tabs>
            <w:rPr>
              <w:noProof/>
              <w:kern w:val="2"/>
              <w:lang w:val="en-CA" w:eastAsia="en-CA"/>
              <w14:ligatures w14:val="standardContextual"/>
            </w:rPr>
          </w:pPr>
          <w:hyperlink w:anchor="_Toc216557009" w:history="1">
            <w:r w:rsidRPr="00A97F09">
              <w:rPr>
                <w:rStyle w:val="Lienhypertexte"/>
                <w:b/>
                <w:bCs/>
                <w:noProof/>
                <w:lang w:val="fr-CA"/>
              </w:rPr>
              <w:t>Annexe 1. Training autogène de Shultz</w:t>
            </w:r>
            <w:r>
              <w:rPr>
                <w:noProof/>
                <w:webHidden/>
              </w:rPr>
              <w:tab/>
            </w:r>
            <w:r>
              <w:rPr>
                <w:noProof/>
                <w:webHidden/>
              </w:rPr>
              <w:fldChar w:fldCharType="begin"/>
            </w:r>
            <w:r>
              <w:rPr>
                <w:noProof/>
                <w:webHidden/>
              </w:rPr>
              <w:instrText xml:space="preserve"> PAGEREF _Toc216557009 \h </w:instrText>
            </w:r>
            <w:r>
              <w:rPr>
                <w:noProof/>
                <w:webHidden/>
              </w:rPr>
            </w:r>
            <w:r>
              <w:rPr>
                <w:noProof/>
                <w:webHidden/>
              </w:rPr>
              <w:fldChar w:fldCharType="separate"/>
            </w:r>
            <w:r>
              <w:rPr>
                <w:noProof/>
                <w:webHidden/>
              </w:rPr>
              <w:t>94</w:t>
            </w:r>
            <w:r>
              <w:rPr>
                <w:noProof/>
                <w:webHidden/>
              </w:rPr>
              <w:fldChar w:fldCharType="end"/>
            </w:r>
          </w:hyperlink>
        </w:p>
        <w:p w14:paraId="0F292BBF" w14:textId="1AF83618" w:rsidR="007F6731" w:rsidRDefault="007F6731">
          <w:pPr>
            <w:pStyle w:val="TM2"/>
            <w:tabs>
              <w:tab w:val="right" w:leader="dot" w:pos="9350"/>
            </w:tabs>
            <w:rPr>
              <w:rFonts w:eastAsiaTheme="minorEastAsia"/>
              <w:noProof/>
              <w:lang w:eastAsia="en-CA"/>
            </w:rPr>
          </w:pPr>
          <w:hyperlink w:anchor="_Toc216557010" w:history="1">
            <w:r w:rsidRPr="00A97F09">
              <w:rPr>
                <w:rStyle w:val="Lienhypertexte"/>
                <w:b/>
                <w:bCs/>
                <w:noProof/>
                <w:lang w:val="fr-CA"/>
              </w:rPr>
              <w:t>Introduction </w:t>
            </w:r>
            <w:r w:rsidRPr="00A97F09">
              <w:rPr>
                <w:rStyle w:val="Lienhypertexte"/>
                <w:noProof/>
                <w:lang w:val="fr-CA"/>
              </w:rPr>
              <w:t>:</w:t>
            </w:r>
            <w:r>
              <w:rPr>
                <w:noProof/>
                <w:webHidden/>
              </w:rPr>
              <w:tab/>
            </w:r>
            <w:r>
              <w:rPr>
                <w:noProof/>
                <w:webHidden/>
              </w:rPr>
              <w:fldChar w:fldCharType="begin"/>
            </w:r>
            <w:r>
              <w:rPr>
                <w:noProof/>
                <w:webHidden/>
              </w:rPr>
              <w:instrText xml:space="preserve"> PAGEREF _Toc216557010 \h </w:instrText>
            </w:r>
            <w:r>
              <w:rPr>
                <w:noProof/>
                <w:webHidden/>
              </w:rPr>
            </w:r>
            <w:r>
              <w:rPr>
                <w:noProof/>
                <w:webHidden/>
              </w:rPr>
              <w:fldChar w:fldCharType="separate"/>
            </w:r>
            <w:r>
              <w:rPr>
                <w:noProof/>
                <w:webHidden/>
              </w:rPr>
              <w:t>94</w:t>
            </w:r>
            <w:r>
              <w:rPr>
                <w:noProof/>
                <w:webHidden/>
              </w:rPr>
              <w:fldChar w:fldCharType="end"/>
            </w:r>
          </w:hyperlink>
        </w:p>
        <w:p w14:paraId="397FF1DD" w14:textId="119DF6A0" w:rsidR="007F6731" w:rsidRDefault="007F6731">
          <w:pPr>
            <w:pStyle w:val="TM2"/>
            <w:tabs>
              <w:tab w:val="right" w:leader="dot" w:pos="9350"/>
            </w:tabs>
            <w:rPr>
              <w:rFonts w:eastAsiaTheme="minorEastAsia"/>
              <w:noProof/>
              <w:lang w:eastAsia="en-CA"/>
            </w:rPr>
          </w:pPr>
          <w:hyperlink w:anchor="_Toc216557011" w:history="1">
            <w:r w:rsidRPr="00A97F09">
              <w:rPr>
                <w:rStyle w:val="Lienhypertexte"/>
                <w:b/>
                <w:bCs/>
                <w:noProof/>
                <w:lang w:val="fr-CA"/>
              </w:rPr>
              <w:t>Instructions pour les exercices de la semaine 1</w:t>
            </w:r>
            <w:r>
              <w:rPr>
                <w:noProof/>
                <w:webHidden/>
              </w:rPr>
              <w:tab/>
            </w:r>
            <w:r>
              <w:rPr>
                <w:noProof/>
                <w:webHidden/>
              </w:rPr>
              <w:fldChar w:fldCharType="begin"/>
            </w:r>
            <w:r>
              <w:rPr>
                <w:noProof/>
                <w:webHidden/>
              </w:rPr>
              <w:instrText xml:space="preserve"> PAGEREF _Toc216557011 \h </w:instrText>
            </w:r>
            <w:r>
              <w:rPr>
                <w:noProof/>
                <w:webHidden/>
              </w:rPr>
            </w:r>
            <w:r>
              <w:rPr>
                <w:noProof/>
                <w:webHidden/>
              </w:rPr>
              <w:fldChar w:fldCharType="separate"/>
            </w:r>
            <w:r>
              <w:rPr>
                <w:noProof/>
                <w:webHidden/>
              </w:rPr>
              <w:t>96</w:t>
            </w:r>
            <w:r>
              <w:rPr>
                <w:noProof/>
                <w:webHidden/>
              </w:rPr>
              <w:fldChar w:fldCharType="end"/>
            </w:r>
          </w:hyperlink>
        </w:p>
        <w:p w14:paraId="7C6E7CF4" w14:textId="66924713" w:rsidR="007F6731" w:rsidRDefault="007F6731">
          <w:pPr>
            <w:pStyle w:val="TM2"/>
            <w:tabs>
              <w:tab w:val="right" w:leader="dot" w:pos="9350"/>
            </w:tabs>
            <w:rPr>
              <w:rFonts w:eastAsiaTheme="minorEastAsia"/>
              <w:noProof/>
              <w:lang w:eastAsia="en-CA"/>
            </w:rPr>
          </w:pPr>
          <w:hyperlink w:anchor="_Toc216557012" w:history="1">
            <w:r w:rsidRPr="00A97F09">
              <w:rPr>
                <w:rStyle w:val="Lienhypertexte"/>
                <w:b/>
                <w:bCs/>
                <w:noProof/>
                <w:lang w:val="fr-CA"/>
              </w:rPr>
              <w:t>Instructions pour les exercices de la semaine 2</w:t>
            </w:r>
            <w:r>
              <w:rPr>
                <w:noProof/>
                <w:webHidden/>
              </w:rPr>
              <w:tab/>
            </w:r>
            <w:r>
              <w:rPr>
                <w:noProof/>
                <w:webHidden/>
              </w:rPr>
              <w:fldChar w:fldCharType="begin"/>
            </w:r>
            <w:r>
              <w:rPr>
                <w:noProof/>
                <w:webHidden/>
              </w:rPr>
              <w:instrText xml:space="preserve"> PAGEREF _Toc216557012 \h </w:instrText>
            </w:r>
            <w:r>
              <w:rPr>
                <w:noProof/>
                <w:webHidden/>
              </w:rPr>
            </w:r>
            <w:r>
              <w:rPr>
                <w:noProof/>
                <w:webHidden/>
              </w:rPr>
              <w:fldChar w:fldCharType="separate"/>
            </w:r>
            <w:r>
              <w:rPr>
                <w:noProof/>
                <w:webHidden/>
              </w:rPr>
              <w:t>98</w:t>
            </w:r>
            <w:r>
              <w:rPr>
                <w:noProof/>
                <w:webHidden/>
              </w:rPr>
              <w:fldChar w:fldCharType="end"/>
            </w:r>
          </w:hyperlink>
        </w:p>
        <w:p w14:paraId="35BC9C65" w14:textId="44BBB1A0" w:rsidR="007F6731" w:rsidRDefault="007F6731">
          <w:pPr>
            <w:pStyle w:val="TM2"/>
            <w:tabs>
              <w:tab w:val="right" w:leader="dot" w:pos="9350"/>
            </w:tabs>
            <w:rPr>
              <w:rFonts w:eastAsiaTheme="minorEastAsia"/>
              <w:noProof/>
              <w:lang w:eastAsia="en-CA"/>
            </w:rPr>
          </w:pPr>
          <w:hyperlink w:anchor="_Toc216557013" w:history="1">
            <w:r w:rsidRPr="00A97F09">
              <w:rPr>
                <w:rStyle w:val="Lienhypertexte"/>
                <w:b/>
                <w:bCs/>
                <w:noProof/>
                <w:lang w:val="fr-CA"/>
              </w:rPr>
              <w:t>Instructions pour les exercices de la semaine 3</w:t>
            </w:r>
            <w:r>
              <w:rPr>
                <w:noProof/>
                <w:webHidden/>
              </w:rPr>
              <w:tab/>
            </w:r>
            <w:r>
              <w:rPr>
                <w:noProof/>
                <w:webHidden/>
              </w:rPr>
              <w:fldChar w:fldCharType="begin"/>
            </w:r>
            <w:r>
              <w:rPr>
                <w:noProof/>
                <w:webHidden/>
              </w:rPr>
              <w:instrText xml:space="preserve"> PAGEREF _Toc216557013 \h </w:instrText>
            </w:r>
            <w:r>
              <w:rPr>
                <w:noProof/>
                <w:webHidden/>
              </w:rPr>
            </w:r>
            <w:r>
              <w:rPr>
                <w:noProof/>
                <w:webHidden/>
              </w:rPr>
              <w:fldChar w:fldCharType="separate"/>
            </w:r>
            <w:r>
              <w:rPr>
                <w:noProof/>
                <w:webHidden/>
              </w:rPr>
              <w:t>100</w:t>
            </w:r>
            <w:r>
              <w:rPr>
                <w:noProof/>
                <w:webHidden/>
              </w:rPr>
              <w:fldChar w:fldCharType="end"/>
            </w:r>
          </w:hyperlink>
        </w:p>
        <w:p w14:paraId="1FC89CFE" w14:textId="087C238F" w:rsidR="007F6731" w:rsidRDefault="007F6731">
          <w:pPr>
            <w:pStyle w:val="TM2"/>
            <w:tabs>
              <w:tab w:val="right" w:leader="dot" w:pos="9350"/>
            </w:tabs>
            <w:rPr>
              <w:rFonts w:eastAsiaTheme="minorEastAsia"/>
              <w:noProof/>
              <w:lang w:eastAsia="en-CA"/>
            </w:rPr>
          </w:pPr>
          <w:hyperlink w:anchor="_Toc216557014" w:history="1">
            <w:r w:rsidRPr="00A97F09">
              <w:rPr>
                <w:rStyle w:val="Lienhypertexte"/>
                <w:b/>
                <w:bCs/>
                <w:noProof/>
                <w:lang w:val="fr-CA"/>
              </w:rPr>
              <w:t>Instructions pour les exercices des semaines 4 à 6</w:t>
            </w:r>
            <w:r>
              <w:rPr>
                <w:noProof/>
                <w:webHidden/>
              </w:rPr>
              <w:tab/>
            </w:r>
            <w:r>
              <w:rPr>
                <w:noProof/>
                <w:webHidden/>
              </w:rPr>
              <w:fldChar w:fldCharType="begin"/>
            </w:r>
            <w:r>
              <w:rPr>
                <w:noProof/>
                <w:webHidden/>
              </w:rPr>
              <w:instrText xml:space="preserve"> PAGEREF _Toc216557014 \h </w:instrText>
            </w:r>
            <w:r>
              <w:rPr>
                <w:noProof/>
                <w:webHidden/>
              </w:rPr>
            </w:r>
            <w:r>
              <w:rPr>
                <w:noProof/>
                <w:webHidden/>
              </w:rPr>
              <w:fldChar w:fldCharType="separate"/>
            </w:r>
            <w:r>
              <w:rPr>
                <w:noProof/>
                <w:webHidden/>
              </w:rPr>
              <w:t>102</w:t>
            </w:r>
            <w:r>
              <w:rPr>
                <w:noProof/>
                <w:webHidden/>
              </w:rPr>
              <w:fldChar w:fldCharType="end"/>
            </w:r>
          </w:hyperlink>
        </w:p>
        <w:p w14:paraId="6E3B8EFE" w14:textId="74A91467" w:rsidR="007F6731" w:rsidRDefault="007F6731">
          <w:pPr>
            <w:pStyle w:val="TM2"/>
            <w:tabs>
              <w:tab w:val="right" w:leader="dot" w:pos="9350"/>
            </w:tabs>
            <w:rPr>
              <w:rFonts w:eastAsiaTheme="minorEastAsia"/>
              <w:noProof/>
              <w:lang w:eastAsia="en-CA"/>
            </w:rPr>
          </w:pPr>
          <w:hyperlink w:anchor="_Toc216557015" w:history="1">
            <w:r w:rsidRPr="00A97F09">
              <w:rPr>
                <w:rStyle w:val="Lienhypertexte"/>
                <w:b/>
                <w:bCs/>
                <w:noProof/>
                <w:lang w:val="fr-CA"/>
              </w:rPr>
              <w:t>Instructions pour les exercices des semaines 7 à 10</w:t>
            </w:r>
            <w:r>
              <w:rPr>
                <w:noProof/>
                <w:webHidden/>
              </w:rPr>
              <w:tab/>
            </w:r>
            <w:r>
              <w:rPr>
                <w:noProof/>
                <w:webHidden/>
              </w:rPr>
              <w:fldChar w:fldCharType="begin"/>
            </w:r>
            <w:r>
              <w:rPr>
                <w:noProof/>
                <w:webHidden/>
              </w:rPr>
              <w:instrText xml:space="preserve"> PAGEREF _Toc216557015 \h </w:instrText>
            </w:r>
            <w:r>
              <w:rPr>
                <w:noProof/>
                <w:webHidden/>
              </w:rPr>
            </w:r>
            <w:r>
              <w:rPr>
                <w:noProof/>
                <w:webHidden/>
              </w:rPr>
              <w:fldChar w:fldCharType="separate"/>
            </w:r>
            <w:r>
              <w:rPr>
                <w:noProof/>
                <w:webHidden/>
              </w:rPr>
              <w:t>103</w:t>
            </w:r>
            <w:r>
              <w:rPr>
                <w:noProof/>
                <w:webHidden/>
              </w:rPr>
              <w:fldChar w:fldCharType="end"/>
            </w:r>
          </w:hyperlink>
        </w:p>
        <w:p w14:paraId="7DE9947D" w14:textId="0543EED7" w:rsidR="007F6731" w:rsidRDefault="007F6731">
          <w:pPr>
            <w:pStyle w:val="TM2"/>
            <w:tabs>
              <w:tab w:val="right" w:leader="dot" w:pos="9350"/>
            </w:tabs>
            <w:rPr>
              <w:rFonts w:eastAsiaTheme="minorEastAsia"/>
              <w:noProof/>
              <w:lang w:eastAsia="en-CA"/>
            </w:rPr>
          </w:pPr>
          <w:hyperlink w:anchor="_Toc216557016" w:history="1">
            <w:r w:rsidRPr="00A97F09">
              <w:rPr>
                <w:rStyle w:val="Lienhypertexte"/>
                <w:b/>
                <w:bCs/>
                <w:noProof/>
                <w:lang w:val="fr-CA"/>
              </w:rPr>
              <w:t>Instructions pour les exercices de la semaine 11</w:t>
            </w:r>
            <w:r>
              <w:rPr>
                <w:noProof/>
                <w:webHidden/>
              </w:rPr>
              <w:tab/>
            </w:r>
            <w:r>
              <w:rPr>
                <w:noProof/>
                <w:webHidden/>
              </w:rPr>
              <w:fldChar w:fldCharType="begin"/>
            </w:r>
            <w:r>
              <w:rPr>
                <w:noProof/>
                <w:webHidden/>
              </w:rPr>
              <w:instrText xml:space="preserve"> PAGEREF _Toc216557016 \h </w:instrText>
            </w:r>
            <w:r>
              <w:rPr>
                <w:noProof/>
                <w:webHidden/>
              </w:rPr>
            </w:r>
            <w:r>
              <w:rPr>
                <w:noProof/>
                <w:webHidden/>
              </w:rPr>
              <w:fldChar w:fldCharType="separate"/>
            </w:r>
            <w:r>
              <w:rPr>
                <w:noProof/>
                <w:webHidden/>
              </w:rPr>
              <w:t>104</w:t>
            </w:r>
            <w:r>
              <w:rPr>
                <w:noProof/>
                <w:webHidden/>
              </w:rPr>
              <w:fldChar w:fldCharType="end"/>
            </w:r>
          </w:hyperlink>
        </w:p>
        <w:p w14:paraId="2275103E" w14:textId="04F2871C" w:rsidR="0014193E" w:rsidRDefault="0014193E">
          <w:r>
            <w:rPr>
              <w:b/>
              <w:bCs/>
              <w:lang w:val="fr-FR"/>
            </w:rPr>
            <w:fldChar w:fldCharType="end"/>
          </w:r>
        </w:p>
      </w:sdtContent>
    </w:sdt>
    <w:p w14:paraId="6C297137" w14:textId="43C0AC97" w:rsidR="0042026C" w:rsidRDefault="0042026C">
      <w:pPr>
        <w:rPr>
          <w:rFonts w:asciiTheme="majorHAnsi" w:eastAsiaTheme="majorEastAsia" w:hAnsiTheme="majorHAnsi" w:cstheme="majorBidi"/>
          <w:color w:val="0F4761" w:themeColor="accent1" w:themeShade="BF"/>
          <w:sz w:val="40"/>
          <w:szCs w:val="40"/>
          <w:lang w:val="fr-CA"/>
        </w:rPr>
      </w:pPr>
      <w:r>
        <w:rPr>
          <w:lang w:val="fr-CA"/>
        </w:rPr>
        <w:br w:type="page"/>
      </w:r>
    </w:p>
    <w:p w14:paraId="1BCADF34" w14:textId="2E076138" w:rsidR="0042026C" w:rsidRPr="00FA0551" w:rsidRDefault="0042026C" w:rsidP="0042026C">
      <w:pPr>
        <w:pStyle w:val="Titre1"/>
        <w:rPr>
          <w:b/>
          <w:bCs/>
          <w:lang w:val="fr-CA"/>
        </w:rPr>
      </w:pPr>
      <w:bookmarkStart w:id="1" w:name="_Toc216520368"/>
      <w:bookmarkStart w:id="2" w:name="_Toc216520442"/>
      <w:bookmarkStart w:id="3" w:name="_Toc216556939"/>
      <w:r w:rsidRPr="00FA0551">
        <w:rPr>
          <w:b/>
          <w:bCs/>
          <w:lang w:val="fr-CA"/>
        </w:rPr>
        <w:lastRenderedPageBreak/>
        <w:t>A propos de nous</w:t>
      </w:r>
      <w:bookmarkEnd w:id="0"/>
      <w:bookmarkEnd w:id="1"/>
      <w:bookmarkEnd w:id="2"/>
      <w:bookmarkEnd w:id="3"/>
    </w:p>
    <w:p w14:paraId="50E19DEA" w14:textId="77777777" w:rsidR="0042026C" w:rsidRDefault="0042026C" w:rsidP="0042026C">
      <w:pPr>
        <w:rPr>
          <w:lang w:val="fr-CA"/>
        </w:rPr>
      </w:pPr>
      <w:r>
        <w:rPr>
          <w:lang w:val="fr-CA"/>
        </w:rPr>
        <w:t>Sommeil+ est un programme éducatif</w:t>
      </w:r>
      <w:r w:rsidRPr="002F49B6">
        <w:rPr>
          <w:lang w:val="fr-CA"/>
        </w:rPr>
        <w:t xml:space="preserve"> conçu par des cliniciens et professeurs du réseau de l'Université de Montréal</w:t>
      </w:r>
      <w:r>
        <w:rPr>
          <w:lang w:val="fr-CA"/>
        </w:rPr>
        <w:t>. Il propose</w:t>
      </w:r>
      <w:r w:rsidRPr="002F49B6">
        <w:rPr>
          <w:lang w:val="fr-CA"/>
        </w:rPr>
        <w:t xml:space="preserve"> des </w:t>
      </w:r>
      <w:r>
        <w:rPr>
          <w:lang w:val="fr-CA"/>
        </w:rPr>
        <w:t xml:space="preserve">éléments de la thérapie </w:t>
      </w:r>
      <w:proofErr w:type="spellStart"/>
      <w:r>
        <w:rPr>
          <w:lang w:val="fr-CA"/>
        </w:rPr>
        <w:t>cognitivo</w:t>
      </w:r>
      <w:proofErr w:type="spellEnd"/>
      <w:r>
        <w:rPr>
          <w:lang w:val="fr-CA"/>
        </w:rPr>
        <w:t>-comportementale de l’insomnie, une approche validée scientifiquement pour aider les gens qui présentent une insomnie.</w:t>
      </w:r>
    </w:p>
    <w:p w14:paraId="7A73F38B" w14:textId="77777777" w:rsidR="0042026C" w:rsidRDefault="0042026C" w:rsidP="0042026C">
      <w:pPr>
        <w:rPr>
          <w:lang w:val="fr-CA"/>
        </w:rPr>
      </w:pPr>
    </w:p>
    <w:p w14:paraId="4D531E05" w14:textId="77777777" w:rsidR="0042026C" w:rsidRPr="002F49B6" w:rsidRDefault="0042026C" w:rsidP="0042026C">
      <w:pPr>
        <w:rPr>
          <w:b/>
          <w:bCs/>
          <w:lang w:val="fr-CA"/>
        </w:rPr>
      </w:pPr>
      <w:r w:rsidRPr="002F49B6">
        <w:rPr>
          <w:b/>
          <w:bCs/>
          <w:lang w:val="fr-CA"/>
        </w:rPr>
        <w:t>Clause de non-responsabilité</w:t>
      </w:r>
    </w:p>
    <w:p w14:paraId="08B38FD8" w14:textId="77777777" w:rsidR="0042026C" w:rsidRPr="002F49B6" w:rsidRDefault="0042026C" w:rsidP="0042026C">
      <w:pPr>
        <w:rPr>
          <w:lang w:val="fr-CA"/>
        </w:rPr>
      </w:pPr>
      <w:r w:rsidRPr="6566D62E">
        <w:rPr>
          <w:lang w:val="fr-FR"/>
        </w:rPr>
        <w:t>Sommeil+ est un programme éducatif. Ce n’est pas un fournisseur de soins de santé. Ce programme offre des informations, mais il ne génère pas de diagnostic sur vos problèmes de sommeil ou des conseils sur votre santé en particulier. Si vous avez des questions concernant votre sommeil, votre utilisation de somnifères ou tout autre problème de santé ou de médication, nous vous conseillons d’en parler directement à votre professionnel de santé.</w:t>
      </w:r>
      <w:r w:rsidRPr="6566D62E">
        <w:rPr>
          <w:lang w:val="fr-CA"/>
        </w:rPr>
        <w:t> </w:t>
      </w:r>
    </w:p>
    <w:p w14:paraId="13F4B66E" w14:textId="393FB6E2" w:rsidR="005556F3" w:rsidRPr="00FA0551" w:rsidRDefault="005556F3">
      <w:pPr>
        <w:rPr>
          <w:b/>
          <w:bCs/>
          <w:sz w:val="28"/>
          <w:szCs w:val="28"/>
          <w:lang w:val="fr-CA"/>
        </w:rPr>
      </w:pPr>
      <w:r>
        <w:rPr>
          <w:lang w:val="fr-CA"/>
        </w:rPr>
        <w:br w:type="page"/>
      </w:r>
    </w:p>
    <w:p w14:paraId="58AB7BBC" w14:textId="77777777" w:rsidR="005556F3" w:rsidRPr="00FA0551" w:rsidRDefault="005556F3" w:rsidP="00FA0551">
      <w:pPr>
        <w:pStyle w:val="Titre1"/>
        <w:rPr>
          <w:b/>
          <w:bCs/>
          <w:lang w:val="fr-CA"/>
        </w:rPr>
      </w:pPr>
      <w:bookmarkStart w:id="4" w:name="_Toc216520369"/>
      <w:bookmarkStart w:id="5" w:name="_Toc216520443"/>
      <w:bookmarkStart w:id="6" w:name="_Toc216556940"/>
      <w:r w:rsidRPr="00FA0551">
        <w:rPr>
          <w:b/>
          <w:bCs/>
          <w:lang w:val="fr-CA"/>
        </w:rPr>
        <w:lastRenderedPageBreak/>
        <w:t>Déroulé des séances pour le programme Sommeil+</w:t>
      </w:r>
      <w:bookmarkEnd w:id="4"/>
      <w:bookmarkEnd w:id="5"/>
      <w:bookmarkEnd w:id="6"/>
    </w:p>
    <w:p w14:paraId="3F825A25" w14:textId="77777777" w:rsidR="005556F3" w:rsidRDefault="005556F3" w:rsidP="00FA0551">
      <w:pPr>
        <w:spacing w:after="0" w:line="240" w:lineRule="auto"/>
        <w:rPr>
          <w:lang w:val="fr-CA"/>
        </w:rPr>
      </w:pPr>
      <w:r>
        <w:rPr>
          <w:lang w:val="fr-CA"/>
        </w:rPr>
        <w:t>Si vous le souhaitez, vous pouvez cocher les pages lues/les activités au fur et à mesure que vous les avez complétées</w:t>
      </w:r>
    </w:p>
    <w:p w14:paraId="0270F10D" w14:textId="77777777" w:rsidR="00197573" w:rsidRDefault="00197573" w:rsidP="00FA0551">
      <w:pPr>
        <w:spacing w:after="0" w:line="240" w:lineRule="auto"/>
        <w:rPr>
          <w:lang w:val="fr-CA"/>
        </w:rPr>
      </w:pPr>
    </w:p>
    <w:p w14:paraId="36FE8A04" w14:textId="1ACB405D" w:rsidR="005556F3" w:rsidRPr="001F41A8" w:rsidRDefault="005556F3" w:rsidP="00FA0551">
      <w:pPr>
        <w:spacing w:after="0" w:line="240" w:lineRule="auto"/>
        <w:rPr>
          <w:lang w:val="fr-CA"/>
        </w:rPr>
      </w:pPr>
      <w:r>
        <w:rPr>
          <w:lang w:val="fr-CA"/>
        </w:rPr>
        <w:t xml:space="preserve">0. </w:t>
      </w:r>
      <w:r w:rsidRPr="00FA0551">
        <w:rPr>
          <w:b/>
          <w:bCs/>
          <w:sz w:val="28"/>
          <w:szCs w:val="28"/>
          <w:lang w:val="fr-CA"/>
        </w:rPr>
        <w:t xml:space="preserve">Bienvenue au programme Sommeil+ basé sur la thérapie </w:t>
      </w:r>
      <w:proofErr w:type="spellStart"/>
      <w:r w:rsidRPr="00FA0551">
        <w:rPr>
          <w:b/>
          <w:bCs/>
          <w:sz w:val="28"/>
          <w:szCs w:val="28"/>
          <w:lang w:val="fr-CA"/>
        </w:rPr>
        <w:t>cognitivo</w:t>
      </w:r>
      <w:proofErr w:type="spellEnd"/>
      <w:r w:rsidRPr="00FA0551">
        <w:rPr>
          <w:b/>
          <w:bCs/>
          <w:sz w:val="28"/>
          <w:szCs w:val="28"/>
          <w:lang w:val="fr-CA"/>
        </w:rPr>
        <w:t>-comportementale de l’insomnie</w:t>
      </w:r>
    </w:p>
    <w:p w14:paraId="5E019B96" w14:textId="70FA024A" w:rsidR="005556F3" w:rsidRPr="001F41A8" w:rsidRDefault="00000000" w:rsidP="00FA0551">
      <w:pPr>
        <w:spacing w:after="0" w:line="240" w:lineRule="auto"/>
        <w:rPr>
          <w:lang w:val="fr-CA"/>
        </w:rPr>
      </w:pPr>
      <w:sdt>
        <w:sdtPr>
          <w:rPr>
            <w:lang w:val="fr-CA"/>
          </w:rPr>
          <w:id w:val="368491588"/>
          <w14:checkbox>
            <w14:checked w14:val="0"/>
            <w14:checkedState w14:val="2612" w14:font="MS Gothic"/>
            <w14:uncheckedState w14:val="2610" w14:font="MS Gothic"/>
          </w14:checkbox>
        </w:sdtPr>
        <w:sdtContent>
          <w:r w:rsidR="005556F3">
            <w:rPr>
              <w:rFonts w:ascii="MS Gothic" w:eastAsia="MS Gothic" w:hAnsi="MS Gothic" w:hint="eastAsia"/>
              <w:lang w:val="fr-CA"/>
            </w:rPr>
            <w:t>☐</w:t>
          </w:r>
        </w:sdtContent>
      </w:sdt>
      <w:r w:rsidR="005556F3" w:rsidRPr="001F41A8">
        <w:rPr>
          <w:lang w:val="fr-CA"/>
        </w:rPr>
        <w:t>Consignes de sécurité</w:t>
      </w:r>
    </w:p>
    <w:p w14:paraId="7EBAA50D" w14:textId="1DC6281F" w:rsidR="005556F3" w:rsidRPr="001F41A8" w:rsidRDefault="00000000" w:rsidP="00FA0551">
      <w:pPr>
        <w:spacing w:after="0" w:line="240" w:lineRule="auto"/>
        <w:rPr>
          <w:lang w:val="fr-CA"/>
        </w:rPr>
      </w:pPr>
      <w:sdt>
        <w:sdtPr>
          <w:rPr>
            <w:lang w:val="fr-CA"/>
          </w:rPr>
          <w:id w:val="376282340"/>
          <w14:checkbox>
            <w14:checked w14:val="0"/>
            <w14:checkedState w14:val="2612" w14:font="MS Gothic"/>
            <w14:uncheckedState w14:val="2610" w14:font="MS Gothic"/>
          </w14:checkbox>
        </w:sdtPr>
        <w:sdtContent>
          <w:r w:rsidR="005556F3">
            <w:rPr>
              <w:rFonts w:ascii="MS Gothic" w:eastAsia="MS Gothic" w:hAnsi="MS Gothic" w:hint="eastAsia"/>
              <w:lang w:val="fr-CA"/>
            </w:rPr>
            <w:t>☐</w:t>
          </w:r>
        </w:sdtContent>
      </w:sdt>
      <w:r w:rsidR="005556F3" w:rsidRPr="001F41A8">
        <w:rPr>
          <w:lang w:val="fr-CA"/>
        </w:rPr>
        <w:t>Précautions à prendre</w:t>
      </w:r>
    </w:p>
    <w:p w14:paraId="595AE293" w14:textId="563DE133" w:rsidR="005556F3" w:rsidRPr="001F41A8" w:rsidRDefault="00000000" w:rsidP="00FA0551">
      <w:pPr>
        <w:spacing w:after="0" w:line="240" w:lineRule="auto"/>
        <w:rPr>
          <w:lang w:val="fr-CA"/>
        </w:rPr>
      </w:pPr>
      <w:sdt>
        <w:sdtPr>
          <w:rPr>
            <w:lang w:val="fr-CA"/>
          </w:rPr>
          <w:id w:val="-1810002741"/>
          <w14:checkbox>
            <w14:checked w14:val="0"/>
            <w14:checkedState w14:val="2612" w14:font="MS Gothic"/>
            <w14:uncheckedState w14:val="2610" w14:font="MS Gothic"/>
          </w14:checkbox>
        </w:sdtPr>
        <w:sdtContent>
          <w:r w:rsidR="005556F3">
            <w:rPr>
              <w:rFonts w:ascii="MS Gothic" w:eastAsia="MS Gothic" w:hAnsi="MS Gothic" w:hint="eastAsia"/>
              <w:lang w:val="fr-CA"/>
            </w:rPr>
            <w:t>☐</w:t>
          </w:r>
        </w:sdtContent>
      </w:sdt>
      <w:r w:rsidR="005556F3" w:rsidRPr="001F41A8">
        <w:rPr>
          <w:lang w:val="fr-CA"/>
        </w:rPr>
        <w:t>Lorsque l’insomnie coexiste avec un autre problème de santé</w:t>
      </w:r>
    </w:p>
    <w:p w14:paraId="0EB30F2D" w14:textId="56E85B9E" w:rsidR="005556F3" w:rsidRPr="001F41A8" w:rsidRDefault="00000000" w:rsidP="00FA0551">
      <w:pPr>
        <w:spacing w:after="0" w:line="240" w:lineRule="auto"/>
        <w:rPr>
          <w:lang w:val="fr-CA"/>
        </w:rPr>
      </w:pPr>
      <w:sdt>
        <w:sdtPr>
          <w:rPr>
            <w:lang w:val="fr-CA"/>
          </w:rPr>
          <w:id w:val="315921745"/>
          <w14:checkbox>
            <w14:checked w14:val="0"/>
            <w14:checkedState w14:val="2612" w14:font="MS Gothic"/>
            <w14:uncheckedState w14:val="2610" w14:font="MS Gothic"/>
          </w14:checkbox>
        </w:sdtPr>
        <w:sdtContent>
          <w:r w:rsidR="005556F3">
            <w:rPr>
              <w:rFonts w:ascii="MS Gothic" w:eastAsia="MS Gothic" w:hAnsi="MS Gothic" w:hint="eastAsia"/>
              <w:lang w:val="fr-CA"/>
            </w:rPr>
            <w:t>☐</w:t>
          </w:r>
        </w:sdtContent>
      </w:sdt>
      <w:r w:rsidR="005556F3" w:rsidRPr="001F41A8">
        <w:rPr>
          <w:lang w:val="fr-CA"/>
        </w:rPr>
        <w:t>Exemples de problèmes qui peuvent co-exister avec l’insomnie chronique</w:t>
      </w:r>
    </w:p>
    <w:p w14:paraId="0659E8CC" w14:textId="07FB7D44" w:rsidR="005556F3" w:rsidRPr="001F41A8" w:rsidRDefault="00000000" w:rsidP="00FA0551">
      <w:pPr>
        <w:spacing w:after="0" w:line="240" w:lineRule="auto"/>
        <w:rPr>
          <w:lang w:val="fr-CA"/>
        </w:rPr>
      </w:pPr>
      <w:sdt>
        <w:sdtPr>
          <w:rPr>
            <w:lang w:val="fr-CA"/>
          </w:rPr>
          <w:id w:val="-154536953"/>
          <w14:checkbox>
            <w14:checked w14:val="0"/>
            <w14:checkedState w14:val="2612" w14:font="MS Gothic"/>
            <w14:uncheckedState w14:val="2610" w14:font="MS Gothic"/>
          </w14:checkbox>
        </w:sdtPr>
        <w:sdtContent>
          <w:r w:rsidR="005556F3">
            <w:rPr>
              <w:rFonts w:ascii="MS Gothic" w:eastAsia="MS Gothic" w:hAnsi="MS Gothic" w:hint="eastAsia"/>
              <w:lang w:val="fr-CA"/>
            </w:rPr>
            <w:t>☐</w:t>
          </w:r>
        </w:sdtContent>
      </w:sdt>
      <w:r w:rsidR="005556F3" w:rsidRPr="001F41A8">
        <w:rPr>
          <w:lang w:val="fr-CA"/>
        </w:rPr>
        <w:t xml:space="preserve">Sommeil+ : un programme éducatif basé sur la thérapie </w:t>
      </w:r>
      <w:proofErr w:type="spellStart"/>
      <w:r w:rsidR="005556F3" w:rsidRPr="001F41A8">
        <w:rPr>
          <w:lang w:val="fr-CA"/>
        </w:rPr>
        <w:t>cognitivo</w:t>
      </w:r>
      <w:proofErr w:type="spellEnd"/>
      <w:r w:rsidR="005556F3" w:rsidRPr="001F41A8">
        <w:rPr>
          <w:lang w:val="fr-CA"/>
        </w:rPr>
        <w:t>-comportementale de l’insomnie</w:t>
      </w:r>
      <w:r w:rsidR="005556F3" w:rsidRPr="001F41A8">
        <w:rPr>
          <w:lang w:val="fr-CA"/>
        </w:rPr>
        <w:tab/>
      </w:r>
    </w:p>
    <w:p w14:paraId="38D88F5D" w14:textId="77777777" w:rsidR="00197573" w:rsidRDefault="00197573" w:rsidP="00FA0551">
      <w:pPr>
        <w:spacing w:after="0" w:line="240" w:lineRule="auto"/>
        <w:rPr>
          <w:lang w:val="fr-CA"/>
        </w:rPr>
      </w:pPr>
    </w:p>
    <w:p w14:paraId="42449D78" w14:textId="41DC3B37" w:rsidR="005556F3" w:rsidRPr="001F41A8" w:rsidRDefault="005556F3" w:rsidP="00FA0551">
      <w:pPr>
        <w:spacing w:after="0" w:line="240" w:lineRule="auto"/>
        <w:rPr>
          <w:lang w:val="fr-CA"/>
        </w:rPr>
      </w:pPr>
      <w:r>
        <w:rPr>
          <w:lang w:val="fr-CA"/>
        </w:rPr>
        <w:t xml:space="preserve">1. </w:t>
      </w:r>
      <w:r w:rsidRPr="00FA0551">
        <w:rPr>
          <w:b/>
          <w:bCs/>
          <w:sz w:val="28"/>
          <w:szCs w:val="28"/>
          <w:lang w:val="fr-CA"/>
        </w:rPr>
        <w:t>Semaine 1 : Sommeil 101</w:t>
      </w:r>
      <w:r w:rsidRPr="00FA0551">
        <w:rPr>
          <w:b/>
          <w:bCs/>
          <w:lang w:val="fr-CA"/>
        </w:rPr>
        <w:tab/>
      </w:r>
    </w:p>
    <w:p w14:paraId="073EE0E5" w14:textId="5CFE0916" w:rsidR="00887F2C" w:rsidRDefault="00887F2C" w:rsidP="00FA0551">
      <w:pPr>
        <w:spacing w:after="0" w:line="240" w:lineRule="auto"/>
        <w:rPr>
          <w:rFonts w:asciiTheme="majorHAnsi" w:eastAsia="MS Gothic" w:hAnsiTheme="majorHAnsi"/>
          <w:lang w:val="fr-CA"/>
        </w:rPr>
      </w:pPr>
      <w:sdt>
        <w:sdtPr>
          <w:rPr>
            <w:rFonts w:asciiTheme="majorHAnsi" w:eastAsia="MS Gothic" w:hAnsiTheme="majorHAnsi"/>
            <w:lang w:val="fr-CA"/>
          </w:rPr>
          <w:id w:val="379748538"/>
          <w14:checkbox>
            <w14:checked w14:val="0"/>
            <w14:checkedState w14:val="2612" w14:font="MS Gothic"/>
            <w14:uncheckedState w14:val="2610" w14:font="MS Gothic"/>
          </w14:checkbox>
        </w:sdtPr>
        <w:sdtContent>
          <w:r>
            <w:rPr>
              <w:rFonts w:ascii="MS Gothic" w:eastAsia="MS Gothic" w:hAnsi="MS Gothic" w:hint="eastAsia"/>
              <w:lang w:val="fr-CA"/>
            </w:rPr>
            <w:t>☐</w:t>
          </w:r>
        </w:sdtContent>
      </w:sdt>
      <w:r>
        <w:rPr>
          <w:rFonts w:asciiTheme="majorHAnsi" w:eastAsia="MS Gothic" w:hAnsiTheme="majorHAnsi"/>
          <w:lang w:val="fr-CA"/>
        </w:rPr>
        <w:t>Observation de votre agenda de sommeil</w:t>
      </w:r>
    </w:p>
    <w:p w14:paraId="77523723" w14:textId="3180821E" w:rsidR="00887F2C" w:rsidRPr="00887F2C" w:rsidRDefault="00887F2C" w:rsidP="00FA0551">
      <w:pPr>
        <w:spacing w:after="0" w:line="240" w:lineRule="auto"/>
        <w:rPr>
          <w:rFonts w:asciiTheme="majorHAnsi" w:eastAsia="MS Gothic" w:hAnsiTheme="majorHAnsi"/>
          <w:lang w:val="fr-CA"/>
        </w:rPr>
      </w:pPr>
      <w:sdt>
        <w:sdtPr>
          <w:rPr>
            <w:rFonts w:asciiTheme="majorHAnsi" w:eastAsia="MS Gothic" w:hAnsiTheme="majorHAnsi"/>
            <w:lang w:val="fr-CA"/>
          </w:rPr>
          <w:id w:val="-984628879"/>
          <w14:checkbox>
            <w14:checked w14:val="0"/>
            <w14:checkedState w14:val="2612" w14:font="MS Gothic"/>
            <w14:uncheckedState w14:val="2610" w14:font="MS Gothic"/>
          </w14:checkbox>
        </w:sdtPr>
        <w:sdtContent>
          <w:r>
            <w:rPr>
              <w:rFonts w:ascii="MS Gothic" w:eastAsia="MS Gothic" w:hAnsi="MS Gothic" w:hint="eastAsia"/>
              <w:lang w:val="fr-CA"/>
            </w:rPr>
            <w:t>☐</w:t>
          </w:r>
        </w:sdtContent>
      </w:sdt>
      <w:r>
        <w:rPr>
          <w:rFonts w:asciiTheme="majorHAnsi" w:eastAsia="MS Gothic" w:hAnsiTheme="majorHAnsi"/>
          <w:lang w:val="fr-CA"/>
        </w:rPr>
        <w:t>Réparer un sommeil fragmenté</w:t>
      </w:r>
    </w:p>
    <w:p w14:paraId="5D692677" w14:textId="6FB17E15" w:rsidR="005556F3" w:rsidRPr="001F41A8" w:rsidRDefault="00000000" w:rsidP="00FA0551">
      <w:pPr>
        <w:spacing w:after="0" w:line="240" w:lineRule="auto"/>
        <w:rPr>
          <w:lang w:val="fr-CA"/>
        </w:rPr>
      </w:pPr>
      <w:sdt>
        <w:sdtPr>
          <w:rPr>
            <w:lang w:val="fr-CA"/>
          </w:rPr>
          <w:id w:val="161902963"/>
          <w14:checkbox>
            <w14:checked w14:val="0"/>
            <w14:checkedState w14:val="2612" w14:font="MS Gothic"/>
            <w14:uncheckedState w14:val="2610" w14:font="MS Gothic"/>
          </w14:checkbox>
        </w:sdtPr>
        <w:sdtContent>
          <w:r w:rsidR="005556F3">
            <w:rPr>
              <w:rFonts w:ascii="MS Gothic" w:eastAsia="MS Gothic" w:hAnsi="MS Gothic" w:hint="eastAsia"/>
              <w:lang w:val="fr-CA"/>
            </w:rPr>
            <w:t>☐</w:t>
          </w:r>
        </w:sdtContent>
      </w:sdt>
      <w:r w:rsidR="005556F3" w:rsidRPr="001F41A8">
        <w:rPr>
          <w:lang w:val="fr-CA"/>
        </w:rPr>
        <w:t xml:space="preserve">Comment la </w:t>
      </w:r>
      <w:proofErr w:type="spellStart"/>
      <w:r w:rsidR="005556F3" w:rsidRPr="001F41A8">
        <w:rPr>
          <w:lang w:val="fr-CA"/>
        </w:rPr>
        <w:t>TCCi</w:t>
      </w:r>
      <w:proofErr w:type="spellEnd"/>
      <w:r w:rsidR="005556F3" w:rsidRPr="001F41A8">
        <w:rPr>
          <w:lang w:val="fr-CA"/>
        </w:rPr>
        <w:t xml:space="preserve"> peut-elle vous aider à gérer votre insomnie ?</w:t>
      </w:r>
    </w:p>
    <w:p w14:paraId="25F59A85" w14:textId="32EEABEE" w:rsidR="005556F3" w:rsidRPr="001F41A8" w:rsidRDefault="00000000" w:rsidP="00FA0551">
      <w:pPr>
        <w:spacing w:after="0" w:line="240" w:lineRule="auto"/>
        <w:rPr>
          <w:lang w:val="fr-CA"/>
        </w:rPr>
      </w:pPr>
      <w:sdt>
        <w:sdtPr>
          <w:rPr>
            <w:lang w:val="fr-CA"/>
          </w:rPr>
          <w:id w:val="-1131399610"/>
          <w14:checkbox>
            <w14:checked w14:val="0"/>
            <w14:checkedState w14:val="2612" w14:font="MS Gothic"/>
            <w14:uncheckedState w14:val="2610" w14:font="MS Gothic"/>
          </w14:checkbox>
        </w:sdtPr>
        <w:sdtContent>
          <w:r w:rsidR="005556F3">
            <w:rPr>
              <w:rFonts w:ascii="MS Gothic" w:eastAsia="MS Gothic" w:hAnsi="MS Gothic" w:hint="eastAsia"/>
              <w:lang w:val="fr-CA"/>
            </w:rPr>
            <w:t>☐</w:t>
          </w:r>
        </w:sdtContent>
      </w:sdt>
      <w:r w:rsidR="005556F3" w:rsidRPr="001F41A8">
        <w:rPr>
          <w:lang w:val="fr-CA"/>
        </w:rPr>
        <w:t>Comment le sommeil est-il régulé?</w:t>
      </w:r>
    </w:p>
    <w:p w14:paraId="5A359A62" w14:textId="34C43B38" w:rsidR="005556F3" w:rsidRPr="001F41A8" w:rsidRDefault="00000000" w:rsidP="00FA0551">
      <w:pPr>
        <w:spacing w:after="0" w:line="240" w:lineRule="auto"/>
        <w:rPr>
          <w:lang w:val="fr-CA"/>
        </w:rPr>
      </w:pPr>
      <w:sdt>
        <w:sdtPr>
          <w:rPr>
            <w:lang w:val="fr-CA"/>
          </w:rPr>
          <w:id w:val="-443605950"/>
          <w14:checkbox>
            <w14:checked w14:val="0"/>
            <w14:checkedState w14:val="2612" w14:font="MS Gothic"/>
            <w14:uncheckedState w14:val="2610" w14:font="MS Gothic"/>
          </w14:checkbox>
        </w:sdtPr>
        <w:sdtContent>
          <w:r w:rsidR="005556F3">
            <w:rPr>
              <w:rFonts w:ascii="MS Gothic" w:eastAsia="MS Gothic" w:hAnsi="MS Gothic" w:hint="eastAsia"/>
              <w:lang w:val="fr-CA"/>
            </w:rPr>
            <w:t>☐</w:t>
          </w:r>
        </w:sdtContent>
      </w:sdt>
      <w:r w:rsidR="005556F3" w:rsidRPr="001F41A8">
        <w:rPr>
          <w:lang w:val="fr-CA"/>
        </w:rPr>
        <w:t>La pression du sommeil</w:t>
      </w:r>
    </w:p>
    <w:p w14:paraId="55709909" w14:textId="7F9AA2CC" w:rsidR="005556F3" w:rsidRPr="001F41A8" w:rsidRDefault="00000000" w:rsidP="00FA0551">
      <w:pPr>
        <w:spacing w:after="0" w:line="240" w:lineRule="auto"/>
        <w:rPr>
          <w:lang w:val="fr-CA"/>
        </w:rPr>
      </w:pPr>
      <w:sdt>
        <w:sdtPr>
          <w:rPr>
            <w:lang w:val="fr-CA"/>
          </w:rPr>
          <w:id w:val="457313149"/>
          <w14:checkbox>
            <w14:checked w14:val="0"/>
            <w14:checkedState w14:val="2612" w14:font="MS Gothic"/>
            <w14:uncheckedState w14:val="2610" w14:font="MS Gothic"/>
          </w14:checkbox>
        </w:sdtPr>
        <w:sdtContent>
          <w:r w:rsidR="005556F3">
            <w:rPr>
              <w:rFonts w:ascii="MS Gothic" w:eastAsia="MS Gothic" w:hAnsi="MS Gothic" w:hint="eastAsia"/>
              <w:lang w:val="fr-CA"/>
            </w:rPr>
            <w:t>☐</w:t>
          </w:r>
        </w:sdtContent>
      </w:sdt>
      <w:r w:rsidR="005556F3" w:rsidRPr="001F41A8">
        <w:rPr>
          <w:lang w:val="fr-CA"/>
        </w:rPr>
        <w:t>L’horloge biologique</w:t>
      </w:r>
    </w:p>
    <w:p w14:paraId="5BABDCA3" w14:textId="18C070D0" w:rsidR="005556F3" w:rsidRPr="001F41A8" w:rsidRDefault="00000000" w:rsidP="00FA0551">
      <w:pPr>
        <w:spacing w:after="0" w:line="240" w:lineRule="auto"/>
        <w:rPr>
          <w:lang w:val="fr-CA"/>
        </w:rPr>
      </w:pPr>
      <w:sdt>
        <w:sdtPr>
          <w:rPr>
            <w:lang w:val="fr-CA"/>
          </w:rPr>
          <w:id w:val="-859429028"/>
          <w14:checkbox>
            <w14:checked w14:val="0"/>
            <w14:checkedState w14:val="2612" w14:font="MS Gothic"/>
            <w14:uncheckedState w14:val="2610" w14:font="MS Gothic"/>
          </w14:checkbox>
        </w:sdtPr>
        <w:sdtContent>
          <w:r w:rsidR="005556F3">
            <w:rPr>
              <w:rFonts w:ascii="MS Gothic" w:eastAsia="MS Gothic" w:hAnsi="MS Gothic" w:hint="eastAsia"/>
              <w:lang w:val="fr-CA"/>
            </w:rPr>
            <w:t>☐</w:t>
          </w:r>
        </w:sdtContent>
      </w:sdt>
      <w:r w:rsidR="005556F3" w:rsidRPr="001F41A8">
        <w:rPr>
          <w:lang w:val="fr-CA"/>
        </w:rPr>
        <w:t>Les perturbateurs du sommeil</w:t>
      </w:r>
    </w:p>
    <w:p w14:paraId="6B3C4868" w14:textId="6D7749F6" w:rsidR="005556F3" w:rsidRPr="001F41A8" w:rsidRDefault="00000000" w:rsidP="00FA0551">
      <w:pPr>
        <w:spacing w:after="0" w:line="240" w:lineRule="auto"/>
        <w:rPr>
          <w:lang w:val="fr-CA"/>
        </w:rPr>
      </w:pPr>
      <w:sdt>
        <w:sdtPr>
          <w:rPr>
            <w:lang w:val="fr-CA"/>
          </w:rPr>
          <w:id w:val="105013459"/>
          <w14:checkbox>
            <w14:checked w14:val="0"/>
            <w14:checkedState w14:val="2612" w14:font="MS Gothic"/>
            <w14:uncheckedState w14:val="2610" w14:font="MS Gothic"/>
          </w14:checkbox>
        </w:sdtPr>
        <w:sdtContent>
          <w:r w:rsidR="005556F3">
            <w:rPr>
              <w:rFonts w:ascii="MS Gothic" w:eastAsia="MS Gothic" w:hAnsi="MS Gothic" w:hint="eastAsia"/>
              <w:lang w:val="fr-CA"/>
            </w:rPr>
            <w:t>☐</w:t>
          </w:r>
        </w:sdtContent>
      </w:sdt>
      <w:r w:rsidR="005556F3" w:rsidRPr="001F41A8">
        <w:rPr>
          <w:lang w:val="fr-CA"/>
        </w:rPr>
        <w:t>Situations à risque élevé pour le sommeil</w:t>
      </w:r>
    </w:p>
    <w:p w14:paraId="02B2ACE7" w14:textId="02B2A53E" w:rsidR="005556F3" w:rsidRPr="001F41A8" w:rsidRDefault="00000000" w:rsidP="00FA0551">
      <w:pPr>
        <w:spacing w:after="0" w:line="240" w:lineRule="auto"/>
        <w:rPr>
          <w:lang w:val="fr-CA"/>
        </w:rPr>
      </w:pPr>
      <w:sdt>
        <w:sdtPr>
          <w:rPr>
            <w:lang w:val="fr-CA"/>
          </w:rPr>
          <w:id w:val="-1501115155"/>
          <w14:checkbox>
            <w14:checked w14:val="0"/>
            <w14:checkedState w14:val="2612" w14:font="MS Gothic"/>
            <w14:uncheckedState w14:val="2610" w14:font="MS Gothic"/>
          </w14:checkbox>
        </w:sdtPr>
        <w:sdtContent>
          <w:r w:rsidR="005556F3">
            <w:rPr>
              <w:rFonts w:ascii="MS Gothic" w:eastAsia="MS Gothic" w:hAnsi="MS Gothic" w:hint="eastAsia"/>
              <w:lang w:val="fr-CA"/>
            </w:rPr>
            <w:t>☐</w:t>
          </w:r>
        </w:sdtContent>
      </w:sdt>
      <w:r w:rsidR="005556F3" w:rsidRPr="001F41A8">
        <w:rPr>
          <w:lang w:val="fr-CA"/>
        </w:rPr>
        <w:t>Mise en pratique : Déjouez les obstacles à une bonne nuit de sommeil</w:t>
      </w:r>
    </w:p>
    <w:p w14:paraId="1B9FDBC8" w14:textId="3836DCDD" w:rsidR="005556F3" w:rsidRPr="001F41A8" w:rsidRDefault="00000000" w:rsidP="00FA0551">
      <w:pPr>
        <w:spacing w:after="0" w:line="240" w:lineRule="auto"/>
        <w:rPr>
          <w:lang w:val="fr-CA"/>
        </w:rPr>
      </w:pPr>
      <w:sdt>
        <w:sdtPr>
          <w:rPr>
            <w:lang w:val="fr-CA"/>
          </w:rPr>
          <w:id w:val="-415235841"/>
          <w14:checkbox>
            <w14:checked w14:val="0"/>
            <w14:checkedState w14:val="2612" w14:font="MS Gothic"/>
            <w14:uncheckedState w14:val="2610" w14:font="MS Gothic"/>
          </w14:checkbox>
        </w:sdtPr>
        <w:sdtContent>
          <w:r w:rsidR="005556F3">
            <w:rPr>
              <w:rFonts w:ascii="MS Gothic" w:eastAsia="MS Gothic" w:hAnsi="MS Gothic" w:hint="eastAsia"/>
              <w:lang w:val="fr-CA"/>
            </w:rPr>
            <w:t>☐</w:t>
          </w:r>
        </w:sdtContent>
      </w:sdt>
      <w:r w:rsidR="005556F3" w:rsidRPr="001F41A8">
        <w:rPr>
          <w:lang w:val="fr-CA"/>
        </w:rPr>
        <w:t>Évaluation du sommeil</w:t>
      </w:r>
    </w:p>
    <w:p w14:paraId="5EBF5489" w14:textId="2BB1837E" w:rsidR="005556F3" w:rsidRPr="001F41A8" w:rsidRDefault="00000000" w:rsidP="00FA0551">
      <w:pPr>
        <w:spacing w:after="0" w:line="240" w:lineRule="auto"/>
        <w:rPr>
          <w:lang w:val="fr-CA"/>
        </w:rPr>
      </w:pPr>
      <w:sdt>
        <w:sdtPr>
          <w:rPr>
            <w:lang w:val="fr-CA"/>
          </w:rPr>
          <w:id w:val="1478413958"/>
          <w14:checkbox>
            <w14:checked w14:val="0"/>
            <w14:checkedState w14:val="2612" w14:font="MS Gothic"/>
            <w14:uncheckedState w14:val="2610" w14:font="MS Gothic"/>
          </w14:checkbox>
        </w:sdtPr>
        <w:sdtContent>
          <w:r w:rsidR="005556F3">
            <w:rPr>
              <w:rFonts w:ascii="MS Gothic" w:eastAsia="MS Gothic" w:hAnsi="MS Gothic" w:hint="eastAsia"/>
              <w:lang w:val="fr-CA"/>
            </w:rPr>
            <w:t>☐</w:t>
          </w:r>
        </w:sdtContent>
      </w:sdt>
      <w:r w:rsidR="005556F3" w:rsidRPr="001F41A8">
        <w:rPr>
          <w:lang w:val="fr-CA"/>
        </w:rPr>
        <w:t>Activité : Vrai ou Faux – Brisons les mythes du sommeil</w:t>
      </w:r>
    </w:p>
    <w:p w14:paraId="6D1AE42F" w14:textId="00E3FB2B" w:rsidR="005556F3" w:rsidRPr="001F41A8" w:rsidRDefault="00000000" w:rsidP="00FA0551">
      <w:pPr>
        <w:spacing w:after="0" w:line="240" w:lineRule="auto"/>
        <w:rPr>
          <w:lang w:val="fr-CA"/>
        </w:rPr>
      </w:pPr>
      <w:sdt>
        <w:sdtPr>
          <w:rPr>
            <w:lang w:val="fr-CA"/>
          </w:rPr>
          <w:id w:val="-358586162"/>
          <w14:checkbox>
            <w14:checked w14:val="0"/>
            <w14:checkedState w14:val="2612" w14:font="MS Gothic"/>
            <w14:uncheckedState w14:val="2610" w14:font="MS Gothic"/>
          </w14:checkbox>
        </w:sdtPr>
        <w:sdtContent>
          <w:r w:rsidR="005556F3">
            <w:rPr>
              <w:rFonts w:ascii="MS Gothic" w:eastAsia="MS Gothic" w:hAnsi="MS Gothic" w:hint="eastAsia"/>
              <w:lang w:val="fr-CA"/>
            </w:rPr>
            <w:t>☐</w:t>
          </w:r>
        </w:sdtContent>
      </w:sdt>
      <w:r w:rsidR="005556F3" w:rsidRPr="001F41A8">
        <w:rPr>
          <w:lang w:val="fr-CA"/>
        </w:rPr>
        <w:t>Suivre votre sommeil</w:t>
      </w:r>
    </w:p>
    <w:p w14:paraId="3BB0C5CD" w14:textId="439DC588" w:rsidR="005556F3" w:rsidRPr="001F41A8" w:rsidRDefault="00000000" w:rsidP="00FA0551">
      <w:pPr>
        <w:spacing w:after="0" w:line="240" w:lineRule="auto"/>
        <w:rPr>
          <w:lang w:val="fr-CA"/>
        </w:rPr>
      </w:pPr>
      <w:sdt>
        <w:sdtPr>
          <w:rPr>
            <w:lang w:val="fr-CA"/>
          </w:rPr>
          <w:id w:val="-598025975"/>
          <w14:checkbox>
            <w14:checked w14:val="0"/>
            <w14:checkedState w14:val="2612" w14:font="MS Gothic"/>
            <w14:uncheckedState w14:val="2610" w14:font="MS Gothic"/>
          </w14:checkbox>
        </w:sdtPr>
        <w:sdtContent>
          <w:r w:rsidR="005556F3">
            <w:rPr>
              <w:rFonts w:ascii="MS Gothic" w:eastAsia="MS Gothic" w:hAnsi="MS Gothic" w:hint="eastAsia"/>
              <w:lang w:val="fr-CA"/>
            </w:rPr>
            <w:t>☐</w:t>
          </w:r>
        </w:sdtContent>
      </w:sdt>
      <w:r w:rsidR="005556F3" w:rsidRPr="001F41A8">
        <w:rPr>
          <w:lang w:val="fr-CA"/>
        </w:rPr>
        <w:t>Instructions pour remplir l’agenda de sommeil</w:t>
      </w:r>
    </w:p>
    <w:p w14:paraId="07A12484" w14:textId="00EA66EB" w:rsidR="005556F3" w:rsidRPr="001F41A8" w:rsidRDefault="00000000" w:rsidP="00FA0551">
      <w:pPr>
        <w:spacing w:after="0" w:line="240" w:lineRule="auto"/>
        <w:rPr>
          <w:lang w:val="fr-CA"/>
        </w:rPr>
      </w:pPr>
      <w:sdt>
        <w:sdtPr>
          <w:rPr>
            <w:lang w:val="fr-CA"/>
          </w:rPr>
          <w:id w:val="665906068"/>
          <w14:checkbox>
            <w14:checked w14:val="0"/>
            <w14:checkedState w14:val="2612" w14:font="MS Gothic"/>
            <w14:uncheckedState w14:val="2610" w14:font="MS Gothic"/>
          </w14:checkbox>
        </w:sdtPr>
        <w:sdtContent>
          <w:r w:rsidR="005556F3">
            <w:rPr>
              <w:rFonts w:ascii="MS Gothic" w:eastAsia="MS Gothic" w:hAnsi="MS Gothic" w:hint="eastAsia"/>
              <w:lang w:val="fr-CA"/>
            </w:rPr>
            <w:t>☐</w:t>
          </w:r>
        </w:sdtContent>
      </w:sdt>
      <w:r w:rsidR="005556F3" w:rsidRPr="001F41A8">
        <w:rPr>
          <w:lang w:val="fr-CA"/>
        </w:rPr>
        <w:t>Astuces pour remplir l’agenda de sommeil</w:t>
      </w:r>
    </w:p>
    <w:p w14:paraId="4C0283AA" w14:textId="38DDD858" w:rsidR="005556F3" w:rsidRPr="001F41A8" w:rsidRDefault="00000000" w:rsidP="00FA0551">
      <w:pPr>
        <w:spacing w:after="0" w:line="240" w:lineRule="auto"/>
        <w:rPr>
          <w:lang w:val="fr-CA"/>
        </w:rPr>
      </w:pPr>
      <w:sdt>
        <w:sdtPr>
          <w:rPr>
            <w:lang w:val="fr-CA"/>
          </w:rPr>
          <w:id w:val="1147861399"/>
          <w14:checkbox>
            <w14:checked w14:val="0"/>
            <w14:checkedState w14:val="2612" w14:font="MS Gothic"/>
            <w14:uncheckedState w14:val="2610" w14:font="MS Gothic"/>
          </w14:checkbox>
        </w:sdtPr>
        <w:sdtContent>
          <w:r w:rsidR="005556F3">
            <w:rPr>
              <w:rFonts w:ascii="MS Gothic" w:eastAsia="MS Gothic" w:hAnsi="MS Gothic" w:hint="eastAsia"/>
              <w:lang w:val="fr-CA"/>
            </w:rPr>
            <w:t>☐</w:t>
          </w:r>
        </w:sdtContent>
      </w:sdt>
      <w:r w:rsidR="005556F3" w:rsidRPr="001F41A8">
        <w:rPr>
          <w:lang w:val="fr-CA"/>
        </w:rPr>
        <w:t>Pratique à domicile cette semaine</w:t>
      </w:r>
    </w:p>
    <w:p w14:paraId="1781F4F1" w14:textId="0C39261C" w:rsidR="005556F3" w:rsidRPr="001F41A8" w:rsidRDefault="00000000" w:rsidP="00FA0551">
      <w:pPr>
        <w:spacing w:after="0" w:line="240" w:lineRule="auto"/>
        <w:rPr>
          <w:lang w:val="fr-CA"/>
        </w:rPr>
      </w:pPr>
      <w:sdt>
        <w:sdtPr>
          <w:rPr>
            <w:lang w:val="fr-CA"/>
          </w:rPr>
          <w:id w:val="-1354575097"/>
          <w14:checkbox>
            <w14:checked w14:val="0"/>
            <w14:checkedState w14:val="2612" w14:font="MS Gothic"/>
            <w14:uncheckedState w14:val="2610" w14:font="MS Gothic"/>
          </w14:checkbox>
        </w:sdtPr>
        <w:sdtContent>
          <w:r w:rsidR="005556F3">
            <w:rPr>
              <w:rFonts w:ascii="MS Gothic" w:eastAsia="MS Gothic" w:hAnsi="MS Gothic" w:hint="eastAsia"/>
              <w:lang w:val="fr-CA"/>
            </w:rPr>
            <w:t>☐</w:t>
          </w:r>
        </w:sdtContent>
      </w:sdt>
      <w:r w:rsidR="005556F3" w:rsidRPr="001F41A8">
        <w:rPr>
          <w:lang w:val="fr-CA"/>
        </w:rPr>
        <w:t>Cheminement CÉAMS</w:t>
      </w:r>
    </w:p>
    <w:p w14:paraId="22DB1197" w14:textId="77777777" w:rsidR="00197573" w:rsidRDefault="00197573" w:rsidP="00FA0551">
      <w:pPr>
        <w:spacing w:after="0" w:line="240" w:lineRule="auto"/>
        <w:rPr>
          <w:lang w:val="fr-CA"/>
        </w:rPr>
      </w:pPr>
    </w:p>
    <w:p w14:paraId="6F9E6F68" w14:textId="6700C038" w:rsidR="005556F3" w:rsidRPr="001F41A8" w:rsidRDefault="005556F3" w:rsidP="00FA0551">
      <w:pPr>
        <w:spacing w:after="0" w:line="240" w:lineRule="auto"/>
        <w:rPr>
          <w:lang w:val="fr-CA"/>
        </w:rPr>
      </w:pPr>
      <w:r>
        <w:rPr>
          <w:lang w:val="fr-CA"/>
        </w:rPr>
        <w:t xml:space="preserve">2. </w:t>
      </w:r>
      <w:r w:rsidRPr="00FA0551">
        <w:rPr>
          <w:b/>
          <w:bCs/>
          <w:sz w:val="28"/>
          <w:szCs w:val="28"/>
          <w:lang w:val="fr-CA"/>
        </w:rPr>
        <w:t>Semaine 2 : Consolidation du sommeil</w:t>
      </w:r>
    </w:p>
    <w:p w14:paraId="2C24C8EA" w14:textId="2F124BCD" w:rsidR="005556F3" w:rsidRPr="001F41A8" w:rsidRDefault="00000000" w:rsidP="00FA0551">
      <w:pPr>
        <w:spacing w:after="0" w:line="240" w:lineRule="auto"/>
        <w:rPr>
          <w:lang w:val="fr-CA"/>
        </w:rPr>
      </w:pPr>
      <w:sdt>
        <w:sdtPr>
          <w:rPr>
            <w:lang w:val="fr-CA"/>
          </w:rPr>
          <w:id w:val="-973522038"/>
          <w14:checkbox>
            <w14:checked w14:val="0"/>
            <w14:checkedState w14:val="2612" w14:font="MS Gothic"/>
            <w14:uncheckedState w14:val="2610" w14:font="MS Gothic"/>
          </w14:checkbox>
        </w:sdtPr>
        <w:sdtContent>
          <w:r w:rsidR="0014700F">
            <w:rPr>
              <w:rFonts w:ascii="MS Gothic" w:eastAsia="MS Gothic" w:hAnsi="MS Gothic" w:hint="eastAsia"/>
              <w:lang w:val="fr-CA"/>
            </w:rPr>
            <w:t>☐</w:t>
          </w:r>
        </w:sdtContent>
      </w:sdt>
      <w:r w:rsidR="005556F3" w:rsidRPr="001F41A8">
        <w:rPr>
          <w:lang w:val="fr-CA"/>
        </w:rPr>
        <w:t>Réparer un sommeil fragmenté</w:t>
      </w:r>
    </w:p>
    <w:p w14:paraId="1A3C94A6" w14:textId="2DA1DDE8" w:rsidR="005556F3" w:rsidRPr="001F41A8" w:rsidRDefault="00000000" w:rsidP="00FA0551">
      <w:pPr>
        <w:spacing w:after="0" w:line="240" w:lineRule="auto"/>
        <w:rPr>
          <w:lang w:val="fr-CA"/>
        </w:rPr>
      </w:pPr>
      <w:sdt>
        <w:sdtPr>
          <w:rPr>
            <w:lang w:val="fr-CA"/>
          </w:rPr>
          <w:id w:val="514573671"/>
          <w14:checkbox>
            <w14:checked w14:val="0"/>
            <w14:checkedState w14:val="2612" w14:font="MS Gothic"/>
            <w14:uncheckedState w14:val="2610" w14:font="MS Gothic"/>
          </w14:checkbox>
        </w:sdtPr>
        <w:sdtContent>
          <w:r w:rsidR="0014700F">
            <w:rPr>
              <w:rFonts w:ascii="MS Gothic" w:eastAsia="MS Gothic" w:hAnsi="MS Gothic" w:hint="eastAsia"/>
              <w:lang w:val="fr-CA"/>
            </w:rPr>
            <w:t>☐</w:t>
          </w:r>
        </w:sdtContent>
      </w:sdt>
      <w:r w:rsidR="005556F3" w:rsidRPr="001F41A8">
        <w:rPr>
          <w:lang w:val="fr-CA"/>
        </w:rPr>
        <w:t>Efficacité du sommeil</w:t>
      </w:r>
    </w:p>
    <w:p w14:paraId="211F5D67" w14:textId="79252E79" w:rsidR="005556F3" w:rsidRPr="001F41A8" w:rsidRDefault="00000000" w:rsidP="00FA0551">
      <w:pPr>
        <w:spacing w:after="0" w:line="240" w:lineRule="auto"/>
        <w:rPr>
          <w:lang w:val="fr-CA"/>
        </w:rPr>
      </w:pPr>
      <w:sdt>
        <w:sdtPr>
          <w:rPr>
            <w:lang w:val="fr-CA"/>
          </w:rPr>
          <w:id w:val="-1990776965"/>
          <w14:checkbox>
            <w14:checked w14:val="0"/>
            <w14:checkedState w14:val="2612" w14:font="MS Gothic"/>
            <w14:uncheckedState w14:val="2610" w14:font="MS Gothic"/>
          </w14:checkbox>
        </w:sdtPr>
        <w:sdtContent>
          <w:r w:rsidR="0014700F">
            <w:rPr>
              <w:rFonts w:ascii="MS Gothic" w:eastAsia="MS Gothic" w:hAnsi="MS Gothic" w:hint="eastAsia"/>
              <w:lang w:val="fr-CA"/>
            </w:rPr>
            <w:t>☐</w:t>
          </w:r>
        </w:sdtContent>
      </w:sdt>
      <w:r w:rsidR="005556F3" w:rsidRPr="001F41A8">
        <w:rPr>
          <w:lang w:val="fr-CA"/>
        </w:rPr>
        <w:t>Ajuster votre horaire de sommeil</w:t>
      </w:r>
    </w:p>
    <w:p w14:paraId="4B4EFBA1" w14:textId="3D5293B1" w:rsidR="005556F3" w:rsidRPr="001F41A8" w:rsidRDefault="00000000" w:rsidP="00FA0551">
      <w:pPr>
        <w:spacing w:after="0" w:line="240" w:lineRule="auto"/>
        <w:rPr>
          <w:lang w:val="fr-CA"/>
        </w:rPr>
      </w:pPr>
      <w:sdt>
        <w:sdtPr>
          <w:rPr>
            <w:lang w:val="fr-CA"/>
          </w:rPr>
          <w:id w:val="-1061935727"/>
          <w14:checkbox>
            <w14:checked w14:val="0"/>
            <w14:checkedState w14:val="2612" w14:font="MS Gothic"/>
            <w14:uncheckedState w14:val="2610" w14:font="MS Gothic"/>
          </w14:checkbox>
        </w:sdtPr>
        <w:sdtContent>
          <w:r w:rsidR="0014700F">
            <w:rPr>
              <w:rFonts w:ascii="MS Gothic" w:eastAsia="MS Gothic" w:hAnsi="MS Gothic" w:hint="eastAsia"/>
              <w:lang w:val="fr-CA"/>
            </w:rPr>
            <w:t>☐</w:t>
          </w:r>
        </w:sdtContent>
      </w:sdt>
      <w:r w:rsidR="005556F3" w:rsidRPr="001F41A8">
        <w:rPr>
          <w:lang w:val="fr-CA"/>
        </w:rPr>
        <w:t>Étape 1 : Choisissez votre heure de réveil.</w:t>
      </w:r>
    </w:p>
    <w:p w14:paraId="301826B5" w14:textId="0720F12B" w:rsidR="005556F3" w:rsidRPr="001F41A8" w:rsidRDefault="00000000" w:rsidP="00FA0551">
      <w:pPr>
        <w:spacing w:after="0" w:line="240" w:lineRule="auto"/>
        <w:rPr>
          <w:lang w:val="fr-CA"/>
        </w:rPr>
      </w:pPr>
      <w:sdt>
        <w:sdtPr>
          <w:rPr>
            <w:lang w:val="fr-CA"/>
          </w:rPr>
          <w:id w:val="-2007036832"/>
          <w14:checkbox>
            <w14:checked w14:val="0"/>
            <w14:checkedState w14:val="2612" w14:font="MS Gothic"/>
            <w14:uncheckedState w14:val="2610" w14:font="MS Gothic"/>
          </w14:checkbox>
        </w:sdtPr>
        <w:sdtContent>
          <w:r w:rsidR="0014700F">
            <w:rPr>
              <w:rFonts w:ascii="MS Gothic" w:eastAsia="MS Gothic" w:hAnsi="MS Gothic" w:hint="eastAsia"/>
              <w:lang w:val="fr-CA"/>
            </w:rPr>
            <w:t>☐</w:t>
          </w:r>
        </w:sdtContent>
      </w:sdt>
      <w:proofErr w:type="spellStart"/>
      <w:r w:rsidR="005556F3" w:rsidRPr="001F41A8">
        <w:rPr>
          <w:lang w:val="fr-CA"/>
        </w:rPr>
        <w:t>Etape</w:t>
      </w:r>
      <w:proofErr w:type="spellEnd"/>
      <w:r w:rsidR="005556F3" w:rsidRPr="001F41A8">
        <w:rPr>
          <w:lang w:val="fr-CA"/>
        </w:rPr>
        <w:t xml:space="preserve"> 2. Temps maximal autorisé au lit</w:t>
      </w:r>
    </w:p>
    <w:p w14:paraId="2991B1B7" w14:textId="5203DDF3" w:rsidR="005556F3" w:rsidRPr="001F41A8" w:rsidRDefault="00000000" w:rsidP="00FA0551">
      <w:pPr>
        <w:spacing w:after="0" w:line="240" w:lineRule="auto"/>
        <w:rPr>
          <w:lang w:val="fr-CA"/>
        </w:rPr>
      </w:pPr>
      <w:sdt>
        <w:sdtPr>
          <w:rPr>
            <w:lang w:val="fr-CA"/>
          </w:rPr>
          <w:id w:val="654103266"/>
          <w14:checkbox>
            <w14:checked w14:val="0"/>
            <w14:checkedState w14:val="2612" w14:font="MS Gothic"/>
            <w14:uncheckedState w14:val="2610" w14:font="MS Gothic"/>
          </w14:checkbox>
        </w:sdtPr>
        <w:sdtContent>
          <w:r w:rsidR="0014700F">
            <w:rPr>
              <w:rFonts w:ascii="MS Gothic" w:eastAsia="MS Gothic" w:hAnsi="MS Gothic" w:hint="eastAsia"/>
              <w:lang w:val="fr-CA"/>
            </w:rPr>
            <w:t>☐</w:t>
          </w:r>
        </w:sdtContent>
      </w:sdt>
      <w:proofErr w:type="spellStart"/>
      <w:r w:rsidR="005556F3" w:rsidRPr="001F41A8">
        <w:rPr>
          <w:lang w:val="fr-CA"/>
        </w:rPr>
        <w:t>Etape</w:t>
      </w:r>
      <w:proofErr w:type="spellEnd"/>
      <w:r w:rsidR="005556F3" w:rsidRPr="001F41A8">
        <w:rPr>
          <w:lang w:val="fr-CA"/>
        </w:rPr>
        <w:t xml:space="preserve"> 3 Fixer l’heure de coucher</w:t>
      </w:r>
    </w:p>
    <w:p w14:paraId="555B89A7" w14:textId="120214CD" w:rsidR="005556F3" w:rsidRPr="001F41A8" w:rsidRDefault="00000000" w:rsidP="00FA0551">
      <w:pPr>
        <w:spacing w:after="0" w:line="240" w:lineRule="auto"/>
        <w:rPr>
          <w:lang w:val="fr-CA"/>
        </w:rPr>
      </w:pPr>
      <w:sdt>
        <w:sdtPr>
          <w:rPr>
            <w:lang w:val="fr-CA"/>
          </w:rPr>
          <w:id w:val="-929810609"/>
          <w14:checkbox>
            <w14:checked w14:val="0"/>
            <w14:checkedState w14:val="2612" w14:font="MS Gothic"/>
            <w14:uncheckedState w14:val="2610" w14:font="MS Gothic"/>
          </w14:checkbox>
        </w:sdtPr>
        <w:sdtContent>
          <w:r w:rsidR="0014700F">
            <w:rPr>
              <w:rFonts w:ascii="MS Gothic" w:eastAsia="MS Gothic" w:hAnsi="MS Gothic" w:hint="eastAsia"/>
              <w:lang w:val="fr-CA"/>
            </w:rPr>
            <w:t>☐</w:t>
          </w:r>
        </w:sdtContent>
      </w:sdt>
      <w:proofErr w:type="spellStart"/>
      <w:r w:rsidR="005556F3" w:rsidRPr="001F41A8">
        <w:rPr>
          <w:lang w:val="fr-CA"/>
        </w:rPr>
        <w:t>Etape</w:t>
      </w:r>
      <w:proofErr w:type="spellEnd"/>
      <w:r w:rsidR="005556F3" w:rsidRPr="001F41A8">
        <w:rPr>
          <w:lang w:val="fr-CA"/>
        </w:rPr>
        <w:t xml:space="preserve"> 4: Utilisez votre agenda de sommeil pour planifier votre horaire de sommeil cette semaine</w:t>
      </w:r>
    </w:p>
    <w:p w14:paraId="33BCB325" w14:textId="673477C7" w:rsidR="005556F3" w:rsidRPr="001F41A8" w:rsidRDefault="00000000" w:rsidP="00FA0551">
      <w:pPr>
        <w:spacing w:after="0" w:line="240" w:lineRule="auto"/>
        <w:rPr>
          <w:lang w:val="fr-CA"/>
        </w:rPr>
      </w:pPr>
      <w:sdt>
        <w:sdtPr>
          <w:rPr>
            <w:lang w:val="fr-CA"/>
          </w:rPr>
          <w:id w:val="813071016"/>
          <w14:checkbox>
            <w14:checked w14:val="0"/>
            <w14:checkedState w14:val="2612" w14:font="MS Gothic"/>
            <w14:uncheckedState w14:val="2610" w14:font="MS Gothic"/>
          </w14:checkbox>
        </w:sdtPr>
        <w:sdtContent>
          <w:r w:rsidR="0014700F">
            <w:rPr>
              <w:rFonts w:ascii="MS Gothic" w:eastAsia="MS Gothic" w:hAnsi="MS Gothic" w:hint="eastAsia"/>
              <w:lang w:val="fr-CA"/>
            </w:rPr>
            <w:t>☐</w:t>
          </w:r>
        </w:sdtContent>
      </w:sdt>
      <w:r w:rsidR="005556F3" w:rsidRPr="001F41A8">
        <w:rPr>
          <w:lang w:val="fr-CA"/>
        </w:rPr>
        <w:t>Difficultés courantes</w:t>
      </w:r>
    </w:p>
    <w:p w14:paraId="6931665C" w14:textId="4D686B26" w:rsidR="005556F3" w:rsidRPr="001F41A8" w:rsidRDefault="00000000" w:rsidP="00FA0551">
      <w:pPr>
        <w:spacing w:after="0" w:line="240" w:lineRule="auto"/>
        <w:rPr>
          <w:lang w:val="fr-CA"/>
        </w:rPr>
      </w:pPr>
      <w:sdt>
        <w:sdtPr>
          <w:rPr>
            <w:lang w:val="fr-CA"/>
          </w:rPr>
          <w:id w:val="1777133541"/>
          <w14:checkbox>
            <w14:checked w14:val="0"/>
            <w14:checkedState w14:val="2612" w14:font="MS Gothic"/>
            <w14:uncheckedState w14:val="2610" w14:font="MS Gothic"/>
          </w14:checkbox>
        </w:sdtPr>
        <w:sdtContent>
          <w:r w:rsidR="0014700F">
            <w:rPr>
              <w:rFonts w:ascii="MS Gothic" w:eastAsia="MS Gothic" w:hAnsi="MS Gothic" w:hint="eastAsia"/>
              <w:lang w:val="fr-CA"/>
            </w:rPr>
            <w:t>☐</w:t>
          </w:r>
        </w:sdtContent>
      </w:sdt>
      <w:r w:rsidR="005556F3" w:rsidRPr="001F41A8">
        <w:rPr>
          <w:lang w:val="fr-CA"/>
        </w:rPr>
        <w:t>Mise en pratique : Bonnes pratiques pour mieux dormir</w:t>
      </w:r>
    </w:p>
    <w:p w14:paraId="2730C20C" w14:textId="3ABCB9EF" w:rsidR="005556F3" w:rsidRPr="001F41A8" w:rsidRDefault="00000000" w:rsidP="00FA0551">
      <w:pPr>
        <w:spacing w:after="0" w:line="240" w:lineRule="auto"/>
        <w:rPr>
          <w:lang w:val="fr-CA"/>
        </w:rPr>
      </w:pPr>
      <w:sdt>
        <w:sdtPr>
          <w:rPr>
            <w:lang w:val="fr-CA"/>
          </w:rPr>
          <w:id w:val="571164005"/>
          <w14:checkbox>
            <w14:checked w14:val="0"/>
            <w14:checkedState w14:val="2612" w14:font="MS Gothic"/>
            <w14:uncheckedState w14:val="2610" w14:font="MS Gothic"/>
          </w14:checkbox>
        </w:sdtPr>
        <w:sdtContent>
          <w:r w:rsidR="0014700F">
            <w:rPr>
              <w:rFonts w:ascii="MS Gothic" w:eastAsia="MS Gothic" w:hAnsi="MS Gothic" w:hint="eastAsia"/>
              <w:lang w:val="fr-CA"/>
            </w:rPr>
            <w:t>☐</w:t>
          </w:r>
        </w:sdtContent>
      </w:sdt>
      <w:r w:rsidR="005556F3" w:rsidRPr="001F41A8">
        <w:rPr>
          <w:lang w:val="fr-CA"/>
        </w:rPr>
        <w:t>Résumé : Planifier l’horaire du sommeil</w:t>
      </w:r>
    </w:p>
    <w:p w14:paraId="02BCF476" w14:textId="77777777" w:rsidR="00197573" w:rsidRDefault="00197573" w:rsidP="00FA0551">
      <w:pPr>
        <w:spacing w:after="0" w:line="240" w:lineRule="auto"/>
        <w:rPr>
          <w:b/>
          <w:bCs/>
          <w:sz w:val="28"/>
          <w:szCs w:val="28"/>
          <w:lang w:val="fr-CA"/>
        </w:rPr>
      </w:pPr>
    </w:p>
    <w:p w14:paraId="14910C0C" w14:textId="493EA140" w:rsidR="005556F3" w:rsidRPr="00FA0551" w:rsidRDefault="0014700F" w:rsidP="00FA0551">
      <w:pPr>
        <w:spacing w:after="0" w:line="240" w:lineRule="auto"/>
        <w:rPr>
          <w:b/>
          <w:bCs/>
          <w:sz w:val="28"/>
          <w:szCs w:val="28"/>
          <w:lang w:val="fr-CA"/>
        </w:rPr>
      </w:pPr>
      <w:r w:rsidRPr="00FA0551">
        <w:rPr>
          <w:b/>
          <w:bCs/>
          <w:sz w:val="28"/>
          <w:szCs w:val="28"/>
          <w:lang w:val="fr-CA"/>
        </w:rPr>
        <w:t xml:space="preserve">3. </w:t>
      </w:r>
      <w:r w:rsidR="005556F3" w:rsidRPr="00FA0551">
        <w:rPr>
          <w:b/>
          <w:bCs/>
          <w:sz w:val="28"/>
          <w:szCs w:val="28"/>
          <w:lang w:val="fr-CA"/>
        </w:rPr>
        <w:t>Semaine 3 : Contrôle des stimuli</w:t>
      </w:r>
      <w:r w:rsidR="005556F3" w:rsidRPr="00FA0551">
        <w:rPr>
          <w:b/>
          <w:bCs/>
          <w:sz w:val="28"/>
          <w:szCs w:val="28"/>
          <w:lang w:val="fr-CA"/>
        </w:rPr>
        <w:tab/>
      </w:r>
    </w:p>
    <w:p w14:paraId="1B87D8FE" w14:textId="10C72607" w:rsidR="005556F3" w:rsidRPr="001F41A8" w:rsidRDefault="00000000" w:rsidP="00FA0551">
      <w:pPr>
        <w:spacing w:after="0" w:line="240" w:lineRule="auto"/>
        <w:rPr>
          <w:lang w:val="fr-CA"/>
        </w:rPr>
      </w:pPr>
      <w:sdt>
        <w:sdtPr>
          <w:rPr>
            <w:lang w:val="fr-CA"/>
          </w:rPr>
          <w:id w:val="-1887171180"/>
          <w14:checkbox>
            <w14:checked w14:val="0"/>
            <w14:checkedState w14:val="2612" w14:font="MS Gothic"/>
            <w14:uncheckedState w14:val="2610" w14:font="MS Gothic"/>
          </w14:checkbox>
        </w:sdtPr>
        <w:sdtContent>
          <w:r w:rsidR="0014700F">
            <w:rPr>
              <w:rFonts w:ascii="MS Gothic" w:eastAsia="MS Gothic" w:hAnsi="MS Gothic" w:hint="eastAsia"/>
              <w:lang w:val="fr-CA"/>
            </w:rPr>
            <w:t>☐</w:t>
          </w:r>
        </w:sdtContent>
      </w:sdt>
      <w:r w:rsidR="005556F3" w:rsidRPr="001F41A8">
        <w:rPr>
          <w:lang w:val="fr-CA"/>
        </w:rPr>
        <w:t>Bilan de la semaine</w:t>
      </w:r>
    </w:p>
    <w:p w14:paraId="459C3754" w14:textId="611B1825" w:rsidR="005556F3" w:rsidRPr="001F41A8" w:rsidRDefault="00000000" w:rsidP="00FA0551">
      <w:pPr>
        <w:spacing w:after="0" w:line="240" w:lineRule="auto"/>
        <w:rPr>
          <w:lang w:val="fr-CA"/>
        </w:rPr>
      </w:pPr>
      <w:sdt>
        <w:sdtPr>
          <w:rPr>
            <w:lang w:val="fr-CA"/>
          </w:rPr>
          <w:id w:val="-83534061"/>
          <w14:checkbox>
            <w14:checked w14:val="0"/>
            <w14:checkedState w14:val="2612" w14:font="MS Gothic"/>
            <w14:uncheckedState w14:val="2610" w14:font="MS Gothic"/>
          </w14:checkbox>
        </w:sdtPr>
        <w:sdtContent>
          <w:r w:rsidR="0014700F">
            <w:rPr>
              <w:rFonts w:ascii="MS Gothic" w:eastAsia="MS Gothic" w:hAnsi="MS Gothic" w:hint="eastAsia"/>
              <w:lang w:val="fr-CA"/>
            </w:rPr>
            <w:t>☐</w:t>
          </w:r>
        </w:sdtContent>
      </w:sdt>
      <w:r w:rsidR="005556F3" w:rsidRPr="001F41A8">
        <w:rPr>
          <w:lang w:val="fr-CA"/>
        </w:rPr>
        <w:t>Contrôle des stimuli</w:t>
      </w:r>
    </w:p>
    <w:p w14:paraId="15036E0E" w14:textId="0318E66F" w:rsidR="005556F3" w:rsidRPr="001F41A8" w:rsidRDefault="00000000" w:rsidP="00FA0551">
      <w:pPr>
        <w:spacing w:after="0" w:line="240" w:lineRule="auto"/>
        <w:rPr>
          <w:lang w:val="fr-CA"/>
        </w:rPr>
      </w:pPr>
      <w:sdt>
        <w:sdtPr>
          <w:rPr>
            <w:lang w:val="fr-CA"/>
          </w:rPr>
          <w:id w:val="1469168102"/>
          <w14:checkbox>
            <w14:checked w14:val="0"/>
            <w14:checkedState w14:val="2612" w14:font="MS Gothic"/>
            <w14:uncheckedState w14:val="2610" w14:font="MS Gothic"/>
          </w14:checkbox>
        </w:sdtPr>
        <w:sdtContent>
          <w:r w:rsidR="0014700F">
            <w:rPr>
              <w:rFonts w:ascii="MS Gothic" w:eastAsia="MS Gothic" w:hAnsi="MS Gothic" w:hint="eastAsia"/>
              <w:lang w:val="fr-CA"/>
            </w:rPr>
            <w:t>☐</w:t>
          </w:r>
        </w:sdtContent>
      </w:sdt>
      <w:r w:rsidR="005556F3" w:rsidRPr="001F41A8">
        <w:rPr>
          <w:lang w:val="fr-CA"/>
        </w:rPr>
        <w:t>Réapprendre à dormir</w:t>
      </w:r>
    </w:p>
    <w:p w14:paraId="3FA1CF13" w14:textId="377C9FCC" w:rsidR="005556F3" w:rsidRPr="001F41A8" w:rsidRDefault="00000000" w:rsidP="00FA0551">
      <w:pPr>
        <w:spacing w:after="0" w:line="240" w:lineRule="auto"/>
        <w:rPr>
          <w:lang w:val="fr-CA"/>
        </w:rPr>
      </w:pPr>
      <w:sdt>
        <w:sdtPr>
          <w:rPr>
            <w:lang w:val="fr-CA"/>
          </w:rPr>
          <w:id w:val="2491023"/>
          <w14:checkbox>
            <w14:checked w14:val="0"/>
            <w14:checkedState w14:val="2612" w14:font="MS Gothic"/>
            <w14:uncheckedState w14:val="2610" w14:font="MS Gothic"/>
          </w14:checkbox>
        </w:sdtPr>
        <w:sdtContent>
          <w:r w:rsidR="0014700F">
            <w:rPr>
              <w:rFonts w:ascii="MS Gothic" w:eastAsia="MS Gothic" w:hAnsi="MS Gothic" w:hint="eastAsia"/>
              <w:lang w:val="fr-CA"/>
            </w:rPr>
            <w:t>☐</w:t>
          </w:r>
        </w:sdtContent>
      </w:sdt>
      <w:r w:rsidR="005556F3" w:rsidRPr="001F41A8">
        <w:rPr>
          <w:lang w:val="fr-CA"/>
        </w:rPr>
        <w:t>Les deux “S” du lit</w:t>
      </w:r>
    </w:p>
    <w:p w14:paraId="3D91EA63" w14:textId="533E0557" w:rsidR="005556F3" w:rsidRPr="001F41A8" w:rsidRDefault="00000000" w:rsidP="00FA0551">
      <w:pPr>
        <w:spacing w:after="0" w:line="240" w:lineRule="auto"/>
        <w:rPr>
          <w:lang w:val="fr-CA"/>
        </w:rPr>
      </w:pPr>
      <w:sdt>
        <w:sdtPr>
          <w:rPr>
            <w:lang w:val="fr-CA"/>
          </w:rPr>
          <w:id w:val="-1961478618"/>
          <w14:checkbox>
            <w14:checked w14:val="0"/>
            <w14:checkedState w14:val="2612" w14:font="MS Gothic"/>
            <w14:uncheckedState w14:val="2610" w14:font="MS Gothic"/>
          </w14:checkbox>
        </w:sdtPr>
        <w:sdtContent>
          <w:r w:rsidR="0014700F">
            <w:rPr>
              <w:rFonts w:ascii="MS Gothic" w:eastAsia="MS Gothic" w:hAnsi="MS Gothic" w:hint="eastAsia"/>
              <w:lang w:val="fr-CA"/>
            </w:rPr>
            <w:t>☐</w:t>
          </w:r>
        </w:sdtContent>
      </w:sdt>
      <w:r w:rsidR="005556F3" w:rsidRPr="001F41A8">
        <w:rPr>
          <w:lang w:val="fr-CA"/>
        </w:rPr>
        <w:t>Les perturbateurs externes</w:t>
      </w:r>
    </w:p>
    <w:p w14:paraId="21D9B3AE" w14:textId="48B0E718" w:rsidR="005556F3" w:rsidRPr="001F41A8" w:rsidRDefault="00000000" w:rsidP="00FA0551">
      <w:pPr>
        <w:spacing w:after="0" w:line="240" w:lineRule="auto"/>
        <w:rPr>
          <w:lang w:val="fr-CA"/>
        </w:rPr>
      </w:pPr>
      <w:sdt>
        <w:sdtPr>
          <w:rPr>
            <w:lang w:val="fr-CA"/>
          </w:rPr>
          <w:id w:val="1948188286"/>
          <w14:checkbox>
            <w14:checked w14:val="0"/>
            <w14:checkedState w14:val="2612" w14:font="MS Gothic"/>
            <w14:uncheckedState w14:val="2610" w14:font="MS Gothic"/>
          </w14:checkbox>
        </w:sdtPr>
        <w:sdtContent>
          <w:r w:rsidR="0014700F">
            <w:rPr>
              <w:rFonts w:ascii="MS Gothic" w:eastAsia="MS Gothic" w:hAnsi="MS Gothic" w:hint="eastAsia"/>
              <w:lang w:val="fr-CA"/>
            </w:rPr>
            <w:t>☐</w:t>
          </w:r>
        </w:sdtContent>
      </w:sdt>
      <w:r w:rsidR="005556F3" w:rsidRPr="001F41A8">
        <w:rPr>
          <w:lang w:val="fr-CA"/>
        </w:rPr>
        <w:t>Somnolent ou fatigué?</w:t>
      </w:r>
    </w:p>
    <w:p w14:paraId="37CEDA47" w14:textId="7CF439CA" w:rsidR="005556F3" w:rsidRPr="001F41A8" w:rsidRDefault="00000000" w:rsidP="00FA0551">
      <w:pPr>
        <w:spacing w:after="0" w:line="240" w:lineRule="auto"/>
        <w:rPr>
          <w:lang w:val="fr-CA"/>
        </w:rPr>
      </w:pPr>
      <w:sdt>
        <w:sdtPr>
          <w:rPr>
            <w:lang w:val="fr-CA"/>
          </w:rPr>
          <w:id w:val="-940681899"/>
          <w14:checkbox>
            <w14:checked w14:val="0"/>
            <w14:checkedState w14:val="2612" w14:font="MS Gothic"/>
            <w14:uncheckedState w14:val="2610" w14:font="MS Gothic"/>
          </w14:checkbox>
        </w:sdtPr>
        <w:sdtContent>
          <w:r w:rsidR="0014700F">
            <w:rPr>
              <w:rFonts w:ascii="MS Gothic" w:eastAsia="MS Gothic" w:hAnsi="MS Gothic" w:hint="eastAsia"/>
              <w:lang w:val="fr-CA"/>
            </w:rPr>
            <w:t>☐</w:t>
          </w:r>
        </w:sdtContent>
      </w:sdt>
      <w:r w:rsidR="005556F3" w:rsidRPr="001F41A8">
        <w:rPr>
          <w:lang w:val="fr-CA"/>
        </w:rPr>
        <w:t>La règle du 20 minutes</w:t>
      </w:r>
    </w:p>
    <w:p w14:paraId="159894E3" w14:textId="1DF634AF" w:rsidR="005556F3" w:rsidRPr="001F41A8" w:rsidRDefault="00000000" w:rsidP="00FA0551">
      <w:pPr>
        <w:spacing w:after="0" w:line="240" w:lineRule="auto"/>
        <w:rPr>
          <w:lang w:val="fr-CA"/>
        </w:rPr>
      </w:pPr>
      <w:sdt>
        <w:sdtPr>
          <w:rPr>
            <w:lang w:val="fr-CA"/>
          </w:rPr>
          <w:id w:val="67932571"/>
          <w14:checkbox>
            <w14:checked w14:val="0"/>
            <w14:checkedState w14:val="2612" w14:font="MS Gothic"/>
            <w14:uncheckedState w14:val="2610" w14:font="MS Gothic"/>
          </w14:checkbox>
        </w:sdtPr>
        <w:sdtContent>
          <w:r w:rsidR="0014700F">
            <w:rPr>
              <w:rFonts w:ascii="MS Gothic" w:eastAsia="MS Gothic" w:hAnsi="MS Gothic" w:hint="eastAsia"/>
              <w:lang w:val="fr-CA"/>
            </w:rPr>
            <w:t>☐</w:t>
          </w:r>
        </w:sdtContent>
      </w:sdt>
      <w:r w:rsidR="005556F3" w:rsidRPr="001F41A8">
        <w:rPr>
          <w:lang w:val="fr-CA"/>
        </w:rPr>
        <w:t>Choisir des activités calmes pour favoriser le sommeil lorsqu’on est réveillé la nuit</w:t>
      </w:r>
    </w:p>
    <w:p w14:paraId="199479B2" w14:textId="7D6B445E" w:rsidR="005556F3" w:rsidRPr="001F41A8" w:rsidRDefault="00000000" w:rsidP="00FA0551">
      <w:pPr>
        <w:spacing w:after="0" w:line="240" w:lineRule="auto"/>
        <w:rPr>
          <w:lang w:val="fr-CA"/>
        </w:rPr>
      </w:pPr>
      <w:sdt>
        <w:sdtPr>
          <w:rPr>
            <w:lang w:val="fr-CA"/>
          </w:rPr>
          <w:id w:val="606317429"/>
          <w14:checkbox>
            <w14:checked w14:val="0"/>
            <w14:checkedState w14:val="2612" w14:font="MS Gothic"/>
            <w14:uncheckedState w14:val="2610" w14:font="MS Gothic"/>
          </w14:checkbox>
        </w:sdtPr>
        <w:sdtContent>
          <w:r w:rsidR="0014700F">
            <w:rPr>
              <w:rFonts w:ascii="MS Gothic" w:eastAsia="MS Gothic" w:hAnsi="MS Gothic" w:hint="eastAsia"/>
              <w:lang w:val="fr-CA"/>
            </w:rPr>
            <w:t>☐</w:t>
          </w:r>
        </w:sdtContent>
      </w:sdt>
      <w:r w:rsidR="005556F3" w:rsidRPr="001F41A8">
        <w:rPr>
          <w:lang w:val="fr-CA"/>
        </w:rPr>
        <w:t>Créer un coin confort pour mieux dormir</w:t>
      </w:r>
    </w:p>
    <w:p w14:paraId="700D621A" w14:textId="4176C7B8" w:rsidR="005556F3" w:rsidRPr="001F41A8" w:rsidRDefault="00000000" w:rsidP="00FA0551">
      <w:pPr>
        <w:spacing w:after="0" w:line="240" w:lineRule="auto"/>
        <w:rPr>
          <w:lang w:val="fr-CA"/>
        </w:rPr>
      </w:pPr>
      <w:sdt>
        <w:sdtPr>
          <w:rPr>
            <w:lang w:val="fr-CA"/>
          </w:rPr>
          <w:id w:val="1115637427"/>
          <w14:checkbox>
            <w14:checked w14:val="0"/>
            <w14:checkedState w14:val="2612" w14:font="MS Gothic"/>
            <w14:uncheckedState w14:val="2610" w14:font="MS Gothic"/>
          </w14:checkbox>
        </w:sdtPr>
        <w:sdtContent>
          <w:r w:rsidR="0014700F">
            <w:rPr>
              <w:rFonts w:ascii="MS Gothic" w:eastAsia="MS Gothic" w:hAnsi="MS Gothic" w:hint="eastAsia"/>
              <w:lang w:val="fr-CA"/>
            </w:rPr>
            <w:t>☐</w:t>
          </w:r>
        </w:sdtContent>
      </w:sdt>
      <w:r w:rsidR="005556F3" w:rsidRPr="001F41A8">
        <w:rPr>
          <w:lang w:val="fr-CA"/>
        </w:rPr>
        <w:t>La gestion des siestes</w:t>
      </w:r>
    </w:p>
    <w:p w14:paraId="2B7CA0A5" w14:textId="77777777" w:rsidR="00197573" w:rsidRDefault="00197573" w:rsidP="00FA0551">
      <w:pPr>
        <w:spacing w:after="0" w:line="240" w:lineRule="auto"/>
        <w:rPr>
          <w:b/>
          <w:bCs/>
          <w:sz w:val="28"/>
          <w:szCs w:val="28"/>
          <w:lang w:val="fr-CA"/>
        </w:rPr>
      </w:pPr>
    </w:p>
    <w:p w14:paraId="4C796160" w14:textId="25FB0F09" w:rsidR="005556F3" w:rsidRPr="00FA0551" w:rsidRDefault="0014700F" w:rsidP="00FA0551">
      <w:pPr>
        <w:spacing w:after="0" w:line="240" w:lineRule="auto"/>
        <w:rPr>
          <w:b/>
          <w:bCs/>
          <w:sz w:val="28"/>
          <w:szCs w:val="28"/>
          <w:lang w:val="fr-CA"/>
        </w:rPr>
      </w:pPr>
      <w:r w:rsidRPr="00FA0551">
        <w:rPr>
          <w:b/>
          <w:bCs/>
          <w:sz w:val="28"/>
          <w:szCs w:val="28"/>
          <w:lang w:val="fr-CA"/>
        </w:rPr>
        <w:t xml:space="preserve">4. </w:t>
      </w:r>
      <w:r w:rsidR="005556F3" w:rsidRPr="00FA0551">
        <w:rPr>
          <w:b/>
          <w:bCs/>
          <w:sz w:val="28"/>
          <w:szCs w:val="28"/>
          <w:lang w:val="fr-CA"/>
        </w:rPr>
        <w:t>Semaine 4 : Apaiser l’esprit</w:t>
      </w:r>
    </w:p>
    <w:p w14:paraId="6799894C" w14:textId="0588AEB9" w:rsidR="005556F3" w:rsidRPr="001F41A8" w:rsidRDefault="00000000" w:rsidP="00FA0551">
      <w:pPr>
        <w:spacing w:after="0" w:line="240" w:lineRule="auto"/>
        <w:rPr>
          <w:lang w:val="fr-CA"/>
        </w:rPr>
      </w:pPr>
      <w:sdt>
        <w:sdtPr>
          <w:rPr>
            <w:lang w:val="fr-CA"/>
          </w:rPr>
          <w:id w:val="1617715786"/>
          <w14:checkbox>
            <w14:checked w14:val="0"/>
            <w14:checkedState w14:val="2612" w14:font="MS Gothic"/>
            <w14:uncheckedState w14:val="2610" w14:font="MS Gothic"/>
          </w14:checkbox>
        </w:sdtPr>
        <w:sdtContent>
          <w:r w:rsidR="0014700F">
            <w:rPr>
              <w:rFonts w:ascii="MS Gothic" w:eastAsia="MS Gothic" w:hAnsi="MS Gothic" w:hint="eastAsia"/>
              <w:lang w:val="fr-CA"/>
            </w:rPr>
            <w:t>☐</w:t>
          </w:r>
        </w:sdtContent>
      </w:sdt>
      <w:r w:rsidR="005556F3" w:rsidRPr="001F41A8">
        <w:rPr>
          <w:lang w:val="fr-CA"/>
        </w:rPr>
        <w:t>Bilan de la semaine</w:t>
      </w:r>
    </w:p>
    <w:p w14:paraId="08351842" w14:textId="5510E3A8" w:rsidR="005556F3" w:rsidRPr="001F41A8" w:rsidRDefault="00000000" w:rsidP="00FA0551">
      <w:pPr>
        <w:spacing w:after="0" w:line="240" w:lineRule="auto"/>
        <w:rPr>
          <w:lang w:val="fr-CA"/>
        </w:rPr>
      </w:pPr>
      <w:sdt>
        <w:sdtPr>
          <w:rPr>
            <w:lang w:val="fr-CA"/>
          </w:rPr>
          <w:id w:val="1699968095"/>
          <w14:checkbox>
            <w14:checked w14:val="0"/>
            <w14:checkedState w14:val="2612" w14:font="MS Gothic"/>
            <w14:uncheckedState w14:val="2610" w14:font="MS Gothic"/>
          </w14:checkbox>
        </w:sdtPr>
        <w:sdtContent>
          <w:r w:rsidR="0014700F">
            <w:rPr>
              <w:rFonts w:ascii="MS Gothic" w:eastAsia="MS Gothic" w:hAnsi="MS Gothic" w:hint="eastAsia"/>
              <w:lang w:val="fr-CA"/>
            </w:rPr>
            <w:t>☐</w:t>
          </w:r>
        </w:sdtContent>
      </w:sdt>
      <w:r w:rsidR="005556F3" w:rsidRPr="001F41A8">
        <w:rPr>
          <w:lang w:val="fr-CA"/>
        </w:rPr>
        <w:t>Quand les inquiétudes nous tiennent réveillés</w:t>
      </w:r>
    </w:p>
    <w:p w14:paraId="77F041D0" w14:textId="198728BB" w:rsidR="005556F3" w:rsidRPr="001F41A8" w:rsidRDefault="00000000" w:rsidP="00FA0551">
      <w:pPr>
        <w:spacing w:after="0" w:line="240" w:lineRule="auto"/>
        <w:rPr>
          <w:lang w:val="fr-CA"/>
        </w:rPr>
      </w:pPr>
      <w:sdt>
        <w:sdtPr>
          <w:rPr>
            <w:lang w:val="fr-CA"/>
          </w:rPr>
          <w:id w:val="1361311722"/>
          <w14:checkbox>
            <w14:checked w14:val="0"/>
            <w14:checkedState w14:val="2612" w14:font="MS Gothic"/>
            <w14:uncheckedState w14:val="2610" w14:font="MS Gothic"/>
          </w14:checkbox>
        </w:sdtPr>
        <w:sdtContent>
          <w:r w:rsidR="0014700F">
            <w:rPr>
              <w:rFonts w:ascii="MS Gothic" w:eastAsia="MS Gothic" w:hAnsi="MS Gothic" w:hint="eastAsia"/>
              <w:lang w:val="fr-CA"/>
            </w:rPr>
            <w:t>☐</w:t>
          </w:r>
        </w:sdtContent>
      </w:sdt>
      <w:r w:rsidR="005556F3" w:rsidRPr="001F41A8">
        <w:rPr>
          <w:lang w:val="fr-CA"/>
        </w:rPr>
        <w:t>Comment gérer les inquiétudes pour mieux dormir</w:t>
      </w:r>
    </w:p>
    <w:p w14:paraId="5719BE59" w14:textId="0D3DDFBD" w:rsidR="005556F3" w:rsidRPr="001F41A8" w:rsidRDefault="00000000" w:rsidP="00FA0551">
      <w:pPr>
        <w:spacing w:after="0" w:line="240" w:lineRule="auto"/>
        <w:rPr>
          <w:lang w:val="fr-CA"/>
        </w:rPr>
      </w:pPr>
      <w:sdt>
        <w:sdtPr>
          <w:rPr>
            <w:lang w:val="fr-CA"/>
          </w:rPr>
          <w:id w:val="1512103311"/>
          <w14:checkbox>
            <w14:checked w14:val="0"/>
            <w14:checkedState w14:val="2612" w14:font="MS Gothic"/>
            <w14:uncheckedState w14:val="2610" w14:font="MS Gothic"/>
          </w14:checkbox>
        </w:sdtPr>
        <w:sdtContent>
          <w:r w:rsidR="0014700F">
            <w:rPr>
              <w:rFonts w:ascii="MS Gothic" w:eastAsia="MS Gothic" w:hAnsi="MS Gothic" w:hint="eastAsia"/>
              <w:lang w:val="fr-CA"/>
            </w:rPr>
            <w:t>☐</w:t>
          </w:r>
        </w:sdtContent>
      </w:sdt>
      <w:r w:rsidR="005556F3" w:rsidRPr="001F41A8">
        <w:rPr>
          <w:lang w:val="fr-CA"/>
        </w:rPr>
        <w:t>Esprit occupé et pensées qui s’emballent</w:t>
      </w:r>
    </w:p>
    <w:p w14:paraId="11A84ADB" w14:textId="65AD5FA0" w:rsidR="005556F3" w:rsidRPr="001F41A8" w:rsidRDefault="00000000" w:rsidP="00FA0551">
      <w:pPr>
        <w:spacing w:after="0" w:line="240" w:lineRule="auto"/>
        <w:rPr>
          <w:lang w:val="fr-CA"/>
        </w:rPr>
      </w:pPr>
      <w:sdt>
        <w:sdtPr>
          <w:rPr>
            <w:lang w:val="fr-CA"/>
          </w:rPr>
          <w:id w:val="310843150"/>
          <w14:checkbox>
            <w14:checked w14:val="0"/>
            <w14:checkedState w14:val="2612" w14:font="MS Gothic"/>
            <w14:uncheckedState w14:val="2610" w14:font="MS Gothic"/>
          </w14:checkbox>
        </w:sdtPr>
        <w:sdtContent>
          <w:r w:rsidR="0014700F">
            <w:rPr>
              <w:rFonts w:ascii="MS Gothic" w:eastAsia="MS Gothic" w:hAnsi="MS Gothic" w:hint="eastAsia"/>
              <w:lang w:val="fr-CA"/>
            </w:rPr>
            <w:t>☐</w:t>
          </w:r>
        </w:sdtContent>
      </w:sdt>
      <w:r w:rsidR="005556F3" w:rsidRPr="001F41A8">
        <w:rPr>
          <w:lang w:val="fr-CA"/>
        </w:rPr>
        <w:t>Relaxation et insomnie</w:t>
      </w:r>
    </w:p>
    <w:p w14:paraId="004C63F7" w14:textId="45444A25" w:rsidR="005556F3" w:rsidRPr="001F41A8" w:rsidRDefault="00000000" w:rsidP="00FA0551">
      <w:pPr>
        <w:spacing w:after="0" w:line="240" w:lineRule="auto"/>
        <w:rPr>
          <w:lang w:val="fr-CA"/>
        </w:rPr>
      </w:pPr>
      <w:sdt>
        <w:sdtPr>
          <w:rPr>
            <w:lang w:val="fr-CA"/>
          </w:rPr>
          <w:id w:val="-1516527743"/>
          <w14:checkbox>
            <w14:checked w14:val="0"/>
            <w14:checkedState w14:val="2612" w14:font="MS Gothic"/>
            <w14:uncheckedState w14:val="2610" w14:font="MS Gothic"/>
          </w14:checkbox>
        </w:sdtPr>
        <w:sdtContent>
          <w:r w:rsidR="0014700F">
            <w:rPr>
              <w:rFonts w:ascii="MS Gothic" w:eastAsia="MS Gothic" w:hAnsi="MS Gothic" w:hint="eastAsia"/>
              <w:lang w:val="fr-CA"/>
            </w:rPr>
            <w:t>☐</w:t>
          </w:r>
        </w:sdtContent>
      </w:sdt>
      <w:r w:rsidR="005556F3" w:rsidRPr="001F41A8">
        <w:rPr>
          <w:lang w:val="fr-CA"/>
        </w:rPr>
        <w:t>Résumé du module “Calmer votre esprit”</w:t>
      </w:r>
    </w:p>
    <w:p w14:paraId="0DA3BB3F" w14:textId="2462ED66" w:rsidR="005556F3" w:rsidRPr="001F41A8" w:rsidRDefault="00000000" w:rsidP="00FA0551">
      <w:pPr>
        <w:spacing w:after="0" w:line="240" w:lineRule="auto"/>
        <w:rPr>
          <w:lang w:val="fr-CA"/>
        </w:rPr>
      </w:pPr>
      <w:sdt>
        <w:sdtPr>
          <w:rPr>
            <w:lang w:val="fr-CA"/>
          </w:rPr>
          <w:id w:val="1543480923"/>
          <w14:checkbox>
            <w14:checked w14:val="0"/>
            <w14:checkedState w14:val="2612" w14:font="MS Gothic"/>
            <w14:uncheckedState w14:val="2610" w14:font="MS Gothic"/>
          </w14:checkbox>
        </w:sdtPr>
        <w:sdtContent>
          <w:r w:rsidR="0014700F">
            <w:rPr>
              <w:rFonts w:ascii="MS Gothic" w:eastAsia="MS Gothic" w:hAnsi="MS Gothic" w:hint="eastAsia"/>
              <w:lang w:val="fr-CA"/>
            </w:rPr>
            <w:t>☐</w:t>
          </w:r>
        </w:sdtContent>
      </w:sdt>
      <w:r w:rsidR="005556F3" w:rsidRPr="001F41A8">
        <w:rPr>
          <w:lang w:val="fr-CA"/>
        </w:rPr>
        <w:t>Réévaluer les pensées</w:t>
      </w:r>
    </w:p>
    <w:p w14:paraId="5D53226C" w14:textId="4A667EF5" w:rsidR="005556F3" w:rsidRPr="001F41A8" w:rsidRDefault="00000000" w:rsidP="00FA0551">
      <w:pPr>
        <w:spacing w:after="0" w:line="240" w:lineRule="auto"/>
        <w:rPr>
          <w:lang w:val="fr-CA"/>
        </w:rPr>
      </w:pPr>
      <w:sdt>
        <w:sdtPr>
          <w:rPr>
            <w:lang w:val="fr-CA"/>
          </w:rPr>
          <w:id w:val="1128660346"/>
          <w14:checkbox>
            <w14:checked w14:val="0"/>
            <w14:checkedState w14:val="2612" w14:font="MS Gothic"/>
            <w14:uncheckedState w14:val="2610" w14:font="MS Gothic"/>
          </w14:checkbox>
        </w:sdtPr>
        <w:sdtContent>
          <w:r w:rsidR="0014700F">
            <w:rPr>
              <w:rFonts w:ascii="MS Gothic" w:eastAsia="MS Gothic" w:hAnsi="MS Gothic" w:hint="eastAsia"/>
              <w:lang w:val="fr-CA"/>
            </w:rPr>
            <w:t>☐</w:t>
          </w:r>
        </w:sdtContent>
      </w:sdt>
      <w:r w:rsidR="005556F3" w:rsidRPr="001F41A8">
        <w:rPr>
          <w:lang w:val="fr-CA"/>
        </w:rPr>
        <w:t>Bilan de la semaine</w:t>
      </w:r>
    </w:p>
    <w:p w14:paraId="595C7CD4" w14:textId="0246A7E9" w:rsidR="005556F3" w:rsidRPr="001F41A8" w:rsidRDefault="00000000" w:rsidP="00FA0551">
      <w:pPr>
        <w:spacing w:after="0" w:line="240" w:lineRule="auto"/>
        <w:rPr>
          <w:lang w:val="fr-CA"/>
        </w:rPr>
      </w:pPr>
      <w:sdt>
        <w:sdtPr>
          <w:rPr>
            <w:lang w:val="fr-CA"/>
          </w:rPr>
          <w:id w:val="1086574973"/>
          <w14:checkbox>
            <w14:checked w14:val="0"/>
            <w14:checkedState w14:val="2612" w14:font="MS Gothic"/>
            <w14:uncheckedState w14:val="2610" w14:font="MS Gothic"/>
          </w14:checkbox>
        </w:sdtPr>
        <w:sdtContent>
          <w:r w:rsidR="0014700F">
            <w:rPr>
              <w:rFonts w:ascii="MS Gothic" w:eastAsia="MS Gothic" w:hAnsi="MS Gothic" w:hint="eastAsia"/>
              <w:lang w:val="fr-CA"/>
            </w:rPr>
            <w:t>☐</w:t>
          </w:r>
        </w:sdtContent>
      </w:sdt>
      <w:r w:rsidR="005556F3" w:rsidRPr="001F41A8">
        <w:rPr>
          <w:lang w:val="fr-CA"/>
        </w:rPr>
        <w:t>Réévaluer les pensées qui maintiennent notre insomnie</w:t>
      </w:r>
    </w:p>
    <w:p w14:paraId="4C2DBD23" w14:textId="60293A8E" w:rsidR="005556F3" w:rsidRDefault="00000000" w:rsidP="00FA0551">
      <w:pPr>
        <w:spacing w:after="0" w:line="240" w:lineRule="auto"/>
        <w:rPr>
          <w:lang w:val="fr-CA"/>
        </w:rPr>
      </w:pPr>
      <w:sdt>
        <w:sdtPr>
          <w:rPr>
            <w:lang w:val="fr-CA"/>
          </w:rPr>
          <w:id w:val="1048412526"/>
          <w14:checkbox>
            <w14:checked w14:val="0"/>
            <w14:checkedState w14:val="2612" w14:font="MS Gothic"/>
            <w14:uncheckedState w14:val="2610" w14:font="MS Gothic"/>
          </w14:checkbox>
        </w:sdtPr>
        <w:sdtContent>
          <w:r w:rsidR="0014700F">
            <w:rPr>
              <w:rFonts w:ascii="MS Gothic" w:eastAsia="MS Gothic" w:hAnsi="MS Gothic" w:hint="eastAsia"/>
              <w:lang w:val="fr-CA"/>
            </w:rPr>
            <w:t>☐</w:t>
          </w:r>
        </w:sdtContent>
      </w:sdt>
      <w:r w:rsidR="005556F3" w:rsidRPr="001F41A8">
        <w:rPr>
          <w:lang w:val="fr-CA"/>
        </w:rPr>
        <w:t>Résumé – Réévaluer ses pensées pour mieux dormir</w:t>
      </w:r>
      <w:r w:rsidR="005556F3" w:rsidRPr="001F41A8">
        <w:rPr>
          <w:lang w:val="fr-CA"/>
        </w:rPr>
        <w:tab/>
      </w:r>
    </w:p>
    <w:p w14:paraId="0D97EB24" w14:textId="77777777" w:rsidR="00197573" w:rsidRDefault="00197573" w:rsidP="00FA0551">
      <w:pPr>
        <w:spacing w:after="0" w:line="240" w:lineRule="auto"/>
        <w:rPr>
          <w:b/>
          <w:bCs/>
          <w:sz w:val="28"/>
          <w:szCs w:val="28"/>
          <w:lang w:val="fr-CA"/>
        </w:rPr>
      </w:pPr>
    </w:p>
    <w:p w14:paraId="2274B205" w14:textId="672B9249" w:rsidR="00FA0551" w:rsidRPr="00FA0551" w:rsidRDefault="00FA0551" w:rsidP="00FA0551">
      <w:pPr>
        <w:spacing w:after="0" w:line="240" w:lineRule="auto"/>
        <w:rPr>
          <w:b/>
          <w:bCs/>
          <w:sz w:val="28"/>
          <w:szCs w:val="28"/>
          <w:lang w:val="fr-CA"/>
        </w:rPr>
      </w:pPr>
      <w:r w:rsidRPr="00FA0551">
        <w:rPr>
          <w:b/>
          <w:bCs/>
          <w:sz w:val="28"/>
          <w:szCs w:val="28"/>
          <w:lang w:val="fr-CA"/>
        </w:rPr>
        <w:t>5. Semaine 5: Réévaluer les pensées</w:t>
      </w:r>
    </w:p>
    <w:p w14:paraId="73F0B711" w14:textId="4064C892" w:rsidR="00FA0551" w:rsidRPr="00FA0551" w:rsidRDefault="00000000" w:rsidP="00FA0551">
      <w:pPr>
        <w:spacing w:after="0" w:line="240" w:lineRule="auto"/>
        <w:rPr>
          <w:lang w:val="fr-CA"/>
        </w:rPr>
      </w:pPr>
      <w:sdt>
        <w:sdtPr>
          <w:rPr>
            <w:lang w:val="fr-CA"/>
          </w:rPr>
          <w:id w:val="495855474"/>
          <w14:checkbox>
            <w14:checked w14:val="0"/>
            <w14:checkedState w14:val="2612" w14:font="MS Gothic"/>
            <w14:uncheckedState w14:val="2610" w14:font="MS Gothic"/>
          </w14:checkbox>
        </w:sdtPr>
        <w:sdtContent>
          <w:r w:rsidR="00FA0551">
            <w:rPr>
              <w:rFonts w:ascii="MS Gothic" w:eastAsia="MS Gothic" w:hAnsi="MS Gothic" w:hint="eastAsia"/>
              <w:lang w:val="fr-CA"/>
            </w:rPr>
            <w:t>☐</w:t>
          </w:r>
        </w:sdtContent>
      </w:sdt>
      <w:r w:rsidR="00FA0551" w:rsidRPr="00FA0551">
        <w:rPr>
          <w:lang w:val="fr-CA"/>
        </w:rPr>
        <w:t>Bilan de la semaine</w:t>
      </w:r>
    </w:p>
    <w:p w14:paraId="04EEF9A6" w14:textId="62E405C9" w:rsidR="00FA0551" w:rsidRPr="00FA0551" w:rsidRDefault="00000000" w:rsidP="00FA0551">
      <w:pPr>
        <w:spacing w:after="0" w:line="240" w:lineRule="auto"/>
        <w:rPr>
          <w:lang w:val="fr-CA"/>
        </w:rPr>
      </w:pPr>
      <w:sdt>
        <w:sdtPr>
          <w:rPr>
            <w:lang w:val="fr-CA"/>
          </w:rPr>
          <w:id w:val="946670786"/>
          <w14:checkbox>
            <w14:checked w14:val="0"/>
            <w14:checkedState w14:val="2612" w14:font="MS Gothic"/>
            <w14:uncheckedState w14:val="2610" w14:font="MS Gothic"/>
          </w14:checkbox>
        </w:sdtPr>
        <w:sdtContent>
          <w:r w:rsidR="00FA0551">
            <w:rPr>
              <w:rFonts w:ascii="MS Gothic" w:eastAsia="MS Gothic" w:hAnsi="MS Gothic" w:hint="eastAsia"/>
              <w:lang w:val="fr-CA"/>
            </w:rPr>
            <w:t>☐</w:t>
          </w:r>
        </w:sdtContent>
      </w:sdt>
      <w:r w:rsidR="00FA0551" w:rsidRPr="00FA0551">
        <w:rPr>
          <w:lang w:val="fr-CA"/>
        </w:rPr>
        <w:t>Réévaluer les pensées qui maintiennent notre insomnie</w:t>
      </w:r>
    </w:p>
    <w:p w14:paraId="5C018FAF" w14:textId="0D8DA020" w:rsidR="00FA0551" w:rsidRPr="001F41A8" w:rsidRDefault="00000000" w:rsidP="00FA0551">
      <w:pPr>
        <w:spacing w:after="0" w:line="240" w:lineRule="auto"/>
        <w:rPr>
          <w:lang w:val="fr-CA"/>
        </w:rPr>
      </w:pPr>
      <w:sdt>
        <w:sdtPr>
          <w:rPr>
            <w:lang w:val="fr-CA"/>
          </w:rPr>
          <w:id w:val="-275722613"/>
          <w14:checkbox>
            <w14:checked w14:val="0"/>
            <w14:checkedState w14:val="2612" w14:font="MS Gothic"/>
            <w14:uncheckedState w14:val="2610" w14:font="MS Gothic"/>
          </w14:checkbox>
        </w:sdtPr>
        <w:sdtContent>
          <w:r w:rsidR="00FA0551">
            <w:rPr>
              <w:rFonts w:ascii="MS Gothic" w:eastAsia="MS Gothic" w:hAnsi="MS Gothic" w:hint="eastAsia"/>
              <w:lang w:val="fr-CA"/>
            </w:rPr>
            <w:t>☐</w:t>
          </w:r>
        </w:sdtContent>
      </w:sdt>
      <w:r w:rsidR="00FA0551" w:rsidRPr="00FA0551">
        <w:rPr>
          <w:lang w:val="fr-CA"/>
        </w:rPr>
        <w:t>Résumé – Réévaluer ses pensées pour mieux dormir</w:t>
      </w:r>
    </w:p>
    <w:p w14:paraId="4A13F3DF" w14:textId="77777777" w:rsidR="00197573" w:rsidRDefault="00197573" w:rsidP="00FA0551">
      <w:pPr>
        <w:spacing w:after="0" w:line="240" w:lineRule="auto"/>
        <w:rPr>
          <w:b/>
          <w:bCs/>
          <w:sz w:val="28"/>
          <w:szCs w:val="28"/>
          <w:lang w:val="fr-CA"/>
        </w:rPr>
      </w:pPr>
    </w:p>
    <w:p w14:paraId="11BDC5AE" w14:textId="182477C8" w:rsidR="005556F3" w:rsidRPr="00FA0551" w:rsidRDefault="0014700F" w:rsidP="00FA0551">
      <w:pPr>
        <w:spacing w:after="0" w:line="240" w:lineRule="auto"/>
        <w:rPr>
          <w:b/>
          <w:bCs/>
          <w:sz w:val="28"/>
          <w:szCs w:val="28"/>
          <w:lang w:val="fr-CA"/>
        </w:rPr>
      </w:pPr>
      <w:r w:rsidRPr="00FA0551">
        <w:rPr>
          <w:b/>
          <w:bCs/>
          <w:sz w:val="28"/>
          <w:szCs w:val="28"/>
          <w:lang w:val="fr-CA"/>
        </w:rPr>
        <w:t xml:space="preserve">6. </w:t>
      </w:r>
      <w:r w:rsidR="005556F3" w:rsidRPr="00FA0551">
        <w:rPr>
          <w:b/>
          <w:bCs/>
          <w:sz w:val="28"/>
          <w:szCs w:val="28"/>
          <w:lang w:val="fr-CA"/>
        </w:rPr>
        <w:t>Semaine 6 : Et maintenant</w:t>
      </w:r>
      <w:r w:rsidR="005556F3" w:rsidRPr="00FA0551">
        <w:rPr>
          <w:rFonts w:ascii="Arial" w:hAnsi="Arial" w:cs="Arial"/>
          <w:b/>
          <w:bCs/>
          <w:sz w:val="28"/>
          <w:szCs w:val="28"/>
          <w:lang w:val="fr-CA"/>
        </w:rPr>
        <w:t> </w:t>
      </w:r>
      <w:r w:rsidR="005556F3" w:rsidRPr="00FA0551">
        <w:rPr>
          <w:b/>
          <w:bCs/>
          <w:sz w:val="28"/>
          <w:szCs w:val="28"/>
          <w:lang w:val="fr-CA"/>
        </w:rPr>
        <w:t>?</w:t>
      </w:r>
    </w:p>
    <w:p w14:paraId="38554F25" w14:textId="31D98CAB" w:rsidR="005556F3" w:rsidRPr="001F41A8" w:rsidRDefault="00000000" w:rsidP="00FA0551">
      <w:pPr>
        <w:spacing w:after="0" w:line="240" w:lineRule="auto"/>
        <w:rPr>
          <w:lang w:val="fr-CA"/>
        </w:rPr>
      </w:pPr>
      <w:sdt>
        <w:sdtPr>
          <w:rPr>
            <w:lang w:val="fr-CA"/>
          </w:rPr>
          <w:id w:val="-1673563871"/>
          <w14:checkbox>
            <w14:checked w14:val="0"/>
            <w14:checkedState w14:val="2612" w14:font="MS Gothic"/>
            <w14:uncheckedState w14:val="2610" w14:font="MS Gothic"/>
          </w14:checkbox>
        </w:sdtPr>
        <w:sdtContent>
          <w:r w:rsidR="0014700F">
            <w:rPr>
              <w:rFonts w:ascii="MS Gothic" w:eastAsia="MS Gothic" w:hAnsi="MS Gothic" w:hint="eastAsia"/>
              <w:lang w:val="fr-CA"/>
            </w:rPr>
            <w:t>☐</w:t>
          </w:r>
        </w:sdtContent>
      </w:sdt>
      <w:r w:rsidR="005556F3" w:rsidRPr="001F41A8">
        <w:rPr>
          <w:lang w:val="fr-CA"/>
        </w:rPr>
        <w:t>Bilan de la semaine</w:t>
      </w:r>
    </w:p>
    <w:p w14:paraId="3BCA1B5A" w14:textId="1F842695" w:rsidR="005556F3" w:rsidRPr="001F41A8" w:rsidRDefault="00000000" w:rsidP="00FA0551">
      <w:pPr>
        <w:spacing w:after="0" w:line="240" w:lineRule="auto"/>
        <w:rPr>
          <w:lang w:val="fr-CA"/>
        </w:rPr>
      </w:pPr>
      <w:sdt>
        <w:sdtPr>
          <w:rPr>
            <w:lang w:val="fr-CA"/>
          </w:rPr>
          <w:id w:val="-343871577"/>
          <w14:checkbox>
            <w14:checked w14:val="0"/>
            <w14:checkedState w14:val="2612" w14:font="MS Gothic"/>
            <w14:uncheckedState w14:val="2610" w14:font="MS Gothic"/>
          </w14:checkbox>
        </w:sdtPr>
        <w:sdtContent>
          <w:r w:rsidR="0014700F">
            <w:rPr>
              <w:rFonts w:ascii="MS Gothic" w:eastAsia="MS Gothic" w:hAnsi="MS Gothic" w:hint="eastAsia"/>
              <w:lang w:val="fr-CA"/>
            </w:rPr>
            <w:t>☐</w:t>
          </w:r>
        </w:sdtContent>
      </w:sdt>
      <w:r w:rsidR="005556F3" w:rsidRPr="001F41A8">
        <w:rPr>
          <w:lang w:val="fr-CA"/>
        </w:rPr>
        <w:t>Quelle suite pour moi</w:t>
      </w:r>
      <w:r w:rsidR="005556F3" w:rsidRPr="001F41A8">
        <w:rPr>
          <w:rFonts w:ascii="Arial" w:hAnsi="Arial" w:cs="Arial"/>
          <w:lang w:val="fr-CA"/>
        </w:rPr>
        <w:t> </w:t>
      </w:r>
      <w:r w:rsidR="005556F3" w:rsidRPr="001F41A8">
        <w:rPr>
          <w:lang w:val="fr-CA"/>
        </w:rPr>
        <w:t>?</w:t>
      </w:r>
    </w:p>
    <w:p w14:paraId="53882E86" w14:textId="725861FB" w:rsidR="005556F3" w:rsidRPr="001F41A8" w:rsidRDefault="00000000" w:rsidP="00FA0551">
      <w:pPr>
        <w:spacing w:after="0" w:line="240" w:lineRule="auto"/>
        <w:rPr>
          <w:lang w:val="fr-CA"/>
        </w:rPr>
      </w:pPr>
      <w:sdt>
        <w:sdtPr>
          <w:rPr>
            <w:lang w:val="fr-CA"/>
          </w:rPr>
          <w:id w:val="-1299216990"/>
          <w14:checkbox>
            <w14:checked w14:val="0"/>
            <w14:checkedState w14:val="2612" w14:font="MS Gothic"/>
            <w14:uncheckedState w14:val="2610" w14:font="MS Gothic"/>
          </w14:checkbox>
        </w:sdtPr>
        <w:sdtContent>
          <w:r w:rsidR="0014700F">
            <w:rPr>
              <w:rFonts w:ascii="MS Gothic" w:eastAsia="MS Gothic" w:hAnsi="MS Gothic" w:hint="eastAsia"/>
              <w:lang w:val="fr-CA"/>
            </w:rPr>
            <w:t>☐</w:t>
          </w:r>
        </w:sdtContent>
      </w:sdt>
      <w:r w:rsidR="005556F3" w:rsidRPr="001F41A8">
        <w:rPr>
          <w:lang w:val="fr-CA"/>
        </w:rPr>
        <w:t>Témoignages de réussite</w:t>
      </w:r>
    </w:p>
    <w:p w14:paraId="2A6DBAED" w14:textId="6D88E92C" w:rsidR="005556F3" w:rsidRPr="001F41A8" w:rsidRDefault="00000000" w:rsidP="00FA0551">
      <w:pPr>
        <w:spacing w:after="0" w:line="240" w:lineRule="auto"/>
        <w:rPr>
          <w:lang w:val="fr-CA"/>
        </w:rPr>
      </w:pPr>
      <w:sdt>
        <w:sdtPr>
          <w:rPr>
            <w:lang w:val="fr-CA"/>
          </w:rPr>
          <w:id w:val="-1472987994"/>
          <w14:checkbox>
            <w14:checked w14:val="0"/>
            <w14:checkedState w14:val="2612" w14:font="MS Gothic"/>
            <w14:uncheckedState w14:val="2610" w14:font="MS Gothic"/>
          </w14:checkbox>
        </w:sdtPr>
        <w:sdtContent>
          <w:r w:rsidR="0014700F">
            <w:rPr>
              <w:rFonts w:ascii="MS Gothic" w:eastAsia="MS Gothic" w:hAnsi="MS Gothic" w:hint="eastAsia"/>
              <w:lang w:val="fr-CA"/>
            </w:rPr>
            <w:t>☐</w:t>
          </w:r>
        </w:sdtContent>
      </w:sdt>
      <w:r w:rsidR="005556F3" w:rsidRPr="001F41A8">
        <w:rPr>
          <w:lang w:val="fr-CA"/>
        </w:rPr>
        <w:t>Identifier les situations à risque</w:t>
      </w:r>
    </w:p>
    <w:p w14:paraId="4EA8CD52" w14:textId="5847CB3F" w:rsidR="005556F3" w:rsidRPr="001F41A8" w:rsidRDefault="00000000" w:rsidP="00FA0551">
      <w:pPr>
        <w:spacing w:after="0" w:line="240" w:lineRule="auto"/>
        <w:rPr>
          <w:lang w:val="fr-CA"/>
        </w:rPr>
      </w:pPr>
      <w:sdt>
        <w:sdtPr>
          <w:rPr>
            <w:lang w:val="fr-CA"/>
          </w:rPr>
          <w:id w:val="-2108260520"/>
          <w14:checkbox>
            <w14:checked w14:val="0"/>
            <w14:checkedState w14:val="2612" w14:font="MS Gothic"/>
            <w14:uncheckedState w14:val="2610" w14:font="MS Gothic"/>
          </w14:checkbox>
        </w:sdtPr>
        <w:sdtContent>
          <w:r w:rsidR="0014700F">
            <w:rPr>
              <w:rFonts w:ascii="MS Gothic" w:eastAsia="MS Gothic" w:hAnsi="MS Gothic" w:hint="eastAsia"/>
              <w:lang w:val="fr-CA"/>
            </w:rPr>
            <w:t>☐</w:t>
          </w:r>
        </w:sdtContent>
      </w:sdt>
      <w:r w:rsidR="005556F3" w:rsidRPr="001F41A8">
        <w:rPr>
          <w:lang w:val="fr-CA"/>
        </w:rPr>
        <w:t>Élaborer un plan d’action</w:t>
      </w:r>
    </w:p>
    <w:p w14:paraId="3CD9979C" w14:textId="619CD1F0" w:rsidR="005556F3" w:rsidRPr="001F41A8" w:rsidRDefault="00000000" w:rsidP="00FA0551">
      <w:pPr>
        <w:spacing w:after="0" w:line="240" w:lineRule="auto"/>
        <w:rPr>
          <w:lang w:val="fr-CA"/>
        </w:rPr>
      </w:pPr>
      <w:sdt>
        <w:sdtPr>
          <w:rPr>
            <w:lang w:val="fr-CA"/>
          </w:rPr>
          <w:id w:val="1808195344"/>
          <w14:checkbox>
            <w14:checked w14:val="0"/>
            <w14:checkedState w14:val="2612" w14:font="MS Gothic"/>
            <w14:uncheckedState w14:val="2610" w14:font="MS Gothic"/>
          </w14:checkbox>
        </w:sdtPr>
        <w:sdtContent>
          <w:r w:rsidR="0014700F">
            <w:rPr>
              <w:rFonts w:ascii="MS Gothic" w:eastAsia="MS Gothic" w:hAnsi="MS Gothic" w:hint="eastAsia"/>
              <w:lang w:val="fr-CA"/>
            </w:rPr>
            <w:t>☐</w:t>
          </w:r>
        </w:sdtContent>
      </w:sdt>
      <w:r w:rsidR="005556F3" w:rsidRPr="001F41A8">
        <w:rPr>
          <w:lang w:val="fr-CA"/>
        </w:rPr>
        <w:t>En cas de rechute</w:t>
      </w:r>
      <w:r w:rsidR="005556F3" w:rsidRPr="001F41A8">
        <w:rPr>
          <w:rFonts w:ascii="Arial" w:hAnsi="Arial" w:cs="Arial"/>
          <w:lang w:val="fr-CA"/>
        </w:rPr>
        <w:t> </w:t>
      </w:r>
      <w:r w:rsidR="005556F3" w:rsidRPr="001F41A8">
        <w:rPr>
          <w:lang w:val="fr-CA"/>
        </w:rPr>
        <w:t>: que faire</w:t>
      </w:r>
      <w:r w:rsidR="005556F3" w:rsidRPr="001F41A8">
        <w:rPr>
          <w:rFonts w:ascii="Arial" w:hAnsi="Arial" w:cs="Arial"/>
          <w:lang w:val="fr-CA"/>
        </w:rPr>
        <w:t> </w:t>
      </w:r>
      <w:r w:rsidR="005556F3" w:rsidRPr="001F41A8">
        <w:rPr>
          <w:lang w:val="fr-CA"/>
        </w:rPr>
        <w:t>?</w:t>
      </w:r>
    </w:p>
    <w:p w14:paraId="029A06D4" w14:textId="64589C84" w:rsidR="005556F3" w:rsidRPr="001F41A8" w:rsidRDefault="00000000" w:rsidP="00FA0551">
      <w:pPr>
        <w:spacing w:after="0" w:line="240" w:lineRule="auto"/>
        <w:rPr>
          <w:lang w:val="fr-CA"/>
        </w:rPr>
      </w:pPr>
      <w:sdt>
        <w:sdtPr>
          <w:rPr>
            <w:lang w:val="fr-CA"/>
          </w:rPr>
          <w:id w:val="-1782632214"/>
          <w14:checkbox>
            <w14:checked w14:val="0"/>
            <w14:checkedState w14:val="2612" w14:font="MS Gothic"/>
            <w14:uncheckedState w14:val="2610" w14:font="MS Gothic"/>
          </w14:checkbox>
        </w:sdtPr>
        <w:sdtContent>
          <w:r w:rsidR="0014700F">
            <w:rPr>
              <w:rFonts w:ascii="MS Gothic" w:eastAsia="MS Gothic" w:hAnsi="MS Gothic" w:hint="eastAsia"/>
              <w:lang w:val="fr-CA"/>
            </w:rPr>
            <w:t>☐</w:t>
          </w:r>
        </w:sdtContent>
      </w:sdt>
      <w:r w:rsidR="005556F3" w:rsidRPr="001F41A8">
        <w:rPr>
          <w:lang w:val="fr-CA"/>
        </w:rPr>
        <w:t>Le mot de la fin</w:t>
      </w:r>
    </w:p>
    <w:p w14:paraId="6A04AD9B" w14:textId="63D1CEF8" w:rsidR="005556F3" w:rsidRDefault="00000000" w:rsidP="00FA0551">
      <w:pPr>
        <w:spacing w:after="0" w:line="240" w:lineRule="auto"/>
        <w:rPr>
          <w:lang w:val="fr-CA"/>
        </w:rPr>
      </w:pPr>
      <w:sdt>
        <w:sdtPr>
          <w:rPr>
            <w:lang w:val="fr-CA"/>
          </w:rPr>
          <w:id w:val="-238179148"/>
          <w14:checkbox>
            <w14:checked w14:val="0"/>
            <w14:checkedState w14:val="2612" w14:font="MS Gothic"/>
            <w14:uncheckedState w14:val="2610" w14:font="MS Gothic"/>
          </w14:checkbox>
        </w:sdtPr>
        <w:sdtContent>
          <w:r w:rsidR="0014700F">
            <w:rPr>
              <w:rFonts w:ascii="MS Gothic" w:eastAsia="MS Gothic" w:hAnsi="MS Gothic" w:hint="eastAsia"/>
              <w:lang w:val="fr-CA"/>
            </w:rPr>
            <w:t>☐</w:t>
          </w:r>
        </w:sdtContent>
      </w:sdt>
      <w:r w:rsidR="005556F3" w:rsidRPr="001F41A8">
        <w:rPr>
          <w:lang w:val="fr-CA"/>
        </w:rPr>
        <w:t xml:space="preserve">Si vous </w:t>
      </w:r>
      <w:proofErr w:type="gramStart"/>
      <w:r w:rsidR="005556F3" w:rsidRPr="001F41A8">
        <w:rPr>
          <w:lang w:val="fr-CA"/>
        </w:rPr>
        <w:t>avez</w:t>
      </w:r>
      <w:proofErr w:type="gramEnd"/>
      <w:r w:rsidR="005556F3" w:rsidRPr="001F41A8">
        <w:rPr>
          <w:lang w:val="fr-CA"/>
        </w:rPr>
        <w:t xml:space="preserve"> encore des difficultés</w:t>
      </w:r>
    </w:p>
    <w:p w14:paraId="083971FC" w14:textId="77777777" w:rsidR="00197573" w:rsidRDefault="00197573" w:rsidP="00FA0551">
      <w:pPr>
        <w:spacing w:after="0" w:line="240" w:lineRule="auto"/>
        <w:rPr>
          <w:b/>
          <w:bCs/>
          <w:sz w:val="28"/>
          <w:szCs w:val="28"/>
          <w:lang w:val="fr-CA"/>
        </w:rPr>
      </w:pPr>
    </w:p>
    <w:p w14:paraId="62BAB3AC" w14:textId="7A7F7F09" w:rsidR="0014700F" w:rsidRPr="00FA0551" w:rsidRDefault="0014700F" w:rsidP="00FA0551">
      <w:pPr>
        <w:spacing w:after="0" w:line="240" w:lineRule="auto"/>
        <w:rPr>
          <w:b/>
          <w:bCs/>
          <w:sz w:val="28"/>
          <w:szCs w:val="28"/>
          <w:lang w:val="fr-CA"/>
        </w:rPr>
      </w:pPr>
      <w:r w:rsidRPr="00FA0551">
        <w:rPr>
          <w:b/>
          <w:bCs/>
          <w:sz w:val="28"/>
          <w:szCs w:val="28"/>
          <w:lang w:val="fr-CA"/>
        </w:rPr>
        <w:t xml:space="preserve">7. Semaines 7 et 8 (optionnelles) : phase de </w:t>
      </w:r>
      <w:r w:rsidR="00FA0551" w:rsidRPr="00FA0551">
        <w:rPr>
          <w:b/>
          <w:bCs/>
          <w:sz w:val="28"/>
          <w:szCs w:val="28"/>
          <w:lang w:val="fr-CA"/>
        </w:rPr>
        <w:t>stabilisation du sommeil</w:t>
      </w:r>
    </w:p>
    <w:p w14:paraId="3FBD0463" w14:textId="77777777" w:rsidR="00AB5F7A" w:rsidRDefault="00AB5F7A" w:rsidP="00FA0551">
      <w:pPr>
        <w:spacing w:after="0" w:line="240" w:lineRule="auto"/>
        <w:rPr>
          <w:rFonts w:ascii="MS Gothic" w:eastAsia="MS Gothic" w:hAnsi="MS Gothic"/>
          <w:lang w:val="fr-CA"/>
        </w:rPr>
      </w:pPr>
    </w:p>
    <w:p w14:paraId="08C7B029" w14:textId="6E23E285" w:rsidR="00AB5F7A" w:rsidRDefault="00AB5F7A" w:rsidP="00FA0551">
      <w:pPr>
        <w:spacing w:after="0" w:line="240" w:lineRule="auto"/>
        <w:rPr>
          <w:lang w:val="fr-CA"/>
        </w:rPr>
      </w:pPr>
      <w:sdt>
        <w:sdtPr>
          <w:rPr>
            <w:lang w:val="fr-CA"/>
          </w:rPr>
          <w:id w:val="-2004578363"/>
          <w14:checkbox>
            <w14:checked w14:val="0"/>
            <w14:checkedState w14:val="2612" w14:font="MS Gothic"/>
            <w14:uncheckedState w14:val="2610" w14:font="MS Gothic"/>
          </w14:checkbox>
        </w:sdtPr>
        <w:sdtContent>
          <w:r>
            <w:rPr>
              <w:rFonts w:ascii="MS Gothic" w:eastAsia="MS Gothic" w:hAnsi="MS Gothic" w:hint="eastAsia"/>
              <w:lang w:val="fr-CA"/>
            </w:rPr>
            <w:t>☐</w:t>
          </w:r>
        </w:sdtContent>
      </w:sdt>
      <w:r>
        <w:rPr>
          <w:lang w:val="fr-CA"/>
        </w:rPr>
        <w:t>Atteindre l’équilibre</w:t>
      </w:r>
    </w:p>
    <w:p w14:paraId="0B87878A" w14:textId="394A77B0" w:rsidR="00AB5F7A" w:rsidRDefault="00AB5F7A" w:rsidP="00FA0551">
      <w:pPr>
        <w:spacing w:after="0" w:line="240" w:lineRule="auto"/>
        <w:rPr>
          <w:lang w:val="fr-CA"/>
        </w:rPr>
      </w:pPr>
      <w:sdt>
        <w:sdtPr>
          <w:rPr>
            <w:lang w:val="fr-CA"/>
          </w:rPr>
          <w:id w:val="680246144"/>
          <w14:checkbox>
            <w14:checked w14:val="0"/>
            <w14:checkedState w14:val="2612" w14:font="MS Gothic"/>
            <w14:uncheckedState w14:val="2610" w14:font="MS Gothic"/>
          </w14:checkbox>
        </w:sdtPr>
        <w:sdtContent>
          <w:r>
            <w:rPr>
              <w:rFonts w:ascii="MS Gothic" w:eastAsia="MS Gothic" w:hAnsi="MS Gothic" w:hint="eastAsia"/>
              <w:lang w:val="fr-CA"/>
            </w:rPr>
            <w:t>☐</w:t>
          </w:r>
        </w:sdtContent>
      </w:sdt>
      <w:r>
        <w:rPr>
          <w:lang w:val="fr-CA"/>
        </w:rPr>
        <w:t>Gérer les turbulences</w:t>
      </w:r>
    </w:p>
    <w:p w14:paraId="431A7CD2" w14:textId="67F81664" w:rsidR="00AB5F7A" w:rsidRDefault="00AB5F7A" w:rsidP="00FA0551">
      <w:pPr>
        <w:spacing w:after="0" w:line="240" w:lineRule="auto"/>
        <w:rPr>
          <w:lang w:val="fr-CA"/>
        </w:rPr>
      </w:pPr>
      <w:sdt>
        <w:sdtPr>
          <w:rPr>
            <w:lang w:val="fr-CA"/>
          </w:rPr>
          <w:id w:val="-1429036340"/>
          <w14:checkbox>
            <w14:checked w14:val="0"/>
            <w14:checkedState w14:val="2612" w14:font="MS Gothic"/>
            <w14:uncheckedState w14:val="2610" w14:font="MS Gothic"/>
          </w14:checkbox>
        </w:sdtPr>
        <w:sdtContent>
          <w:r>
            <w:rPr>
              <w:rFonts w:ascii="MS Gothic" w:eastAsia="MS Gothic" w:hAnsi="MS Gothic" w:hint="eastAsia"/>
              <w:lang w:val="fr-CA"/>
            </w:rPr>
            <w:t>☐</w:t>
          </w:r>
        </w:sdtContent>
      </w:sdt>
      <w:r>
        <w:rPr>
          <w:lang w:val="fr-CA"/>
        </w:rPr>
        <w:t>Liste de contrôle</w:t>
      </w:r>
    </w:p>
    <w:p w14:paraId="7C3F34D7" w14:textId="778AECF5" w:rsidR="00AB5F7A" w:rsidRDefault="00AB5F7A" w:rsidP="00FA0551">
      <w:pPr>
        <w:spacing w:after="0" w:line="240" w:lineRule="auto"/>
        <w:rPr>
          <w:lang w:val="fr-CA"/>
        </w:rPr>
      </w:pPr>
      <w:sdt>
        <w:sdtPr>
          <w:rPr>
            <w:lang w:val="fr-CA"/>
          </w:rPr>
          <w:id w:val="-720904752"/>
          <w14:checkbox>
            <w14:checked w14:val="0"/>
            <w14:checkedState w14:val="2612" w14:font="MS Gothic"/>
            <w14:uncheckedState w14:val="2610" w14:font="MS Gothic"/>
          </w14:checkbox>
        </w:sdtPr>
        <w:sdtContent>
          <w:r>
            <w:rPr>
              <w:rFonts w:ascii="MS Gothic" w:eastAsia="MS Gothic" w:hAnsi="MS Gothic" w:hint="eastAsia"/>
              <w:lang w:val="fr-CA"/>
            </w:rPr>
            <w:t>☐</w:t>
          </w:r>
        </w:sdtContent>
      </w:sdt>
      <w:r>
        <w:rPr>
          <w:lang w:val="fr-CA"/>
        </w:rPr>
        <w:t>En résumé : phase de stabilisation du sommeil</w:t>
      </w:r>
    </w:p>
    <w:p w14:paraId="3E5FC474" w14:textId="2369B44E" w:rsidR="0042026C" w:rsidRPr="00FA0551" w:rsidRDefault="00FA0551" w:rsidP="00223256">
      <w:pPr>
        <w:rPr>
          <w:lang w:val="fr-CA"/>
        </w:rPr>
      </w:pPr>
      <w:r>
        <w:rPr>
          <w:lang w:val="fr-CA"/>
        </w:rPr>
        <w:br w:type="page"/>
      </w:r>
    </w:p>
    <w:p w14:paraId="41E34FB8" w14:textId="0CAD2369" w:rsidR="00451A08" w:rsidRDefault="00451A08" w:rsidP="0042026C">
      <w:pPr>
        <w:pStyle w:val="Titre1"/>
        <w:rPr>
          <w:lang w:val="fr-CA"/>
        </w:rPr>
      </w:pPr>
      <w:bookmarkStart w:id="7" w:name="_Toc216520370"/>
      <w:bookmarkStart w:id="8" w:name="_Toc216520444"/>
      <w:bookmarkStart w:id="9" w:name="_Toc216556941"/>
      <w:r w:rsidRPr="00223256">
        <w:rPr>
          <w:b/>
          <w:bCs/>
          <w:lang w:val="fr-CA"/>
        </w:rPr>
        <w:lastRenderedPageBreak/>
        <w:t>Introduction au programme Sommeil+</w:t>
      </w:r>
      <w:bookmarkEnd w:id="7"/>
      <w:bookmarkEnd w:id="8"/>
      <w:bookmarkEnd w:id="9"/>
    </w:p>
    <w:p w14:paraId="109C7702" w14:textId="77777777" w:rsidR="00EA6998" w:rsidRDefault="00EA6998" w:rsidP="00EA6998">
      <w:pPr>
        <w:rPr>
          <w:lang w:val="fr-CA"/>
        </w:rPr>
      </w:pPr>
    </w:p>
    <w:p w14:paraId="3598DF05" w14:textId="77777777" w:rsidR="00EA6998" w:rsidRPr="00EA6998" w:rsidRDefault="00EA6998" w:rsidP="00EA6998">
      <w:pPr>
        <w:rPr>
          <w:lang w:val="fr-CA"/>
        </w:rPr>
      </w:pPr>
    </w:p>
    <w:p w14:paraId="1E2EF00F" w14:textId="50CD393D" w:rsidR="00EA6998" w:rsidRPr="00EA6998" w:rsidRDefault="00EA6998">
      <w:pPr>
        <w:rPr>
          <w:lang w:val="fr-CA"/>
        </w:rPr>
      </w:pPr>
      <w:r>
        <w:rPr>
          <w:noProof/>
          <w:lang w:val="fr-CA"/>
        </w:rPr>
        <w:drawing>
          <wp:inline distT="0" distB="0" distL="0" distR="0" wp14:anchorId="441EAFB3" wp14:editId="1401E6B8">
            <wp:extent cx="5937250" cy="5937250"/>
            <wp:effectExtent l="0" t="0" r="6350" b="6350"/>
            <wp:docPr id="182208323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250" cy="5937250"/>
                    </a:xfrm>
                    <a:prstGeom prst="rect">
                      <a:avLst/>
                    </a:prstGeom>
                    <a:noFill/>
                    <a:ln>
                      <a:noFill/>
                    </a:ln>
                  </pic:spPr>
                </pic:pic>
              </a:graphicData>
            </a:graphic>
          </wp:inline>
        </w:drawing>
      </w:r>
      <w:r w:rsidR="00451A08">
        <w:rPr>
          <w:lang w:val="fr-CA"/>
        </w:rPr>
        <w:br w:type="page"/>
      </w:r>
    </w:p>
    <w:p w14:paraId="2DC245E9" w14:textId="605A54CB" w:rsidR="0042026C" w:rsidRPr="00223256" w:rsidRDefault="0042026C" w:rsidP="00451A08">
      <w:pPr>
        <w:pStyle w:val="Titre2"/>
        <w:rPr>
          <w:b/>
          <w:bCs/>
          <w:lang w:val="fr-CA"/>
        </w:rPr>
      </w:pPr>
      <w:bookmarkStart w:id="10" w:name="_Toc216520371"/>
      <w:bookmarkStart w:id="11" w:name="_Toc216520445"/>
      <w:bookmarkStart w:id="12" w:name="_Toc216556942"/>
      <w:r w:rsidRPr="00223256">
        <w:rPr>
          <w:b/>
          <w:bCs/>
          <w:lang w:val="fr-CA"/>
        </w:rPr>
        <w:lastRenderedPageBreak/>
        <w:t>Précautions à prendre</w:t>
      </w:r>
      <w:bookmarkEnd w:id="10"/>
      <w:bookmarkEnd w:id="11"/>
      <w:bookmarkEnd w:id="12"/>
    </w:p>
    <w:p w14:paraId="1100D7CF" w14:textId="77777777" w:rsidR="0042026C" w:rsidRPr="0042026C" w:rsidRDefault="0042026C" w:rsidP="0042026C">
      <w:pPr>
        <w:rPr>
          <w:lang w:val="fr-CA"/>
        </w:rPr>
      </w:pPr>
      <w:r w:rsidRPr="0042026C">
        <w:rPr>
          <w:lang w:val="fr-CA"/>
        </w:rPr>
        <w:t>Est-ce que l’un de ces énoncés correspond à votre situation?</w:t>
      </w:r>
    </w:p>
    <w:p w14:paraId="6863E3B5" w14:textId="5B40137F" w:rsidR="0042026C" w:rsidRPr="0042026C" w:rsidRDefault="00000000" w:rsidP="0042026C">
      <w:pPr>
        <w:rPr>
          <w:lang w:val="fr-CA"/>
        </w:rPr>
      </w:pPr>
      <w:sdt>
        <w:sdtPr>
          <w:rPr>
            <w:lang w:val="fr-CA"/>
          </w:rPr>
          <w:id w:val="706613104"/>
          <w14:checkbox>
            <w14:checked w14:val="0"/>
            <w14:checkedState w14:val="2612" w14:font="MS Gothic"/>
            <w14:uncheckedState w14:val="2610" w14:font="MS Gothic"/>
          </w14:checkbox>
        </w:sdtPr>
        <w:sdtContent>
          <w:r w:rsidR="0042026C">
            <w:rPr>
              <w:rFonts w:ascii="MS Gothic" w:eastAsia="MS Gothic" w:hAnsi="MS Gothic" w:hint="eastAsia"/>
              <w:lang w:val="fr-CA"/>
            </w:rPr>
            <w:t>☐</w:t>
          </w:r>
        </w:sdtContent>
      </w:sdt>
      <w:r w:rsidR="0042026C" w:rsidRPr="0042026C">
        <w:rPr>
          <w:lang w:val="fr-CA"/>
        </w:rPr>
        <w:t>Je travaille de nuit ou selon un horaire rotatif.</w:t>
      </w:r>
    </w:p>
    <w:p w14:paraId="5B2389D8" w14:textId="78169E98" w:rsidR="0042026C" w:rsidRPr="0042026C" w:rsidRDefault="00000000" w:rsidP="0042026C">
      <w:pPr>
        <w:rPr>
          <w:lang w:val="fr-CA"/>
        </w:rPr>
      </w:pPr>
      <w:sdt>
        <w:sdtPr>
          <w:rPr>
            <w:lang w:val="fr-CA"/>
          </w:rPr>
          <w:id w:val="-1870515760"/>
          <w14:checkbox>
            <w14:checked w14:val="0"/>
            <w14:checkedState w14:val="2612" w14:font="MS Gothic"/>
            <w14:uncheckedState w14:val="2610" w14:font="MS Gothic"/>
          </w14:checkbox>
        </w:sdtPr>
        <w:sdtContent>
          <w:r w:rsidR="0042026C">
            <w:rPr>
              <w:rFonts w:ascii="MS Gothic" w:eastAsia="MS Gothic" w:hAnsi="MS Gothic" w:hint="eastAsia"/>
              <w:lang w:val="fr-CA"/>
            </w:rPr>
            <w:t>☐</w:t>
          </w:r>
        </w:sdtContent>
      </w:sdt>
      <w:r w:rsidR="0042026C" w:rsidRPr="0042026C">
        <w:rPr>
          <w:lang w:val="fr-CA"/>
        </w:rPr>
        <w:t>Je conduis ou j’utilise des machines lourdes dans le cadre de mon travail.</w:t>
      </w:r>
    </w:p>
    <w:p w14:paraId="7D6BFD4E" w14:textId="7C44B789" w:rsidR="0042026C" w:rsidRPr="0042026C" w:rsidRDefault="00000000" w:rsidP="0042026C">
      <w:pPr>
        <w:rPr>
          <w:lang w:val="fr-CA"/>
        </w:rPr>
      </w:pPr>
      <w:sdt>
        <w:sdtPr>
          <w:rPr>
            <w:lang w:val="fr-CA"/>
          </w:rPr>
          <w:id w:val="1757929897"/>
          <w14:checkbox>
            <w14:checked w14:val="0"/>
            <w14:checkedState w14:val="2612" w14:font="MS Gothic"/>
            <w14:uncheckedState w14:val="2610" w14:font="MS Gothic"/>
          </w14:checkbox>
        </w:sdtPr>
        <w:sdtContent>
          <w:r w:rsidR="0042026C">
            <w:rPr>
              <w:rFonts w:ascii="MS Gothic" w:eastAsia="MS Gothic" w:hAnsi="MS Gothic" w:hint="eastAsia"/>
              <w:lang w:val="fr-CA"/>
            </w:rPr>
            <w:t>☐</w:t>
          </w:r>
        </w:sdtContent>
      </w:sdt>
      <w:r w:rsidR="0042026C" w:rsidRPr="0042026C">
        <w:rPr>
          <w:lang w:val="fr-CA"/>
        </w:rPr>
        <w:t>J’ai tendance à m’endormir facilement pendant la journée.</w:t>
      </w:r>
    </w:p>
    <w:p w14:paraId="32E1915F" w14:textId="0A04FBF3" w:rsidR="0042026C" w:rsidRPr="0042026C" w:rsidRDefault="00000000" w:rsidP="0042026C">
      <w:pPr>
        <w:rPr>
          <w:lang w:val="fr-CA"/>
        </w:rPr>
      </w:pPr>
      <w:sdt>
        <w:sdtPr>
          <w:rPr>
            <w:lang w:val="fr-CA"/>
          </w:rPr>
          <w:id w:val="532926037"/>
          <w14:checkbox>
            <w14:checked w14:val="0"/>
            <w14:checkedState w14:val="2612" w14:font="MS Gothic"/>
            <w14:uncheckedState w14:val="2610" w14:font="MS Gothic"/>
          </w14:checkbox>
        </w:sdtPr>
        <w:sdtContent>
          <w:r w:rsidR="0042026C">
            <w:rPr>
              <w:rFonts w:ascii="MS Gothic" w:eastAsia="MS Gothic" w:hAnsi="MS Gothic" w:hint="eastAsia"/>
              <w:lang w:val="fr-CA"/>
            </w:rPr>
            <w:t>☐</w:t>
          </w:r>
        </w:sdtContent>
      </w:sdt>
      <w:r w:rsidR="0042026C" w:rsidRPr="0042026C">
        <w:rPr>
          <w:lang w:val="fr-CA"/>
        </w:rPr>
        <w:t>J’ai reçu un diagnostic de trouble épileptique (crises convulsives).</w:t>
      </w:r>
    </w:p>
    <w:p w14:paraId="1292C30E" w14:textId="152188B2" w:rsidR="0042026C" w:rsidRPr="0042026C" w:rsidRDefault="00000000" w:rsidP="0042026C">
      <w:pPr>
        <w:rPr>
          <w:lang w:val="fr-CA"/>
        </w:rPr>
      </w:pPr>
      <w:sdt>
        <w:sdtPr>
          <w:rPr>
            <w:lang w:val="fr-CA"/>
          </w:rPr>
          <w:id w:val="-159619569"/>
          <w14:checkbox>
            <w14:checked w14:val="0"/>
            <w14:checkedState w14:val="2612" w14:font="MS Gothic"/>
            <w14:uncheckedState w14:val="2610" w14:font="MS Gothic"/>
          </w14:checkbox>
        </w:sdtPr>
        <w:sdtContent>
          <w:r w:rsidR="0042026C">
            <w:rPr>
              <w:rFonts w:ascii="MS Gothic" w:eastAsia="MS Gothic" w:hAnsi="MS Gothic" w:hint="eastAsia"/>
              <w:lang w:val="fr-CA"/>
            </w:rPr>
            <w:t>☐</w:t>
          </w:r>
        </w:sdtContent>
      </w:sdt>
      <w:r w:rsidR="0042026C" w:rsidRPr="0042026C">
        <w:rPr>
          <w:lang w:val="fr-CA"/>
        </w:rPr>
        <w:t>J’utilise des drogues illégales ou des médicaments sur ordonnance à des fins non médicales.</w:t>
      </w:r>
    </w:p>
    <w:p w14:paraId="2351A5E3" w14:textId="00FD9CA0" w:rsidR="0042026C" w:rsidRPr="0042026C" w:rsidRDefault="00000000" w:rsidP="0042026C">
      <w:pPr>
        <w:rPr>
          <w:lang w:val="fr-CA"/>
        </w:rPr>
      </w:pPr>
      <w:sdt>
        <w:sdtPr>
          <w:rPr>
            <w:lang w:val="fr-CA"/>
          </w:rPr>
          <w:id w:val="1179310274"/>
          <w14:checkbox>
            <w14:checked w14:val="0"/>
            <w14:checkedState w14:val="2612" w14:font="MS Gothic"/>
            <w14:uncheckedState w14:val="2610" w14:font="MS Gothic"/>
          </w14:checkbox>
        </w:sdtPr>
        <w:sdtContent>
          <w:r w:rsidR="0042026C">
            <w:rPr>
              <w:rFonts w:ascii="MS Gothic" w:eastAsia="MS Gothic" w:hAnsi="MS Gothic" w:hint="eastAsia"/>
              <w:lang w:val="fr-CA"/>
            </w:rPr>
            <w:t>☐</w:t>
          </w:r>
        </w:sdtContent>
      </w:sdt>
      <w:r w:rsidR="0042026C" w:rsidRPr="0042026C">
        <w:rPr>
          <w:lang w:val="fr-CA"/>
        </w:rPr>
        <w:t>J’ai reçu un diagnostic de trouble bipolaire.</w:t>
      </w:r>
    </w:p>
    <w:p w14:paraId="0E55B8FB" w14:textId="191F01AA" w:rsidR="0042026C" w:rsidRPr="0042026C" w:rsidRDefault="00000000" w:rsidP="0042026C">
      <w:pPr>
        <w:rPr>
          <w:lang w:val="fr-CA"/>
        </w:rPr>
      </w:pPr>
      <w:sdt>
        <w:sdtPr>
          <w:rPr>
            <w:lang w:val="fr-CA"/>
          </w:rPr>
          <w:id w:val="162989390"/>
          <w14:checkbox>
            <w14:checked w14:val="0"/>
            <w14:checkedState w14:val="2612" w14:font="MS Gothic"/>
            <w14:uncheckedState w14:val="2610" w14:font="MS Gothic"/>
          </w14:checkbox>
        </w:sdtPr>
        <w:sdtContent>
          <w:r w:rsidR="0042026C">
            <w:rPr>
              <w:rFonts w:ascii="MS Gothic" w:eastAsia="MS Gothic" w:hAnsi="MS Gothic" w:hint="eastAsia"/>
              <w:lang w:val="fr-CA"/>
            </w:rPr>
            <w:t>☐</w:t>
          </w:r>
        </w:sdtContent>
      </w:sdt>
      <w:r w:rsidR="0042026C" w:rsidRPr="0042026C">
        <w:rPr>
          <w:lang w:val="fr-CA"/>
        </w:rPr>
        <w:t>Je suis en traitement pour un trouble de stress post-traumatique.</w:t>
      </w:r>
    </w:p>
    <w:p w14:paraId="09A61B8D" w14:textId="3D9C55DD" w:rsidR="0042026C" w:rsidRPr="0042026C" w:rsidRDefault="00000000" w:rsidP="0042026C">
      <w:pPr>
        <w:rPr>
          <w:lang w:val="fr-CA"/>
        </w:rPr>
      </w:pPr>
      <w:sdt>
        <w:sdtPr>
          <w:rPr>
            <w:lang w:val="fr-CA"/>
          </w:rPr>
          <w:id w:val="-665330505"/>
          <w14:checkbox>
            <w14:checked w14:val="0"/>
            <w14:checkedState w14:val="2612" w14:font="MS Gothic"/>
            <w14:uncheckedState w14:val="2610" w14:font="MS Gothic"/>
          </w14:checkbox>
        </w:sdtPr>
        <w:sdtContent>
          <w:r w:rsidR="0042026C">
            <w:rPr>
              <w:rFonts w:ascii="MS Gothic" w:eastAsia="MS Gothic" w:hAnsi="MS Gothic" w:hint="eastAsia"/>
              <w:lang w:val="fr-CA"/>
            </w:rPr>
            <w:t>☐</w:t>
          </w:r>
        </w:sdtContent>
      </w:sdt>
      <w:r w:rsidR="0042026C" w:rsidRPr="0042026C">
        <w:rPr>
          <w:lang w:val="fr-CA"/>
        </w:rPr>
        <w:t>Je rencontre plus de problèmes de santé qu’à l’habitude.</w:t>
      </w:r>
    </w:p>
    <w:p w14:paraId="447BA3B3" w14:textId="0E3B7650" w:rsidR="0042026C" w:rsidRPr="0042026C" w:rsidRDefault="00000000" w:rsidP="0042026C">
      <w:pPr>
        <w:rPr>
          <w:lang w:val="fr-CA"/>
        </w:rPr>
      </w:pPr>
      <w:sdt>
        <w:sdtPr>
          <w:rPr>
            <w:lang w:val="fr-CA"/>
          </w:rPr>
          <w:id w:val="1387606397"/>
          <w14:checkbox>
            <w14:checked w14:val="0"/>
            <w14:checkedState w14:val="2612" w14:font="MS Gothic"/>
            <w14:uncheckedState w14:val="2610" w14:font="MS Gothic"/>
          </w14:checkbox>
        </w:sdtPr>
        <w:sdtContent>
          <w:r w:rsidR="0042026C">
            <w:rPr>
              <w:rFonts w:ascii="MS Gothic" w:eastAsia="MS Gothic" w:hAnsi="MS Gothic" w:hint="eastAsia"/>
              <w:lang w:val="fr-CA"/>
            </w:rPr>
            <w:t>☐</w:t>
          </w:r>
        </w:sdtContent>
      </w:sdt>
      <w:r w:rsidR="0042026C" w:rsidRPr="0042026C">
        <w:rPr>
          <w:lang w:val="fr-CA"/>
        </w:rPr>
        <w:t>Je traverse une période de stress émotionnel plus important qu’à l’habitude.</w:t>
      </w:r>
    </w:p>
    <w:p w14:paraId="5643DBB3" w14:textId="77777777" w:rsidR="0042026C" w:rsidRPr="0042026C" w:rsidRDefault="0042026C" w:rsidP="0042026C">
      <w:pPr>
        <w:rPr>
          <w:lang w:val="fr-CA"/>
        </w:rPr>
      </w:pPr>
      <w:r w:rsidRPr="0042026C">
        <w:rPr>
          <w:b/>
          <w:bCs/>
          <w:lang w:val="fr-CA"/>
        </w:rPr>
        <w:t>Contrôle de sécurité</w:t>
      </w:r>
    </w:p>
    <w:p w14:paraId="04503B6C" w14:textId="77777777" w:rsidR="0042026C" w:rsidRPr="0042026C" w:rsidRDefault="0042026C" w:rsidP="0042026C">
      <w:pPr>
        <w:rPr>
          <w:lang w:val="fr-CA"/>
        </w:rPr>
      </w:pPr>
      <w:r w:rsidRPr="0042026C">
        <w:rPr>
          <w:b/>
          <w:bCs/>
          <w:lang w:val="fr-CA"/>
        </w:rPr>
        <w:t>Si oui</w:t>
      </w:r>
      <w:r w:rsidRPr="0042026C">
        <w:rPr>
          <w:lang w:val="fr-CA"/>
        </w:rPr>
        <w:t>, vous ne devriez PAS suivre ce cours autodidactique. Vous devez plutôt consulter un professionnel de la santé qui pourra adapter l’approche à vos besoins particuliers.</w:t>
      </w:r>
    </w:p>
    <w:p w14:paraId="15044619" w14:textId="77777777" w:rsidR="0042026C" w:rsidRPr="0042026C" w:rsidRDefault="0042026C" w:rsidP="0042026C">
      <w:pPr>
        <w:rPr>
          <w:lang w:val="fr-CA"/>
        </w:rPr>
      </w:pPr>
      <w:r w:rsidRPr="0042026C">
        <w:rPr>
          <w:lang w:val="fr-CA"/>
        </w:rPr>
        <w:t xml:space="preserve">Veuillez consulter votre prestataire de soins de santé pour connaître les options locales permettant de travailler avec un prestataire formé à la </w:t>
      </w:r>
      <w:proofErr w:type="spellStart"/>
      <w:r w:rsidRPr="0042026C">
        <w:rPr>
          <w:lang w:val="fr-CA"/>
        </w:rPr>
        <w:t>TCCi</w:t>
      </w:r>
      <w:proofErr w:type="spellEnd"/>
      <w:r w:rsidRPr="0042026C">
        <w:rPr>
          <w:lang w:val="fr-CA"/>
        </w:rPr>
        <w:t xml:space="preserve"> pour traiter votre insomnie.</w:t>
      </w:r>
    </w:p>
    <w:p w14:paraId="6001F8D5" w14:textId="77777777" w:rsidR="0042026C" w:rsidRPr="0042026C" w:rsidRDefault="0042026C" w:rsidP="0042026C">
      <w:pPr>
        <w:rPr>
          <w:lang w:val="fr-CA"/>
        </w:rPr>
      </w:pPr>
      <w:r w:rsidRPr="0042026C">
        <w:rPr>
          <w:b/>
          <w:bCs/>
          <w:lang w:val="fr-CA"/>
        </w:rPr>
        <w:t>Si non</w:t>
      </w:r>
      <w:r w:rsidRPr="0042026C">
        <w:rPr>
          <w:lang w:val="fr-CA"/>
        </w:rPr>
        <w:t>, vous pouvez continuer à suivre ce cours pour le moment.</w:t>
      </w:r>
    </w:p>
    <w:p w14:paraId="22AC7A8A" w14:textId="4DE5C118" w:rsidR="0042026C" w:rsidRDefault="0042026C">
      <w:pPr>
        <w:rPr>
          <w:lang w:val="fr-CA"/>
        </w:rPr>
      </w:pPr>
      <w:r>
        <w:rPr>
          <w:lang w:val="fr-CA"/>
        </w:rPr>
        <w:br w:type="page"/>
      </w:r>
    </w:p>
    <w:p w14:paraId="022DA212" w14:textId="13EC6187" w:rsidR="0042026C" w:rsidRPr="00223256" w:rsidRDefault="00451A08" w:rsidP="00451A08">
      <w:pPr>
        <w:pStyle w:val="Titre1"/>
        <w:rPr>
          <w:b/>
          <w:bCs/>
          <w:lang w:val="fr-CA"/>
        </w:rPr>
      </w:pPr>
      <w:bookmarkStart w:id="13" w:name="_Toc216520372"/>
      <w:bookmarkStart w:id="14" w:name="_Toc216520446"/>
      <w:bookmarkStart w:id="15" w:name="_Toc216556943"/>
      <w:r w:rsidRPr="00223256">
        <w:rPr>
          <w:b/>
          <w:bCs/>
          <w:lang w:val="fr-CA"/>
        </w:rPr>
        <w:lastRenderedPageBreak/>
        <w:t>Semaine 1 : Sommeil 101</w:t>
      </w:r>
      <w:bookmarkEnd w:id="13"/>
      <w:bookmarkEnd w:id="14"/>
      <w:bookmarkEnd w:id="15"/>
    </w:p>
    <w:p w14:paraId="190B9342" w14:textId="77777777" w:rsidR="00EA6998" w:rsidRDefault="00EA6998">
      <w:pPr>
        <w:rPr>
          <w:lang w:val="fr-CA"/>
        </w:rPr>
      </w:pPr>
    </w:p>
    <w:p w14:paraId="32501FB0" w14:textId="77777777" w:rsidR="00EA6998" w:rsidRDefault="00EA6998">
      <w:pPr>
        <w:rPr>
          <w:lang w:val="fr-CA"/>
        </w:rPr>
      </w:pPr>
    </w:p>
    <w:p w14:paraId="69B4DC2A" w14:textId="36DE39C0" w:rsidR="00BD1E4F" w:rsidRPr="00BD1E4F" w:rsidRDefault="00EA6998">
      <w:pPr>
        <w:rPr>
          <w:lang w:val="fr-CA"/>
        </w:rPr>
      </w:pPr>
      <w:r>
        <w:rPr>
          <w:noProof/>
          <w:lang w:val="fr-CA"/>
        </w:rPr>
        <w:drawing>
          <wp:inline distT="0" distB="0" distL="0" distR="0" wp14:anchorId="29BD154F" wp14:editId="71B900C5">
            <wp:extent cx="5937250" cy="5937250"/>
            <wp:effectExtent l="0" t="0" r="6350" b="6350"/>
            <wp:docPr id="213899795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250" cy="5937250"/>
                    </a:xfrm>
                    <a:prstGeom prst="rect">
                      <a:avLst/>
                    </a:prstGeom>
                    <a:noFill/>
                    <a:ln>
                      <a:noFill/>
                    </a:ln>
                  </pic:spPr>
                </pic:pic>
              </a:graphicData>
            </a:graphic>
          </wp:inline>
        </w:drawing>
      </w:r>
      <w:r w:rsidR="00BD1E4F">
        <w:rPr>
          <w:lang w:val="fr-CA"/>
        </w:rPr>
        <w:br w:type="page"/>
      </w:r>
    </w:p>
    <w:p w14:paraId="2E36B283" w14:textId="3A6E12D9" w:rsidR="00316422" w:rsidRPr="00223256" w:rsidRDefault="00316422" w:rsidP="00316422">
      <w:pPr>
        <w:pStyle w:val="Titre2"/>
        <w:jc w:val="center"/>
        <w:rPr>
          <w:b/>
          <w:bCs/>
          <w:lang w:val="fr-CA"/>
        </w:rPr>
      </w:pPr>
      <w:bookmarkStart w:id="16" w:name="_Toc216520374"/>
      <w:bookmarkStart w:id="17" w:name="_Toc216520448"/>
      <w:bookmarkStart w:id="18" w:name="_Toc216556944"/>
      <w:r w:rsidRPr="00223256">
        <w:rPr>
          <w:b/>
          <w:bCs/>
          <w:lang w:val="fr-CA"/>
        </w:rPr>
        <w:lastRenderedPageBreak/>
        <w:t>Sévérité de l'Insomnie (ISI)</w:t>
      </w:r>
      <w:bookmarkEnd w:id="16"/>
      <w:bookmarkEnd w:id="17"/>
      <w:bookmarkEnd w:id="18"/>
    </w:p>
    <w:p w14:paraId="65816922" w14:textId="77777777" w:rsidR="00316422" w:rsidRDefault="00316422" w:rsidP="00C53808">
      <w:pPr>
        <w:spacing w:after="0" w:line="240" w:lineRule="auto"/>
        <w:rPr>
          <w:lang w:val="fr-CA"/>
        </w:rPr>
      </w:pPr>
      <w:r w:rsidRPr="00316422">
        <w:rPr>
          <w:lang w:val="fr-CA"/>
        </w:rPr>
        <w:t xml:space="preserve">Nom: </w:t>
      </w:r>
    </w:p>
    <w:p w14:paraId="303232A0" w14:textId="77777777" w:rsidR="00316422" w:rsidRDefault="00316422" w:rsidP="00C53808">
      <w:pPr>
        <w:spacing w:after="0" w:line="240" w:lineRule="auto"/>
        <w:rPr>
          <w:lang w:val="fr-CA"/>
        </w:rPr>
      </w:pPr>
      <w:r w:rsidRPr="00316422">
        <w:rPr>
          <w:lang w:val="fr-CA"/>
        </w:rPr>
        <w:t xml:space="preserve">Date: </w:t>
      </w:r>
    </w:p>
    <w:p w14:paraId="2429338A" w14:textId="77777777" w:rsidR="00316422" w:rsidRDefault="00316422" w:rsidP="00C53808">
      <w:pPr>
        <w:spacing w:after="0" w:line="240" w:lineRule="auto"/>
        <w:rPr>
          <w:lang w:val="fr-CA"/>
        </w:rPr>
      </w:pPr>
      <w:r w:rsidRPr="00316422">
        <w:rPr>
          <w:lang w:val="fr-CA"/>
        </w:rPr>
        <w:t xml:space="preserve">Pour chacune des questions, veuillez encercler le chiffre correspondant à votre réponse. </w:t>
      </w:r>
    </w:p>
    <w:p w14:paraId="4C367A75" w14:textId="77777777" w:rsidR="00316422" w:rsidRDefault="00316422" w:rsidP="00C53808">
      <w:pPr>
        <w:spacing w:after="0" w:line="240" w:lineRule="auto"/>
        <w:rPr>
          <w:lang w:val="fr-CA"/>
        </w:rPr>
      </w:pPr>
      <w:r w:rsidRPr="00316422">
        <w:rPr>
          <w:lang w:val="fr-CA"/>
        </w:rPr>
        <w:t xml:space="preserve">1. Veuillez estimer la SÉVÉRITÉ actuelle (dernier mois) de vos difficultés de sommeil. </w:t>
      </w:r>
    </w:p>
    <w:p w14:paraId="0C146AD1" w14:textId="77777777" w:rsidR="00316422" w:rsidRDefault="00316422" w:rsidP="00C53808">
      <w:pPr>
        <w:spacing w:after="0" w:line="240" w:lineRule="auto"/>
        <w:rPr>
          <w:lang w:val="fr-CA"/>
        </w:rPr>
      </w:pPr>
      <w:r w:rsidRPr="00316422">
        <w:rPr>
          <w:lang w:val="fr-CA"/>
        </w:rPr>
        <w:t xml:space="preserve">a. Difficultés à s'endormir: </w:t>
      </w:r>
    </w:p>
    <w:p w14:paraId="43A22DCC" w14:textId="4AD05CFA" w:rsidR="00316422" w:rsidRDefault="00316422" w:rsidP="00C53808">
      <w:pPr>
        <w:spacing w:after="0" w:line="240" w:lineRule="auto"/>
        <w:rPr>
          <w:lang w:val="fr-CA"/>
        </w:rPr>
      </w:pPr>
      <w:r w:rsidRPr="00316422">
        <w:rPr>
          <w:lang w:val="fr-CA"/>
        </w:rPr>
        <w:t>Aucune</w:t>
      </w:r>
      <w:r>
        <w:rPr>
          <w:lang w:val="fr-CA"/>
        </w:rPr>
        <w:tab/>
      </w:r>
      <w:r w:rsidRPr="00316422">
        <w:rPr>
          <w:lang w:val="fr-CA"/>
        </w:rPr>
        <w:t>Légère</w:t>
      </w:r>
      <w:r>
        <w:rPr>
          <w:lang w:val="fr-CA"/>
        </w:rPr>
        <w:tab/>
      </w:r>
      <w:r>
        <w:rPr>
          <w:lang w:val="fr-CA"/>
        </w:rPr>
        <w:tab/>
      </w:r>
      <w:r w:rsidRPr="00316422">
        <w:rPr>
          <w:lang w:val="fr-CA"/>
        </w:rPr>
        <w:t>Moyenne</w:t>
      </w:r>
      <w:r>
        <w:rPr>
          <w:lang w:val="fr-CA"/>
        </w:rPr>
        <w:tab/>
      </w:r>
      <w:r w:rsidRPr="00316422">
        <w:rPr>
          <w:lang w:val="fr-CA"/>
        </w:rPr>
        <w:t>Très</w:t>
      </w:r>
      <w:r>
        <w:rPr>
          <w:lang w:val="fr-CA"/>
        </w:rPr>
        <w:tab/>
      </w:r>
      <w:r>
        <w:rPr>
          <w:lang w:val="fr-CA"/>
        </w:rPr>
        <w:tab/>
      </w:r>
      <w:r w:rsidRPr="00316422">
        <w:rPr>
          <w:lang w:val="fr-CA"/>
        </w:rPr>
        <w:t xml:space="preserve">Extrêmement </w:t>
      </w:r>
    </w:p>
    <w:p w14:paraId="0E4A1EAA" w14:textId="217CDB40" w:rsidR="00316422" w:rsidRDefault="00316422" w:rsidP="00C53808">
      <w:pPr>
        <w:spacing w:after="0" w:line="240" w:lineRule="auto"/>
        <w:rPr>
          <w:lang w:val="fr-CA"/>
        </w:rPr>
      </w:pPr>
      <w:r w:rsidRPr="00316422">
        <w:rPr>
          <w:lang w:val="fr-CA"/>
        </w:rPr>
        <w:t xml:space="preserve">_______________________________________________________________ </w:t>
      </w:r>
    </w:p>
    <w:p w14:paraId="4D077AFD" w14:textId="04D7EE6D" w:rsidR="00316422" w:rsidRDefault="00316422" w:rsidP="00C53808">
      <w:pPr>
        <w:spacing w:after="0" w:line="240" w:lineRule="auto"/>
        <w:rPr>
          <w:lang w:val="fr-CA"/>
        </w:rPr>
      </w:pPr>
      <w:r>
        <w:rPr>
          <w:lang w:val="fr-CA"/>
        </w:rPr>
        <w:t>0</w:t>
      </w:r>
      <w:r>
        <w:rPr>
          <w:lang w:val="fr-CA"/>
        </w:rPr>
        <w:tab/>
      </w:r>
      <w:r>
        <w:rPr>
          <w:lang w:val="fr-CA"/>
        </w:rPr>
        <w:tab/>
        <w:t xml:space="preserve">      </w:t>
      </w:r>
      <w:r w:rsidRPr="00316422">
        <w:rPr>
          <w:lang w:val="fr-CA"/>
        </w:rPr>
        <w:t xml:space="preserve"> 1 </w:t>
      </w:r>
      <w:r>
        <w:rPr>
          <w:lang w:val="fr-CA"/>
        </w:rPr>
        <w:tab/>
        <w:t xml:space="preserve">                       </w:t>
      </w:r>
      <w:r w:rsidRPr="00316422">
        <w:rPr>
          <w:lang w:val="fr-CA"/>
        </w:rPr>
        <w:t xml:space="preserve">2 </w:t>
      </w:r>
      <w:r>
        <w:rPr>
          <w:lang w:val="fr-CA"/>
        </w:rPr>
        <w:tab/>
      </w:r>
      <w:r>
        <w:rPr>
          <w:lang w:val="fr-CA"/>
        </w:rPr>
        <w:tab/>
        <w:t xml:space="preserve">     </w:t>
      </w:r>
      <w:r w:rsidRPr="00316422">
        <w:rPr>
          <w:lang w:val="fr-CA"/>
        </w:rPr>
        <w:t xml:space="preserve">3 </w:t>
      </w:r>
      <w:r>
        <w:rPr>
          <w:lang w:val="fr-CA"/>
        </w:rPr>
        <w:tab/>
      </w:r>
      <w:r>
        <w:rPr>
          <w:lang w:val="fr-CA"/>
        </w:rPr>
        <w:tab/>
        <w:t xml:space="preserve">            </w:t>
      </w:r>
      <w:r w:rsidRPr="00316422">
        <w:rPr>
          <w:lang w:val="fr-CA"/>
        </w:rPr>
        <w:t>4</w:t>
      </w:r>
    </w:p>
    <w:p w14:paraId="578CBBA5" w14:textId="77777777" w:rsidR="00316422" w:rsidRDefault="00316422" w:rsidP="00C53808">
      <w:pPr>
        <w:spacing w:after="0" w:line="240" w:lineRule="auto"/>
        <w:rPr>
          <w:lang w:val="fr-CA"/>
        </w:rPr>
      </w:pPr>
    </w:p>
    <w:p w14:paraId="0F297216" w14:textId="7A3D2097" w:rsidR="00316422" w:rsidRDefault="00316422" w:rsidP="00C53808">
      <w:pPr>
        <w:spacing w:after="0" w:line="240" w:lineRule="auto"/>
        <w:rPr>
          <w:lang w:val="fr-CA"/>
        </w:rPr>
      </w:pPr>
      <w:r w:rsidRPr="00316422">
        <w:rPr>
          <w:lang w:val="fr-CA"/>
        </w:rPr>
        <w:t xml:space="preserve">b. Difficultés à rester endormi(e): </w:t>
      </w:r>
    </w:p>
    <w:p w14:paraId="79787ED4" w14:textId="77777777" w:rsidR="00316422" w:rsidRDefault="00316422" w:rsidP="00C53808">
      <w:pPr>
        <w:spacing w:after="0" w:line="240" w:lineRule="auto"/>
        <w:rPr>
          <w:lang w:val="fr-CA"/>
        </w:rPr>
      </w:pPr>
      <w:r w:rsidRPr="00316422">
        <w:rPr>
          <w:lang w:val="fr-CA"/>
        </w:rPr>
        <w:t xml:space="preserve">_______________________________________________________________ </w:t>
      </w:r>
    </w:p>
    <w:p w14:paraId="1EA67DCF" w14:textId="77777777" w:rsidR="00316422" w:rsidRDefault="00316422" w:rsidP="00C53808">
      <w:pPr>
        <w:spacing w:after="0" w:line="240" w:lineRule="auto"/>
        <w:rPr>
          <w:lang w:val="fr-CA"/>
        </w:rPr>
      </w:pPr>
      <w:r>
        <w:rPr>
          <w:lang w:val="fr-CA"/>
        </w:rPr>
        <w:t>0</w:t>
      </w:r>
      <w:r>
        <w:rPr>
          <w:lang w:val="fr-CA"/>
        </w:rPr>
        <w:tab/>
      </w:r>
      <w:r>
        <w:rPr>
          <w:lang w:val="fr-CA"/>
        </w:rPr>
        <w:tab/>
        <w:t xml:space="preserve">      </w:t>
      </w:r>
      <w:r w:rsidRPr="00316422">
        <w:rPr>
          <w:lang w:val="fr-CA"/>
        </w:rPr>
        <w:t xml:space="preserve"> 1 </w:t>
      </w:r>
      <w:r>
        <w:rPr>
          <w:lang w:val="fr-CA"/>
        </w:rPr>
        <w:tab/>
        <w:t xml:space="preserve">                       </w:t>
      </w:r>
      <w:r w:rsidRPr="00316422">
        <w:rPr>
          <w:lang w:val="fr-CA"/>
        </w:rPr>
        <w:t xml:space="preserve">2 </w:t>
      </w:r>
      <w:r>
        <w:rPr>
          <w:lang w:val="fr-CA"/>
        </w:rPr>
        <w:tab/>
      </w:r>
      <w:r>
        <w:rPr>
          <w:lang w:val="fr-CA"/>
        </w:rPr>
        <w:tab/>
        <w:t xml:space="preserve">     </w:t>
      </w:r>
      <w:r w:rsidRPr="00316422">
        <w:rPr>
          <w:lang w:val="fr-CA"/>
        </w:rPr>
        <w:t xml:space="preserve">3 </w:t>
      </w:r>
      <w:r>
        <w:rPr>
          <w:lang w:val="fr-CA"/>
        </w:rPr>
        <w:tab/>
      </w:r>
      <w:r>
        <w:rPr>
          <w:lang w:val="fr-CA"/>
        </w:rPr>
        <w:tab/>
        <w:t xml:space="preserve">            </w:t>
      </w:r>
      <w:r w:rsidRPr="00316422">
        <w:rPr>
          <w:lang w:val="fr-CA"/>
        </w:rPr>
        <w:t>4</w:t>
      </w:r>
    </w:p>
    <w:p w14:paraId="763E87DA" w14:textId="616850A4" w:rsidR="00316422" w:rsidRDefault="00316422" w:rsidP="00C53808">
      <w:pPr>
        <w:spacing w:after="0" w:line="240" w:lineRule="auto"/>
        <w:rPr>
          <w:lang w:val="fr-CA"/>
        </w:rPr>
      </w:pPr>
    </w:p>
    <w:p w14:paraId="48DEA81C" w14:textId="66626578" w:rsidR="00316422" w:rsidRDefault="00316422" w:rsidP="00C53808">
      <w:pPr>
        <w:spacing w:after="0" w:line="240" w:lineRule="auto"/>
        <w:rPr>
          <w:lang w:val="fr-CA"/>
        </w:rPr>
      </w:pPr>
      <w:r w:rsidRPr="00316422">
        <w:rPr>
          <w:lang w:val="fr-CA"/>
        </w:rPr>
        <w:t xml:space="preserve">b. Problèmes de réveils trop tôt le matin: _______________________________________________________________ </w:t>
      </w:r>
    </w:p>
    <w:p w14:paraId="36EC296A" w14:textId="67DBA680" w:rsidR="00316422" w:rsidRDefault="00316422" w:rsidP="00C53808">
      <w:pPr>
        <w:spacing w:after="0" w:line="240" w:lineRule="auto"/>
        <w:rPr>
          <w:lang w:val="fr-CA"/>
        </w:rPr>
      </w:pPr>
      <w:r>
        <w:rPr>
          <w:lang w:val="fr-CA"/>
        </w:rPr>
        <w:t>0</w:t>
      </w:r>
      <w:r>
        <w:rPr>
          <w:lang w:val="fr-CA"/>
        </w:rPr>
        <w:tab/>
      </w:r>
      <w:r>
        <w:rPr>
          <w:lang w:val="fr-CA"/>
        </w:rPr>
        <w:tab/>
        <w:t xml:space="preserve">      </w:t>
      </w:r>
      <w:r w:rsidRPr="00316422">
        <w:rPr>
          <w:lang w:val="fr-CA"/>
        </w:rPr>
        <w:t xml:space="preserve"> 1 </w:t>
      </w:r>
      <w:r>
        <w:rPr>
          <w:lang w:val="fr-CA"/>
        </w:rPr>
        <w:tab/>
        <w:t xml:space="preserve">                       </w:t>
      </w:r>
      <w:r w:rsidRPr="00316422">
        <w:rPr>
          <w:lang w:val="fr-CA"/>
        </w:rPr>
        <w:t xml:space="preserve">2 </w:t>
      </w:r>
      <w:r>
        <w:rPr>
          <w:lang w:val="fr-CA"/>
        </w:rPr>
        <w:tab/>
      </w:r>
      <w:r>
        <w:rPr>
          <w:lang w:val="fr-CA"/>
        </w:rPr>
        <w:tab/>
        <w:t xml:space="preserve">     </w:t>
      </w:r>
      <w:r w:rsidRPr="00316422">
        <w:rPr>
          <w:lang w:val="fr-CA"/>
        </w:rPr>
        <w:t xml:space="preserve">3 </w:t>
      </w:r>
      <w:r>
        <w:rPr>
          <w:lang w:val="fr-CA"/>
        </w:rPr>
        <w:tab/>
      </w:r>
      <w:r>
        <w:rPr>
          <w:lang w:val="fr-CA"/>
        </w:rPr>
        <w:tab/>
        <w:t xml:space="preserve">            </w:t>
      </w:r>
      <w:r w:rsidRPr="00316422">
        <w:rPr>
          <w:lang w:val="fr-CA"/>
        </w:rPr>
        <w:t>4</w:t>
      </w:r>
    </w:p>
    <w:p w14:paraId="48FB163B" w14:textId="77777777" w:rsidR="00316422" w:rsidRDefault="00316422" w:rsidP="00C53808">
      <w:pPr>
        <w:spacing w:after="0" w:line="240" w:lineRule="auto"/>
        <w:rPr>
          <w:lang w:val="fr-CA"/>
        </w:rPr>
      </w:pPr>
    </w:p>
    <w:p w14:paraId="09012FEA" w14:textId="29D56C9D" w:rsidR="00316422" w:rsidRDefault="00316422" w:rsidP="00C53808">
      <w:pPr>
        <w:spacing w:after="0" w:line="240" w:lineRule="auto"/>
        <w:rPr>
          <w:lang w:val="fr-CA"/>
        </w:rPr>
      </w:pPr>
      <w:r w:rsidRPr="00316422">
        <w:rPr>
          <w:lang w:val="fr-CA"/>
        </w:rPr>
        <w:t xml:space="preserve">2. Jusqu'à quel point êtes-vous </w:t>
      </w:r>
      <w:r w:rsidRPr="00316422">
        <w:rPr>
          <w:b/>
          <w:bCs/>
          <w:lang w:val="fr-CA"/>
        </w:rPr>
        <w:t>SATISFAIT(E)/INSATISFAIT(E)</w:t>
      </w:r>
      <w:r w:rsidRPr="00316422">
        <w:rPr>
          <w:lang w:val="fr-CA"/>
        </w:rPr>
        <w:t xml:space="preserve"> de votre sommeil actuel? Très </w:t>
      </w:r>
      <w:r>
        <w:rPr>
          <w:lang w:val="fr-CA"/>
        </w:rPr>
        <w:tab/>
      </w:r>
      <w:r w:rsidRPr="00316422">
        <w:rPr>
          <w:lang w:val="fr-CA"/>
        </w:rPr>
        <w:t xml:space="preserve">Satisfait </w:t>
      </w:r>
      <w:r>
        <w:rPr>
          <w:lang w:val="fr-CA"/>
        </w:rPr>
        <w:tab/>
      </w:r>
      <w:r w:rsidRPr="00316422">
        <w:rPr>
          <w:lang w:val="fr-CA"/>
        </w:rPr>
        <w:t xml:space="preserve">Plutôt Neutre </w:t>
      </w:r>
      <w:r>
        <w:rPr>
          <w:lang w:val="fr-CA"/>
        </w:rPr>
        <w:tab/>
      </w:r>
      <w:r>
        <w:rPr>
          <w:lang w:val="fr-CA"/>
        </w:rPr>
        <w:tab/>
      </w:r>
      <w:r w:rsidRPr="00316422">
        <w:rPr>
          <w:lang w:val="fr-CA"/>
        </w:rPr>
        <w:t xml:space="preserve">Insatisfait </w:t>
      </w:r>
      <w:r>
        <w:rPr>
          <w:lang w:val="fr-CA"/>
        </w:rPr>
        <w:tab/>
      </w:r>
      <w:r w:rsidRPr="00316422">
        <w:rPr>
          <w:lang w:val="fr-CA"/>
        </w:rPr>
        <w:t xml:space="preserve">Très Insatisfait _______________________________________________________________ </w:t>
      </w:r>
    </w:p>
    <w:p w14:paraId="561946EA" w14:textId="01F43850" w:rsidR="00316422" w:rsidRDefault="00316422" w:rsidP="00C53808">
      <w:pPr>
        <w:spacing w:after="0" w:line="240" w:lineRule="auto"/>
        <w:rPr>
          <w:lang w:val="fr-CA"/>
        </w:rPr>
      </w:pPr>
      <w:r>
        <w:rPr>
          <w:lang w:val="fr-CA"/>
        </w:rPr>
        <w:t>0</w:t>
      </w:r>
      <w:r>
        <w:rPr>
          <w:lang w:val="fr-CA"/>
        </w:rPr>
        <w:tab/>
      </w:r>
      <w:r w:rsidR="00C53808">
        <w:rPr>
          <w:lang w:val="fr-CA"/>
        </w:rPr>
        <w:t xml:space="preserve">   </w:t>
      </w:r>
      <w:r>
        <w:rPr>
          <w:lang w:val="fr-CA"/>
        </w:rPr>
        <w:t xml:space="preserve"> </w:t>
      </w:r>
      <w:r w:rsidRPr="00316422">
        <w:rPr>
          <w:lang w:val="fr-CA"/>
        </w:rPr>
        <w:t xml:space="preserve"> 1 </w:t>
      </w:r>
      <w:r>
        <w:rPr>
          <w:lang w:val="fr-CA"/>
        </w:rPr>
        <w:tab/>
        <w:t xml:space="preserve">                       </w:t>
      </w:r>
      <w:r w:rsidRPr="00316422">
        <w:rPr>
          <w:lang w:val="fr-CA"/>
        </w:rPr>
        <w:t xml:space="preserve">2 </w:t>
      </w:r>
      <w:r>
        <w:rPr>
          <w:lang w:val="fr-CA"/>
        </w:rPr>
        <w:tab/>
      </w:r>
      <w:r w:rsidR="00C53808">
        <w:rPr>
          <w:lang w:val="fr-CA"/>
        </w:rPr>
        <w:tab/>
      </w:r>
      <w:r w:rsidR="00C53808">
        <w:rPr>
          <w:lang w:val="fr-CA"/>
        </w:rPr>
        <w:tab/>
        <w:t xml:space="preserve">        </w:t>
      </w:r>
      <w:r>
        <w:rPr>
          <w:lang w:val="fr-CA"/>
        </w:rPr>
        <w:t xml:space="preserve"> </w:t>
      </w:r>
      <w:r w:rsidRPr="00316422">
        <w:rPr>
          <w:lang w:val="fr-CA"/>
        </w:rPr>
        <w:t xml:space="preserve">3 </w:t>
      </w:r>
      <w:r>
        <w:rPr>
          <w:lang w:val="fr-CA"/>
        </w:rPr>
        <w:tab/>
      </w:r>
      <w:r>
        <w:rPr>
          <w:lang w:val="fr-CA"/>
        </w:rPr>
        <w:tab/>
        <w:t xml:space="preserve">            </w:t>
      </w:r>
      <w:r w:rsidRPr="00316422">
        <w:rPr>
          <w:lang w:val="fr-CA"/>
        </w:rPr>
        <w:t>4</w:t>
      </w:r>
    </w:p>
    <w:p w14:paraId="15AE1C29" w14:textId="77777777" w:rsidR="00316422" w:rsidRDefault="00316422" w:rsidP="00C53808">
      <w:pPr>
        <w:spacing w:after="0" w:line="240" w:lineRule="auto"/>
        <w:rPr>
          <w:lang w:val="fr-CA"/>
        </w:rPr>
      </w:pPr>
    </w:p>
    <w:p w14:paraId="59C3C6F3" w14:textId="77777777" w:rsidR="00C53808" w:rsidRDefault="00316422" w:rsidP="00C53808">
      <w:pPr>
        <w:spacing w:after="0" w:line="240" w:lineRule="auto"/>
        <w:rPr>
          <w:lang w:val="fr-CA"/>
        </w:rPr>
      </w:pPr>
      <w:r w:rsidRPr="00316422">
        <w:rPr>
          <w:lang w:val="fr-CA"/>
        </w:rPr>
        <w:t xml:space="preserve">3. Jusqu'à quel point considérez-vous que vos difficultés de sommeil </w:t>
      </w:r>
      <w:r w:rsidRPr="00316422">
        <w:rPr>
          <w:b/>
          <w:bCs/>
          <w:lang w:val="fr-CA"/>
        </w:rPr>
        <w:t>PERTURBENT</w:t>
      </w:r>
      <w:r w:rsidRPr="00316422">
        <w:rPr>
          <w:lang w:val="fr-CA"/>
        </w:rPr>
        <w:t xml:space="preserve"> votre fonctionnement quotidien (p. ex., fatigue, concentration, mémoire, humeur)?</w:t>
      </w:r>
    </w:p>
    <w:p w14:paraId="3382C9BE" w14:textId="3322BB61" w:rsidR="00316422" w:rsidRDefault="00316422" w:rsidP="00C53808">
      <w:pPr>
        <w:spacing w:after="0" w:line="240" w:lineRule="auto"/>
        <w:rPr>
          <w:lang w:val="fr-CA"/>
        </w:rPr>
      </w:pPr>
      <w:r w:rsidRPr="00316422">
        <w:rPr>
          <w:lang w:val="fr-CA"/>
        </w:rPr>
        <w:t xml:space="preserve"> </w:t>
      </w:r>
      <w:proofErr w:type="gramStart"/>
      <w:r w:rsidRPr="00316422">
        <w:rPr>
          <w:lang w:val="fr-CA"/>
        </w:rPr>
        <w:t>Aucunement</w:t>
      </w:r>
      <w:r w:rsidR="00C53808">
        <w:rPr>
          <w:lang w:val="fr-CA"/>
        </w:rPr>
        <w:t xml:space="preserve">  </w:t>
      </w:r>
      <w:r w:rsidRPr="00316422">
        <w:rPr>
          <w:lang w:val="fr-CA"/>
        </w:rPr>
        <w:t>Légèrement</w:t>
      </w:r>
      <w:proofErr w:type="gramEnd"/>
      <w:r w:rsidRPr="00316422">
        <w:rPr>
          <w:lang w:val="fr-CA"/>
        </w:rPr>
        <w:t xml:space="preserve"> </w:t>
      </w:r>
      <w:r w:rsidR="00C53808">
        <w:rPr>
          <w:lang w:val="fr-CA"/>
        </w:rPr>
        <w:t xml:space="preserve">   </w:t>
      </w:r>
      <w:r w:rsidRPr="00316422">
        <w:rPr>
          <w:lang w:val="fr-CA"/>
        </w:rPr>
        <w:t>Moyennement</w:t>
      </w:r>
      <w:r w:rsidR="00C53808">
        <w:rPr>
          <w:lang w:val="fr-CA"/>
        </w:rPr>
        <w:t xml:space="preserve">   </w:t>
      </w:r>
      <w:r w:rsidRPr="00316422">
        <w:rPr>
          <w:lang w:val="fr-CA"/>
        </w:rPr>
        <w:t xml:space="preserve"> </w:t>
      </w:r>
      <w:r w:rsidR="00C53808">
        <w:rPr>
          <w:lang w:val="fr-CA"/>
        </w:rPr>
        <w:t xml:space="preserve"> </w:t>
      </w:r>
      <w:r w:rsidRPr="00316422">
        <w:rPr>
          <w:lang w:val="fr-CA"/>
        </w:rPr>
        <w:t xml:space="preserve">Très </w:t>
      </w:r>
      <w:r w:rsidR="00C53808">
        <w:rPr>
          <w:lang w:val="fr-CA"/>
        </w:rPr>
        <w:tab/>
      </w:r>
      <w:r w:rsidR="00C53808">
        <w:rPr>
          <w:lang w:val="fr-CA"/>
        </w:rPr>
        <w:tab/>
      </w:r>
      <w:r w:rsidRPr="00316422">
        <w:rPr>
          <w:lang w:val="fr-CA"/>
        </w:rPr>
        <w:t xml:space="preserve">Extrêmement ________________________________________________________________ </w:t>
      </w:r>
    </w:p>
    <w:p w14:paraId="7A9D5705" w14:textId="780F3004" w:rsidR="00C53808" w:rsidRDefault="00C53808" w:rsidP="00C53808">
      <w:pPr>
        <w:spacing w:after="0" w:line="240" w:lineRule="auto"/>
        <w:rPr>
          <w:lang w:val="fr-CA"/>
        </w:rPr>
      </w:pPr>
      <w:r>
        <w:rPr>
          <w:lang w:val="fr-CA"/>
        </w:rPr>
        <w:t>0</w:t>
      </w:r>
      <w:r>
        <w:rPr>
          <w:lang w:val="fr-CA"/>
        </w:rPr>
        <w:tab/>
      </w:r>
      <w:r>
        <w:rPr>
          <w:lang w:val="fr-CA"/>
        </w:rPr>
        <w:tab/>
        <w:t xml:space="preserve">      </w:t>
      </w:r>
      <w:r w:rsidRPr="00316422">
        <w:rPr>
          <w:lang w:val="fr-CA"/>
        </w:rPr>
        <w:t xml:space="preserve"> 1 </w:t>
      </w:r>
      <w:r>
        <w:rPr>
          <w:lang w:val="fr-CA"/>
        </w:rPr>
        <w:tab/>
        <w:t xml:space="preserve">                       </w:t>
      </w:r>
      <w:r w:rsidRPr="00316422">
        <w:rPr>
          <w:lang w:val="fr-CA"/>
        </w:rPr>
        <w:t xml:space="preserve">2 </w:t>
      </w:r>
      <w:r>
        <w:rPr>
          <w:lang w:val="fr-CA"/>
        </w:rPr>
        <w:tab/>
      </w:r>
      <w:r>
        <w:rPr>
          <w:lang w:val="fr-CA"/>
        </w:rPr>
        <w:tab/>
        <w:t xml:space="preserve">           </w:t>
      </w:r>
      <w:r w:rsidRPr="00316422">
        <w:rPr>
          <w:lang w:val="fr-CA"/>
        </w:rPr>
        <w:t xml:space="preserve">3 </w:t>
      </w:r>
      <w:r>
        <w:rPr>
          <w:lang w:val="fr-CA"/>
        </w:rPr>
        <w:tab/>
      </w:r>
      <w:r>
        <w:rPr>
          <w:lang w:val="fr-CA"/>
        </w:rPr>
        <w:tab/>
        <w:t xml:space="preserve">                    </w:t>
      </w:r>
      <w:r w:rsidRPr="00316422">
        <w:rPr>
          <w:lang w:val="fr-CA"/>
        </w:rPr>
        <w:t>4</w:t>
      </w:r>
    </w:p>
    <w:p w14:paraId="78E815E8" w14:textId="77777777" w:rsidR="00C53808" w:rsidRDefault="00C53808" w:rsidP="00C53808">
      <w:pPr>
        <w:spacing w:after="0" w:line="240" w:lineRule="auto"/>
        <w:rPr>
          <w:lang w:val="fr-CA"/>
        </w:rPr>
      </w:pPr>
    </w:p>
    <w:p w14:paraId="4FC9B227" w14:textId="77777777" w:rsidR="00C53808" w:rsidRDefault="00316422" w:rsidP="00C53808">
      <w:pPr>
        <w:spacing w:after="0" w:line="240" w:lineRule="auto"/>
        <w:rPr>
          <w:lang w:val="fr-CA"/>
        </w:rPr>
      </w:pPr>
      <w:r w:rsidRPr="00316422">
        <w:rPr>
          <w:lang w:val="fr-CA"/>
        </w:rPr>
        <w:t xml:space="preserve">4. À quel point considérez-vous que vos difficultés de sommeil </w:t>
      </w:r>
      <w:proofErr w:type="gramStart"/>
      <w:r w:rsidRPr="00316422">
        <w:rPr>
          <w:lang w:val="fr-CA"/>
        </w:rPr>
        <w:t>sont</w:t>
      </w:r>
      <w:proofErr w:type="gramEnd"/>
      <w:r w:rsidRPr="00316422">
        <w:rPr>
          <w:lang w:val="fr-CA"/>
        </w:rPr>
        <w:t xml:space="preserve"> </w:t>
      </w:r>
      <w:r w:rsidRPr="00316422">
        <w:rPr>
          <w:b/>
          <w:bCs/>
          <w:lang w:val="fr-CA"/>
        </w:rPr>
        <w:t xml:space="preserve">APPARENTES </w:t>
      </w:r>
      <w:r w:rsidRPr="00316422">
        <w:rPr>
          <w:lang w:val="fr-CA"/>
        </w:rPr>
        <w:t xml:space="preserve">pour les autres en termes de détérioration de la qualité de votre vie? </w:t>
      </w:r>
    </w:p>
    <w:p w14:paraId="10A2BFC8" w14:textId="45F079FF" w:rsidR="00316422" w:rsidRDefault="00316422" w:rsidP="00C53808">
      <w:pPr>
        <w:spacing w:after="0" w:line="240" w:lineRule="auto"/>
        <w:rPr>
          <w:lang w:val="fr-CA"/>
        </w:rPr>
      </w:pPr>
      <w:r w:rsidRPr="00316422">
        <w:rPr>
          <w:lang w:val="fr-CA"/>
        </w:rPr>
        <w:t xml:space="preserve">Aucunement </w:t>
      </w:r>
      <w:r w:rsidR="00C53808">
        <w:rPr>
          <w:lang w:val="fr-CA"/>
        </w:rPr>
        <w:tab/>
      </w:r>
      <w:r w:rsidRPr="00316422">
        <w:rPr>
          <w:lang w:val="fr-CA"/>
        </w:rPr>
        <w:t xml:space="preserve">Légèrement </w:t>
      </w:r>
      <w:r w:rsidR="00C53808">
        <w:rPr>
          <w:lang w:val="fr-CA"/>
        </w:rPr>
        <w:tab/>
      </w:r>
      <w:r w:rsidRPr="00316422">
        <w:rPr>
          <w:lang w:val="fr-CA"/>
        </w:rPr>
        <w:t xml:space="preserve">Moyennement </w:t>
      </w:r>
      <w:r w:rsidR="00C53808">
        <w:rPr>
          <w:lang w:val="fr-CA"/>
        </w:rPr>
        <w:tab/>
      </w:r>
      <w:r w:rsidRPr="00316422">
        <w:rPr>
          <w:lang w:val="fr-CA"/>
        </w:rPr>
        <w:t xml:space="preserve">Très </w:t>
      </w:r>
      <w:r w:rsidR="00C53808">
        <w:rPr>
          <w:lang w:val="fr-CA"/>
        </w:rPr>
        <w:tab/>
      </w:r>
      <w:r w:rsidRPr="00316422">
        <w:rPr>
          <w:lang w:val="fr-CA"/>
        </w:rPr>
        <w:t xml:space="preserve">Extrêmement ________________________________________________________________ </w:t>
      </w:r>
    </w:p>
    <w:p w14:paraId="4EC0CFAC" w14:textId="66E6BF2C" w:rsidR="00C53808" w:rsidRDefault="00C53808" w:rsidP="00C53808">
      <w:pPr>
        <w:spacing w:after="0" w:line="240" w:lineRule="auto"/>
        <w:rPr>
          <w:lang w:val="fr-CA"/>
        </w:rPr>
      </w:pPr>
      <w:r>
        <w:rPr>
          <w:lang w:val="fr-CA"/>
        </w:rPr>
        <w:t>0</w:t>
      </w:r>
      <w:r>
        <w:rPr>
          <w:lang w:val="fr-CA"/>
        </w:rPr>
        <w:tab/>
      </w:r>
      <w:r>
        <w:rPr>
          <w:lang w:val="fr-CA"/>
        </w:rPr>
        <w:tab/>
        <w:t xml:space="preserve">      </w:t>
      </w:r>
      <w:r w:rsidRPr="00316422">
        <w:rPr>
          <w:lang w:val="fr-CA"/>
        </w:rPr>
        <w:t xml:space="preserve"> 1 </w:t>
      </w:r>
      <w:r>
        <w:rPr>
          <w:lang w:val="fr-CA"/>
        </w:rPr>
        <w:tab/>
        <w:t xml:space="preserve">                       </w:t>
      </w:r>
      <w:r w:rsidRPr="00316422">
        <w:rPr>
          <w:lang w:val="fr-CA"/>
        </w:rPr>
        <w:t xml:space="preserve">2 </w:t>
      </w:r>
      <w:r>
        <w:rPr>
          <w:lang w:val="fr-CA"/>
        </w:rPr>
        <w:tab/>
      </w:r>
      <w:r>
        <w:rPr>
          <w:lang w:val="fr-CA"/>
        </w:rPr>
        <w:tab/>
        <w:t xml:space="preserve">                  </w:t>
      </w:r>
      <w:r w:rsidRPr="00316422">
        <w:rPr>
          <w:lang w:val="fr-CA"/>
        </w:rPr>
        <w:t xml:space="preserve">3 </w:t>
      </w:r>
      <w:r>
        <w:rPr>
          <w:lang w:val="fr-CA"/>
        </w:rPr>
        <w:tab/>
        <w:t xml:space="preserve">           </w:t>
      </w:r>
      <w:r w:rsidRPr="00316422">
        <w:rPr>
          <w:lang w:val="fr-CA"/>
        </w:rPr>
        <w:t>4</w:t>
      </w:r>
    </w:p>
    <w:p w14:paraId="4E0FC9E2" w14:textId="77777777" w:rsidR="00C53808" w:rsidRDefault="00C53808" w:rsidP="00C53808">
      <w:pPr>
        <w:spacing w:after="0" w:line="240" w:lineRule="auto"/>
        <w:rPr>
          <w:lang w:val="fr-CA"/>
        </w:rPr>
      </w:pPr>
    </w:p>
    <w:p w14:paraId="7B95B662" w14:textId="77777777" w:rsidR="00C53808" w:rsidRDefault="00316422" w:rsidP="00C53808">
      <w:pPr>
        <w:spacing w:after="0" w:line="240" w:lineRule="auto"/>
        <w:rPr>
          <w:lang w:val="fr-CA"/>
        </w:rPr>
      </w:pPr>
      <w:r w:rsidRPr="00316422">
        <w:rPr>
          <w:lang w:val="fr-CA"/>
        </w:rPr>
        <w:t xml:space="preserve">5. Jusqu’à quel point êtes-vous </w:t>
      </w:r>
      <w:r w:rsidRPr="00C53808">
        <w:rPr>
          <w:b/>
          <w:bCs/>
          <w:lang w:val="fr-CA"/>
        </w:rPr>
        <w:t>INQUIET(ÈTE)/</w:t>
      </w:r>
      <w:r w:rsidRPr="00316422">
        <w:rPr>
          <w:lang w:val="fr-CA"/>
        </w:rPr>
        <w:t xml:space="preserve">préoccupé(e) à propos de vos difficultés de sommeil? </w:t>
      </w:r>
    </w:p>
    <w:p w14:paraId="08862A46" w14:textId="1CD3F0BC" w:rsidR="00316422" w:rsidRDefault="00316422" w:rsidP="00C53808">
      <w:pPr>
        <w:spacing w:after="0" w:line="240" w:lineRule="auto"/>
        <w:rPr>
          <w:lang w:val="fr-CA"/>
        </w:rPr>
      </w:pPr>
      <w:r w:rsidRPr="00316422">
        <w:rPr>
          <w:lang w:val="fr-CA"/>
        </w:rPr>
        <w:t xml:space="preserve">Aucunement Légèrement Moyennement </w:t>
      </w:r>
      <w:r w:rsidR="00C53808">
        <w:rPr>
          <w:lang w:val="fr-CA"/>
        </w:rPr>
        <w:tab/>
      </w:r>
      <w:r w:rsidR="00C53808">
        <w:rPr>
          <w:lang w:val="fr-CA"/>
        </w:rPr>
        <w:tab/>
      </w:r>
      <w:r w:rsidRPr="00316422">
        <w:rPr>
          <w:lang w:val="fr-CA"/>
        </w:rPr>
        <w:t>Très</w:t>
      </w:r>
      <w:r w:rsidR="00C53808">
        <w:rPr>
          <w:lang w:val="fr-CA"/>
        </w:rPr>
        <w:t xml:space="preserve">       </w:t>
      </w:r>
      <w:r w:rsidRPr="00316422">
        <w:rPr>
          <w:lang w:val="fr-CA"/>
        </w:rPr>
        <w:t xml:space="preserve">Extrêmement ________________________________________________________________ </w:t>
      </w:r>
    </w:p>
    <w:p w14:paraId="090A18FE" w14:textId="12F11646" w:rsidR="00C53808" w:rsidRDefault="00C53808" w:rsidP="00C53808">
      <w:pPr>
        <w:spacing w:after="0" w:line="240" w:lineRule="auto"/>
        <w:rPr>
          <w:lang w:val="fr-CA"/>
        </w:rPr>
      </w:pPr>
      <w:r>
        <w:rPr>
          <w:lang w:val="fr-CA"/>
        </w:rPr>
        <w:t>0</w:t>
      </w:r>
      <w:r>
        <w:rPr>
          <w:lang w:val="fr-CA"/>
        </w:rPr>
        <w:tab/>
      </w:r>
      <w:r>
        <w:rPr>
          <w:lang w:val="fr-CA"/>
        </w:rPr>
        <w:tab/>
        <w:t xml:space="preserve">      </w:t>
      </w:r>
      <w:r w:rsidRPr="00316422">
        <w:rPr>
          <w:lang w:val="fr-CA"/>
        </w:rPr>
        <w:t xml:space="preserve"> 1 </w:t>
      </w:r>
      <w:r>
        <w:rPr>
          <w:lang w:val="fr-CA"/>
        </w:rPr>
        <w:tab/>
        <w:t xml:space="preserve">                       </w:t>
      </w:r>
      <w:r w:rsidRPr="00316422">
        <w:rPr>
          <w:lang w:val="fr-CA"/>
        </w:rPr>
        <w:t xml:space="preserve">2 </w:t>
      </w:r>
      <w:r>
        <w:rPr>
          <w:lang w:val="fr-CA"/>
        </w:rPr>
        <w:tab/>
      </w:r>
      <w:r>
        <w:rPr>
          <w:lang w:val="fr-CA"/>
        </w:rPr>
        <w:tab/>
        <w:t xml:space="preserve">                  </w:t>
      </w:r>
      <w:r w:rsidRPr="00316422">
        <w:rPr>
          <w:lang w:val="fr-CA"/>
        </w:rPr>
        <w:t xml:space="preserve">3 </w:t>
      </w:r>
      <w:r>
        <w:rPr>
          <w:lang w:val="fr-CA"/>
        </w:rPr>
        <w:tab/>
        <w:t xml:space="preserve">                </w:t>
      </w:r>
      <w:r w:rsidRPr="00316422">
        <w:rPr>
          <w:lang w:val="fr-CA"/>
        </w:rPr>
        <w:t>4</w:t>
      </w:r>
    </w:p>
    <w:p w14:paraId="701FA501" w14:textId="77777777" w:rsidR="00C53808" w:rsidRDefault="00C53808" w:rsidP="00C53808">
      <w:pPr>
        <w:spacing w:after="0" w:line="240" w:lineRule="auto"/>
        <w:rPr>
          <w:lang w:val="fr-CA"/>
        </w:rPr>
      </w:pPr>
    </w:p>
    <w:p w14:paraId="7A7384A9" w14:textId="77777777" w:rsidR="00316422" w:rsidRPr="00C53808" w:rsidRDefault="00316422" w:rsidP="00C53808">
      <w:pPr>
        <w:spacing w:after="0" w:line="240" w:lineRule="auto"/>
        <w:rPr>
          <w:sz w:val="22"/>
          <w:szCs w:val="22"/>
          <w:lang w:val="fr-CA"/>
        </w:rPr>
      </w:pPr>
      <w:r w:rsidRPr="00C53808">
        <w:rPr>
          <w:sz w:val="22"/>
          <w:szCs w:val="22"/>
          <w:lang w:val="fr-CA"/>
        </w:rPr>
        <w:t xml:space="preserve">Copyright C. Morin (1993) </w:t>
      </w:r>
    </w:p>
    <w:p w14:paraId="495A20D7" w14:textId="77777777" w:rsidR="00316422" w:rsidRDefault="00316422">
      <w:pPr>
        <w:rPr>
          <w:b/>
          <w:bCs/>
          <w:lang w:val="fr-CA"/>
        </w:rPr>
      </w:pPr>
      <w:r>
        <w:rPr>
          <w:b/>
          <w:bCs/>
          <w:lang w:val="fr-CA"/>
        </w:rPr>
        <w:br w:type="page"/>
      </w:r>
    </w:p>
    <w:p w14:paraId="1362D4EB" w14:textId="17483D08" w:rsidR="00316422" w:rsidRPr="00316422" w:rsidRDefault="00316422" w:rsidP="00316422">
      <w:pPr>
        <w:rPr>
          <w:b/>
          <w:bCs/>
          <w:lang w:val="fr-CA"/>
        </w:rPr>
      </w:pPr>
      <w:r w:rsidRPr="00316422">
        <w:rPr>
          <w:b/>
          <w:bCs/>
          <w:lang w:val="fr-CA"/>
        </w:rPr>
        <w:lastRenderedPageBreak/>
        <w:t xml:space="preserve">Échelle de correction/interprétation: </w:t>
      </w:r>
    </w:p>
    <w:p w14:paraId="74F1DB0B" w14:textId="77777777" w:rsidR="00316422" w:rsidRDefault="00316422" w:rsidP="00316422">
      <w:pPr>
        <w:rPr>
          <w:lang w:val="fr-CA"/>
        </w:rPr>
      </w:pPr>
      <w:r w:rsidRPr="00316422">
        <w:rPr>
          <w:lang w:val="fr-CA"/>
        </w:rPr>
        <w:t xml:space="preserve">Additionner le score des sept items (1a+1b+1c+2+3+4+5) = _____ </w:t>
      </w:r>
    </w:p>
    <w:p w14:paraId="5EAAB936" w14:textId="77777777" w:rsidR="00316422" w:rsidRDefault="00316422" w:rsidP="00316422">
      <w:pPr>
        <w:rPr>
          <w:lang w:val="fr-CA"/>
        </w:rPr>
      </w:pPr>
      <w:r w:rsidRPr="00316422">
        <w:rPr>
          <w:lang w:val="fr-CA"/>
        </w:rPr>
        <w:t xml:space="preserve">Le score total varie entre 0 et 28 </w:t>
      </w:r>
    </w:p>
    <w:p w14:paraId="74849823" w14:textId="77777777" w:rsidR="00316422" w:rsidRDefault="00316422" w:rsidP="00316422">
      <w:pPr>
        <w:rPr>
          <w:lang w:val="fr-CA"/>
        </w:rPr>
      </w:pPr>
      <w:r w:rsidRPr="00316422">
        <w:rPr>
          <w:lang w:val="fr-CA"/>
        </w:rPr>
        <w:t xml:space="preserve">0-7 = Absence d’insomnie </w:t>
      </w:r>
    </w:p>
    <w:p w14:paraId="6C6F3D1A" w14:textId="77777777" w:rsidR="00316422" w:rsidRDefault="00316422" w:rsidP="00316422">
      <w:pPr>
        <w:rPr>
          <w:lang w:val="fr-CA"/>
        </w:rPr>
      </w:pPr>
      <w:r w:rsidRPr="00316422">
        <w:rPr>
          <w:lang w:val="fr-CA"/>
        </w:rPr>
        <w:t xml:space="preserve">8-14 = Insomnie </w:t>
      </w:r>
      <w:proofErr w:type="spellStart"/>
      <w:r w:rsidRPr="00316422">
        <w:rPr>
          <w:lang w:val="fr-CA"/>
        </w:rPr>
        <w:t>sub-clinique</w:t>
      </w:r>
      <w:proofErr w:type="spellEnd"/>
      <w:r w:rsidRPr="00316422">
        <w:rPr>
          <w:lang w:val="fr-CA"/>
        </w:rPr>
        <w:t xml:space="preserve"> (légère) </w:t>
      </w:r>
    </w:p>
    <w:p w14:paraId="35624D9C" w14:textId="77777777" w:rsidR="00316422" w:rsidRDefault="00316422" w:rsidP="00316422">
      <w:pPr>
        <w:rPr>
          <w:lang w:val="fr-CA"/>
        </w:rPr>
      </w:pPr>
      <w:r w:rsidRPr="00316422">
        <w:rPr>
          <w:lang w:val="fr-CA"/>
        </w:rPr>
        <w:t xml:space="preserve">15-21 = Insomnie clinique (modérée) </w:t>
      </w:r>
    </w:p>
    <w:p w14:paraId="14A8A496" w14:textId="0287F8D9" w:rsidR="00EA6998" w:rsidRPr="00316422" w:rsidRDefault="00316422" w:rsidP="00316422">
      <w:pPr>
        <w:rPr>
          <w:lang w:val="fr-CA"/>
        </w:rPr>
      </w:pPr>
      <w:r w:rsidRPr="00316422">
        <w:rPr>
          <w:lang w:val="fr-CA"/>
        </w:rPr>
        <w:t>22-28 = Insomnie clinique (sévère)</w:t>
      </w:r>
    </w:p>
    <w:p w14:paraId="544D6464" w14:textId="79C8F313" w:rsidR="00C53808" w:rsidRDefault="00C53808">
      <w:pPr>
        <w:rPr>
          <w:lang w:val="fr-CA"/>
        </w:rPr>
      </w:pPr>
      <w:r>
        <w:rPr>
          <w:lang w:val="fr-CA"/>
        </w:rPr>
        <w:br w:type="page"/>
      </w:r>
    </w:p>
    <w:p w14:paraId="10DA81B2" w14:textId="2A504340" w:rsidR="00C53808" w:rsidRPr="00223256" w:rsidRDefault="00C53808" w:rsidP="00BD1E4F">
      <w:pPr>
        <w:pStyle w:val="Titre2"/>
        <w:jc w:val="center"/>
        <w:rPr>
          <w:rFonts w:eastAsia="Calibri"/>
          <w:b/>
          <w:bCs/>
          <w:lang w:val="fr-FR"/>
        </w:rPr>
      </w:pPr>
      <w:bookmarkStart w:id="19" w:name="_Toc190443995"/>
      <w:bookmarkStart w:id="20" w:name="_Toc216520375"/>
      <w:bookmarkStart w:id="21" w:name="_Toc216520449"/>
      <w:bookmarkStart w:id="22" w:name="_Toc216556945"/>
      <w:r w:rsidRPr="00223256">
        <w:rPr>
          <w:rFonts w:eastAsia="Calibri"/>
          <w:b/>
          <w:bCs/>
          <w:lang w:val="fr-FR"/>
        </w:rPr>
        <w:lastRenderedPageBreak/>
        <w:t>Échelle de somnolence d’Epworth</w:t>
      </w:r>
      <w:bookmarkEnd w:id="19"/>
      <w:bookmarkEnd w:id="20"/>
      <w:bookmarkEnd w:id="21"/>
      <w:bookmarkEnd w:id="22"/>
    </w:p>
    <w:p w14:paraId="29AE5472" w14:textId="77777777" w:rsidR="00C53808" w:rsidRPr="00003CC8" w:rsidRDefault="00C53808" w:rsidP="00C53808">
      <w:pPr>
        <w:widowControl w:val="0"/>
        <w:autoSpaceDE w:val="0"/>
        <w:autoSpaceDN w:val="0"/>
        <w:spacing w:before="67" w:after="0" w:line="240" w:lineRule="auto"/>
        <w:rPr>
          <w:rFonts w:ascii="Times New Roman" w:eastAsia="Calibri" w:hAnsi="Calibri" w:cs="Calibri"/>
          <w:lang w:val="fr-FR"/>
        </w:rPr>
      </w:pPr>
    </w:p>
    <w:p w14:paraId="1FEA5788" w14:textId="77777777" w:rsidR="00C53808" w:rsidRPr="00003CC8" w:rsidRDefault="00C53808" w:rsidP="00C53808">
      <w:pPr>
        <w:widowControl w:val="0"/>
        <w:autoSpaceDE w:val="0"/>
        <w:autoSpaceDN w:val="0"/>
        <w:spacing w:after="0" w:line="240" w:lineRule="auto"/>
        <w:ind w:left="141"/>
        <w:rPr>
          <w:rFonts w:ascii="Calibri" w:eastAsia="Calibri" w:hAnsi="Calibri" w:cs="Calibri"/>
          <w:i/>
          <w:szCs w:val="22"/>
          <w:lang w:val="fr-FR"/>
        </w:rPr>
      </w:pPr>
      <w:r w:rsidRPr="00003CC8">
        <w:rPr>
          <w:rFonts w:ascii="Calibri" w:eastAsia="Calibri" w:hAnsi="Calibri" w:cs="Calibri"/>
          <w:i/>
          <w:szCs w:val="22"/>
          <w:lang w:val="fr-FR"/>
        </w:rPr>
        <w:t>Afin de pouvoir quantifier une éventuelle somnolence dans la journée, voici quelques situations relativement usuelles, où nous vous demandons d’évaluer le risque de vous assoupir.</w:t>
      </w:r>
      <w:r w:rsidRPr="00003CC8">
        <w:rPr>
          <w:rFonts w:ascii="Calibri" w:eastAsia="Calibri" w:hAnsi="Calibri" w:cs="Calibri"/>
          <w:i/>
          <w:spacing w:val="-3"/>
          <w:szCs w:val="22"/>
          <w:lang w:val="fr-FR"/>
        </w:rPr>
        <w:t xml:space="preserve"> </w:t>
      </w:r>
      <w:r w:rsidRPr="00003CC8">
        <w:rPr>
          <w:rFonts w:ascii="Calibri" w:eastAsia="Calibri" w:hAnsi="Calibri" w:cs="Calibri"/>
          <w:i/>
          <w:szCs w:val="22"/>
          <w:lang w:val="fr-FR"/>
        </w:rPr>
        <w:t>Aussi,</w:t>
      </w:r>
      <w:r w:rsidRPr="00003CC8">
        <w:rPr>
          <w:rFonts w:ascii="Calibri" w:eastAsia="Calibri" w:hAnsi="Calibri" w:cs="Calibri"/>
          <w:i/>
          <w:spacing w:val="-6"/>
          <w:szCs w:val="22"/>
          <w:lang w:val="fr-FR"/>
        </w:rPr>
        <w:t xml:space="preserve"> </w:t>
      </w:r>
      <w:r w:rsidRPr="00003CC8">
        <w:rPr>
          <w:rFonts w:ascii="Calibri" w:eastAsia="Calibri" w:hAnsi="Calibri" w:cs="Calibri"/>
          <w:i/>
          <w:szCs w:val="22"/>
          <w:lang w:val="fr-FR"/>
        </w:rPr>
        <w:t>si</w:t>
      </w:r>
      <w:r w:rsidRPr="00003CC8">
        <w:rPr>
          <w:rFonts w:ascii="Calibri" w:eastAsia="Calibri" w:hAnsi="Calibri" w:cs="Calibri"/>
          <w:i/>
          <w:spacing w:val="-2"/>
          <w:szCs w:val="22"/>
          <w:lang w:val="fr-FR"/>
        </w:rPr>
        <w:t xml:space="preserve"> </w:t>
      </w:r>
      <w:r w:rsidRPr="00003CC8">
        <w:rPr>
          <w:rFonts w:ascii="Calibri" w:eastAsia="Calibri" w:hAnsi="Calibri" w:cs="Calibri"/>
          <w:i/>
          <w:szCs w:val="22"/>
          <w:lang w:val="fr-FR"/>
        </w:rPr>
        <w:t>vous</w:t>
      </w:r>
      <w:r w:rsidRPr="00003CC8">
        <w:rPr>
          <w:rFonts w:ascii="Calibri" w:eastAsia="Calibri" w:hAnsi="Calibri" w:cs="Calibri"/>
          <w:i/>
          <w:spacing w:val="-6"/>
          <w:szCs w:val="22"/>
          <w:lang w:val="fr-FR"/>
        </w:rPr>
        <w:t xml:space="preserve"> </w:t>
      </w:r>
      <w:r w:rsidRPr="00003CC8">
        <w:rPr>
          <w:rFonts w:ascii="Calibri" w:eastAsia="Calibri" w:hAnsi="Calibri" w:cs="Calibri"/>
          <w:i/>
          <w:szCs w:val="22"/>
          <w:lang w:val="fr-FR"/>
        </w:rPr>
        <w:t>n’avez</w:t>
      </w:r>
      <w:r w:rsidRPr="00003CC8">
        <w:rPr>
          <w:rFonts w:ascii="Calibri" w:eastAsia="Calibri" w:hAnsi="Calibri" w:cs="Calibri"/>
          <w:i/>
          <w:spacing w:val="-3"/>
          <w:szCs w:val="22"/>
          <w:lang w:val="fr-FR"/>
        </w:rPr>
        <w:t xml:space="preserve"> </w:t>
      </w:r>
      <w:r w:rsidRPr="00003CC8">
        <w:rPr>
          <w:rFonts w:ascii="Calibri" w:eastAsia="Calibri" w:hAnsi="Calibri" w:cs="Calibri"/>
          <w:i/>
          <w:szCs w:val="22"/>
          <w:lang w:val="fr-FR"/>
        </w:rPr>
        <w:t>pas</w:t>
      </w:r>
      <w:r w:rsidRPr="00003CC8">
        <w:rPr>
          <w:rFonts w:ascii="Calibri" w:eastAsia="Calibri" w:hAnsi="Calibri" w:cs="Calibri"/>
          <w:i/>
          <w:spacing w:val="-6"/>
          <w:szCs w:val="22"/>
          <w:lang w:val="fr-FR"/>
        </w:rPr>
        <w:t xml:space="preserve"> </w:t>
      </w:r>
      <w:r w:rsidRPr="00003CC8">
        <w:rPr>
          <w:rFonts w:ascii="Calibri" w:eastAsia="Calibri" w:hAnsi="Calibri" w:cs="Calibri"/>
          <w:i/>
          <w:szCs w:val="22"/>
          <w:lang w:val="fr-FR"/>
        </w:rPr>
        <w:t>été</w:t>
      </w:r>
      <w:r w:rsidRPr="00003CC8">
        <w:rPr>
          <w:rFonts w:ascii="Calibri" w:eastAsia="Calibri" w:hAnsi="Calibri" w:cs="Calibri"/>
          <w:i/>
          <w:spacing w:val="-3"/>
          <w:szCs w:val="22"/>
          <w:lang w:val="fr-FR"/>
        </w:rPr>
        <w:t xml:space="preserve"> </w:t>
      </w:r>
      <w:r w:rsidRPr="00003CC8">
        <w:rPr>
          <w:rFonts w:ascii="Calibri" w:eastAsia="Calibri" w:hAnsi="Calibri" w:cs="Calibri"/>
          <w:i/>
          <w:szCs w:val="22"/>
          <w:lang w:val="fr-FR"/>
        </w:rPr>
        <w:t>récemment</w:t>
      </w:r>
      <w:r w:rsidRPr="00003CC8">
        <w:rPr>
          <w:rFonts w:ascii="Calibri" w:eastAsia="Calibri" w:hAnsi="Calibri" w:cs="Calibri"/>
          <w:i/>
          <w:spacing w:val="-8"/>
          <w:szCs w:val="22"/>
          <w:lang w:val="fr-FR"/>
        </w:rPr>
        <w:t xml:space="preserve"> </w:t>
      </w:r>
      <w:r w:rsidRPr="00003CC8">
        <w:rPr>
          <w:rFonts w:ascii="Calibri" w:eastAsia="Calibri" w:hAnsi="Calibri" w:cs="Calibri"/>
          <w:i/>
          <w:szCs w:val="22"/>
          <w:lang w:val="fr-FR"/>
        </w:rPr>
        <w:t>dans</w:t>
      </w:r>
      <w:r w:rsidRPr="00003CC8">
        <w:rPr>
          <w:rFonts w:ascii="Calibri" w:eastAsia="Calibri" w:hAnsi="Calibri" w:cs="Calibri"/>
          <w:i/>
          <w:spacing w:val="-6"/>
          <w:szCs w:val="22"/>
          <w:lang w:val="fr-FR"/>
        </w:rPr>
        <w:t xml:space="preserve"> </w:t>
      </w:r>
      <w:r w:rsidRPr="00003CC8">
        <w:rPr>
          <w:rFonts w:ascii="Calibri" w:eastAsia="Calibri" w:hAnsi="Calibri" w:cs="Calibri"/>
          <w:i/>
          <w:szCs w:val="22"/>
          <w:lang w:val="fr-FR"/>
        </w:rPr>
        <w:t>l’une</w:t>
      </w:r>
      <w:r w:rsidRPr="00003CC8">
        <w:rPr>
          <w:rFonts w:ascii="Calibri" w:eastAsia="Calibri" w:hAnsi="Calibri" w:cs="Calibri"/>
          <w:i/>
          <w:spacing w:val="-3"/>
          <w:szCs w:val="22"/>
          <w:lang w:val="fr-FR"/>
        </w:rPr>
        <w:t xml:space="preserve"> </w:t>
      </w:r>
      <w:r w:rsidRPr="00003CC8">
        <w:rPr>
          <w:rFonts w:ascii="Calibri" w:eastAsia="Calibri" w:hAnsi="Calibri" w:cs="Calibri"/>
          <w:i/>
          <w:szCs w:val="22"/>
          <w:lang w:val="fr-FR"/>
        </w:rPr>
        <w:t>de</w:t>
      </w:r>
      <w:r w:rsidRPr="00003CC8">
        <w:rPr>
          <w:rFonts w:ascii="Calibri" w:eastAsia="Calibri" w:hAnsi="Calibri" w:cs="Calibri"/>
          <w:i/>
          <w:spacing w:val="-3"/>
          <w:szCs w:val="22"/>
          <w:lang w:val="fr-FR"/>
        </w:rPr>
        <w:t xml:space="preserve"> </w:t>
      </w:r>
      <w:r w:rsidRPr="00003CC8">
        <w:rPr>
          <w:rFonts w:ascii="Calibri" w:eastAsia="Calibri" w:hAnsi="Calibri" w:cs="Calibri"/>
          <w:i/>
          <w:szCs w:val="22"/>
          <w:lang w:val="fr-FR"/>
        </w:rPr>
        <w:t>ces</w:t>
      </w:r>
      <w:r w:rsidRPr="00003CC8">
        <w:rPr>
          <w:rFonts w:ascii="Calibri" w:eastAsia="Calibri" w:hAnsi="Calibri" w:cs="Calibri"/>
          <w:i/>
          <w:spacing w:val="-6"/>
          <w:szCs w:val="22"/>
          <w:lang w:val="fr-FR"/>
        </w:rPr>
        <w:t xml:space="preserve"> </w:t>
      </w:r>
      <w:r w:rsidRPr="00003CC8">
        <w:rPr>
          <w:rFonts w:ascii="Calibri" w:eastAsia="Calibri" w:hAnsi="Calibri" w:cs="Calibri"/>
          <w:i/>
          <w:szCs w:val="22"/>
          <w:lang w:val="fr-FR"/>
        </w:rPr>
        <w:t>situations,</w:t>
      </w:r>
      <w:r w:rsidRPr="00003CC8">
        <w:rPr>
          <w:rFonts w:ascii="Calibri" w:eastAsia="Calibri" w:hAnsi="Calibri" w:cs="Calibri"/>
          <w:i/>
          <w:spacing w:val="-6"/>
          <w:szCs w:val="22"/>
          <w:lang w:val="fr-FR"/>
        </w:rPr>
        <w:t xml:space="preserve"> </w:t>
      </w:r>
      <w:r w:rsidRPr="00003CC8">
        <w:rPr>
          <w:rFonts w:ascii="Calibri" w:eastAsia="Calibri" w:hAnsi="Calibri" w:cs="Calibri"/>
          <w:i/>
          <w:szCs w:val="22"/>
          <w:lang w:val="fr-FR"/>
        </w:rPr>
        <w:t>essayez d’imaginer comment cette situation pourrait vous affecter.</w:t>
      </w:r>
    </w:p>
    <w:p w14:paraId="7C2CC622" w14:textId="77777777" w:rsidR="00C53808" w:rsidRPr="00003CC8" w:rsidRDefault="00C53808" w:rsidP="00C53808">
      <w:pPr>
        <w:widowControl w:val="0"/>
        <w:autoSpaceDE w:val="0"/>
        <w:autoSpaceDN w:val="0"/>
        <w:spacing w:before="4" w:after="0" w:line="240" w:lineRule="auto"/>
        <w:rPr>
          <w:rFonts w:ascii="Calibri" w:eastAsia="Calibri" w:hAnsi="Calibri" w:cs="Calibri"/>
          <w:i/>
          <w:lang w:val="fr-FR"/>
        </w:rPr>
      </w:pPr>
    </w:p>
    <w:p w14:paraId="5CB9FC5D" w14:textId="77777777" w:rsidR="00C53808" w:rsidRPr="00003CC8" w:rsidRDefault="00C53808" w:rsidP="00C53808">
      <w:pPr>
        <w:widowControl w:val="0"/>
        <w:autoSpaceDE w:val="0"/>
        <w:autoSpaceDN w:val="0"/>
        <w:spacing w:after="0" w:line="240" w:lineRule="auto"/>
        <w:ind w:left="141"/>
        <w:rPr>
          <w:rFonts w:ascii="Calibri" w:eastAsia="Calibri" w:hAnsi="Calibri" w:cs="Calibri"/>
          <w:szCs w:val="22"/>
          <w:lang w:val="fr-FR"/>
        </w:rPr>
      </w:pPr>
      <w:r w:rsidRPr="00003CC8">
        <w:rPr>
          <w:rFonts w:ascii="Calibri" w:eastAsia="Calibri" w:hAnsi="Calibri" w:cs="Calibri"/>
          <w:i/>
          <w:szCs w:val="22"/>
          <w:lang w:val="fr-FR"/>
        </w:rPr>
        <w:t>Pour</w:t>
      </w:r>
      <w:r w:rsidRPr="00003CC8">
        <w:rPr>
          <w:rFonts w:ascii="Calibri" w:eastAsia="Calibri" w:hAnsi="Calibri" w:cs="Calibri"/>
          <w:i/>
          <w:spacing w:val="-5"/>
          <w:szCs w:val="22"/>
          <w:lang w:val="fr-FR"/>
        </w:rPr>
        <w:t xml:space="preserve"> </w:t>
      </w:r>
      <w:r w:rsidRPr="00003CC8">
        <w:rPr>
          <w:rFonts w:ascii="Calibri" w:eastAsia="Calibri" w:hAnsi="Calibri" w:cs="Calibri"/>
          <w:i/>
          <w:szCs w:val="22"/>
          <w:lang w:val="fr-FR"/>
        </w:rPr>
        <w:t>répondre</w:t>
      </w:r>
      <w:r w:rsidRPr="00003CC8">
        <w:rPr>
          <w:rFonts w:ascii="Calibri" w:eastAsia="Calibri" w:hAnsi="Calibri" w:cs="Calibri"/>
          <w:i/>
          <w:spacing w:val="-4"/>
          <w:szCs w:val="22"/>
          <w:lang w:val="fr-FR"/>
        </w:rPr>
        <w:t xml:space="preserve"> </w:t>
      </w:r>
      <w:r w:rsidRPr="00003CC8">
        <w:rPr>
          <w:rFonts w:ascii="Calibri" w:eastAsia="Calibri" w:hAnsi="Calibri" w:cs="Calibri"/>
          <w:i/>
          <w:szCs w:val="22"/>
          <w:lang w:val="fr-FR"/>
        </w:rPr>
        <w:t>utilisez</w:t>
      </w:r>
      <w:r w:rsidRPr="00003CC8">
        <w:rPr>
          <w:rFonts w:ascii="Calibri" w:eastAsia="Calibri" w:hAnsi="Calibri" w:cs="Calibri"/>
          <w:i/>
          <w:spacing w:val="-3"/>
          <w:szCs w:val="22"/>
          <w:lang w:val="fr-FR"/>
        </w:rPr>
        <w:t xml:space="preserve"> </w:t>
      </w:r>
      <w:r w:rsidRPr="00003CC8">
        <w:rPr>
          <w:rFonts w:ascii="Calibri" w:eastAsia="Calibri" w:hAnsi="Calibri" w:cs="Calibri"/>
          <w:i/>
          <w:szCs w:val="22"/>
          <w:lang w:val="fr-FR"/>
        </w:rPr>
        <w:t>l’échelle suivante</w:t>
      </w:r>
      <w:r w:rsidRPr="00003CC8">
        <w:rPr>
          <w:rFonts w:ascii="Calibri" w:eastAsia="Calibri" w:hAnsi="Calibri" w:cs="Calibri"/>
          <w:i/>
          <w:spacing w:val="-3"/>
          <w:szCs w:val="22"/>
          <w:lang w:val="fr-FR"/>
        </w:rPr>
        <w:t xml:space="preserve"> </w:t>
      </w:r>
      <w:r w:rsidRPr="00003CC8">
        <w:rPr>
          <w:rFonts w:ascii="Calibri" w:eastAsia="Calibri" w:hAnsi="Calibri" w:cs="Calibri"/>
          <w:i/>
          <w:szCs w:val="22"/>
          <w:lang w:val="fr-FR"/>
        </w:rPr>
        <w:t>en</w:t>
      </w:r>
      <w:r w:rsidRPr="00003CC8">
        <w:rPr>
          <w:rFonts w:ascii="Calibri" w:eastAsia="Calibri" w:hAnsi="Calibri" w:cs="Calibri"/>
          <w:i/>
          <w:spacing w:val="-2"/>
          <w:szCs w:val="22"/>
          <w:lang w:val="fr-FR"/>
        </w:rPr>
        <w:t xml:space="preserve"> </w:t>
      </w:r>
      <w:r w:rsidRPr="00003CC8">
        <w:rPr>
          <w:rFonts w:ascii="Calibri" w:eastAsia="Calibri" w:hAnsi="Calibri" w:cs="Calibri"/>
          <w:i/>
          <w:szCs w:val="22"/>
          <w:lang w:val="fr-FR"/>
        </w:rPr>
        <w:t>mettant</w:t>
      </w:r>
      <w:r w:rsidRPr="00003CC8">
        <w:rPr>
          <w:rFonts w:ascii="Calibri" w:eastAsia="Calibri" w:hAnsi="Calibri" w:cs="Calibri"/>
          <w:i/>
          <w:spacing w:val="-3"/>
          <w:szCs w:val="22"/>
          <w:lang w:val="fr-FR"/>
        </w:rPr>
        <w:t xml:space="preserve"> </w:t>
      </w:r>
      <w:r w:rsidRPr="00003CC8">
        <w:rPr>
          <w:rFonts w:ascii="Calibri" w:eastAsia="Calibri" w:hAnsi="Calibri" w:cs="Calibri"/>
          <w:i/>
          <w:szCs w:val="22"/>
          <w:lang w:val="fr-FR"/>
        </w:rPr>
        <w:t>une</w:t>
      </w:r>
      <w:r w:rsidRPr="00003CC8">
        <w:rPr>
          <w:rFonts w:ascii="Calibri" w:eastAsia="Calibri" w:hAnsi="Calibri" w:cs="Calibri"/>
          <w:i/>
          <w:spacing w:val="-3"/>
          <w:szCs w:val="22"/>
          <w:lang w:val="fr-FR"/>
        </w:rPr>
        <w:t xml:space="preserve"> </w:t>
      </w:r>
      <w:r w:rsidRPr="00003CC8">
        <w:rPr>
          <w:rFonts w:ascii="Calibri" w:eastAsia="Calibri" w:hAnsi="Calibri" w:cs="Calibri"/>
          <w:i/>
          <w:szCs w:val="22"/>
          <w:lang w:val="fr-FR"/>
        </w:rPr>
        <w:t>croix</w:t>
      </w:r>
      <w:r w:rsidRPr="00003CC8">
        <w:rPr>
          <w:rFonts w:ascii="Calibri" w:eastAsia="Calibri" w:hAnsi="Calibri" w:cs="Calibri"/>
          <w:i/>
          <w:spacing w:val="-3"/>
          <w:szCs w:val="22"/>
          <w:lang w:val="fr-FR"/>
        </w:rPr>
        <w:t xml:space="preserve"> </w:t>
      </w:r>
      <w:r w:rsidRPr="00003CC8">
        <w:rPr>
          <w:rFonts w:ascii="Calibri" w:eastAsia="Calibri" w:hAnsi="Calibri" w:cs="Calibri"/>
          <w:i/>
          <w:szCs w:val="22"/>
          <w:lang w:val="fr-FR"/>
        </w:rPr>
        <w:t>dans</w:t>
      </w:r>
      <w:r w:rsidRPr="00003CC8">
        <w:rPr>
          <w:rFonts w:ascii="Calibri" w:eastAsia="Calibri" w:hAnsi="Calibri" w:cs="Calibri"/>
          <w:i/>
          <w:spacing w:val="-6"/>
          <w:szCs w:val="22"/>
          <w:lang w:val="fr-FR"/>
        </w:rPr>
        <w:t xml:space="preserve"> </w:t>
      </w:r>
      <w:r w:rsidRPr="00003CC8">
        <w:rPr>
          <w:rFonts w:ascii="Calibri" w:eastAsia="Calibri" w:hAnsi="Calibri" w:cs="Calibri"/>
          <w:i/>
          <w:szCs w:val="22"/>
          <w:lang w:val="fr-FR"/>
        </w:rPr>
        <w:t>la</w:t>
      </w:r>
      <w:r w:rsidRPr="00003CC8">
        <w:rPr>
          <w:rFonts w:ascii="Calibri" w:eastAsia="Calibri" w:hAnsi="Calibri" w:cs="Calibri"/>
          <w:i/>
          <w:spacing w:val="-3"/>
          <w:szCs w:val="22"/>
          <w:lang w:val="fr-FR"/>
        </w:rPr>
        <w:t xml:space="preserve"> </w:t>
      </w:r>
      <w:r w:rsidRPr="00003CC8">
        <w:rPr>
          <w:rFonts w:ascii="Calibri" w:eastAsia="Calibri" w:hAnsi="Calibri" w:cs="Calibri"/>
          <w:i/>
          <w:szCs w:val="22"/>
          <w:lang w:val="fr-FR"/>
        </w:rPr>
        <w:t>case</w:t>
      </w:r>
      <w:r w:rsidRPr="00003CC8">
        <w:rPr>
          <w:rFonts w:ascii="Calibri" w:eastAsia="Calibri" w:hAnsi="Calibri" w:cs="Calibri"/>
          <w:i/>
          <w:spacing w:val="-3"/>
          <w:szCs w:val="22"/>
          <w:lang w:val="fr-FR"/>
        </w:rPr>
        <w:t xml:space="preserve"> </w:t>
      </w:r>
      <w:r w:rsidRPr="00003CC8">
        <w:rPr>
          <w:rFonts w:ascii="Calibri" w:eastAsia="Calibri" w:hAnsi="Calibri" w:cs="Calibri"/>
          <w:i/>
          <w:szCs w:val="22"/>
          <w:lang w:val="fr-FR"/>
        </w:rPr>
        <w:t>la</w:t>
      </w:r>
      <w:r w:rsidRPr="00003CC8">
        <w:rPr>
          <w:rFonts w:ascii="Calibri" w:eastAsia="Calibri" w:hAnsi="Calibri" w:cs="Calibri"/>
          <w:i/>
          <w:spacing w:val="-3"/>
          <w:szCs w:val="22"/>
          <w:lang w:val="fr-FR"/>
        </w:rPr>
        <w:t xml:space="preserve"> </w:t>
      </w:r>
      <w:r w:rsidRPr="00003CC8">
        <w:rPr>
          <w:rFonts w:ascii="Calibri" w:eastAsia="Calibri" w:hAnsi="Calibri" w:cs="Calibri"/>
          <w:i/>
          <w:szCs w:val="22"/>
          <w:lang w:val="fr-FR"/>
        </w:rPr>
        <w:t>plus</w:t>
      </w:r>
      <w:r w:rsidRPr="00003CC8">
        <w:rPr>
          <w:rFonts w:ascii="Calibri" w:eastAsia="Calibri" w:hAnsi="Calibri" w:cs="Calibri"/>
          <w:i/>
          <w:spacing w:val="-6"/>
          <w:szCs w:val="22"/>
          <w:lang w:val="fr-FR"/>
        </w:rPr>
        <w:t xml:space="preserve"> </w:t>
      </w:r>
      <w:r w:rsidRPr="00003CC8">
        <w:rPr>
          <w:rFonts w:ascii="Calibri" w:eastAsia="Calibri" w:hAnsi="Calibri" w:cs="Calibri"/>
          <w:i/>
          <w:szCs w:val="22"/>
          <w:lang w:val="fr-FR"/>
        </w:rPr>
        <w:t>appropriée pour chaque situation</w:t>
      </w:r>
      <w:r w:rsidRPr="00003CC8">
        <w:rPr>
          <w:rFonts w:ascii="Calibri" w:eastAsia="Calibri" w:hAnsi="Calibri" w:cs="Calibri"/>
          <w:i/>
          <w:spacing w:val="80"/>
          <w:szCs w:val="22"/>
          <w:lang w:val="fr-FR"/>
        </w:rPr>
        <w:t xml:space="preserve"> </w:t>
      </w:r>
      <w:r w:rsidRPr="00003CC8">
        <w:rPr>
          <w:rFonts w:ascii="Calibri" w:eastAsia="Calibri" w:hAnsi="Calibri" w:cs="Calibri"/>
          <w:b/>
          <w:szCs w:val="22"/>
          <w:lang w:val="fr-FR"/>
        </w:rPr>
        <w:t>0</w:t>
      </w:r>
      <w:r w:rsidRPr="00003CC8">
        <w:rPr>
          <w:rFonts w:ascii="Calibri" w:eastAsia="Calibri" w:hAnsi="Calibri" w:cs="Calibri"/>
          <w:szCs w:val="22"/>
          <w:lang w:val="fr-FR"/>
        </w:rPr>
        <w:t>= jamais d’assoupissement</w:t>
      </w:r>
    </w:p>
    <w:p w14:paraId="661358EB" w14:textId="77777777" w:rsidR="00C53808" w:rsidRPr="00003CC8" w:rsidRDefault="00C53808" w:rsidP="00C53808">
      <w:pPr>
        <w:widowControl w:val="0"/>
        <w:autoSpaceDE w:val="0"/>
        <w:autoSpaceDN w:val="0"/>
        <w:spacing w:after="0" w:line="240" w:lineRule="auto"/>
        <w:ind w:left="2422"/>
        <w:rPr>
          <w:rFonts w:ascii="Calibri" w:eastAsia="Calibri" w:hAnsi="Calibri" w:cs="Calibri"/>
          <w:lang w:val="fr-FR"/>
        </w:rPr>
      </w:pPr>
      <w:r w:rsidRPr="00003CC8">
        <w:rPr>
          <w:rFonts w:ascii="Calibri" w:eastAsia="Calibri" w:hAnsi="Calibri" w:cs="Calibri"/>
          <w:b/>
          <w:lang w:val="fr-FR"/>
        </w:rPr>
        <w:t>1</w:t>
      </w:r>
      <w:r w:rsidRPr="00003CC8">
        <w:rPr>
          <w:rFonts w:ascii="Calibri" w:eastAsia="Calibri" w:hAnsi="Calibri" w:cs="Calibri"/>
          <w:lang w:val="fr-FR"/>
        </w:rPr>
        <w:t>=</w:t>
      </w:r>
      <w:r w:rsidRPr="00003CC8">
        <w:rPr>
          <w:rFonts w:ascii="Calibri" w:eastAsia="Calibri" w:hAnsi="Calibri" w:cs="Calibri"/>
          <w:spacing w:val="-1"/>
          <w:lang w:val="fr-FR"/>
        </w:rPr>
        <w:t xml:space="preserve"> </w:t>
      </w:r>
      <w:r w:rsidRPr="00003CC8">
        <w:rPr>
          <w:rFonts w:ascii="Calibri" w:eastAsia="Calibri" w:hAnsi="Calibri" w:cs="Calibri"/>
          <w:lang w:val="fr-FR"/>
        </w:rPr>
        <w:t>peu</w:t>
      </w:r>
      <w:r w:rsidRPr="00003CC8">
        <w:rPr>
          <w:rFonts w:ascii="Calibri" w:eastAsia="Calibri" w:hAnsi="Calibri" w:cs="Calibri"/>
          <w:spacing w:val="-6"/>
          <w:lang w:val="fr-FR"/>
        </w:rPr>
        <w:t xml:space="preserve"> </w:t>
      </w:r>
      <w:r w:rsidRPr="00003CC8">
        <w:rPr>
          <w:rFonts w:ascii="Calibri" w:eastAsia="Calibri" w:hAnsi="Calibri" w:cs="Calibri"/>
          <w:lang w:val="fr-FR"/>
        </w:rPr>
        <w:t>de chance de</w:t>
      </w:r>
      <w:r w:rsidRPr="00003CC8">
        <w:rPr>
          <w:rFonts w:ascii="Calibri" w:eastAsia="Calibri" w:hAnsi="Calibri" w:cs="Calibri"/>
          <w:spacing w:val="-4"/>
          <w:lang w:val="fr-FR"/>
        </w:rPr>
        <w:t xml:space="preserve"> </w:t>
      </w:r>
      <w:r w:rsidRPr="00003CC8">
        <w:rPr>
          <w:rFonts w:ascii="Calibri" w:eastAsia="Calibri" w:hAnsi="Calibri" w:cs="Calibri"/>
          <w:spacing w:val="-2"/>
          <w:lang w:val="fr-FR"/>
        </w:rPr>
        <w:t>s’assoupir</w:t>
      </w:r>
    </w:p>
    <w:p w14:paraId="0F47271C" w14:textId="77777777" w:rsidR="00C53808" w:rsidRPr="00003CC8" w:rsidRDefault="00C53808" w:rsidP="00C53808">
      <w:pPr>
        <w:widowControl w:val="0"/>
        <w:autoSpaceDE w:val="0"/>
        <w:autoSpaceDN w:val="0"/>
        <w:spacing w:after="0" w:line="240" w:lineRule="auto"/>
        <w:ind w:left="2422"/>
        <w:rPr>
          <w:rFonts w:ascii="Calibri" w:eastAsia="Calibri" w:hAnsi="Calibri" w:cs="Calibri"/>
          <w:lang w:val="fr-FR"/>
        </w:rPr>
      </w:pPr>
      <w:r w:rsidRPr="00003CC8">
        <w:rPr>
          <w:rFonts w:ascii="Calibri" w:eastAsia="Calibri" w:hAnsi="Calibri" w:cs="Calibri"/>
          <w:b/>
          <w:lang w:val="fr-FR"/>
        </w:rPr>
        <w:t>2</w:t>
      </w:r>
      <w:r w:rsidRPr="00003CC8">
        <w:rPr>
          <w:rFonts w:ascii="Calibri" w:eastAsia="Calibri" w:hAnsi="Calibri" w:cs="Calibri"/>
          <w:lang w:val="fr-FR"/>
        </w:rPr>
        <w:t>= bonne</w:t>
      </w:r>
      <w:r w:rsidRPr="00003CC8">
        <w:rPr>
          <w:rFonts w:ascii="Calibri" w:eastAsia="Calibri" w:hAnsi="Calibri" w:cs="Calibri"/>
          <w:spacing w:val="-3"/>
          <w:lang w:val="fr-FR"/>
        </w:rPr>
        <w:t xml:space="preserve"> </w:t>
      </w:r>
      <w:r w:rsidRPr="00003CC8">
        <w:rPr>
          <w:rFonts w:ascii="Calibri" w:eastAsia="Calibri" w:hAnsi="Calibri" w:cs="Calibri"/>
          <w:lang w:val="fr-FR"/>
        </w:rPr>
        <w:t>chance</w:t>
      </w:r>
      <w:r w:rsidRPr="00003CC8">
        <w:rPr>
          <w:rFonts w:ascii="Calibri" w:eastAsia="Calibri" w:hAnsi="Calibri" w:cs="Calibri"/>
          <w:spacing w:val="-3"/>
          <w:lang w:val="fr-FR"/>
        </w:rPr>
        <w:t xml:space="preserve"> </w:t>
      </w:r>
      <w:r w:rsidRPr="00003CC8">
        <w:rPr>
          <w:rFonts w:ascii="Calibri" w:eastAsia="Calibri" w:hAnsi="Calibri" w:cs="Calibri"/>
          <w:lang w:val="fr-FR"/>
        </w:rPr>
        <w:t>de</w:t>
      </w:r>
      <w:r w:rsidRPr="00003CC8">
        <w:rPr>
          <w:rFonts w:ascii="Calibri" w:eastAsia="Calibri" w:hAnsi="Calibri" w:cs="Calibri"/>
          <w:spacing w:val="-3"/>
          <w:lang w:val="fr-FR"/>
        </w:rPr>
        <w:t xml:space="preserve"> </w:t>
      </w:r>
      <w:r w:rsidRPr="00003CC8">
        <w:rPr>
          <w:rFonts w:ascii="Calibri" w:eastAsia="Calibri" w:hAnsi="Calibri" w:cs="Calibri"/>
          <w:spacing w:val="-2"/>
          <w:lang w:val="fr-FR"/>
        </w:rPr>
        <w:t>s’assoupir</w:t>
      </w:r>
    </w:p>
    <w:p w14:paraId="37B41AB0" w14:textId="77777777" w:rsidR="00C53808" w:rsidRPr="00003CC8" w:rsidRDefault="00C53808" w:rsidP="00C53808">
      <w:pPr>
        <w:widowControl w:val="0"/>
        <w:autoSpaceDE w:val="0"/>
        <w:autoSpaceDN w:val="0"/>
        <w:spacing w:after="0" w:line="240" w:lineRule="auto"/>
        <w:ind w:left="2422"/>
        <w:rPr>
          <w:rFonts w:ascii="Calibri" w:eastAsia="Calibri" w:hAnsi="Calibri" w:cs="Calibri"/>
          <w:lang w:val="fr-FR"/>
        </w:rPr>
      </w:pPr>
      <w:r w:rsidRPr="00003CC8">
        <w:rPr>
          <w:rFonts w:ascii="Calibri" w:eastAsia="Calibri" w:hAnsi="Calibri" w:cs="Calibri"/>
          <w:b/>
          <w:lang w:val="fr-FR"/>
        </w:rPr>
        <w:t>3</w:t>
      </w:r>
      <w:r w:rsidRPr="00003CC8">
        <w:rPr>
          <w:rFonts w:ascii="Calibri" w:eastAsia="Calibri" w:hAnsi="Calibri" w:cs="Calibri"/>
          <w:lang w:val="fr-FR"/>
        </w:rPr>
        <w:t>=</w:t>
      </w:r>
      <w:r w:rsidRPr="00003CC8">
        <w:rPr>
          <w:rFonts w:ascii="Calibri" w:eastAsia="Calibri" w:hAnsi="Calibri" w:cs="Calibri"/>
          <w:spacing w:val="-4"/>
          <w:lang w:val="fr-FR"/>
        </w:rPr>
        <w:t xml:space="preserve"> </w:t>
      </w:r>
      <w:r w:rsidRPr="00003CC8">
        <w:rPr>
          <w:rFonts w:ascii="Calibri" w:eastAsia="Calibri" w:hAnsi="Calibri" w:cs="Calibri"/>
          <w:lang w:val="fr-FR"/>
        </w:rPr>
        <w:t>très</w:t>
      </w:r>
      <w:r w:rsidRPr="00003CC8">
        <w:rPr>
          <w:rFonts w:ascii="Calibri" w:eastAsia="Calibri" w:hAnsi="Calibri" w:cs="Calibri"/>
          <w:spacing w:val="-3"/>
          <w:lang w:val="fr-FR"/>
        </w:rPr>
        <w:t xml:space="preserve"> </w:t>
      </w:r>
      <w:r w:rsidRPr="00003CC8">
        <w:rPr>
          <w:rFonts w:ascii="Calibri" w:eastAsia="Calibri" w:hAnsi="Calibri" w:cs="Calibri"/>
          <w:lang w:val="fr-FR"/>
        </w:rPr>
        <w:t>forte</w:t>
      </w:r>
      <w:r w:rsidRPr="00003CC8">
        <w:rPr>
          <w:rFonts w:ascii="Calibri" w:eastAsia="Calibri" w:hAnsi="Calibri" w:cs="Calibri"/>
          <w:spacing w:val="-4"/>
          <w:lang w:val="fr-FR"/>
        </w:rPr>
        <w:t xml:space="preserve"> </w:t>
      </w:r>
      <w:r w:rsidRPr="00003CC8">
        <w:rPr>
          <w:rFonts w:ascii="Calibri" w:eastAsia="Calibri" w:hAnsi="Calibri" w:cs="Calibri"/>
          <w:lang w:val="fr-FR"/>
        </w:rPr>
        <w:t>chance</w:t>
      </w:r>
      <w:r w:rsidRPr="00003CC8">
        <w:rPr>
          <w:rFonts w:ascii="Calibri" w:eastAsia="Calibri" w:hAnsi="Calibri" w:cs="Calibri"/>
          <w:spacing w:val="1"/>
          <w:lang w:val="fr-FR"/>
        </w:rPr>
        <w:t xml:space="preserve"> </w:t>
      </w:r>
      <w:r w:rsidRPr="00003CC8">
        <w:rPr>
          <w:rFonts w:ascii="Calibri" w:eastAsia="Calibri" w:hAnsi="Calibri" w:cs="Calibri"/>
          <w:spacing w:val="-2"/>
          <w:lang w:val="fr-FR"/>
        </w:rPr>
        <w:t>d’assoupissement</w:t>
      </w:r>
    </w:p>
    <w:p w14:paraId="1370B0A6" w14:textId="77777777" w:rsidR="00C53808" w:rsidRPr="00003CC8" w:rsidRDefault="00C53808" w:rsidP="00C53808">
      <w:pPr>
        <w:widowControl w:val="0"/>
        <w:autoSpaceDE w:val="0"/>
        <w:autoSpaceDN w:val="0"/>
        <w:spacing w:after="0" w:line="240" w:lineRule="auto"/>
        <w:rPr>
          <w:rFonts w:ascii="Calibri" w:eastAsia="Calibri" w:hAnsi="Calibri" w:cs="Calibri"/>
          <w:sz w:val="20"/>
          <w:lang w:val="fr-FR"/>
        </w:rPr>
      </w:pPr>
    </w:p>
    <w:p w14:paraId="65359A8F" w14:textId="77777777" w:rsidR="00C53808" w:rsidRPr="00003CC8" w:rsidRDefault="00C53808" w:rsidP="00C53808">
      <w:pPr>
        <w:widowControl w:val="0"/>
        <w:autoSpaceDE w:val="0"/>
        <w:autoSpaceDN w:val="0"/>
        <w:spacing w:before="110" w:after="0" w:line="240" w:lineRule="auto"/>
        <w:rPr>
          <w:rFonts w:ascii="Calibri" w:eastAsia="Calibri" w:hAnsi="Calibri" w:cs="Calibri"/>
          <w:sz w:val="20"/>
          <w:lang w:val="fr-FR"/>
        </w:rPr>
      </w:pPr>
    </w:p>
    <w:tbl>
      <w:tblPr>
        <w:tblW w:w="0" w:type="auto"/>
        <w:tblInd w:w="242" w:type="dxa"/>
        <w:tblLayout w:type="fixed"/>
        <w:tblCellMar>
          <w:left w:w="0" w:type="dxa"/>
          <w:right w:w="0" w:type="dxa"/>
        </w:tblCellMar>
        <w:tblLook w:val="01E0" w:firstRow="1" w:lastRow="1" w:firstColumn="1" w:lastColumn="1" w:noHBand="0" w:noVBand="0"/>
      </w:tblPr>
      <w:tblGrid>
        <w:gridCol w:w="5050"/>
        <w:gridCol w:w="910"/>
        <w:gridCol w:w="471"/>
        <w:gridCol w:w="497"/>
        <w:gridCol w:w="464"/>
      </w:tblGrid>
      <w:tr w:rsidR="00C53808" w:rsidRPr="00003CC8" w14:paraId="08AB95BC" w14:textId="77777777" w:rsidTr="00391C1B">
        <w:trPr>
          <w:trHeight w:val="430"/>
        </w:trPr>
        <w:tc>
          <w:tcPr>
            <w:tcW w:w="5050" w:type="dxa"/>
            <w:hideMark/>
          </w:tcPr>
          <w:p w14:paraId="54773A03" w14:textId="77777777" w:rsidR="00C53808" w:rsidRPr="00003CC8" w:rsidRDefault="00C53808" w:rsidP="00391C1B">
            <w:pPr>
              <w:widowControl w:val="0"/>
              <w:autoSpaceDE w:val="0"/>
              <w:autoSpaceDN w:val="0"/>
              <w:spacing w:after="0" w:line="280" w:lineRule="exact"/>
              <w:ind w:left="50"/>
              <w:rPr>
                <w:rFonts w:ascii="Calibri" w:eastAsia="Calibri" w:hAnsi="Calibri" w:cs="Calibri"/>
                <w:szCs w:val="22"/>
                <w:lang w:val="fr-FR"/>
              </w:rPr>
            </w:pPr>
            <w:r w:rsidRPr="00003CC8">
              <w:rPr>
                <w:rFonts w:ascii="Calibri" w:eastAsia="Calibri" w:hAnsi="Calibri" w:cs="Calibri"/>
                <w:szCs w:val="22"/>
                <w:lang w:val="fr-FR"/>
              </w:rPr>
              <w:t>1.</w:t>
            </w:r>
            <w:r w:rsidRPr="00003CC8">
              <w:rPr>
                <w:rFonts w:ascii="Calibri" w:eastAsia="Calibri" w:hAnsi="Calibri" w:cs="Calibri"/>
                <w:spacing w:val="-2"/>
                <w:szCs w:val="22"/>
                <w:lang w:val="fr-FR"/>
              </w:rPr>
              <w:t xml:space="preserve"> </w:t>
            </w:r>
            <w:r w:rsidRPr="00003CC8">
              <w:rPr>
                <w:rFonts w:ascii="Calibri" w:eastAsia="Calibri" w:hAnsi="Calibri" w:cs="Calibri"/>
                <w:szCs w:val="22"/>
                <w:lang w:val="fr-FR"/>
              </w:rPr>
              <w:t>Assis(e)</w:t>
            </w:r>
            <w:r w:rsidRPr="00003CC8">
              <w:rPr>
                <w:rFonts w:ascii="Calibri" w:eastAsia="Calibri" w:hAnsi="Calibri" w:cs="Calibri"/>
                <w:spacing w:val="-4"/>
                <w:szCs w:val="22"/>
                <w:lang w:val="fr-FR"/>
              </w:rPr>
              <w:t xml:space="preserve"> </w:t>
            </w:r>
            <w:r w:rsidRPr="00003CC8">
              <w:rPr>
                <w:rFonts w:ascii="Calibri" w:eastAsia="Calibri" w:hAnsi="Calibri" w:cs="Calibri"/>
                <w:szCs w:val="22"/>
                <w:lang w:val="fr-FR"/>
              </w:rPr>
              <w:t>en</w:t>
            </w:r>
            <w:r w:rsidRPr="00003CC8">
              <w:rPr>
                <w:rFonts w:ascii="Calibri" w:eastAsia="Calibri" w:hAnsi="Calibri" w:cs="Calibri"/>
                <w:spacing w:val="-5"/>
                <w:szCs w:val="22"/>
                <w:lang w:val="fr-FR"/>
              </w:rPr>
              <w:t xml:space="preserve"> </w:t>
            </w:r>
            <w:r w:rsidRPr="00003CC8">
              <w:rPr>
                <w:rFonts w:ascii="Calibri" w:eastAsia="Calibri" w:hAnsi="Calibri" w:cs="Calibri"/>
                <w:szCs w:val="22"/>
                <w:lang w:val="fr-FR"/>
              </w:rPr>
              <w:t>lisant</w:t>
            </w:r>
            <w:r w:rsidRPr="00003CC8">
              <w:rPr>
                <w:rFonts w:ascii="Calibri" w:eastAsia="Calibri" w:hAnsi="Calibri" w:cs="Calibri"/>
                <w:spacing w:val="-2"/>
                <w:szCs w:val="22"/>
                <w:lang w:val="fr-FR"/>
              </w:rPr>
              <w:t xml:space="preserve"> </w:t>
            </w:r>
            <w:r w:rsidRPr="00003CC8">
              <w:rPr>
                <w:rFonts w:ascii="Calibri" w:eastAsia="Calibri" w:hAnsi="Calibri" w:cs="Calibri"/>
                <w:szCs w:val="22"/>
                <w:lang w:val="fr-FR"/>
              </w:rPr>
              <w:t>un</w:t>
            </w:r>
            <w:r w:rsidRPr="00003CC8">
              <w:rPr>
                <w:rFonts w:ascii="Calibri" w:eastAsia="Calibri" w:hAnsi="Calibri" w:cs="Calibri"/>
                <w:spacing w:val="-5"/>
                <w:szCs w:val="22"/>
                <w:lang w:val="fr-FR"/>
              </w:rPr>
              <w:t xml:space="preserve"> </w:t>
            </w:r>
            <w:r w:rsidRPr="00003CC8">
              <w:rPr>
                <w:rFonts w:ascii="Calibri" w:eastAsia="Calibri" w:hAnsi="Calibri" w:cs="Calibri"/>
                <w:szCs w:val="22"/>
                <w:lang w:val="fr-FR"/>
              </w:rPr>
              <w:t>livre</w:t>
            </w:r>
            <w:r w:rsidRPr="00003CC8">
              <w:rPr>
                <w:rFonts w:ascii="Calibri" w:eastAsia="Calibri" w:hAnsi="Calibri" w:cs="Calibri"/>
                <w:spacing w:val="-3"/>
                <w:szCs w:val="22"/>
                <w:lang w:val="fr-FR"/>
              </w:rPr>
              <w:t xml:space="preserve"> </w:t>
            </w:r>
            <w:r w:rsidRPr="00003CC8">
              <w:rPr>
                <w:rFonts w:ascii="Calibri" w:eastAsia="Calibri" w:hAnsi="Calibri" w:cs="Calibri"/>
                <w:szCs w:val="22"/>
                <w:lang w:val="fr-FR"/>
              </w:rPr>
              <w:t>ou</w:t>
            </w:r>
            <w:r w:rsidRPr="00003CC8">
              <w:rPr>
                <w:rFonts w:ascii="Calibri" w:eastAsia="Calibri" w:hAnsi="Calibri" w:cs="Calibri"/>
                <w:spacing w:val="-5"/>
                <w:szCs w:val="22"/>
                <w:lang w:val="fr-FR"/>
              </w:rPr>
              <w:t xml:space="preserve"> </w:t>
            </w:r>
            <w:r w:rsidRPr="00003CC8">
              <w:rPr>
                <w:rFonts w:ascii="Calibri" w:eastAsia="Calibri" w:hAnsi="Calibri" w:cs="Calibri"/>
                <w:szCs w:val="22"/>
                <w:lang w:val="fr-FR"/>
              </w:rPr>
              <w:t>le</w:t>
            </w:r>
            <w:r w:rsidRPr="00003CC8">
              <w:rPr>
                <w:rFonts w:ascii="Calibri" w:eastAsia="Calibri" w:hAnsi="Calibri" w:cs="Calibri"/>
                <w:spacing w:val="2"/>
                <w:szCs w:val="22"/>
                <w:lang w:val="fr-FR"/>
              </w:rPr>
              <w:t xml:space="preserve"> </w:t>
            </w:r>
            <w:r w:rsidRPr="00003CC8">
              <w:rPr>
                <w:rFonts w:ascii="Calibri" w:eastAsia="Calibri" w:hAnsi="Calibri" w:cs="Calibri"/>
                <w:spacing w:val="-2"/>
                <w:szCs w:val="22"/>
                <w:lang w:val="fr-FR"/>
              </w:rPr>
              <w:t>journal.</w:t>
            </w:r>
          </w:p>
        </w:tc>
        <w:tc>
          <w:tcPr>
            <w:tcW w:w="910" w:type="dxa"/>
            <w:hideMark/>
          </w:tcPr>
          <w:p w14:paraId="7CF96BAA" w14:textId="77777777" w:rsidR="00C53808" w:rsidRPr="00003CC8" w:rsidRDefault="00C53808" w:rsidP="00391C1B">
            <w:pPr>
              <w:widowControl w:val="0"/>
              <w:autoSpaceDE w:val="0"/>
              <w:autoSpaceDN w:val="0"/>
              <w:spacing w:after="0" w:line="280" w:lineRule="exact"/>
              <w:ind w:right="51"/>
              <w:jc w:val="right"/>
              <w:rPr>
                <w:rFonts w:ascii="Wingdings" w:eastAsia="Calibri" w:hAnsi="Wingdings" w:cs="Calibri"/>
                <w:szCs w:val="22"/>
                <w:lang w:val="fr-FR"/>
              </w:rPr>
            </w:pPr>
            <w:r w:rsidRPr="00003CC8">
              <w:rPr>
                <w:rFonts w:ascii="Calibri" w:eastAsia="Calibri" w:hAnsi="Calibri" w:cs="Calibri"/>
                <w:spacing w:val="-5"/>
                <w:szCs w:val="22"/>
                <w:lang w:val="fr-FR"/>
              </w:rPr>
              <w:t>0</w:t>
            </w:r>
            <w:r w:rsidRPr="00003CC8">
              <w:rPr>
                <w:rFonts w:ascii="Wingdings" w:eastAsia="Calibri" w:hAnsi="Wingdings" w:cs="Calibri"/>
                <w:spacing w:val="-5"/>
                <w:szCs w:val="22"/>
                <w:lang w:val="fr-FR"/>
              </w:rPr>
              <w:t>o</w:t>
            </w:r>
          </w:p>
        </w:tc>
        <w:tc>
          <w:tcPr>
            <w:tcW w:w="471" w:type="dxa"/>
            <w:hideMark/>
          </w:tcPr>
          <w:p w14:paraId="07A44C27" w14:textId="77777777" w:rsidR="00C53808" w:rsidRPr="00003CC8" w:rsidRDefault="00C53808" w:rsidP="00391C1B">
            <w:pPr>
              <w:widowControl w:val="0"/>
              <w:autoSpaceDE w:val="0"/>
              <w:autoSpaceDN w:val="0"/>
              <w:spacing w:after="0" w:line="280" w:lineRule="exact"/>
              <w:ind w:right="26"/>
              <w:jc w:val="center"/>
              <w:rPr>
                <w:rFonts w:ascii="Wingdings" w:eastAsia="Calibri" w:hAnsi="Wingdings" w:cs="Calibri"/>
                <w:szCs w:val="22"/>
                <w:lang w:val="fr-FR"/>
              </w:rPr>
            </w:pPr>
            <w:r w:rsidRPr="00003CC8">
              <w:rPr>
                <w:rFonts w:ascii="Calibri" w:eastAsia="Calibri" w:hAnsi="Calibri" w:cs="Calibri"/>
                <w:spacing w:val="-5"/>
                <w:szCs w:val="22"/>
                <w:lang w:val="fr-FR"/>
              </w:rPr>
              <w:t>1</w:t>
            </w:r>
            <w:r w:rsidRPr="00003CC8">
              <w:rPr>
                <w:rFonts w:ascii="Wingdings" w:eastAsia="Calibri" w:hAnsi="Wingdings" w:cs="Calibri"/>
                <w:spacing w:val="-5"/>
                <w:szCs w:val="22"/>
                <w:lang w:val="fr-FR"/>
              </w:rPr>
              <w:t>o</w:t>
            </w:r>
          </w:p>
        </w:tc>
        <w:tc>
          <w:tcPr>
            <w:tcW w:w="497" w:type="dxa"/>
            <w:hideMark/>
          </w:tcPr>
          <w:p w14:paraId="450A1D27" w14:textId="77777777" w:rsidR="00C53808" w:rsidRPr="00003CC8" w:rsidRDefault="00C53808" w:rsidP="00391C1B">
            <w:pPr>
              <w:widowControl w:val="0"/>
              <w:autoSpaceDE w:val="0"/>
              <w:autoSpaceDN w:val="0"/>
              <w:spacing w:after="0" w:line="280" w:lineRule="exact"/>
              <w:ind w:left="2"/>
              <w:jc w:val="center"/>
              <w:rPr>
                <w:rFonts w:ascii="Wingdings" w:eastAsia="Calibri" w:hAnsi="Wingdings" w:cs="Calibri"/>
                <w:szCs w:val="22"/>
                <w:lang w:val="fr-FR"/>
              </w:rPr>
            </w:pPr>
            <w:r w:rsidRPr="00003CC8">
              <w:rPr>
                <w:rFonts w:ascii="Calibri" w:eastAsia="Calibri" w:hAnsi="Calibri" w:cs="Calibri"/>
                <w:spacing w:val="-5"/>
                <w:szCs w:val="22"/>
                <w:lang w:val="fr-FR"/>
              </w:rPr>
              <w:t>2</w:t>
            </w:r>
            <w:r w:rsidRPr="00003CC8">
              <w:rPr>
                <w:rFonts w:ascii="Wingdings" w:eastAsia="Calibri" w:hAnsi="Wingdings" w:cs="Calibri"/>
                <w:spacing w:val="-5"/>
                <w:szCs w:val="22"/>
                <w:lang w:val="fr-FR"/>
              </w:rPr>
              <w:t>o</w:t>
            </w:r>
          </w:p>
        </w:tc>
        <w:tc>
          <w:tcPr>
            <w:tcW w:w="464" w:type="dxa"/>
            <w:hideMark/>
          </w:tcPr>
          <w:p w14:paraId="300D48B8" w14:textId="77777777" w:rsidR="00C53808" w:rsidRPr="00003CC8" w:rsidRDefault="00C53808" w:rsidP="00391C1B">
            <w:pPr>
              <w:widowControl w:val="0"/>
              <w:autoSpaceDE w:val="0"/>
              <w:autoSpaceDN w:val="0"/>
              <w:spacing w:after="0" w:line="280" w:lineRule="exact"/>
              <w:ind w:left="30"/>
              <w:jc w:val="center"/>
              <w:rPr>
                <w:rFonts w:ascii="Wingdings" w:eastAsia="Calibri" w:hAnsi="Wingdings" w:cs="Calibri"/>
                <w:szCs w:val="22"/>
                <w:lang w:val="fr-FR"/>
              </w:rPr>
            </w:pPr>
            <w:r w:rsidRPr="00003CC8">
              <w:rPr>
                <w:rFonts w:ascii="Calibri" w:eastAsia="Calibri" w:hAnsi="Calibri" w:cs="Calibri"/>
                <w:spacing w:val="-5"/>
                <w:szCs w:val="22"/>
                <w:lang w:val="fr-FR"/>
              </w:rPr>
              <w:t>3</w:t>
            </w:r>
            <w:r w:rsidRPr="00003CC8">
              <w:rPr>
                <w:rFonts w:ascii="Wingdings" w:eastAsia="Calibri" w:hAnsi="Wingdings" w:cs="Calibri"/>
                <w:spacing w:val="-5"/>
                <w:szCs w:val="22"/>
                <w:lang w:val="fr-FR"/>
              </w:rPr>
              <w:t>o</w:t>
            </w:r>
          </w:p>
        </w:tc>
      </w:tr>
      <w:tr w:rsidR="00C53808" w:rsidRPr="00003CC8" w14:paraId="5B731F71" w14:textId="77777777" w:rsidTr="00391C1B">
        <w:trPr>
          <w:trHeight w:val="585"/>
        </w:trPr>
        <w:tc>
          <w:tcPr>
            <w:tcW w:w="5050" w:type="dxa"/>
            <w:hideMark/>
          </w:tcPr>
          <w:p w14:paraId="399C0D70" w14:textId="77777777" w:rsidR="00C53808" w:rsidRPr="00003CC8" w:rsidRDefault="00C53808" w:rsidP="00391C1B">
            <w:pPr>
              <w:widowControl w:val="0"/>
              <w:autoSpaceDE w:val="0"/>
              <w:autoSpaceDN w:val="0"/>
              <w:spacing w:before="142" w:after="0" w:line="240" w:lineRule="auto"/>
              <w:ind w:left="50"/>
              <w:rPr>
                <w:rFonts w:ascii="Calibri" w:eastAsia="Calibri" w:hAnsi="Calibri" w:cs="Calibri"/>
                <w:szCs w:val="22"/>
                <w:lang w:val="fr-FR"/>
              </w:rPr>
            </w:pPr>
            <w:r w:rsidRPr="00003CC8">
              <w:rPr>
                <w:rFonts w:ascii="Calibri" w:eastAsia="Calibri" w:hAnsi="Calibri" w:cs="Calibri"/>
                <w:szCs w:val="22"/>
                <w:lang w:val="fr-FR"/>
              </w:rPr>
              <w:t>2.</w:t>
            </w:r>
            <w:r w:rsidRPr="00003CC8">
              <w:rPr>
                <w:rFonts w:ascii="Calibri" w:eastAsia="Calibri" w:hAnsi="Calibri" w:cs="Calibri"/>
                <w:spacing w:val="-4"/>
                <w:szCs w:val="22"/>
                <w:lang w:val="fr-FR"/>
              </w:rPr>
              <w:t xml:space="preserve"> </w:t>
            </w:r>
            <w:r w:rsidRPr="00003CC8">
              <w:rPr>
                <w:rFonts w:ascii="Calibri" w:eastAsia="Calibri" w:hAnsi="Calibri" w:cs="Calibri"/>
                <w:szCs w:val="22"/>
                <w:lang w:val="fr-FR"/>
              </w:rPr>
              <w:t>En</w:t>
            </w:r>
            <w:r w:rsidRPr="00003CC8">
              <w:rPr>
                <w:rFonts w:ascii="Calibri" w:eastAsia="Calibri" w:hAnsi="Calibri" w:cs="Calibri"/>
                <w:spacing w:val="-2"/>
                <w:szCs w:val="22"/>
                <w:lang w:val="fr-FR"/>
              </w:rPr>
              <w:t xml:space="preserve"> </w:t>
            </w:r>
            <w:r w:rsidRPr="00003CC8">
              <w:rPr>
                <w:rFonts w:ascii="Calibri" w:eastAsia="Calibri" w:hAnsi="Calibri" w:cs="Calibri"/>
                <w:szCs w:val="22"/>
                <w:lang w:val="fr-FR"/>
              </w:rPr>
              <w:t>regardant</w:t>
            </w:r>
            <w:r w:rsidRPr="00003CC8">
              <w:rPr>
                <w:rFonts w:ascii="Calibri" w:eastAsia="Calibri" w:hAnsi="Calibri" w:cs="Calibri"/>
                <w:spacing w:val="-4"/>
                <w:szCs w:val="22"/>
                <w:lang w:val="fr-FR"/>
              </w:rPr>
              <w:t xml:space="preserve"> </w:t>
            </w:r>
            <w:r w:rsidRPr="00003CC8">
              <w:rPr>
                <w:rFonts w:ascii="Calibri" w:eastAsia="Calibri" w:hAnsi="Calibri" w:cs="Calibri"/>
                <w:szCs w:val="22"/>
                <w:lang w:val="fr-FR"/>
              </w:rPr>
              <w:t xml:space="preserve">la </w:t>
            </w:r>
            <w:r w:rsidRPr="00003CC8">
              <w:rPr>
                <w:rFonts w:ascii="Calibri" w:eastAsia="Calibri" w:hAnsi="Calibri" w:cs="Calibri"/>
                <w:spacing w:val="-2"/>
                <w:szCs w:val="22"/>
                <w:lang w:val="fr-FR"/>
              </w:rPr>
              <w:t>télévision.</w:t>
            </w:r>
          </w:p>
        </w:tc>
        <w:tc>
          <w:tcPr>
            <w:tcW w:w="910" w:type="dxa"/>
            <w:hideMark/>
          </w:tcPr>
          <w:p w14:paraId="32BC47BF" w14:textId="77777777" w:rsidR="00C53808" w:rsidRPr="00003CC8" w:rsidRDefault="00C53808" w:rsidP="00391C1B">
            <w:pPr>
              <w:widowControl w:val="0"/>
              <w:autoSpaceDE w:val="0"/>
              <w:autoSpaceDN w:val="0"/>
              <w:spacing w:before="142" w:after="0" w:line="240" w:lineRule="auto"/>
              <w:ind w:right="51"/>
              <w:jc w:val="right"/>
              <w:rPr>
                <w:rFonts w:ascii="Wingdings" w:eastAsia="Calibri" w:hAnsi="Wingdings" w:cs="Calibri"/>
                <w:szCs w:val="22"/>
                <w:lang w:val="fr-FR"/>
              </w:rPr>
            </w:pPr>
            <w:r w:rsidRPr="00003CC8">
              <w:rPr>
                <w:rFonts w:ascii="Calibri" w:eastAsia="Calibri" w:hAnsi="Calibri" w:cs="Calibri"/>
                <w:spacing w:val="-5"/>
                <w:szCs w:val="22"/>
                <w:lang w:val="fr-FR"/>
              </w:rPr>
              <w:t>0</w:t>
            </w:r>
            <w:r w:rsidRPr="00003CC8">
              <w:rPr>
                <w:rFonts w:ascii="Wingdings" w:eastAsia="Calibri" w:hAnsi="Wingdings" w:cs="Calibri"/>
                <w:spacing w:val="-5"/>
                <w:szCs w:val="22"/>
                <w:lang w:val="fr-FR"/>
              </w:rPr>
              <w:t>o</w:t>
            </w:r>
          </w:p>
        </w:tc>
        <w:tc>
          <w:tcPr>
            <w:tcW w:w="471" w:type="dxa"/>
            <w:hideMark/>
          </w:tcPr>
          <w:p w14:paraId="7C193DDA" w14:textId="77777777" w:rsidR="00C53808" w:rsidRPr="00003CC8" w:rsidRDefault="00C53808" w:rsidP="00391C1B">
            <w:pPr>
              <w:widowControl w:val="0"/>
              <w:autoSpaceDE w:val="0"/>
              <w:autoSpaceDN w:val="0"/>
              <w:spacing w:before="142" w:after="0" w:line="240" w:lineRule="auto"/>
              <w:ind w:right="26"/>
              <w:jc w:val="center"/>
              <w:rPr>
                <w:rFonts w:ascii="Wingdings" w:eastAsia="Calibri" w:hAnsi="Wingdings" w:cs="Calibri"/>
                <w:szCs w:val="22"/>
                <w:lang w:val="fr-FR"/>
              </w:rPr>
            </w:pPr>
            <w:r w:rsidRPr="00003CC8">
              <w:rPr>
                <w:rFonts w:ascii="Calibri" w:eastAsia="Calibri" w:hAnsi="Calibri" w:cs="Calibri"/>
                <w:spacing w:val="-5"/>
                <w:szCs w:val="22"/>
                <w:lang w:val="fr-FR"/>
              </w:rPr>
              <w:t>1</w:t>
            </w:r>
            <w:r w:rsidRPr="00003CC8">
              <w:rPr>
                <w:rFonts w:ascii="Wingdings" w:eastAsia="Calibri" w:hAnsi="Wingdings" w:cs="Calibri"/>
                <w:spacing w:val="-5"/>
                <w:szCs w:val="22"/>
                <w:lang w:val="fr-FR"/>
              </w:rPr>
              <w:t>o</w:t>
            </w:r>
          </w:p>
        </w:tc>
        <w:tc>
          <w:tcPr>
            <w:tcW w:w="497" w:type="dxa"/>
            <w:hideMark/>
          </w:tcPr>
          <w:p w14:paraId="6F66E1BB" w14:textId="77777777" w:rsidR="00C53808" w:rsidRPr="00003CC8" w:rsidRDefault="00C53808" w:rsidP="00391C1B">
            <w:pPr>
              <w:widowControl w:val="0"/>
              <w:autoSpaceDE w:val="0"/>
              <w:autoSpaceDN w:val="0"/>
              <w:spacing w:before="142" w:after="0" w:line="240" w:lineRule="auto"/>
              <w:ind w:left="2"/>
              <w:jc w:val="center"/>
              <w:rPr>
                <w:rFonts w:ascii="Wingdings" w:eastAsia="Calibri" w:hAnsi="Wingdings" w:cs="Calibri"/>
                <w:szCs w:val="22"/>
                <w:lang w:val="fr-FR"/>
              </w:rPr>
            </w:pPr>
            <w:r w:rsidRPr="00003CC8">
              <w:rPr>
                <w:rFonts w:ascii="Calibri" w:eastAsia="Calibri" w:hAnsi="Calibri" w:cs="Calibri"/>
                <w:spacing w:val="-5"/>
                <w:szCs w:val="22"/>
                <w:lang w:val="fr-FR"/>
              </w:rPr>
              <w:t>2</w:t>
            </w:r>
            <w:r w:rsidRPr="00003CC8">
              <w:rPr>
                <w:rFonts w:ascii="Wingdings" w:eastAsia="Calibri" w:hAnsi="Wingdings" w:cs="Calibri"/>
                <w:spacing w:val="-5"/>
                <w:szCs w:val="22"/>
                <w:lang w:val="fr-FR"/>
              </w:rPr>
              <w:t>o</w:t>
            </w:r>
          </w:p>
        </w:tc>
        <w:tc>
          <w:tcPr>
            <w:tcW w:w="464" w:type="dxa"/>
            <w:hideMark/>
          </w:tcPr>
          <w:p w14:paraId="58EEC7C8" w14:textId="77777777" w:rsidR="00C53808" w:rsidRPr="00003CC8" w:rsidRDefault="00C53808" w:rsidP="00391C1B">
            <w:pPr>
              <w:widowControl w:val="0"/>
              <w:autoSpaceDE w:val="0"/>
              <w:autoSpaceDN w:val="0"/>
              <w:spacing w:before="142" w:after="0" w:line="240" w:lineRule="auto"/>
              <w:ind w:left="30"/>
              <w:jc w:val="center"/>
              <w:rPr>
                <w:rFonts w:ascii="Wingdings" w:eastAsia="Calibri" w:hAnsi="Wingdings" w:cs="Calibri"/>
                <w:szCs w:val="22"/>
                <w:lang w:val="fr-FR"/>
              </w:rPr>
            </w:pPr>
            <w:r w:rsidRPr="00003CC8">
              <w:rPr>
                <w:rFonts w:ascii="Calibri" w:eastAsia="Calibri" w:hAnsi="Calibri" w:cs="Calibri"/>
                <w:spacing w:val="-5"/>
                <w:szCs w:val="22"/>
                <w:lang w:val="fr-FR"/>
              </w:rPr>
              <w:t>3</w:t>
            </w:r>
            <w:r w:rsidRPr="00003CC8">
              <w:rPr>
                <w:rFonts w:ascii="Wingdings" w:eastAsia="Calibri" w:hAnsi="Wingdings" w:cs="Calibri"/>
                <w:spacing w:val="-5"/>
                <w:szCs w:val="22"/>
                <w:lang w:val="fr-FR"/>
              </w:rPr>
              <w:t>o</w:t>
            </w:r>
          </w:p>
        </w:tc>
      </w:tr>
      <w:tr w:rsidR="00C53808" w:rsidRPr="00003CC8" w14:paraId="291E9DAA" w14:textId="77777777" w:rsidTr="00391C1B">
        <w:trPr>
          <w:trHeight w:val="878"/>
        </w:trPr>
        <w:tc>
          <w:tcPr>
            <w:tcW w:w="5050" w:type="dxa"/>
            <w:hideMark/>
          </w:tcPr>
          <w:p w14:paraId="6A8A1F72" w14:textId="77777777" w:rsidR="00C53808" w:rsidRPr="00003CC8" w:rsidRDefault="00C53808" w:rsidP="00391C1B">
            <w:pPr>
              <w:widowControl w:val="0"/>
              <w:autoSpaceDE w:val="0"/>
              <w:autoSpaceDN w:val="0"/>
              <w:spacing w:before="142" w:after="0" w:line="240" w:lineRule="auto"/>
              <w:ind w:left="50"/>
              <w:rPr>
                <w:rFonts w:ascii="Calibri" w:eastAsia="Calibri" w:hAnsi="Calibri" w:cs="Calibri"/>
                <w:szCs w:val="22"/>
                <w:lang w:val="fr-FR"/>
              </w:rPr>
            </w:pPr>
            <w:r w:rsidRPr="00003CC8">
              <w:rPr>
                <w:rFonts w:ascii="Calibri" w:eastAsia="Calibri" w:hAnsi="Calibri" w:cs="Calibri"/>
                <w:szCs w:val="22"/>
                <w:lang w:val="fr-FR"/>
              </w:rPr>
              <w:t>3. Assis (e), inactif (</w:t>
            </w:r>
            <w:proofErr w:type="spellStart"/>
            <w:r w:rsidRPr="00003CC8">
              <w:rPr>
                <w:rFonts w:ascii="Calibri" w:eastAsia="Calibri" w:hAnsi="Calibri" w:cs="Calibri"/>
                <w:szCs w:val="22"/>
                <w:lang w:val="fr-FR"/>
              </w:rPr>
              <w:t>ve</w:t>
            </w:r>
            <w:proofErr w:type="spellEnd"/>
            <w:r w:rsidRPr="00003CC8">
              <w:rPr>
                <w:rFonts w:ascii="Calibri" w:eastAsia="Calibri" w:hAnsi="Calibri" w:cs="Calibri"/>
                <w:szCs w:val="22"/>
                <w:lang w:val="fr-FR"/>
              </w:rPr>
              <w:t>), dans un lieu public. (Cinéma,</w:t>
            </w:r>
            <w:r w:rsidRPr="00003CC8">
              <w:rPr>
                <w:rFonts w:ascii="Calibri" w:eastAsia="Calibri" w:hAnsi="Calibri" w:cs="Calibri"/>
                <w:spacing w:val="-13"/>
                <w:szCs w:val="22"/>
                <w:lang w:val="fr-FR"/>
              </w:rPr>
              <w:t xml:space="preserve"> </w:t>
            </w:r>
            <w:r w:rsidRPr="00003CC8">
              <w:rPr>
                <w:rFonts w:ascii="Calibri" w:eastAsia="Calibri" w:hAnsi="Calibri" w:cs="Calibri"/>
                <w:szCs w:val="22"/>
                <w:lang w:val="fr-FR"/>
              </w:rPr>
              <w:t>théâtre,</w:t>
            </w:r>
            <w:r w:rsidRPr="00003CC8">
              <w:rPr>
                <w:rFonts w:ascii="Calibri" w:eastAsia="Calibri" w:hAnsi="Calibri" w:cs="Calibri"/>
                <w:spacing w:val="-9"/>
                <w:szCs w:val="22"/>
                <w:lang w:val="fr-FR"/>
              </w:rPr>
              <w:t xml:space="preserve"> </w:t>
            </w:r>
            <w:r w:rsidRPr="00003CC8">
              <w:rPr>
                <w:rFonts w:ascii="Calibri" w:eastAsia="Calibri" w:hAnsi="Calibri" w:cs="Calibri"/>
                <w:szCs w:val="22"/>
                <w:lang w:val="fr-FR"/>
              </w:rPr>
              <w:t>salle</w:t>
            </w:r>
            <w:r w:rsidRPr="00003CC8">
              <w:rPr>
                <w:rFonts w:ascii="Calibri" w:eastAsia="Calibri" w:hAnsi="Calibri" w:cs="Calibri"/>
                <w:spacing w:val="-7"/>
                <w:szCs w:val="22"/>
                <w:lang w:val="fr-FR"/>
              </w:rPr>
              <w:t xml:space="preserve"> </w:t>
            </w:r>
            <w:r w:rsidRPr="00003CC8">
              <w:rPr>
                <w:rFonts w:ascii="Calibri" w:eastAsia="Calibri" w:hAnsi="Calibri" w:cs="Calibri"/>
                <w:szCs w:val="22"/>
                <w:lang w:val="fr-FR"/>
              </w:rPr>
              <w:t>d'attente,</w:t>
            </w:r>
            <w:r w:rsidRPr="00003CC8">
              <w:rPr>
                <w:rFonts w:ascii="Calibri" w:eastAsia="Calibri" w:hAnsi="Calibri" w:cs="Calibri"/>
                <w:spacing w:val="-13"/>
                <w:szCs w:val="22"/>
                <w:lang w:val="fr-FR"/>
              </w:rPr>
              <w:t xml:space="preserve"> </w:t>
            </w:r>
            <w:proofErr w:type="gramStart"/>
            <w:r w:rsidRPr="00003CC8">
              <w:rPr>
                <w:rFonts w:ascii="Calibri" w:eastAsia="Calibri" w:hAnsi="Calibri" w:cs="Calibri"/>
                <w:szCs w:val="22"/>
                <w:lang w:val="fr-FR"/>
              </w:rPr>
              <w:t>réunion….</w:t>
            </w:r>
            <w:proofErr w:type="gramEnd"/>
            <w:r w:rsidRPr="00003CC8">
              <w:rPr>
                <w:rFonts w:ascii="Calibri" w:eastAsia="Calibri" w:hAnsi="Calibri" w:cs="Calibri"/>
                <w:szCs w:val="22"/>
                <w:lang w:val="fr-FR"/>
              </w:rPr>
              <w:t>)</w:t>
            </w:r>
          </w:p>
        </w:tc>
        <w:tc>
          <w:tcPr>
            <w:tcW w:w="910" w:type="dxa"/>
            <w:hideMark/>
          </w:tcPr>
          <w:p w14:paraId="4FE539BF" w14:textId="77777777" w:rsidR="00C53808" w:rsidRPr="00003CC8" w:rsidRDefault="00C53808" w:rsidP="00391C1B">
            <w:pPr>
              <w:widowControl w:val="0"/>
              <w:autoSpaceDE w:val="0"/>
              <w:autoSpaceDN w:val="0"/>
              <w:spacing w:before="142" w:after="0" w:line="240" w:lineRule="auto"/>
              <w:ind w:right="51"/>
              <w:jc w:val="right"/>
              <w:rPr>
                <w:rFonts w:ascii="Wingdings" w:eastAsia="Calibri" w:hAnsi="Wingdings" w:cs="Calibri"/>
                <w:szCs w:val="22"/>
                <w:lang w:val="fr-FR"/>
              </w:rPr>
            </w:pPr>
            <w:r w:rsidRPr="00003CC8">
              <w:rPr>
                <w:rFonts w:ascii="Calibri" w:eastAsia="Calibri" w:hAnsi="Calibri" w:cs="Calibri"/>
                <w:spacing w:val="-5"/>
                <w:szCs w:val="22"/>
                <w:lang w:val="fr-FR"/>
              </w:rPr>
              <w:t>0</w:t>
            </w:r>
            <w:r w:rsidRPr="00003CC8">
              <w:rPr>
                <w:rFonts w:ascii="Wingdings" w:eastAsia="Calibri" w:hAnsi="Wingdings" w:cs="Calibri"/>
                <w:spacing w:val="-5"/>
                <w:szCs w:val="22"/>
                <w:lang w:val="fr-FR"/>
              </w:rPr>
              <w:t>o</w:t>
            </w:r>
          </w:p>
        </w:tc>
        <w:tc>
          <w:tcPr>
            <w:tcW w:w="471" w:type="dxa"/>
            <w:hideMark/>
          </w:tcPr>
          <w:p w14:paraId="27E52C5B" w14:textId="77777777" w:rsidR="00C53808" w:rsidRPr="00003CC8" w:rsidRDefault="00C53808" w:rsidP="00391C1B">
            <w:pPr>
              <w:widowControl w:val="0"/>
              <w:autoSpaceDE w:val="0"/>
              <w:autoSpaceDN w:val="0"/>
              <w:spacing w:before="142" w:after="0" w:line="240" w:lineRule="auto"/>
              <w:ind w:right="26"/>
              <w:jc w:val="center"/>
              <w:rPr>
                <w:rFonts w:ascii="Wingdings" w:eastAsia="Calibri" w:hAnsi="Wingdings" w:cs="Calibri"/>
                <w:szCs w:val="22"/>
                <w:lang w:val="fr-FR"/>
              </w:rPr>
            </w:pPr>
            <w:r w:rsidRPr="00003CC8">
              <w:rPr>
                <w:rFonts w:ascii="Calibri" w:eastAsia="Calibri" w:hAnsi="Calibri" w:cs="Calibri"/>
                <w:spacing w:val="-5"/>
                <w:szCs w:val="22"/>
                <w:lang w:val="fr-FR"/>
              </w:rPr>
              <w:t>1</w:t>
            </w:r>
            <w:r w:rsidRPr="00003CC8">
              <w:rPr>
                <w:rFonts w:ascii="Wingdings" w:eastAsia="Calibri" w:hAnsi="Wingdings" w:cs="Calibri"/>
                <w:spacing w:val="-5"/>
                <w:szCs w:val="22"/>
                <w:lang w:val="fr-FR"/>
              </w:rPr>
              <w:t>o</w:t>
            </w:r>
          </w:p>
        </w:tc>
        <w:tc>
          <w:tcPr>
            <w:tcW w:w="497" w:type="dxa"/>
            <w:hideMark/>
          </w:tcPr>
          <w:p w14:paraId="1DE35BFA" w14:textId="77777777" w:rsidR="00C53808" w:rsidRPr="00003CC8" w:rsidRDefault="00C53808" w:rsidP="00391C1B">
            <w:pPr>
              <w:widowControl w:val="0"/>
              <w:autoSpaceDE w:val="0"/>
              <w:autoSpaceDN w:val="0"/>
              <w:spacing w:before="142" w:after="0" w:line="240" w:lineRule="auto"/>
              <w:ind w:left="2"/>
              <w:jc w:val="center"/>
              <w:rPr>
                <w:rFonts w:ascii="Wingdings" w:eastAsia="Calibri" w:hAnsi="Wingdings" w:cs="Calibri"/>
                <w:szCs w:val="22"/>
                <w:lang w:val="fr-FR"/>
              </w:rPr>
            </w:pPr>
            <w:r w:rsidRPr="00003CC8">
              <w:rPr>
                <w:rFonts w:ascii="Calibri" w:eastAsia="Calibri" w:hAnsi="Calibri" w:cs="Calibri"/>
                <w:spacing w:val="-5"/>
                <w:szCs w:val="22"/>
                <w:lang w:val="fr-FR"/>
              </w:rPr>
              <w:t>2</w:t>
            </w:r>
            <w:r w:rsidRPr="00003CC8">
              <w:rPr>
                <w:rFonts w:ascii="Wingdings" w:eastAsia="Calibri" w:hAnsi="Wingdings" w:cs="Calibri"/>
                <w:spacing w:val="-5"/>
                <w:szCs w:val="22"/>
                <w:lang w:val="fr-FR"/>
              </w:rPr>
              <w:t>o</w:t>
            </w:r>
          </w:p>
        </w:tc>
        <w:tc>
          <w:tcPr>
            <w:tcW w:w="464" w:type="dxa"/>
            <w:hideMark/>
          </w:tcPr>
          <w:p w14:paraId="364C5326" w14:textId="77777777" w:rsidR="00C53808" w:rsidRPr="00003CC8" w:rsidRDefault="00C53808" w:rsidP="00391C1B">
            <w:pPr>
              <w:widowControl w:val="0"/>
              <w:autoSpaceDE w:val="0"/>
              <w:autoSpaceDN w:val="0"/>
              <w:spacing w:before="142" w:after="0" w:line="240" w:lineRule="auto"/>
              <w:ind w:left="30"/>
              <w:jc w:val="center"/>
              <w:rPr>
                <w:rFonts w:ascii="Wingdings" w:eastAsia="Calibri" w:hAnsi="Wingdings" w:cs="Calibri"/>
                <w:szCs w:val="22"/>
                <w:lang w:val="fr-FR"/>
              </w:rPr>
            </w:pPr>
            <w:r w:rsidRPr="00003CC8">
              <w:rPr>
                <w:rFonts w:ascii="Calibri" w:eastAsia="Calibri" w:hAnsi="Calibri" w:cs="Calibri"/>
                <w:spacing w:val="-5"/>
                <w:szCs w:val="22"/>
                <w:lang w:val="fr-FR"/>
              </w:rPr>
              <w:t>3</w:t>
            </w:r>
            <w:r w:rsidRPr="00003CC8">
              <w:rPr>
                <w:rFonts w:ascii="Wingdings" w:eastAsia="Calibri" w:hAnsi="Wingdings" w:cs="Calibri"/>
                <w:spacing w:val="-5"/>
                <w:szCs w:val="22"/>
                <w:lang w:val="fr-FR"/>
              </w:rPr>
              <w:t>o</w:t>
            </w:r>
          </w:p>
        </w:tc>
      </w:tr>
      <w:tr w:rsidR="00C53808" w:rsidRPr="00003CC8" w14:paraId="4E023F0E" w14:textId="77777777" w:rsidTr="00391C1B">
        <w:trPr>
          <w:trHeight w:val="430"/>
        </w:trPr>
        <w:tc>
          <w:tcPr>
            <w:tcW w:w="5050" w:type="dxa"/>
            <w:hideMark/>
          </w:tcPr>
          <w:p w14:paraId="169359D4" w14:textId="77777777" w:rsidR="00C53808" w:rsidRPr="00003CC8" w:rsidRDefault="00C53808" w:rsidP="00391C1B">
            <w:pPr>
              <w:widowControl w:val="0"/>
              <w:autoSpaceDE w:val="0"/>
              <w:autoSpaceDN w:val="0"/>
              <w:spacing w:before="142" w:after="0" w:line="269" w:lineRule="exact"/>
              <w:ind w:left="50"/>
              <w:rPr>
                <w:rFonts w:ascii="Calibri" w:eastAsia="Calibri" w:hAnsi="Calibri" w:cs="Calibri"/>
                <w:szCs w:val="22"/>
                <w:lang w:val="fr-FR"/>
              </w:rPr>
            </w:pPr>
            <w:r w:rsidRPr="00003CC8">
              <w:rPr>
                <w:rFonts w:ascii="Calibri" w:eastAsia="Calibri" w:hAnsi="Calibri" w:cs="Calibri"/>
                <w:szCs w:val="22"/>
                <w:lang w:val="fr-FR"/>
              </w:rPr>
              <w:t>4.</w:t>
            </w:r>
            <w:r w:rsidRPr="00003CC8">
              <w:rPr>
                <w:rFonts w:ascii="Calibri" w:eastAsia="Calibri" w:hAnsi="Calibri" w:cs="Calibri"/>
                <w:spacing w:val="-4"/>
                <w:szCs w:val="22"/>
                <w:lang w:val="fr-FR"/>
              </w:rPr>
              <w:t xml:space="preserve"> </w:t>
            </w:r>
            <w:r w:rsidRPr="00003CC8">
              <w:rPr>
                <w:rFonts w:ascii="Calibri" w:eastAsia="Calibri" w:hAnsi="Calibri" w:cs="Calibri"/>
                <w:szCs w:val="22"/>
                <w:lang w:val="fr-FR"/>
              </w:rPr>
              <w:t>Passager(e)</w:t>
            </w:r>
            <w:r w:rsidRPr="00003CC8">
              <w:rPr>
                <w:rFonts w:ascii="Calibri" w:eastAsia="Calibri" w:hAnsi="Calibri" w:cs="Calibri"/>
                <w:spacing w:val="-6"/>
                <w:szCs w:val="22"/>
                <w:lang w:val="fr-FR"/>
              </w:rPr>
              <w:t xml:space="preserve"> </w:t>
            </w:r>
            <w:r w:rsidRPr="00003CC8">
              <w:rPr>
                <w:rFonts w:ascii="Calibri" w:eastAsia="Calibri" w:hAnsi="Calibri" w:cs="Calibri"/>
                <w:szCs w:val="22"/>
                <w:lang w:val="fr-FR"/>
              </w:rPr>
              <w:t>d'une</w:t>
            </w:r>
            <w:r w:rsidRPr="00003CC8">
              <w:rPr>
                <w:rFonts w:ascii="Calibri" w:eastAsia="Calibri" w:hAnsi="Calibri" w:cs="Calibri"/>
                <w:spacing w:val="-5"/>
                <w:szCs w:val="22"/>
                <w:lang w:val="fr-FR"/>
              </w:rPr>
              <w:t xml:space="preserve"> </w:t>
            </w:r>
            <w:r w:rsidRPr="00003CC8">
              <w:rPr>
                <w:rFonts w:ascii="Calibri" w:eastAsia="Calibri" w:hAnsi="Calibri" w:cs="Calibri"/>
                <w:szCs w:val="22"/>
                <w:lang w:val="fr-FR"/>
              </w:rPr>
              <w:t>voiture</w:t>
            </w:r>
            <w:r w:rsidRPr="00003CC8">
              <w:rPr>
                <w:rFonts w:ascii="Calibri" w:eastAsia="Calibri" w:hAnsi="Calibri" w:cs="Calibri"/>
                <w:spacing w:val="-1"/>
                <w:szCs w:val="22"/>
                <w:lang w:val="fr-FR"/>
              </w:rPr>
              <w:t xml:space="preserve"> </w:t>
            </w:r>
            <w:r w:rsidRPr="00003CC8">
              <w:rPr>
                <w:rFonts w:ascii="Calibri" w:eastAsia="Calibri" w:hAnsi="Calibri" w:cs="Calibri"/>
                <w:szCs w:val="22"/>
                <w:lang w:val="fr-FR"/>
              </w:rPr>
              <w:t>ou</w:t>
            </w:r>
            <w:r w:rsidRPr="00003CC8">
              <w:rPr>
                <w:rFonts w:ascii="Calibri" w:eastAsia="Calibri" w:hAnsi="Calibri" w:cs="Calibri"/>
                <w:spacing w:val="-3"/>
                <w:szCs w:val="22"/>
                <w:lang w:val="fr-FR"/>
              </w:rPr>
              <w:t xml:space="preserve"> </w:t>
            </w:r>
            <w:r w:rsidRPr="00003CC8">
              <w:rPr>
                <w:rFonts w:ascii="Calibri" w:eastAsia="Calibri" w:hAnsi="Calibri" w:cs="Calibri"/>
                <w:szCs w:val="22"/>
                <w:lang w:val="fr-FR"/>
              </w:rPr>
              <w:t>d’un</w:t>
            </w:r>
            <w:r w:rsidRPr="00003CC8">
              <w:rPr>
                <w:rFonts w:ascii="Calibri" w:eastAsia="Calibri" w:hAnsi="Calibri" w:cs="Calibri"/>
                <w:spacing w:val="-6"/>
                <w:szCs w:val="22"/>
                <w:lang w:val="fr-FR"/>
              </w:rPr>
              <w:t xml:space="preserve"> </w:t>
            </w:r>
            <w:r w:rsidRPr="00003CC8">
              <w:rPr>
                <w:rFonts w:ascii="Calibri" w:eastAsia="Calibri" w:hAnsi="Calibri" w:cs="Calibri"/>
                <w:spacing w:val="-2"/>
                <w:szCs w:val="22"/>
                <w:lang w:val="fr-FR"/>
              </w:rPr>
              <w:t>transport</w:t>
            </w:r>
          </w:p>
        </w:tc>
        <w:tc>
          <w:tcPr>
            <w:tcW w:w="910" w:type="dxa"/>
            <w:hideMark/>
          </w:tcPr>
          <w:p w14:paraId="2DE9D00A" w14:textId="77777777" w:rsidR="00C53808" w:rsidRPr="00003CC8" w:rsidRDefault="00C53808" w:rsidP="00391C1B">
            <w:pPr>
              <w:widowControl w:val="0"/>
              <w:autoSpaceDE w:val="0"/>
              <w:autoSpaceDN w:val="0"/>
              <w:spacing w:before="142" w:after="0" w:line="269" w:lineRule="exact"/>
              <w:ind w:right="51"/>
              <w:jc w:val="right"/>
              <w:rPr>
                <w:rFonts w:ascii="Wingdings" w:eastAsia="Calibri" w:hAnsi="Wingdings" w:cs="Calibri"/>
                <w:szCs w:val="22"/>
                <w:lang w:val="fr-FR"/>
              </w:rPr>
            </w:pPr>
            <w:r w:rsidRPr="00003CC8">
              <w:rPr>
                <w:rFonts w:ascii="Calibri" w:eastAsia="Calibri" w:hAnsi="Calibri" w:cs="Calibri"/>
                <w:spacing w:val="-5"/>
                <w:szCs w:val="22"/>
                <w:lang w:val="fr-FR"/>
              </w:rPr>
              <w:t>0</w:t>
            </w:r>
            <w:r w:rsidRPr="00003CC8">
              <w:rPr>
                <w:rFonts w:ascii="Wingdings" w:eastAsia="Calibri" w:hAnsi="Wingdings" w:cs="Calibri"/>
                <w:spacing w:val="-5"/>
                <w:szCs w:val="22"/>
                <w:lang w:val="fr-FR"/>
              </w:rPr>
              <w:t>o</w:t>
            </w:r>
          </w:p>
        </w:tc>
        <w:tc>
          <w:tcPr>
            <w:tcW w:w="471" w:type="dxa"/>
            <w:hideMark/>
          </w:tcPr>
          <w:p w14:paraId="7DDEE80B" w14:textId="77777777" w:rsidR="00C53808" w:rsidRPr="00003CC8" w:rsidRDefault="00C53808" w:rsidP="00391C1B">
            <w:pPr>
              <w:widowControl w:val="0"/>
              <w:autoSpaceDE w:val="0"/>
              <w:autoSpaceDN w:val="0"/>
              <w:spacing w:before="142" w:after="0" w:line="269" w:lineRule="exact"/>
              <w:ind w:right="26"/>
              <w:jc w:val="center"/>
              <w:rPr>
                <w:rFonts w:ascii="Wingdings" w:eastAsia="Calibri" w:hAnsi="Wingdings" w:cs="Calibri"/>
                <w:szCs w:val="22"/>
                <w:lang w:val="fr-FR"/>
              </w:rPr>
            </w:pPr>
            <w:r w:rsidRPr="00003CC8">
              <w:rPr>
                <w:rFonts w:ascii="Calibri" w:eastAsia="Calibri" w:hAnsi="Calibri" w:cs="Calibri"/>
                <w:spacing w:val="-5"/>
                <w:szCs w:val="22"/>
                <w:lang w:val="fr-FR"/>
              </w:rPr>
              <w:t>1</w:t>
            </w:r>
            <w:r w:rsidRPr="00003CC8">
              <w:rPr>
                <w:rFonts w:ascii="Wingdings" w:eastAsia="Calibri" w:hAnsi="Wingdings" w:cs="Calibri"/>
                <w:spacing w:val="-5"/>
                <w:szCs w:val="22"/>
                <w:lang w:val="fr-FR"/>
              </w:rPr>
              <w:t>o</w:t>
            </w:r>
          </w:p>
        </w:tc>
        <w:tc>
          <w:tcPr>
            <w:tcW w:w="497" w:type="dxa"/>
            <w:hideMark/>
          </w:tcPr>
          <w:p w14:paraId="6B78FB15" w14:textId="77777777" w:rsidR="00C53808" w:rsidRPr="00003CC8" w:rsidRDefault="00C53808" w:rsidP="00391C1B">
            <w:pPr>
              <w:widowControl w:val="0"/>
              <w:autoSpaceDE w:val="0"/>
              <w:autoSpaceDN w:val="0"/>
              <w:spacing w:before="142" w:after="0" w:line="269" w:lineRule="exact"/>
              <w:ind w:left="2"/>
              <w:jc w:val="center"/>
              <w:rPr>
                <w:rFonts w:ascii="Wingdings" w:eastAsia="Calibri" w:hAnsi="Wingdings" w:cs="Calibri"/>
                <w:szCs w:val="22"/>
                <w:lang w:val="fr-FR"/>
              </w:rPr>
            </w:pPr>
            <w:r w:rsidRPr="00003CC8">
              <w:rPr>
                <w:rFonts w:ascii="Calibri" w:eastAsia="Calibri" w:hAnsi="Calibri" w:cs="Calibri"/>
                <w:spacing w:val="-5"/>
                <w:szCs w:val="22"/>
                <w:lang w:val="fr-FR"/>
              </w:rPr>
              <w:t>2</w:t>
            </w:r>
            <w:r w:rsidRPr="00003CC8">
              <w:rPr>
                <w:rFonts w:ascii="Wingdings" w:eastAsia="Calibri" w:hAnsi="Wingdings" w:cs="Calibri"/>
                <w:spacing w:val="-5"/>
                <w:szCs w:val="22"/>
                <w:lang w:val="fr-FR"/>
              </w:rPr>
              <w:t>o</w:t>
            </w:r>
          </w:p>
        </w:tc>
        <w:tc>
          <w:tcPr>
            <w:tcW w:w="464" w:type="dxa"/>
            <w:hideMark/>
          </w:tcPr>
          <w:p w14:paraId="1B455608" w14:textId="77777777" w:rsidR="00C53808" w:rsidRPr="00003CC8" w:rsidRDefault="00C53808" w:rsidP="00391C1B">
            <w:pPr>
              <w:widowControl w:val="0"/>
              <w:autoSpaceDE w:val="0"/>
              <w:autoSpaceDN w:val="0"/>
              <w:spacing w:before="142" w:after="0" w:line="269" w:lineRule="exact"/>
              <w:ind w:left="30"/>
              <w:jc w:val="center"/>
              <w:rPr>
                <w:rFonts w:ascii="Wingdings" w:eastAsia="Calibri" w:hAnsi="Wingdings" w:cs="Calibri"/>
                <w:szCs w:val="22"/>
                <w:lang w:val="fr-FR"/>
              </w:rPr>
            </w:pPr>
            <w:r w:rsidRPr="00003CC8">
              <w:rPr>
                <w:rFonts w:ascii="Calibri" w:eastAsia="Calibri" w:hAnsi="Calibri" w:cs="Calibri"/>
                <w:spacing w:val="-5"/>
                <w:szCs w:val="22"/>
                <w:lang w:val="fr-FR"/>
              </w:rPr>
              <w:t>3</w:t>
            </w:r>
            <w:r w:rsidRPr="00003CC8">
              <w:rPr>
                <w:rFonts w:ascii="Wingdings" w:eastAsia="Calibri" w:hAnsi="Wingdings" w:cs="Calibri"/>
                <w:spacing w:val="-5"/>
                <w:szCs w:val="22"/>
                <w:lang w:val="fr-FR"/>
              </w:rPr>
              <w:t>o</w:t>
            </w:r>
          </w:p>
        </w:tc>
      </w:tr>
    </w:tbl>
    <w:p w14:paraId="4739E73C" w14:textId="77777777" w:rsidR="00C53808" w:rsidRPr="00003CC8" w:rsidRDefault="00C53808" w:rsidP="00C53808">
      <w:pPr>
        <w:widowControl w:val="0"/>
        <w:autoSpaceDE w:val="0"/>
        <w:autoSpaceDN w:val="0"/>
        <w:spacing w:before="7" w:after="0" w:line="240" w:lineRule="auto"/>
        <w:ind w:left="285"/>
        <w:rPr>
          <w:rFonts w:ascii="Calibri" w:eastAsia="Calibri" w:hAnsi="Calibri" w:cs="Calibri"/>
          <w:lang w:val="fr-FR"/>
        </w:rPr>
      </w:pPr>
      <w:proofErr w:type="gramStart"/>
      <w:r w:rsidRPr="00003CC8">
        <w:rPr>
          <w:rFonts w:ascii="Calibri" w:eastAsia="Calibri" w:hAnsi="Calibri" w:cs="Calibri"/>
          <w:lang w:val="fr-FR"/>
        </w:rPr>
        <w:t>en</w:t>
      </w:r>
      <w:proofErr w:type="gramEnd"/>
      <w:r w:rsidRPr="00003CC8">
        <w:rPr>
          <w:rFonts w:ascii="Calibri" w:eastAsia="Calibri" w:hAnsi="Calibri" w:cs="Calibri"/>
          <w:spacing w:val="-10"/>
          <w:lang w:val="fr-FR"/>
        </w:rPr>
        <w:t xml:space="preserve"> </w:t>
      </w:r>
      <w:r w:rsidRPr="00003CC8">
        <w:rPr>
          <w:rFonts w:ascii="Calibri" w:eastAsia="Calibri" w:hAnsi="Calibri" w:cs="Calibri"/>
          <w:lang w:val="fr-FR"/>
        </w:rPr>
        <w:t>commun</w:t>
      </w:r>
      <w:r w:rsidRPr="00003CC8">
        <w:rPr>
          <w:rFonts w:ascii="Calibri" w:eastAsia="Calibri" w:hAnsi="Calibri" w:cs="Calibri"/>
          <w:spacing w:val="-4"/>
          <w:lang w:val="fr-FR"/>
        </w:rPr>
        <w:t xml:space="preserve"> </w:t>
      </w:r>
      <w:r w:rsidRPr="00003CC8">
        <w:rPr>
          <w:rFonts w:ascii="Calibri" w:eastAsia="Calibri" w:hAnsi="Calibri" w:cs="Calibri"/>
          <w:lang w:val="fr-FR"/>
        </w:rPr>
        <w:t>roulant</w:t>
      </w:r>
      <w:r w:rsidRPr="00003CC8">
        <w:rPr>
          <w:rFonts w:ascii="Calibri" w:eastAsia="Calibri" w:hAnsi="Calibri" w:cs="Calibri"/>
          <w:spacing w:val="-1"/>
          <w:lang w:val="fr-FR"/>
        </w:rPr>
        <w:t xml:space="preserve"> </w:t>
      </w:r>
      <w:r w:rsidRPr="00003CC8">
        <w:rPr>
          <w:rFonts w:ascii="Calibri" w:eastAsia="Calibri" w:hAnsi="Calibri" w:cs="Calibri"/>
          <w:lang w:val="fr-FR"/>
        </w:rPr>
        <w:t>depuis</w:t>
      </w:r>
      <w:r w:rsidRPr="00003CC8">
        <w:rPr>
          <w:rFonts w:ascii="Calibri" w:eastAsia="Calibri" w:hAnsi="Calibri" w:cs="Calibri"/>
          <w:spacing w:val="-5"/>
          <w:lang w:val="fr-FR"/>
        </w:rPr>
        <w:t xml:space="preserve"> </w:t>
      </w:r>
      <w:r w:rsidRPr="00003CC8">
        <w:rPr>
          <w:rFonts w:ascii="Calibri" w:eastAsia="Calibri" w:hAnsi="Calibri" w:cs="Calibri"/>
          <w:lang w:val="fr-FR"/>
        </w:rPr>
        <w:t>plus</w:t>
      </w:r>
      <w:r w:rsidRPr="00003CC8">
        <w:rPr>
          <w:rFonts w:ascii="Calibri" w:eastAsia="Calibri" w:hAnsi="Calibri" w:cs="Calibri"/>
          <w:spacing w:val="-1"/>
          <w:lang w:val="fr-FR"/>
        </w:rPr>
        <w:t xml:space="preserve"> </w:t>
      </w:r>
      <w:r w:rsidRPr="00003CC8">
        <w:rPr>
          <w:rFonts w:ascii="Calibri" w:eastAsia="Calibri" w:hAnsi="Calibri" w:cs="Calibri"/>
          <w:lang w:val="fr-FR"/>
        </w:rPr>
        <w:t>d'une</w:t>
      </w:r>
      <w:r w:rsidRPr="00003CC8">
        <w:rPr>
          <w:rFonts w:ascii="Calibri" w:eastAsia="Calibri" w:hAnsi="Calibri" w:cs="Calibri"/>
          <w:spacing w:val="-2"/>
          <w:lang w:val="fr-FR"/>
        </w:rPr>
        <w:t xml:space="preserve"> </w:t>
      </w:r>
      <w:r w:rsidRPr="00003CC8">
        <w:rPr>
          <w:rFonts w:ascii="Calibri" w:eastAsia="Calibri" w:hAnsi="Calibri" w:cs="Calibri"/>
          <w:lang w:val="fr-FR"/>
        </w:rPr>
        <w:t>heure</w:t>
      </w:r>
      <w:r w:rsidRPr="00003CC8">
        <w:rPr>
          <w:rFonts w:ascii="Calibri" w:eastAsia="Calibri" w:hAnsi="Calibri" w:cs="Calibri"/>
          <w:spacing w:val="-6"/>
          <w:lang w:val="fr-FR"/>
        </w:rPr>
        <w:t xml:space="preserve"> </w:t>
      </w:r>
      <w:r w:rsidRPr="00003CC8">
        <w:rPr>
          <w:rFonts w:ascii="Calibri" w:eastAsia="Calibri" w:hAnsi="Calibri" w:cs="Calibri"/>
          <w:lang w:val="fr-FR"/>
        </w:rPr>
        <w:t>sans</w:t>
      </w:r>
      <w:r w:rsidRPr="00003CC8">
        <w:rPr>
          <w:rFonts w:ascii="Calibri" w:eastAsia="Calibri" w:hAnsi="Calibri" w:cs="Calibri"/>
          <w:spacing w:val="-4"/>
          <w:lang w:val="fr-FR"/>
        </w:rPr>
        <w:t xml:space="preserve"> </w:t>
      </w:r>
      <w:r w:rsidRPr="00003CC8">
        <w:rPr>
          <w:rFonts w:ascii="Calibri" w:eastAsia="Calibri" w:hAnsi="Calibri" w:cs="Calibri"/>
          <w:spacing w:val="-2"/>
          <w:lang w:val="fr-FR"/>
        </w:rPr>
        <w:t>interruption.</w:t>
      </w:r>
    </w:p>
    <w:p w14:paraId="1368B8E6" w14:textId="77777777" w:rsidR="00C53808" w:rsidRPr="00003CC8" w:rsidRDefault="00C53808" w:rsidP="00C53808">
      <w:pPr>
        <w:widowControl w:val="0"/>
        <w:autoSpaceDE w:val="0"/>
        <w:autoSpaceDN w:val="0"/>
        <w:spacing w:before="4" w:after="0" w:line="240" w:lineRule="auto"/>
        <w:rPr>
          <w:rFonts w:ascii="Calibri" w:eastAsia="Calibri" w:hAnsi="Calibri" w:cs="Calibri"/>
          <w:lang w:val="fr-FR"/>
        </w:rPr>
      </w:pPr>
    </w:p>
    <w:p w14:paraId="338A09B3" w14:textId="77777777" w:rsidR="00C53808" w:rsidRPr="00003CC8" w:rsidRDefault="00C53808" w:rsidP="00C53808">
      <w:pPr>
        <w:widowControl w:val="0"/>
        <w:numPr>
          <w:ilvl w:val="0"/>
          <w:numId w:val="15"/>
        </w:numPr>
        <w:tabs>
          <w:tab w:val="left" w:pos="519"/>
          <w:tab w:val="left" w:pos="5798"/>
        </w:tabs>
        <w:autoSpaceDE w:val="0"/>
        <w:autoSpaceDN w:val="0"/>
        <w:spacing w:after="0" w:line="232" w:lineRule="auto"/>
        <w:ind w:right="1636" w:firstLine="0"/>
        <w:rPr>
          <w:rFonts w:ascii="Calibri" w:eastAsia="Calibri" w:hAnsi="Calibri" w:cs="Calibri"/>
          <w:szCs w:val="22"/>
          <w:lang w:val="fr-FR"/>
        </w:rPr>
      </w:pPr>
      <w:r w:rsidRPr="00003CC8">
        <w:rPr>
          <w:rFonts w:ascii="Calibri" w:eastAsia="Calibri" w:hAnsi="Calibri" w:cs="Calibri"/>
          <w:szCs w:val="22"/>
          <w:lang w:val="fr-FR"/>
        </w:rPr>
        <w:t>Allongé(e) après le repas de midi lorsque</w:t>
      </w:r>
      <w:r w:rsidRPr="00003CC8">
        <w:rPr>
          <w:rFonts w:ascii="Calibri" w:eastAsia="Calibri" w:hAnsi="Calibri" w:cs="Calibri"/>
          <w:szCs w:val="22"/>
          <w:lang w:val="fr-FR"/>
        </w:rPr>
        <w:tab/>
        <w:t>0</w:t>
      </w:r>
      <w:r w:rsidRPr="00003CC8">
        <w:rPr>
          <w:rFonts w:ascii="Wingdings" w:eastAsia="Calibri" w:hAnsi="Wingdings" w:cs="Calibri"/>
          <w:szCs w:val="22"/>
          <w:lang w:val="fr-FR"/>
        </w:rPr>
        <w:t>o</w:t>
      </w:r>
      <w:r w:rsidRPr="00003CC8">
        <w:rPr>
          <w:rFonts w:ascii="Times New Roman" w:eastAsia="Calibri" w:hAnsi="Times New Roman" w:cs="Calibri"/>
          <w:spacing w:val="40"/>
          <w:szCs w:val="22"/>
          <w:lang w:val="fr-FR"/>
        </w:rPr>
        <w:t xml:space="preserve"> </w:t>
      </w:r>
      <w:r w:rsidRPr="00003CC8">
        <w:rPr>
          <w:rFonts w:ascii="Calibri" w:eastAsia="Calibri" w:hAnsi="Calibri" w:cs="Calibri"/>
          <w:szCs w:val="22"/>
          <w:lang w:val="fr-FR"/>
        </w:rPr>
        <w:t>1</w:t>
      </w:r>
      <w:r w:rsidRPr="00003CC8">
        <w:rPr>
          <w:rFonts w:ascii="Wingdings" w:eastAsia="Calibri" w:hAnsi="Wingdings" w:cs="Calibri"/>
          <w:szCs w:val="22"/>
          <w:lang w:val="fr-FR"/>
        </w:rPr>
        <w:t>o</w:t>
      </w:r>
      <w:r w:rsidRPr="00003CC8">
        <w:rPr>
          <w:rFonts w:ascii="Times New Roman" w:eastAsia="Calibri" w:hAnsi="Times New Roman" w:cs="Calibri"/>
          <w:spacing w:val="80"/>
          <w:szCs w:val="22"/>
          <w:lang w:val="fr-FR"/>
        </w:rPr>
        <w:t xml:space="preserve"> </w:t>
      </w:r>
      <w:r w:rsidRPr="00003CC8">
        <w:rPr>
          <w:rFonts w:ascii="Calibri" w:eastAsia="Calibri" w:hAnsi="Calibri" w:cs="Calibri"/>
          <w:szCs w:val="22"/>
          <w:lang w:val="fr-FR"/>
        </w:rPr>
        <w:t>2</w:t>
      </w:r>
      <w:r w:rsidRPr="00003CC8">
        <w:rPr>
          <w:rFonts w:ascii="Wingdings" w:eastAsia="Calibri" w:hAnsi="Wingdings" w:cs="Calibri"/>
          <w:szCs w:val="22"/>
          <w:lang w:val="fr-FR"/>
        </w:rPr>
        <w:t>o</w:t>
      </w:r>
      <w:r w:rsidRPr="00003CC8">
        <w:rPr>
          <w:rFonts w:ascii="Times New Roman" w:eastAsia="Calibri" w:hAnsi="Times New Roman" w:cs="Calibri"/>
          <w:spacing w:val="80"/>
          <w:szCs w:val="22"/>
          <w:lang w:val="fr-FR"/>
        </w:rPr>
        <w:t xml:space="preserve"> </w:t>
      </w:r>
      <w:r w:rsidRPr="00003CC8">
        <w:rPr>
          <w:rFonts w:ascii="Calibri" w:eastAsia="Calibri" w:hAnsi="Calibri" w:cs="Calibri"/>
          <w:szCs w:val="22"/>
          <w:lang w:val="fr-FR"/>
        </w:rPr>
        <w:t>3</w:t>
      </w:r>
      <w:r w:rsidRPr="00003CC8">
        <w:rPr>
          <w:rFonts w:ascii="Wingdings" w:eastAsia="Calibri" w:hAnsi="Wingdings" w:cs="Calibri"/>
          <w:szCs w:val="22"/>
          <w:lang w:val="fr-FR"/>
        </w:rPr>
        <w:t>o</w:t>
      </w:r>
      <w:r w:rsidRPr="00003CC8">
        <w:rPr>
          <w:rFonts w:ascii="Times New Roman" w:eastAsia="Calibri" w:hAnsi="Times New Roman" w:cs="Calibri"/>
          <w:szCs w:val="22"/>
          <w:lang w:val="fr-FR"/>
        </w:rPr>
        <w:t xml:space="preserve"> </w:t>
      </w:r>
      <w:r w:rsidRPr="00003CC8">
        <w:rPr>
          <w:rFonts w:ascii="Calibri" w:eastAsia="Calibri" w:hAnsi="Calibri" w:cs="Calibri"/>
          <w:szCs w:val="22"/>
          <w:lang w:val="fr-FR"/>
        </w:rPr>
        <w:t>les circonstances le permettent.</w:t>
      </w:r>
    </w:p>
    <w:p w14:paraId="51A2F011" w14:textId="77777777" w:rsidR="00C53808" w:rsidRPr="00003CC8" w:rsidRDefault="00C53808" w:rsidP="00C53808">
      <w:pPr>
        <w:widowControl w:val="0"/>
        <w:numPr>
          <w:ilvl w:val="0"/>
          <w:numId w:val="15"/>
        </w:numPr>
        <w:tabs>
          <w:tab w:val="left" w:pos="519"/>
          <w:tab w:val="left" w:pos="5807"/>
        </w:tabs>
        <w:autoSpaceDE w:val="0"/>
        <w:autoSpaceDN w:val="0"/>
        <w:spacing w:before="252" w:after="0" w:line="240" w:lineRule="auto"/>
        <w:ind w:left="519" w:hanging="234"/>
        <w:rPr>
          <w:rFonts w:ascii="Wingdings" w:eastAsia="Calibri" w:hAnsi="Wingdings" w:cs="Calibri"/>
          <w:szCs w:val="22"/>
          <w:lang w:val="fr-FR"/>
        </w:rPr>
      </w:pPr>
      <w:r w:rsidRPr="00003CC8">
        <w:rPr>
          <w:rFonts w:ascii="Calibri" w:eastAsia="Calibri" w:hAnsi="Calibri" w:cs="Calibri"/>
          <w:szCs w:val="22"/>
          <w:lang w:val="fr-FR"/>
        </w:rPr>
        <w:t>Assis(e)</w:t>
      </w:r>
      <w:r w:rsidRPr="00003CC8">
        <w:rPr>
          <w:rFonts w:ascii="Calibri" w:eastAsia="Calibri" w:hAnsi="Calibri" w:cs="Calibri"/>
          <w:spacing w:val="-4"/>
          <w:szCs w:val="22"/>
          <w:lang w:val="fr-FR"/>
        </w:rPr>
        <w:t xml:space="preserve"> </w:t>
      </w:r>
      <w:r w:rsidRPr="00003CC8">
        <w:rPr>
          <w:rFonts w:ascii="Calibri" w:eastAsia="Calibri" w:hAnsi="Calibri" w:cs="Calibri"/>
          <w:szCs w:val="22"/>
          <w:lang w:val="fr-FR"/>
        </w:rPr>
        <w:t>en</w:t>
      </w:r>
      <w:r w:rsidRPr="00003CC8">
        <w:rPr>
          <w:rFonts w:ascii="Calibri" w:eastAsia="Calibri" w:hAnsi="Calibri" w:cs="Calibri"/>
          <w:spacing w:val="-4"/>
          <w:szCs w:val="22"/>
          <w:lang w:val="fr-FR"/>
        </w:rPr>
        <w:t xml:space="preserve"> </w:t>
      </w:r>
      <w:r w:rsidRPr="00003CC8">
        <w:rPr>
          <w:rFonts w:ascii="Calibri" w:eastAsia="Calibri" w:hAnsi="Calibri" w:cs="Calibri"/>
          <w:szCs w:val="22"/>
          <w:lang w:val="fr-FR"/>
        </w:rPr>
        <w:t>parlant</w:t>
      </w:r>
      <w:r w:rsidRPr="00003CC8">
        <w:rPr>
          <w:rFonts w:ascii="Calibri" w:eastAsia="Calibri" w:hAnsi="Calibri" w:cs="Calibri"/>
          <w:spacing w:val="-3"/>
          <w:szCs w:val="22"/>
          <w:lang w:val="fr-FR"/>
        </w:rPr>
        <w:t xml:space="preserve"> </w:t>
      </w:r>
      <w:r w:rsidRPr="00003CC8">
        <w:rPr>
          <w:rFonts w:ascii="Calibri" w:eastAsia="Calibri" w:hAnsi="Calibri" w:cs="Calibri"/>
          <w:szCs w:val="22"/>
          <w:lang w:val="fr-FR"/>
        </w:rPr>
        <w:t>avec</w:t>
      </w:r>
      <w:r w:rsidRPr="00003CC8">
        <w:rPr>
          <w:rFonts w:ascii="Calibri" w:eastAsia="Calibri" w:hAnsi="Calibri" w:cs="Calibri"/>
          <w:spacing w:val="-3"/>
          <w:szCs w:val="22"/>
          <w:lang w:val="fr-FR"/>
        </w:rPr>
        <w:t xml:space="preserve"> </w:t>
      </w:r>
      <w:r w:rsidRPr="00003CC8">
        <w:rPr>
          <w:rFonts w:ascii="Calibri" w:eastAsia="Calibri" w:hAnsi="Calibri" w:cs="Calibri"/>
          <w:spacing w:val="-2"/>
          <w:szCs w:val="22"/>
          <w:lang w:val="fr-FR"/>
        </w:rPr>
        <w:t>quelqu'un.</w:t>
      </w:r>
      <w:r w:rsidRPr="00003CC8">
        <w:rPr>
          <w:rFonts w:ascii="Calibri" w:eastAsia="Calibri" w:hAnsi="Calibri" w:cs="Calibri"/>
          <w:szCs w:val="22"/>
          <w:lang w:val="fr-FR"/>
        </w:rPr>
        <w:tab/>
        <w:t>0</w:t>
      </w:r>
      <w:r w:rsidRPr="00003CC8">
        <w:rPr>
          <w:rFonts w:ascii="Wingdings" w:eastAsia="Calibri" w:hAnsi="Wingdings" w:cs="Calibri"/>
          <w:szCs w:val="22"/>
          <w:lang w:val="fr-FR"/>
        </w:rPr>
        <w:t>o</w:t>
      </w:r>
      <w:r w:rsidRPr="00003CC8">
        <w:rPr>
          <w:rFonts w:ascii="Times New Roman" w:eastAsia="Calibri" w:hAnsi="Times New Roman" w:cs="Calibri"/>
          <w:spacing w:val="44"/>
          <w:szCs w:val="22"/>
          <w:lang w:val="fr-FR"/>
        </w:rPr>
        <w:t xml:space="preserve"> </w:t>
      </w:r>
      <w:r w:rsidRPr="00003CC8">
        <w:rPr>
          <w:rFonts w:ascii="Calibri" w:eastAsia="Calibri" w:hAnsi="Calibri" w:cs="Calibri"/>
          <w:szCs w:val="22"/>
          <w:lang w:val="fr-FR"/>
        </w:rPr>
        <w:t>1</w:t>
      </w:r>
      <w:r w:rsidRPr="00003CC8">
        <w:rPr>
          <w:rFonts w:ascii="Wingdings" w:eastAsia="Calibri" w:hAnsi="Wingdings" w:cs="Calibri"/>
          <w:szCs w:val="22"/>
          <w:lang w:val="fr-FR"/>
        </w:rPr>
        <w:t>o</w:t>
      </w:r>
      <w:r w:rsidRPr="00003CC8">
        <w:rPr>
          <w:rFonts w:ascii="Times New Roman" w:eastAsia="Calibri" w:hAnsi="Times New Roman" w:cs="Calibri"/>
          <w:spacing w:val="73"/>
          <w:w w:val="150"/>
          <w:szCs w:val="22"/>
          <w:lang w:val="fr-FR"/>
        </w:rPr>
        <w:t xml:space="preserve"> </w:t>
      </w:r>
      <w:r w:rsidRPr="00003CC8">
        <w:rPr>
          <w:rFonts w:ascii="Calibri" w:eastAsia="Calibri" w:hAnsi="Calibri" w:cs="Calibri"/>
          <w:szCs w:val="22"/>
          <w:lang w:val="fr-FR"/>
        </w:rPr>
        <w:t>2</w:t>
      </w:r>
      <w:r w:rsidRPr="00003CC8">
        <w:rPr>
          <w:rFonts w:ascii="Wingdings" w:eastAsia="Calibri" w:hAnsi="Wingdings" w:cs="Calibri"/>
          <w:szCs w:val="22"/>
          <w:lang w:val="fr-FR"/>
        </w:rPr>
        <w:t>o</w:t>
      </w:r>
      <w:r w:rsidRPr="00003CC8">
        <w:rPr>
          <w:rFonts w:ascii="Times New Roman" w:eastAsia="Calibri" w:hAnsi="Times New Roman" w:cs="Calibri"/>
          <w:spacing w:val="68"/>
          <w:w w:val="150"/>
          <w:szCs w:val="22"/>
          <w:lang w:val="fr-FR"/>
        </w:rPr>
        <w:t xml:space="preserve"> </w:t>
      </w:r>
      <w:r w:rsidRPr="00003CC8">
        <w:rPr>
          <w:rFonts w:ascii="Calibri" w:eastAsia="Calibri" w:hAnsi="Calibri" w:cs="Calibri"/>
          <w:spacing w:val="-5"/>
          <w:szCs w:val="22"/>
          <w:lang w:val="fr-FR"/>
        </w:rPr>
        <w:t>3</w:t>
      </w:r>
      <w:r w:rsidRPr="00003CC8">
        <w:rPr>
          <w:rFonts w:ascii="Wingdings" w:eastAsia="Calibri" w:hAnsi="Wingdings" w:cs="Calibri"/>
          <w:spacing w:val="-5"/>
          <w:szCs w:val="22"/>
          <w:lang w:val="fr-FR"/>
        </w:rPr>
        <w:t>o</w:t>
      </w:r>
    </w:p>
    <w:p w14:paraId="72E0A66C" w14:textId="77777777" w:rsidR="00C53808" w:rsidRPr="00003CC8" w:rsidRDefault="00C53808" w:rsidP="00C53808">
      <w:pPr>
        <w:widowControl w:val="0"/>
        <w:autoSpaceDE w:val="0"/>
        <w:autoSpaceDN w:val="0"/>
        <w:spacing w:before="26" w:after="0" w:line="240" w:lineRule="auto"/>
        <w:rPr>
          <w:rFonts w:ascii="Wingdings" w:eastAsia="Calibri" w:hAnsi="Wingdings" w:cs="Calibri"/>
          <w:lang w:val="fr-FR"/>
        </w:rPr>
      </w:pPr>
    </w:p>
    <w:p w14:paraId="2F5D6CCE" w14:textId="77777777" w:rsidR="00C53808" w:rsidRPr="00003CC8" w:rsidRDefault="00C53808" w:rsidP="00C53808">
      <w:pPr>
        <w:widowControl w:val="0"/>
        <w:numPr>
          <w:ilvl w:val="0"/>
          <w:numId w:val="15"/>
        </w:numPr>
        <w:tabs>
          <w:tab w:val="left" w:pos="519"/>
          <w:tab w:val="left" w:pos="5807"/>
        </w:tabs>
        <w:autoSpaceDE w:val="0"/>
        <w:autoSpaceDN w:val="0"/>
        <w:spacing w:after="0" w:line="240" w:lineRule="auto"/>
        <w:ind w:left="519" w:hanging="234"/>
        <w:rPr>
          <w:rFonts w:ascii="Wingdings" w:eastAsia="Calibri" w:hAnsi="Wingdings" w:cs="Calibri"/>
          <w:szCs w:val="22"/>
          <w:lang w:val="fr-FR"/>
        </w:rPr>
      </w:pPr>
      <w:r w:rsidRPr="00003CC8">
        <w:rPr>
          <w:rFonts w:ascii="Calibri" w:eastAsia="Calibri" w:hAnsi="Calibri" w:cs="Calibri"/>
          <w:szCs w:val="22"/>
          <w:lang w:val="fr-FR"/>
        </w:rPr>
        <w:t>Assis(e)</w:t>
      </w:r>
      <w:r w:rsidRPr="00003CC8">
        <w:rPr>
          <w:rFonts w:ascii="Calibri" w:eastAsia="Calibri" w:hAnsi="Calibri" w:cs="Calibri"/>
          <w:spacing w:val="-5"/>
          <w:szCs w:val="22"/>
          <w:lang w:val="fr-FR"/>
        </w:rPr>
        <w:t xml:space="preserve"> </w:t>
      </w:r>
      <w:r w:rsidRPr="00003CC8">
        <w:rPr>
          <w:rFonts w:ascii="Calibri" w:eastAsia="Calibri" w:hAnsi="Calibri" w:cs="Calibri"/>
          <w:szCs w:val="22"/>
          <w:lang w:val="fr-FR"/>
        </w:rPr>
        <w:t>après</w:t>
      </w:r>
      <w:r w:rsidRPr="00003CC8">
        <w:rPr>
          <w:rFonts w:ascii="Calibri" w:eastAsia="Calibri" w:hAnsi="Calibri" w:cs="Calibri"/>
          <w:spacing w:val="-2"/>
          <w:szCs w:val="22"/>
          <w:lang w:val="fr-FR"/>
        </w:rPr>
        <w:t xml:space="preserve"> </w:t>
      </w:r>
      <w:r w:rsidRPr="00003CC8">
        <w:rPr>
          <w:rFonts w:ascii="Calibri" w:eastAsia="Calibri" w:hAnsi="Calibri" w:cs="Calibri"/>
          <w:szCs w:val="22"/>
          <w:lang w:val="fr-FR"/>
        </w:rPr>
        <w:t>un</w:t>
      </w:r>
      <w:r w:rsidRPr="00003CC8">
        <w:rPr>
          <w:rFonts w:ascii="Calibri" w:eastAsia="Calibri" w:hAnsi="Calibri" w:cs="Calibri"/>
          <w:spacing w:val="-6"/>
          <w:szCs w:val="22"/>
          <w:lang w:val="fr-FR"/>
        </w:rPr>
        <w:t xml:space="preserve"> </w:t>
      </w:r>
      <w:r w:rsidRPr="00003CC8">
        <w:rPr>
          <w:rFonts w:ascii="Calibri" w:eastAsia="Calibri" w:hAnsi="Calibri" w:cs="Calibri"/>
          <w:szCs w:val="22"/>
          <w:lang w:val="fr-FR"/>
        </w:rPr>
        <w:t>déjeuner</w:t>
      </w:r>
      <w:r w:rsidRPr="00003CC8">
        <w:rPr>
          <w:rFonts w:ascii="Calibri" w:eastAsia="Calibri" w:hAnsi="Calibri" w:cs="Calibri"/>
          <w:spacing w:val="-6"/>
          <w:szCs w:val="22"/>
          <w:lang w:val="fr-FR"/>
        </w:rPr>
        <w:t xml:space="preserve"> </w:t>
      </w:r>
      <w:r w:rsidRPr="00003CC8">
        <w:rPr>
          <w:rFonts w:ascii="Calibri" w:eastAsia="Calibri" w:hAnsi="Calibri" w:cs="Calibri"/>
          <w:szCs w:val="22"/>
          <w:lang w:val="fr-FR"/>
        </w:rPr>
        <w:t>sans</w:t>
      </w:r>
      <w:r w:rsidRPr="00003CC8">
        <w:rPr>
          <w:rFonts w:ascii="Calibri" w:eastAsia="Calibri" w:hAnsi="Calibri" w:cs="Calibri"/>
          <w:spacing w:val="-2"/>
          <w:szCs w:val="22"/>
          <w:lang w:val="fr-FR"/>
        </w:rPr>
        <w:t xml:space="preserve"> </w:t>
      </w:r>
      <w:r w:rsidRPr="00003CC8">
        <w:rPr>
          <w:rFonts w:ascii="Calibri" w:eastAsia="Calibri" w:hAnsi="Calibri" w:cs="Calibri"/>
          <w:szCs w:val="22"/>
          <w:lang w:val="fr-FR"/>
        </w:rPr>
        <w:t>boisson</w:t>
      </w:r>
      <w:r w:rsidRPr="00003CC8">
        <w:rPr>
          <w:rFonts w:ascii="Calibri" w:eastAsia="Calibri" w:hAnsi="Calibri" w:cs="Calibri"/>
          <w:spacing w:val="-5"/>
          <w:szCs w:val="22"/>
          <w:lang w:val="fr-FR"/>
        </w:rPr>
        <w:t xml:space="preserve"> </w:t>
      </w:r>
      <w:r w:rsidRPr="00003CC8">
        <w:rPr>
          <w:rFonts w:ascii="Calibri" w:eastAsia="Calibri" w:hAnsi="Calibri" w:cs="Calibri"/>
          <w:spacing w:val="-2"/>
          <w:szCs w:val="22"/>
          <w:lang w:val="fr-FR"/>
        </w:rPr>
        <w:t>alcoolisée</w:t>
      </w:r>
      <w:r w:rsidRPr="00003CC8">
        <w:rPr>
          <w:rFonts w:ascii="Calibri" w:eastAsia="Calibri" w:hAnsi="Calibri" w:cs="Calibri"/>
          <w:szCs w:val="22"/>
          <w:lang w:val="fr-FR"/>
        </w:rPr>
        <w:tab/>
        <w:t>0</w:t>
      </w:r>
      <w:r w:rsidRPr="00003CC8">
        <w:rPr>
          <w:rFonts w:ascii="Wingdings" w:eastAsia="Calibri" w:hAnsi="Wingdings" w:cs="Calibri"/>
          <w:szCs w:val="22"/>
          <w:lang w:val="fr-FR"/>
        </w:rPr>
        <w:t>o</w:t>
      </w:r>
      <w:r w:rsidRPr="00003CC8">
        <w:rPr>
          <w:rFonts w:ascii="Times New Roman" w:eastAsia="Calibri" w:hAnsi="Times New Roman" w:cs="Calibri"/>
          <w:spacing w:val="44"/>
          <w:szCs w:val="22"/>
          <w:lang w:val="fr-FR"/>
        </w:rPr>
        <w:t xml:space="preserve"> </w:t>
      </w:r>
      <w:r w:rsidRPr="00003CC8">
        <w:rPr>
          <w:rFonts w:ascii="Calibri" w:eastAsia="Calibri" w:hAnsi="Calibri" w:cs="Calibri"/>
          <w:szCs w:val="22"/>
          <w:lang w:val="fr-FR"/>
        </w:rPr>
        <w:t>1</w:t>
      </w:r>
      <w:r w:rsidRPr="00003CC8">
        <w:rPr>
          <w:rFonts w:ascii="Wingdings" w:eastAsia="Calibri" w:hAnsi="Wingdings" w:cs="Calibri"/>
          <w:szCs w:val="22"/>
          <w:lang w:val="fr-FR"/>
        </w:rPr>
        <w:t>o</w:t>
      </w:r>
      <w:r w:rsidRPr="00003CC8">
        <w:rPr>
          <w:rFonts w:ascii="Times New Roman" w:eastAsia="Calibri" w:hAnsi="Times New Roman" w:cs="Calibri"/>
          <w:spacing w:val="73"/>
          <w:w w:val="150"/>
          <w:szCs w:val="22"/>
          <w:lang w:val="fr-FR"/>
        </w:rPr>
        <w:t xml:space="preserve"> </w:t>
      </w:r>
      <w:r w:rsidRPr="00003CC8">
        <w:rPr>
          <w:rFonts w:ascii="Calibri" w:eastAsia="Calibri" w:hAnsi="Calibri" w:cs="Calibri"/>
          <w:szCs w:val="22"/>
          <w:lang w:val="fr-FR"/>
        </w:rPr>
        <w:t>2</w:t>
      </w:r>
      <w:r w:rsidRPr="00003CC8">
        <w:rPr>
          <w:rFonts w:ascii="Wingdings" w:eastAsia="Calibri" w:hAnsi="Wingdings" w:cs="Calibri"/>
          <w:szCs w:val="22"/>
          <w:lang w:val="fr-FR"/>
        </w:rPr>
        <w:t>o</w:t>
      </w:r>
      <w:r w:rsidRPr="00003CC8">
        <w:rPr>
          <w:rFonts w:ascii="Times New Roman" w:eastAsia="Calibri" w:hAnsi="Times New Roman" w:cs="Calibri"/>
          <w:spacing w:val="68"/>
          <w:w w:val="150"/>
          <w:szCs w:val="22"/>
          <w:lang w:val="fr-FR"/>
        </w:rPr>
        <w:t xml:space="preserve"> </w:t>
      </w:r>
      <w:r w:rsidRPr="00003CC8">
        <w:rPr>
          <w:rFonts w:ascii="Calibri" w:eastAsia="Calibri" w:hAnsi="Calibri" w:cs="Calibri"/>
          <w:spacing w:val="-5"/>
          <w:szCs w:val="22"/>
          <w:lang w:val="fr-FR"/>
        </w:rPr>
        <w:t>3</w:t>
      </w:r>
      <w:r w:rsidRPr="00003CC8">
        <w:rPr>
          <w:rFonts w:ascii="Wingdings" w:eastAsia="Calibri" w:hAnsi="Wingdings" w:cs="Calibri"/>
          <w:spacing w:val="-5"/>
          <w:szCs w:val="22"/>
          <w:lang w:val="fr-FR"/>
        </w:rPr>
        <w:t>o</w:t>
      </w:r>
    </w:p>
    <w:p w14:paraId="2E23E025" w14:textId="77777777" w:rsidR="00C53808" w:rsidRPr="00003CC8" w:rsidRDefault="00C53808" w:rsidP="00C53808">
      <w:pPr>
        <w:widowControl w:val="0"/>
        <w:autoSpaceDE w:val="0"/>
        <w:autoSpaceDN w:val="0"/>
        <w:spacing w:before="27" w:after="0" w:line="240" w:lineRule="auto"/>
        <w:rPr>
          <w:rFonts w:ascii="Wingdings" w:eastAsia="Calibri" w:hAnsi="Wingdings" w:cs="Calibri"/>
          <w:lang w:val="fr-FR"/>
        </w:rPr>
      </w:pPr>
    </w:p>
    <w:p w14:paraId="315AC5F5" w14:textId="77777777" w:rsidR="00C53808" w:rsidRPr="00003CC8" w:rsidRDefault="00C53808" w:rsidP="00C53808">
      <w:pPr>
        <w:widowControl w:val="0"/>
        <w:numPr>
          <w:ilvl w:val="0"/>
          <w:numId w:val="15"/>
        </w:numPr>
        <w:tabs>
          <w:tab w:val="left" w:pos="519"/>
        </w:tabs>
        <w:autoSpaceDE w:val="0"/>
        <w:autoSpaceDN w:val="0"/>
        <w:spacing w:after="0" w:line="240" w:lineRule="auto"/>
        <w:ind w:left="519" w:hanging="234"/>
        <w:rPr>
          <w:rFonts w:ascii="Calibri" w:eastAsia="Calibri" w:hAnsi="Calibri" w:cs="Calibri"/>
          <w:szCs w:val="22"/>
          <w:lang w:val="fr-FR"/>
        </w:rPr>
      </w:pPr>
      <w:r w:rsidRPr="00003CC8">
        <w:rPr>
          <w:rFonts w:ascii="Calibri" w:eastAsia="Calibri" w:hAnsi="Calibri" w:cs="Calibri"/>
          <w:szCs w:val="22"/>
          <w:lang w:val="fr-FR"/>
        </w:rPr>
        <w:t>Dans</w:t>
      </w:r>
      <w:r w:rsidRPr="00003CC8">
        <w:rPr>
          <w:rFonts w:ascii="Calibri" w:eastAsia="Calibri" w:hAnsi="Calibri" w:cs="Calibri"/>
          <w:spacing w:val="-3"/>
          <w:szCs w:val="22"/>
          <w:lang w:val="fr-FR"/>
        </w:rPr>
        <w:t xml:space="preserve"> </w:t>
      </w:r>
      <w:r w:rsidRPr="00003CC8">
        <w:rPr>
          <w:rFonts w:ascii="Calibri" w:eastAsia="Calibri" w:hAnsi="Calibri" w:cs="Calibri"/>
          <w:szCs w:val="22"/>
          <w:lang w:val="fr-FR"/>
        </w:rPr>
        <w:t>une</w:t>
      </w:r>
      <w:r w:rsidRPr="00003CC8">
        <w:rPr>
          <w:rFonts w:ascii="Calibri" w:eastAsia="Calibri" w:hAnsi="Calibri" w:cs="Calibri"/>
          <w:spacing w:val="-4"/>
          <w:szCs w:val="22"/>
          <w:lang w:val="fr-FR"/>
        </w:rPr>
        <w:t xml:space="preserve"> </w:t>
      </w:r>
      <w:r w:rsidRPr="00003CC8">
        <w:rPr>
          <w:rFonts w:ascii="Calibri" w:eastAsia="Calibri" w:hAnsi="Calibri" w:cs="Calibri"/>
          <w:szCs w:val="22"/>
          <w:lang w:val="fr-FR"/>
        </w:rPr>
        <w:t>voiture</w:t>
      </w:r>
      <w:r w:rsidRPr="00003CC8">
        <w:rPr>
          <w:rFonts w:ascii="Calibri" w:eastAsia="Calibri" w:hAnsi="Calibri" w:cs="Calibri"/>
          <w:spacing w:val="-4"/>
          <w:szCs w:val="22"/>
          <w:lang w:val="fr-FR"/>
        </w:rPr>
        <w:t xml:space="preserve"> </w:t>
      </w:r>
      <w:r w:rsidRPr="00003CC8">
        <w:rPr>
          <w:rFonts w:ascii="Calibri" w:eastAsia="Calibri" w:hAnsi="Calibri" w:cs="Calibri"/>
          <w:szCs w:val="22"/>
          <w:lang w:val="fr-FR"/>
        </w:rPr>
        <w:t>alors</w:t>
      </w:r>
      <w:r w:rsidRPr="00003CC8">
        <w:rPr>
          <w:rFonts w:ascii="Calibri" w:eastAsia="Calibri" w:hAnsi="Calibri" w:cs="Calibri"/>
          <w:spacing w:val="-3"/>
          <w:szCs w:val="22"/>
          <w:lang w:val="fr-FR"/>
        </w:rPr>
        <w:t xml:space="preserve"> </w:t>
      </w:r>
      <w:r w:rsidRPr="00003CC8">
        <w:rPr>
          <w:rFonts w:ascii="Calibri" w:eastAsia="Calibri" w:hAnsi="Calibri" w:cs="Calibri"/>
          <w:szCs w:val="22"/>
          <w:lang w:val="fr-FR"/>
        </w:rPr>
        <w:t>que celle-ci</w:t>
      </w:r>
      <w:r w:rsidRPr="00003CC8">
        <w:rPr>
          <w:rFonts w:ascii="Calibri" w:eastAsia="Calibri" w:hAnsi="Calibri" w:cs="Calibri"/>
          <w:spacing w:val="-3"/>
          <w:szCs w:val="22"/>
          <w:lang w:val="fr-FR"/>
        </w:rPr>
        <w:t xml:space="preserve"> </w:t>
      </w:r>
      <w:r w:rsidRPr="00003CC8">
        <w:rPr>
          <w:rFonts w:ascii="Calibri" w:eastAsia="Calibri" w:hAnsi="Calibri" w:cs="Calibri"/>
          <w:szCs w:val="22"/>
          <w:lang w:val="fr-FR"/>
        </w:rPr>
        <w:t>est</w:t>
      </w:r>
      <w:r w:rsidRPr="00003CC8">
        <w:rPr>
          <w:rFonts w:ascii="Calibri" w:eastAsia="Calibri" w:hAnsi="Calibri" w:cs="Calibri"/>
          <w:spacing w:val="-4"/>
          <w:szCs w:val="22"/>
          <w:lang w:val="fr-FR"/>
        </w:rPr>
        <w:t xml:space="preserve"> </w:t>
      </w:r>
      <w:r w:rsidRPr="00003CC8">
        <w:rPr>
          <w:rFonts w:ascii="Calibri" w:eastAsia="Calibri" w:hAnsi="Calibri" w:cs="Calibri"/>
          <w:szCs w:val="22"/>
          <w:lang w:val="fr-FR"/>
        </w:rPr>
        <w:t>arrêtée</w:t>
      </w:r>
      <w:r w:rsidRPr="00003CC8">
        <w:rPr>
          <w:rFonts w:ascii="Calibri" w:eastAsia="Calibri" w:hAnsi="Calibri" w:cs="Calibri"/>
          <w:spacing w:val="-4"/>
          <w:szCs w:val="22"/>
          <w:lang w:val="fr-FR"/>
        </w:rPr>
        <w:t xml:space="preserve"> </w:t>
      </w:r>
      <w:r w:rsidRPr="00003CC8">
        <w:rPr>
          <w:rFonts w:ascii="Calibri" w:eastAsia="Calibri" w:hAnsi="Calibri" w:cs="Calibri"/>
          <w:szCs w:val="22"/>
          <w:lang w:val="fr-FR"/>
        </w:rPr>
        <w:t>depuis</w:t>
      </w:r>
      <w:r w:rsidRPr="00003CC8">
        <w:rPr>
          <w:rFonts w:ascii="Calibri" w:eastAsia="Calibri" w:hAnsi="Calibri" w:cs="Calibri"/>
          <w:spacing w:val="-2"/>
          <w:szCs w:val="22"/>
          <w:lang w:val="fr-FR"/>
        </w:rPr>
        <w:t xml:space="preserve"> quelques</w:t>
      </w:r>
    </w:p>
    <w:p w14:paraId="02690BAB" w14:textId="77777777" w:rsidR="00C53808" w:rsidRPr="00003CC8" w:rsidRDefault="00C53808" w:rsidP="00C53808">
      <w:pPr>
        <w:widowControl w:val="0"/>
        <w:tabs>
          <w:tab w:val="left" w:pos="5807"/>
        </w:tabs>
        <w:autoSpaceDE w:val="0"/>
        <w:autoSpaceDN w:val="0"/>
        <w:spacing w:after="0" w:line="240" w:lineRule="auto"/>
        <w:ind w:left="285"/>
        <w:rPr>
          <w:rFonts w:ascii="Wingdings" w:eastAsia="Calibri" w:hAnsi="Wingdings" w:cs="Calibri"/>
          <w:lang w:val="fr-FR"/>
        </w:rPr>
      </w:pPr>
      <w:proofErr w:type="gramStart"/>
      <w:r w:rsidRPr="00003CC8">
        <w:rPr>
          <w:rFonts w:ascii="Calibri" w:eastAsia="Calibri" w:hAnsi="Calibri" w:cs="Calibri"/>
          <w:lang w:val="fr-FR"/>
        </w:rPr>
        <w:t>minutes</w:t>
      </w:r>
      <w:proofErr w:type="gramEnd"/>
      <w:r w:rsidRPr="00003CC8">
        <w:rPr>
          <w:rFonts w:ascii="Calibri" w:eastAsia="Calibri" w:hAnsi="Calibri" w:cs="Calibri"/>
          <w:lang w:val="fr-FR"/>
        </w:rPr>
        <w:t>,</w:t>
      </w:r>
      <w:r w:rsidRPr="00003CC8">
        <w:rPr>
          <w:rFonts w:ascii="Calibri" w:eastAsia="Calibri" w:hAnsi="Calibri" w:cs="Calibri"/>
          <w:spacing w:val="-6"/>
          <w:lang w:val="fr-FR"/>
        </w:rPr>
        <w:t xml:space="preserve"> </w:t>
      </w:r>
      <w:r w:rsidRPr="00003CC8">
        <w:rPr>
          <w:rFonts w:ascii="Calibri" w:eastAsia="Calibri" w:hAnsi="Calibri" w:cs="Calibri"/>
          <w:lang w:val="fr-FR"/>
        </w:rPr>
        <w:t>à</w:t>
      </w:r>
      <w:r w:rsidRPr="00003CC8">
        <w:rPr>
          <w:rFonts w:ascii="Calibri" w:eastAsia="Calibri" w:hAnsi="Calibri" w:cs="Calibri"/>
          <w:spacing w:val="-4"/>
          <w:lang w:val="fr-FR"/>
        </w:rPr>
        <w:t xml:space="preserve"> </w:t>
      </w:r>
      <w:r w:rsidRPr="00003CC8">
        <w:rPr>
          <w:rFonts w:ascii="Calibri" w:eastAsia="Calibri" w:hAnsi="Calibri" w:cs="Calibri"/>
          <w:lang w:val="fr-FR"/>
        </w:rPr>
        <w:t>un</w:t>
      </w:r>
      <w:r w:rsidRPr="00003CC8">
        <w:rPr>
          <w:rFonts w:ascii="Calibri" w:eastAsia="Calibri" w:hAnsi="Calibri" w:cs="Calibri"/>
          <w:spacing w:val="-5"/>
          <w:lang w:val="fr-FR"/>
        </w:rPr>
        <w:t xml:space="preserve"> </w:t>
      </w:r>
      <w:r w:rsidRPr="00003CC8">
        <w:rPr>
          <w:rFonts w:ascii="Calibri" w:eastAsia="Calibri" w:hAnsi="Calibri" w:cs="Calibri"/>
          <w:lang w:val="fr-FR"/>
        </w:rPr>
        <w:t>feu rouge</w:t>
      </w:r>
      <w:r w:rsidRPr="00003CC8">
        <w:rPr>
          <w:rFonts w:ascii="Calibri" w:eastAsia="Calibri" w:hAnsi="Calibri" w:cs="Calibri"/>
          <w:spacing w:val="-3"/>
          <w:lang w:val="fr-FR"/>
        </w:rPr>
        <w:t xml:space="preserve"> </w:t>
      </w:r>
      <w:r w:rsidRPr="00003CC8">
        <w:rPr>
          <w:rFonts w:ascii="Calibri" w:eastAsia="Calibri" w:hAnsi="Calibri" w:cs="Calibri"/>
          <w:lang w:val="fr-FR"/>
        </w:rPr>
        <w:t>ou</w:t>
      </w:r>
      <w:r w:rsidRPr="00003CC8">
        <w:rPr>
          <w:rFonts w:ascii="Calibri" w:eastAsia="Calibri" w:hAnsi="Calibri" w:cs="Calibri"/>
          <w:spacing w:val="-1"/>
          <w:lang w:val="fr-FR"/>
        </w:rPr>
        <w:t xml:space="preserve"> </w:t>
      </w:r>
      <w:r w:rsidRPr="00003CC8">
        <w:rPr>
          <w:rFonts w:ascii="Calibri" w:eastAsia="Calibri" w:hAnsi="Calibri" w:cs="Calibri"/>
          <w:lang w:val="fr-FR"/>
        </w:rPr>
        <w:t>dans</w:t>
      </w:r>
      <w:r w:rsidRPr="00003CC8">
        <w:rPr>
          <w:rFonts w:ascii="Calibri" w:eastAsia="Calibri" w:hAnsi="Calibri" w:cs="Calibri"/>
          <w:spacing w:val="-2"/>
          <w:lang w:val="fr-FR"/>
        </w:rPr>
        <w:t xml:space="preserve"> </w:t>
      </w:r>
      <w:r w:rsidRPr="00003CC8">
        <w:rPr>
          <w:rFonts w:ascii="Calibri" w:eastAsia="Calibri" w:hAnsi="Calibri" w:cs="Calibri"/>
          <w:lang w:val="fr-FR"/>
        </w:rPr>
        <w:t>un</w:t>
      </w:r>
      <w:r w:rsidRPr="00003CC8">
        <w:rPr>
          <w:rFonts w:ascii="Calibri" w:eastAsia="Calibri" w:hAnsi="Calibri" w:cs="Calibri"/>
          <w:spacing w:val="-1"/>
          <w:lang w:val="fr-FR"/>
        </w:rPr>
        <w:t xml:space="preserve"> </w:t>
      </w:r>
      <w:r w:rsidRPr="00003CC8">
        <w:rPr>
          <w:rFonts w:ascii="Calibri" w:eastAsia="Calibri" w:hAnsi="Calibri" w:cs="Calibri"/>
          <w:spacing w:val="-2"/>
          <w:lang w:val="fr-FR"/>
        </w:rPr>
        <w:t>embouteillage</w:t>
      </w:r>
      <w:r w:rsidRPr="00003CC8">
        <w:rPr>
          <w:rFonts w:ascii="Calibri" w:eastAsia="Calibri" w:hAnsi="Calibri" w:cs="Calibri"/>
          <w:lang w:val="fr-FR"/>
        </w:rPr>
        <w:tab/>
        <w:t>0</w:t>
      </w:r>
      <w:r w:rsidRPr="00003CC8">
        <w:rPr>
          <w:rFonts w:ascii="Wingdings" w:eastAsia="Calibri" w:hAnsi="Wingdings" w:cs="Calibri"/>
          <w:lang w:val="fr-FR"/>
        </w:rPr>
        <w:t>o</w:t>
      </w:r>
      <w:r w:rsidRPr="00003CC8">
        <w:rPr>
          <w:rFonts w:ascii="Times New Roman" w:eastAsia="Calibri" w:hAnsi="Times New Roman" w:cs="Calibri"/>
          <w:spacing w:val="44"/>
          <w:lang w:val="fr-FR"/>
        </w:rPr>
        <w:t xml:space="preserve"> </w:t>
      </w:r>
      <w:r w:rsidRPr="00003CC8">
        <w:rPr>
          <w:rFonts w:ascii="Calibri" w:eastAsia="Calibri" w:hAnsi="Calibri" w:cs="Calibri"/>
          <w:lang w:val="fr-FR"/>
        </w:rPr>
        <w:t>1</w:t>
      </w:r>
      <w:r w:rsidRPr="00003CC8">
        <w:rPr>
          <w:rFonts w:ascii="Wingdings" w:eastAsia="Calibri" w:hAnsi="Wingdings" w:cs="Calibri"/>
          <w:lang w:val="fr-FR"/>
        </w:rPr>
        <w:t>o</w:t>
      </w:r>
      <w:r w:rsidRPr="00003CC8">
        <w:rPr>
          <w:rFonts w:ascii="Times New Roman" w:eastAsia="Calibri" w:hAnsi="Times New Roman" w:cs="Calibri"/>
          <w:spacing w:val="73"/>
          <w:w w:val="150"/>
          <w:lang w:val="fr-FR"/>
        </w:rPr>
        <w:t xml:space="preserve"> </w:t>
      </w:r>
      <w:r w:rsidRPr="00003CC8">
        <w:rPr>
          <w:rFonts w:ascii="Calibri" w:eastAsia="Calibri" w:hAnsi="Calibri" w:cs="Calibri"/>
          <w:lang w:val="fr-FR"/>
        </w:rPr>
        <w:t>2</w:t>
      </w:r>
      <w:r w:rsidRPr="00003CC8">
        <w:rPr>
          <w:rFonts w:ascii="Wingdings" w:eastAsia="Calibri" w:hAnsi="Wingdings" w:cs="Calibri"/>
          <w:lang w:val="fr-FR"/>
        </w:rPr>
        <w:t>o</w:t>
      </w:r>
      <w:r w:rsidRPr="00003CC8">
        <w:rPr>
          <w:rFonts w:ascii="Times New Roman" w:eastAsia="Calibri" w:hAnsi="Times New Roman" w:cs="Calibri"/>
          <w:spacing w:val="68"/>
          <w:w w:val="150"/>
          <w:lang w:val="fr-FR"/>
        </w:rPr>
        <w:t xml:space="preserve"> </w:t>
      </w:r>
      <w:r w:rsidRPr="00003CC8">
        <w:rPr>
          <w:rFonts w:ascii="Calibri" w:eastAsia="Calibri" w:hAnsi="Calibri" w:cs="Calibri"/>
          <w:spacing w:val="-5"/>
          <w:lang w:val="fr-FR"/>
        </w:rPr>
        <w:t>3</w:t>
      </w:r>
      <w:r w:rsidRPr="00003CC8">
        <w:rPr>
          <w:rFonts w:ascii="Wingdings" w:eastAsia="Calibri" w:hAnsi="Wingdings" w:cs="Calibri"/>
          <w:spacing w:val="-5"/>
          <w:lang w:val="fr-FR"/>
        </w:rPr>
        <w:t>o</w:t>
      </w:r>
    </w:p>
    <w:p w14:paraId="12F1536D" w14:textId="77777777" w:rsidR="00C53808" w:rsidRPr="00003CC8" w:rsidRDefault="00C53808" w:rsidP="00C53808">
      <w:pPr>
        <w:widowControl w:val="0"/>
        <w:autoSpaceDE w:val="0"/>
        <w:autoSpaceDN w:val="0"/>
        <w:spacing w:before="17" w:after="0" w:line="240" w:lineRule="auto"/>
        <w:rPr>
          <w:rFonts w:ascii="Wingdings" w:eastAsia="Calibri" w:hAnsi="Wingdings" w:cs="Calibri"/>
          <w:sz w:val="20"/>
          <w:lang w:val="fr-FR"/>
        </w:rPr>
      </w:pPr>
      <w:r w:rsidRPr="00003CC8">
        <w:rPr>
          <w:rFonts w:ascii="Calibri" w:eastAsia="Calibri" w:hAnsi="Calibri" w:cs="Calibri"/>
          <w:noProof/>
          <w:lang w:val="fr-FR"/>
        </w:rPr>
        <mc:AlternateContent>
          <mc:Choice Requires="wps">
            <w:drawing>
              <wp:anchor distT="0" distB="0" distL="0" distR="0" simplePos="0" relativeHeight="251666432" behindDoc="1" locked="0" layoutInCell="1" allowOverlap="1" wp14:anchorId="2D54D6DF" wp14:editId="2AC3F12B">
                <wp:simplePos x="0" y="0"/>
                <wp:positionH relativeFrom="page">
                  <wp:posOffset>3597910</wp:posOffset>
                </wp:positionH>
                <wp:positionV relativeFrom="paragraph">
                  <wp:posOffset>167005</wp:posOffset>
                </wp:positionV>
                <wp:extent cx="2051685" cy="1270"/>
                <wp:effectExtent l="0" t="0" r="0" b="0"/>
                <wp:wrapTopAndBottom/>
                <wp:docPr id="252546489"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685" cy="1270"/>
                        </a:xfrm>
                        <a:custGeom>
                          <a:avLst/>
                          <a:gdLst/>
                          <a:ahLst/>
                          <a:cxnLst/>
                          <a:rect l="l" t="t" r="r" b="b"/>
                          <a:pathLst>
                            <a:path w="2051685">
                              <a:moveTo>
                                <a:pt x="0" y="0"/>
                              </a:moveTo>
                              <a:lnTo>
                                <a:pt x="2051304" y="0"/>
                              </a:lnTo>
                            </a:path>
                          </a:pathLst>
                        </a:custGeom>
                        <a:ln w="9906">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0C1D8A" id="Graphic 4" o:spid="_x0000_s1026" style="position:absolute;margin-left:283.3pt;margin-top:13.15pt;width:161.5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516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" path="m,l2051304,e" filled="f" strokeweight=".78pt">
                <v:path arrowok="t"/>
                <w10:wrap type="topAndBottom" anchorx="page"/>
              </v:shape>
            </w:pict>
          </mc:Fallback>
        </mc:AlternateContent>
      </w:r>
    </w:p>
    <w:p w14:paraId="4F1A27D5" w14:textId="77777777" w:rsidR="00C53808" w:rsidRPr="00003CC8" w:rsidRDefault="00C53808" w:rsidP="00C53808">
      <w:pPr>
        <w:widowControl w:val="0"/>
        <w:autoSpaceDE w:val="0"/>
        <w:autoSpaceDN w:val="0"/>
        <w:spacing w:before="21" w:after="0" w:line="240" w:lineRule="auto"/>
        <w:ind w:right="1103"/>
        <w:jc w:val="center"/>
        <w:rPr>
          <w:rFonts w:ascii="Calibri" w:eastAsia="Calibri" w:hAnsi="Calibri" w:cs="Calibri"/>
          <w:lang w:val="fr-FR"/>
        </w:rPr>
      </w:pPr>
      <w:r w:rsidRPr="00003CC8">
        <w:rPr>
          <w:rFonts w:ascii="Calibri" w:eastAsia="Calibri" w:hAnsi="Calibri" w:cs="Calibri"/>
          <w:lang w:val="fr-FR"/>
        </w:rPr>
        <w:t>TOTAL</w:t>
      </w:r>
      <w:r w:rsidRPr="00003CC8">
        <w:rPr>
          <w:rFonts w:ascii="Calibri" w:eastAsia="Calibri" w:hAnsi="Calibri" w:cs="Calibri"/>
          <w:spacing w:val="-9"/>
          <w:lang w:val="fr-FR"/>
        </w:rPr>
        <w:t xml:space="preserve"> </w:t>
      </w:r>
      <w:r w:rsidRPr="00003CC8">
        <w:rPr>
          <w:rFonts w:ascii="Calibri" w:eastAsia="Calibri" w:hAnsi="Calibri" w:cs="Calibri"/>
          <w:spacing w:val="-10"/>
          <w:lang w:val="fr-FR"/>
        </w:rPr>
        <w:t>:</w:t>
      </w:r>
    </w:p>
    <w:p w14:paraId="3976FFCE" w14:textId="77777777" w:rsidR="00C53808" w:rsidRPr="00003CC8" w:rsidRDefault="00C53808" w:rsidP="00C53808">
      <w:pPr>
        <w:widowControl w:val="0"/>
        <w:autoSpaceDE w:val="0"/>
        <w:autoSpaceDN w:val="0"/>
        <w:spacing w:after="0" w:line="240" w:lineRule="auto"/>
        <w:rPr>
          <w:rFonts w:ascii="Calibri" w:eastAsia="Calibri" w:hAnsi="Calibri" w:cs="Calibri"/>
          <w:lang w:val="fr-FR"/>
        </w:rPr>
      </w:pPr>
    </w:p>
    <w:p w14:paraId="25404B1E" w14:textId="77777777" w:rsidR="00C53808" w:rsidRPr="00003CC8" w:rsidRDefault="00C53808" w:rsidP="00C53808">
      <w:pPr>
        <w:widowControl w:val="0"/>
        <w:autoSpaceDE w:val="0"/>
        <w:autoSpaceDN w:val="0"/>
        <w:spacing w:after="0" w:line="240" w:lineRule="auto"/>
        <w:ind w:left="141"/>
        <w:rPr>
          <w:rFonts w:ascii="Calibri" w:eastAsia="Calibri" w:hAnsi="Calibri" w:cs="Calibri"/>
          <w:b/>
          <w:szCs w:val="22"/>
          <w:lang w:val="fr-FR"/>
        </w:rPr>
      </w:pPr>
      <w:r w:rsidRPr="00003CC8">
        <w:rPr>
          <w:rFonts w:ascii="Calibri" w:eastAsia="Calibri" w:hAnsi="Calibri" w:cs="Calibri"/>
          <w:b/>
          <w:szCs w:val="22"/>
          <w:lang w:val="fr-FR"/>
        </w:rPr>
        <w:t>Un</w:t>
      </w:r>
      <w:r w:rsidRPr="00003CC8">
        <w:rPr>
          <w:rFonts w:ascii="Calibri" w:eastAsia="Calibri" w:hAnsi="Calibri" w:cs="Calibri"/>
          <w:b/>
          <w:spacing w:val="-5"/>
          <w:szCs w:val="22"/>
          <w:lang w:val="fr-FR"/>
        </w:rPr>
        <w:t xml:space="preserve"> </w:t>
      </w:r>
      <w:r w:rsidRPr="00003CC8">
        <w:rPr>
          <w:rFonts w:ascii="Calibri" w:eastAsia="Calibri" w:hAnsi="Calibri" w:cs="Calibri"/>
          <w:b/>
          <w:szCs w:val="22"/>
          <w:lang w:val="fr-FR"/>
        </w:rPr>
        <w:t>score</w:t>
      </w:r>
      <w:r w:rsidRPr="00003CC8">
        <w:rPr>
          <w:rFonts w:ascii="Calibri" w:eastAsia="Calibri" w:hAnsi="Calibri" w:cs="Calibri"/>
          <w:b/>
          <w:spacing w:val="-3"/>
          <w:szCs w:val="22"/>
          <w:lang w:val="fr-FR"/>
        </w:rPr>
        <w:t xml:space="preserve"> </w:t>
      </w:r>
      <w:r w:rsidRPr="00003CC8">
        <w:rPr>
          <w:rFonts w:ascii="Calibri" w:eastAsia="Calibri" w:hAnsi="Calibri" w:cs="Calibri"/>
          <w:b/>
          <w:szCs w:val="22"/>
          <w:lang w:val="fr-FR"/>
        </w:rPr>
        <w:t>supérieur</w:t>
      </w:r>
      <w:r w:rsidRPr="00003CC8">
        <w:rPr>
          <w:rFonts w:ascii="Calibri" w:eastAsia="Calibri" w:hAnsi="Calibri" w:cs="Calibri"/>
          <w:b/>
          <w:spacing w:val="-3"/>
          <w:szCs w:val="22"/>
          <w:lang w:val="fr-FR"/>
        </w:rPr>
        <w:t xml:space="preserve"> </w:t>
      </w:r>
      <w:r w:rsidRPr="00003CC8">
        <w:rPr>
          <w:rFonts w:ascii="Calibri" w:eastAsia="Calibri" w:hAnsi="Calibri" w:cs="Calibri"/>
          <w:b/>
          <w:szCs w:val="22"/>
          <w:lang w:val="fr-FR"/>
        </w:rPr>
        <w:t>à</w:t>
      </w:r>
      <w:r w:rsidRPr="00003CC8">
        <w:rPr>
          <w:rFonts w:ascii="Calibri" w:eastAsia="Calibri" w:hAnsi="Calibri" w:cs="Calibri"/>
          <w:b/>
          <w:spacing w:val="-2"/>
          <w:szCs w:val="22"/>
          <w:lang w:val="fr-FR"/>
        </w:rPr>
        <w:t xml:space="preserve"> </w:t>
      </w:r>
      <w:r w:rsidRPr="00003CC8">
        <w:rPr>
          <w:rFonts w:ascii="Calibri" w:eastAsia="Calibri" w:hAnsi="Calibri" w:cs="Calibri"/>
          <w:b/>
          <w:szCs w:val="22"/>
          <w:lang w:val="fr-FR"/>
        </w:rPr>
        <w:t>10</w:t>
      </w:r>
      <w:r w:rsidRPr="00003CC8">
        <w:rPr>
          <w:rFonts w:ascii="Calibri" w:eastAsia="Calibri" w:hAnsi="Calibri" w:cs="Calibri"/>
          <w:b/>
          <w:spacing w:val="-4"/>
          <w:szCs w:val="22"/>
          <w:lang w:val="fr-FR"/>
        </w:rPr>
        <w:t xml:space="preserve"> </w:t>
      </w:r>
      <w:r w:rsidRPr="00003CC8">
        <w:rPr>
          <w:rFonts w:ascii="Calibri" w:eastAsia="Calibri" w:hAnsi="Calibri" w:cs="Calibri"/>
          <w:b/>
          <w:szCs w:val="22"/>
          <w:lang w:val="fr-FR"/>
        </w:rPr>
        <w:t>est</w:t>
      </w:r>
      <w:r w:rsidRPr="00003CC8">
        <w:rPr>
          <w:rFonts w:ascii="Calibri" w:eastAsia="Calibri" w:hAnsi="Calibri" w:cs="Calibri"/>
          <w:b/>
          <w:spacing w:val="-1"/>
          <w:szCs w:val="22"/>
          <w:lang w:val="fr-FR"/>
        </w:rPr>
        <w:t xml:space="preserve"> </w:t>
      </w:r>
      <w:r w:rsidRPr="00003CC8">
        <w:rPr>
          <w:rFonts w:ascii="Calibri" w:eastAsia="Calibri" w:hAnsi="Calibri" w:cs="Calibri"/>
          <w:b/>
          <w:szCs w:val="22"/>
          <w:lang w:val="fr-FR"/>
        </w:rPr>
        <w:t>le</w:t>
      </w:r>
      <w:r w:rsidRPr="00003CC8">
        <w:rPr>
          <w:rFonts w:ascii="Calibri" w:eastAsia="Calibri" w:hAnsi="Calibri" w:cs="Calibri"/>
          <w:b/>
          <w:spacing w:val="-4"/>
          <w:szCs w:val="22"/>
          <w:lang w:val="fr-FR"/>
        </w:rPr>
        <w:t xml:space="preserve"> </w:t>
      </w:r>
      <w:r w:rsidRPr="00003CC8">
        <w:rPr>
          <w:rFonts w:ascii="Calibri" w:eastAsia="Calibri" w:hAnsi="Calibri" w:cs="Calibri"/>
          <w:b/>
          <w:szCs w:val="22"/>
          <w:lang w:val="fr-FR"/>
        </w:rPr>
        <w:t>signe</w:t>
      </w:r>
      <w:r w:rsidRPr="00003CC8">
        <w:rPr>
          <w:rFonts w:ascii="Calibri" w:eastAsia="Calibri" w:hAnsi="Calibri" w:cs="Calibri"/>
          <w:b/>
          <w:spacing w:val="-4"/>
          <w:szCs w:val="22"/>
          <w:lang w:val="fr-FR"/>
        </w:rPr>
        <w:t xml:space="preserve"> </w:t>
      </w:r>
      <w:r w:rsidRPr="00003CC8">
        <w:rPr>
          <w:rFonts w:ascii="Calibri" w:eastAsia="Calibri" w:hAnsi="Calibri" w:cs="Calibri"/>
          <w:b/>
          <w:szCs w:val="22"/>
          <w:lang w:val="fr-FR"/>
        </w:rPr>
        <w:t>d'une</w:t>
      </w:r>
      <w:r w:rsidRPr="00003CC8">
        <w:rPr>
          <w:rFonts w:ascii="Calibri" w:eastAsia="Calibri" w:hAnsi="Calibri" w:cs="Calibri"/>
          <w:b/>
          <w:spacing w:val="-4"/>
          <w:szCs w:val="22"/>
          <w:lang w:val="fr-FR"/>
        </w:rPr>
        <w:t xml:space="preserve"> </w:t>
      </w:r>
      <w:r w:rsidRPr="00003CC8">
        <w:rPr>
          <w:rFonts w:ascii="Calibri" w:eastAsia="Calibri" w:hAnsi="Calibri" w:cs="Calibri"/>
          <w:b/>
          <w:szCs w:val="22"/>
          <w:lang w:val="fr-FR"/>
        </w:rPr>
        <w:t>somnolence</w:t>
      </w:r>
      <w:r w:rsidRPr="00003CC8">
        <w:rPr>
          <w:rFonts w:ascii="Calibri" w:eastAsia="Calibri" w:hAnsi="Calibri" w:cs="Calibri"/>
          <w:b/>
          <w:spacing w:val="-3"/>
          <w:szCs w:val="22"/>
          <w:lang w:val="fr-FR"/>
        </w:rPr>
        <w:t xml:space="preserve"> </w:t>
      </w:r>
      <w:r w:rsidRPr="00003CC8">
        <w:rPr>
          <w:rFonts w:ascii="Calibri" w:eastAsia="Calibri" w:hAnsi="Calibri" w:cs="Calibri"/>
          <w:b/>
          <w:szCs w:val="22"/>
          <w:lang w:val="fr-FR"/>
        </w:rPr>
        <w:t>diurne</w:t>
      </w:r>
      <w:r w:rsidRPr="00003CC8">
        <w:rPr>
          <w:rFonts w:ascii="Calibri" w:eastAsia="Calibri" w:hAnsi="Calibri" w:cs="Calibri"/>
          <w:b/>
          <w:spacing w:val="-3"/>
          <w:szCs w:val="22"/>
          <w:lang w:val="fr-FR"/>
        </w:rPr>
        <w:t xml:space="preserve"> </w:t>
      </w:r>
      <w:r w:rsidRPr="00003CC8">
        <w:rPr>
          <w:rFonts w:ascii="Calibri" w:eastAsia="Calibri" w:hAnsi="Calibri" w:cs="Calibri"/>
          <w:b/>
          <w:spacing w:val="-2"/>
          <w:szCs w:val="22"/>
          <w:lang w:val="fr-FR"/>
        </w:rPr>
        <w:t>excessive.</w:t>
      </w:r>
    </w:p>
    <w:p w14:paraId="2FB6FA24" w14:textId="77777777" w:rsidR="00C53808" w:rsidRDefault="00C53808" w:rsidP="00C53808">
      <w:pPr>
        <w:rPr>
          <w:lang w:val="fr-FR"/>
        </w:rPr>
        <w:sectPr w:rsidR="00C53808" w:rsidSect="00B653E7">
          <w:footerReference w:type="default" r:id="rId11"/>
          <w:pgSz w:w="12240" w:h="15840"/>
          <w:pgMar w:top="1440" w:right="1440" w:bottom="1440" w:left="1440" w:header="708" w:footer="708" w:gutter="0"/>
          <w:cols w:space="708"/>
          <w:titlePg/>
          <w:docGrid w:linePitch="360"/>
        </w:sectPr>
      </w:pPr>
    </w:p>
    <w:p w14:paraId="2E8E8A1A" w14:textId="77777777" w:rsidR="00C53808" w:rsidRPr="00284672" w:rsidRDefault="00C53808" w:rsidP="00C53808">
      <w:pPr>
        <w:rPr>
          <w:lang w:val="fr-FR"/>
        </w:rPr>
      </w:pPr>
    </w:p>
    <w:p w14:paraId="3985890E" w14:textId="77777777" w:rsidR="00C53808" w:rsidRPr="00223256" w:rsidRDefault="00C53808" w:rsidP="00BD1E4F">
      <w:pPr>
        <w:pStyle w:val="Titre2"/>
        <w:jc w:val="center"/>
        <w:rPr>
          <w:rFonts w:eastAsia="Times New Roman"/>
          <w:b/>
          <w:bCs/>
          <w:lang w:val="fr-FR"/>
        </w:rPr>
      </w:pPr>
      <w:bookmarkStart w:id="23" w:name="_Toc216520376"/>
      <w:bookmarkStart w:id="24" w:name="_Toc216520450"/>
      <w:bookmarkStart w:id="25" w:name="_Toc216556946"/>
      <w:r w:rsidRPr="00223256">
        <w:rPr>
          <w:rFonts w:eastAsia="Times New Roman"/>
          <w:b/>
          <w:bCs/>
          <w:lang w:val="fr-FR"/>
        </w:rPr>
        <w:t>Index</w:t>
      </w:r>
      <w:r w:rsidRPr="00223256">
        <w:rPr>
          <w:rFonts w:eastAsia="Times New Roman"/>
          <w:b/>
          <w:bCs/>
          <w:spacing w:val="-10"/>
          <w:lang w:val="fr-FR"/>
        </w:rPr>
        <w:t xml:space="preserve"> </w:t>
      </w:r>
      <w:r w:rsidRPr="00223256">
        <w:rPr>
          <w:rFonts w:eastAsia="Times New Roman"/>
          <w:b/>
          <w:bCs/>
          <w:lang w:val="fr-FR"/>
        </w:rPr>
        <w:t>de Qualité</w:t>
      </w:r>
      <w:r w:rsidRPr="00223256">
        <w:rPr>
          <w:rFonts w:eastAsia="Times New Roman"/>
          <w:b/>
          <w:bCs/>
          <w:spacing w:val="-20"/>
          <w:lang w:val="fr-FR"/>
        </w:rPr>
        <w:t xml:space="preserve"> </w:t>
      </w:r>
      <w:r w:rsidRPr="00223256">
        <w:rPr>
          <w:rFonts w:eastAsia="Times New Roman"/>
          <w:b/>
          <w:bCs/>
          <w:lang w:val="fr-FR"/>
        </w:rPr>
        <w:t>du Sommeil</w:t>
      </w:r>
      <w:r w:rsidRPr="00223256">
        <w:rPr>
          <w:rFonts w:eastAsia="Times New Roman"/>
          <w:b/>
          <w:bCs/>
          <w:spacing w:val="-12"/>
          <w:lang w:val="fr-FR"/>
        </w:rPr>
        <w:t xml:space="preserve"> </w:t>
      </w:r>
      <w:r w:rsidRPr="00223256">
        <w:rPr>
          <w:rFonts w:eastAsia="Times New Roman"/>
          <w:b/>
          <w:bCs/>
          <w:lang w:val="fr-FR"/>
        </w:rPr>
        <w:t xml:space="preserve">de Pittsburgh </w:t>
      </w:r>
      <w:r w:rsidRPr="00223256">
        <w:rPr>
          <w:rFonts w:eastAsia="Times New Roman"/>
          <w:b/>
          <w:bCs/>
          <w:spacing w:val="-2"/>
          <w:lang w:val="fr-FR"/>
        </w:rPr>
        <w:t>(PSQI)</w:t>
      </w:r>
      <w:bookmarkEnd w:id="23"/>
      <w:bookmarkEnd w:id="24"/>
      <w:bookmarkEnd w:id="25"/>
    </w:p>
    <w:p w14:paraId="52E7A2F2" w14:textId="77777777" w:rsidR="00C53808" w:rsidRDefault="00C53808" w:rsidP="00C53808">
      <w:pPr>
        <w:widowControl w:val="0"/>
        <w:tabs>
          <w:tab w:val="left" w:pos="3409"/>
        </w:tabs>
        <w:autoSpaceDE w:val="0"/>
        <w:autoSpaceDN w:val="0"/>
        <w:spacing w:after="0" w:line="240" w:lineRule="auto"/>
        <w:ind w:left="361"/>
        <w:jc w:val="both"/>
        <w:rPr>
          <w:rFonts w:ascii="Arial Narrow" w:eastAsia="Times New Roman" w:hAnsi="Arial Narrow" w:cs="Times New Roman"/>
          <w:spacing w:val="-2"/>
          <w:sz w:val="22"/>
          <w:szCs w:val="22"/>
          <w:lang w:val="fr-FR"/>
        </w:rPr>
      </w:pPr>
      <w:r w:rsidRPr="00FD72B9">
        <w:rPr>
          <w:rFonts w:ascii="Arial Narrow" w:eastAsia="Times New Roman" w:hAnsi="Arial Narrow" w:cs="Times New Roman"/>
          <w:sz w:val="22"/>
          <w:szCs w:val="22"/>
          <w:lang w:val="fr-FR"/>
        </w:rPr>
        <w:t>Test</w:t>
      </w:r>
      <w:r w:rsidRPr="00FD72B9">
        <w:rPr>
          <w:rFonts w:ascii="Arial Narrow" w:eastAsia="Times New Roman" w:hAnsi="Arial Narrow" w:cs="Times New Roman"/>
          <w:spacing w:val="22"/>
          <w:sz w:val="22"/>
          <w:szCs w:val="22"/>
          <w:lang w:val="fr-FR"/>
        </w:rPr>
        <w:t xml:space="preserve"> </w:t>
      </w:r>
      <w:r w:rsidRPr="00FD72B9">
        <w:rPr>
          <w:rFonts w:ascii="Arial Narrow" w:eastAsia="Times New Roman" w:hAnsi="Arial Narrow" w:cs="Times New Roman"/>
          <w:sz w:val="22"/>
          <w:szCs w:val="22"/>
          <w:lang w:val="fr-FR"/>
        </w:rPr>
        <w:t>effectué</w:t>
      </w:r>
      <w:r w:rsidRPr="00FD72B9">
        <w:rPr>
          <w:rFonts w:ascii="Arial Narrow" w:eastAsia="Times New Roman" w:hAnsi="Arial Narrow" w:cs="Times New Roman"/>
          <w:spacing w:val="-16"/>
          <w:sz w:val="22"/>
          <w:szCs w:val="22"/>
          <w:lang w:val="fr-FR"/>
        </w:rPr>
        <w:t xml:space="preserve"> </w:t>
      </w:r>
      <w:r w:rsidRPr="00FD72B9">
        <w:rPr>
          <w:rFonts w:ascii="Arial Narrow" w:eastAsia="Times New Roman" w:hAnsi="Arial Narrow" w:cs="Times New Roman"/>
          <w:spacing w:val="-5"/>
          <w:sz w:val="22"/>
          <w:szCs w:val="22"/>
          <w:lang w:val="fr-FR"/>
        </w:rPr>
        <w:t>le :</w:t>
      </w:r>
      <w:r w:rsidRPr="00FD72B9">
        <w:rPr>
          <w:rFonts w:ascii="Arial Narrow" w:eastAsia="Times New Roman" w:hAnsi="Arial Narrow" w:cs="Times New Roman"/>
          <w:sz w:val="22"/>
          <w:szCs w:val="22"/>
          <w:lang w:val="fr-FR"/>
        </w:rPr>
        <w:tab/>
      </w:r>
      <w:r w:rsidRPr="00FD72B9">
        <w:rPr>
          <w:rFonts w:ascii="Arial Narrow" w:eastAsia="Times New Roman" w:hAnsi="Arial Narrow" w:cs="Times New Roman"/>
          <w:spacing w:val="-2"/>
          <w:sz w:val="22"/>
          <w:szCs w:val="22"/>
          <w:lang w:val="fr-FR"/>
        </w:rPr>
        <w:t>(Jour/mois/année)</w:t>
      </w:r>
      <w:r>
        <w:rPr>
          <w:rFonts w:ascii="Arial Narrow" w:eastAsia="Times New Roman" w:hAnsi="Arial Narrow" w:cs="Times New Roman"/>
          <w:spacing w:val="-2"/>
          <w:sz w:val="22"/>
          <w:szCs w:val="22"/>
          <w:lang w:val="fr-FR"/>
        </w:rPr>
        <w:t> :</w:t>
      </w:r>
    </w:p>
    <w:p w14:paraId="1B62F4FC" w14:textId="77777777" w:rsidR="00C53808" w:rsidRPr="00FD72B9" w:rsidRDefault="00C53808" w:rsidP="00C53808">
      <w:pPr>
        <w:widowControl w:val="0"/>
        <w:tabs>
          <w:tab w:val="left" w:pos="3409"/>
        </w:tabs>
        <w:autoSpaceDE w:val="0"/>
        <w:autoSpaceDN w:val="0"/>
        <w:spacing w:after="0" w:line="240" w:lineRule="auto"/>
        <w:ind w:left="361"/>
        <w:jc w:val="both"/>
        <w:rPr>
          <w:rFonts w:ascii="Arial Narrow" w:eastAsia="Times New Roman" w:hAnsi="Arial Narrow" w:cs="Times New Roman"/>
          <w:sz w:val="22"/>
          <w:szCs w:val="22"/>
          <w:lang w:val="fr-FR"/>
        </w:rPr>
      </w:pPr>
    </w:p>
    <w:p w14:paraId="3E5D1D92" w14:textId="77777777" w:rsidR="00C53808" w:rsidRDefault="00C53808" w:rsidP="00C53808">
      <w:pPr>
        <w:widowControl w:val="0"/>
        <w:autoSpaceDE w:val="0"/>
        <w:autoSpaceDN w:val="0"/>
        <w:spacing w:after="0" w:line="240" w:lineRule="auto"/>
        <w:ind w:left="361" w:right="741"/>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Les questions</w:t>
      </w:r>
      <w:r w:rsidRPr="00FD72B9">
        <w:rPr>
          <w:rFonts w:ascii="Arial Narrow" w:eastAsia="Times New Roman" w:hAnsi="Arial Narrow" w:cs="Times New Roman"/>
          <w:spacing w:val="-9"/>
          <w:sz w:val="22"/>
          <w:szCs w:val="22"/>
          <w:lang w:val="fr-FR"/>
        </w:rPr>
        <w:t xml:space="preserve"> </w:t>
      </w:r>
      <w:r w:rsidRPr="00FD72B9">
        <w:rPr>
          <w:rFonts w:ascii="Arial Narrow" w:eastAsia="Times New Roman" w:hAnsi="Arial Narrow" w:cs="Times New Roman"/>
          <w:sz w:val="22"/>
          <w:szCs w:val="22"/>
          <w:lang w:val="fr-FR"/>
        </w:rPr>
        <w:t>suivantes ont trait à vos habitudes</w:t>
      </w:r>
      <w:r w:rsidRPr="00FD72B9">
        <w:rPr>
          <w:rFonts w:ascii="Arial Narrow" w:eastAsia="Times New Roman" w:hAnsi="Arial Narrow" w:cs="Times New Roman"/>
          <w:spacing w:val="-9"/>
          <w:sz w:val="22"/>
          <w:szCs w:val="22"/>
          <w:lang w:val="fr-FR"/>
        </w:rPr>
        <w:t xml:space="preserve"> </w:t>
      </w:r>
      <w:r w:rsidRPr="00FD72B9">
        <w:rPr>
          <w:rFonts w:ascii="Arial Narrow" w:eastAsia="Times New Roman" w:hAnsi="Arial Narrow" w:cs="Times New Roman"/>
          <w:sz w:val="22"/>
          <w:szCs w:val="22"/>
          <w:lang w:val="fr-FR"/>
        </w:rPr>
        <w:t>de sommeil pendant le dernier mois seulement. Vos réponses doivent</w:t>
      </w:r>
      <w:r w:rsidRPr="00FD72B9">
        <w:rPr>
          <w:rFonts w:ascii="Arial Narrow" w:eastAsia="Times New Roman" w:hAnsi="Arial Narrow" w:cs="Times New Roman"/>
          <w:spacing w:val="-1"/>
          <w:sz w:val="22"/>
          <w:szCs w:val="22"/>
          <w:lang w:val="fr-FR"/>
        </w:rPr>
        <w:t xml:space="preserve"> </w:t>
      </w:r>
      <w:r w:rsidRPr="00FD72B9">
        <w:rPr>
          <w:rFonts w:ascii="Arial Narrow" w:eastAsia="Times New Roman" w:hAnsi="Arial Narrow" w:cs="Times New Roman"/>
          <w:sz w:val="22"/>
          <w:szCs w:val="22"/>
          <w:lang w:val="fr-FR"/>
        </w:rPr>
        <w:t>indiquer ce</w:t>
      </w:r>
      <w:r w:rsidRPr="00FD72B9">
        <w:rPr>
          <w:rFonts w:ascii="Arial Narrow" w:eastAsia="Times New Roman" w:hAnsi="Arial Narrow" w:cs="Times New Roman"/>
          <w:spacing w:val="-10"/>
          <w:sz w:val="22"/>
          <w:szCs w:val="22"/>
          <w:lang w:val="fr-FR"/>
        </w:rPr>
        <w:t xml:space="preserve"> </w:t>
      </w:r>
      <w:r w:rsidRPr="00FD72B9">
        <w:rPr>
          <w:rFonts w:ascii="Arial Narrow" w:eastAsia="Times New Roman" w:hAnsi="Arial Narrow" w:cs="Times New Roman"/>
          <w:sz w:val="22"/>
          <w:szCs w:val="22"/>
          <w:lang w:val="fr-FR"/>
        </w:rPr>
        <w:t>qui</w:t>
      </w:r>
      <w:r w:rsidRPr="00FD72B9">
        <w:rPr>
          <w:rFonts w:ascii="Arial Narrow" w:eastAsia="Times New Roman" w:hAnsi="Arial Narrow" w:cs="Times New Roman"/>
          <w:spacing w:val="-1"/>
          <w:sz w:val="22"/>
          <w:szCs w:val="22"/>
          <w:lang w:val="fr-FR"/>
        </w:rPr>
        <w:t xml:space="preserve"> </w:t>
      </w:r>
      <w:r w:rsidRPr="00FD72B9">
        <w:rPr>
          <w:rFonts w:ascii="Arial Narrow" w:eastAsia="Times New Roman" w:hAnsi="Arial Narrow" w:cs="Times New Roman"/>
          <w:sz w:val="22"/>
          <w:szCs w:val="22"/>
          <w:lang w:val="fr-FR"/>
        </w:rPr>
        <w:t>correspond aux</w:t>
      </w:r>
      <w:r w:rsidRPr="00FD72B9">
        <w:rPr>
          <w:rFonts w:ascii="Arial Narrow" w:eastAsia="Times New Roman" w:hAnsi="Arial Narrow" w:cs="Times New Roman"/>
          <w:spacing w:val="-7"/>
          <w:sz w:val="22"/>
          <w:szCs w:val="22"/>
          <w:lang w:val="fr-FR"/>
        </w:rPr>
        <w:t xml:space="preserve"> </w:t>
      </w:r>
      <w:r w:rsidRPr="00FD72B9">
        <w:rPr>
          <w:rFonts w:ascii="Arial Narrow" w:eastAsia="Times New Roman" w:hAnsi="Arial Narrow" w:cs="Times New Roman"/>
          <w:sz w:val="22"/>
          <w:szCs w:val="22"/>
          <w:lang w:val="fr-FR"/>
        </w:rPr>
        <w:t>expériences</w:t>
      </w:r>
      <w:r w:rsidRPr="00FD72B9">
        <w:rPr>
          <w:rFonts w:ascii="Arial Narrow" w:eastAsia="Times New Roman" w:hAnsi="Arial Narrow" w:cs="Times New Roman"/>
          <w:spacing w:val="-10"/>
          <w:sz w:val="22"/>
          <w:szCs w:val="22"/>
          <w:lang w:val="fr-FR"/>
        </w:rPr>
        <w:t xml:space="preserve"> </w:t>
      </w:r>
      <w:r w:rsidRPr="00FD72B9">
        <w:rPr>
          <w:rFonts w:ascii="Arial Narrow" w:eastAsia="Times New Roman" w:hAnsi="Arial Narrow" w:cs="Times New Roman"/>
          <w:sz w:val="22"/>
          <w:szCs w:val="22"/>
          <w:lang w:val="fr-FR"/>
        </w:rPr>
        <w:t>que</w:t>
      </w:r>
      <w:r w:rsidRPr="00FD72B9">
        <w:rPr>
          <w:rFonts w:ascii="Arial Narrow" w:eastAsia="Times New Roman" w:hAnsi="Arial Narrow" w:cs="Times New Roman"/>
          <w:spacing w:val="-10"/>
          <w:sz w:val="22"/>
          <w:szCs w:val="22"/>
          <w:lang w:val="fr-FR"/>
        </w:rPr>
        <w:t xml:space="preserve"> </w:t>
      </w:r>
      <w:r w:rsidRPr="00FD72B9">
        <w:rPr>
          <w:rFonts w:ascii="Arial Narrow" w:eastAsia="Times New Roman" w:hAnsi="Arial Narrow" w:cs="Times New Roman"/>
          <w:sz w:val="22"/>
          <w:szCs w:val="22"/>
          <w:lang w:val="fr-FR"/>
        </w:rPr>
        <w:t>vous avez</w:t>
      </w:r>
      <w:r w:rsidRPr="00FD72B9">
        <w:rPr>
          <w:rFonts w:ascii="Arial Narrow" w:eastAsia="Times New Roman" w:hAnsi="Arial Narrow" w:cs="Times New Roman"/>
          <w:spacing w:val="-10"/>
          <w:sz w:val="22"/>
          <w:szCs w:val="22"/>
          <w:lang w:val="fr-FR"/>
        </w:rPr>
        <w:t xml:space="preserve"> </w:t>
      </w:r>
      <w:r w:rsidRPr="00FD72B9">
        <w:rPr>
          <w:rFonts w:ascii="Arial Narrow" w:eastAsia="Times New Roman" w:hAnsi="Arial Narrow" w:cs="Times New Roman"/>
          <w:sz w:val="22"/>
          <w:szCs w:val="22"/>
          <w:lang w:val="fr-FR"/>
        </w:rPr>
        <w:t>eues pendant</w:t>
      </w:r>
      <w:r w:rsidRPr="00FD72B9">
        <w:rPr>
          <w:rFonts w:ascii="Arial Narrow" w:eastAsia="Times New Roman" w:hAnsi="Arial Narrow" w:cs="Times New Roman"/>
          <w:spacing w:val="-1"/>
          <w:sz w:val="22"/>
          <w:szCs w:val="22"/>
          <w:lang w:val="fr-FR"/>
        </w:rPr>
        <w:t xml:space="preserve"> </w:t>
      </w:r>
      <w:r w:rsidRPr="00FD72B9">
        <w:rPr>
          <w:rFonts w:ascii="Arial Narrow" w:eastAsia="Times New Roman" w:hAnsi="Arial Narrow" w:cs="Times New Roman"/>
          <w:sz w:val="22"/>
          <w:szCs w:val="22"/>
          <w:lang w:val="fr-FR"/>
        </w:rPr>
        <w:t>la majorité des jours et</w:t>
      </w:r>
      <w:r w:rsidRPr="00FD72B9">
        <w:rPr>
          <w:rFonts w:ascii="Arial Narrow" w:eastAsia="Times New Roman" w:hAnsi="Arial Narrow" w:cs="Times New Roman"/>
          <w:spacing w:val="-1"/>
          <w:sz w:val="22"/>
          <w:szCs w:val="22"/>
          <w:lang w:val="fr-FR"/>
        </w:rPr>
        <w:t xml:space="preserve"> </w:t>
      </w:r>
      <w:r w:rsidRPr="00FD72B9">
        <w:rPr>
          <w:rFonts w:ascii="Arial Narrow" w:eastAsia="Times New Roman" w:hAnsi="Arial Narrow" w:cs="Times New Roman"/>
          <w:sz w:val="22"/>
          <w:szCs w:val="22"/>
          <w:lang w:val="fr-FR"/>
        </w:rPr>
        <w:t>des nuits au cours du dernier mois. Répondez à toutes les questions.</w:t>
      </w:r>
    </w:p>
    <w:p w14:paraId="15444275" w14:textId="77777777" w:rsidR="00C53808" w:rsidRPr="00FD72B9" w:rsidRDefault="00C53808" w:rsidP="00C53808">
      <w:pPr>
        <w:widowControl w:val="0"/>
        <w:autoSpaceDE w:val="0"/>
        <w:autoSpaceDN w:val="0"/>
        <w:spacing w:after="0" w:line="240" w:lineRule="auto"/>
        <w:ind w:left="361" w:right="741"/>
        <w:jc w:val="both"/>
        <w:rPr>
          <w:rFonts w:ascii="Arial Narrow" w:eastAsia="Times New Roman" w:hAnsi="Arial Narrow" w:cs="Times New Roman"/>
          <w:sz w:val="22"/>
          <w:szCs w:val="22"/>
          <w:lang w:val="fr-FR"/>
        </w:rPr>
      </w:pPr>
    </w:p>
    <w:p w14:paraId="76B642DD" w14:textId="77777777" w:rsidR="00C53808" w:rsidRPr="00FD72B9" w:rsidRDefault="00C53808" w:rsidP="00C53808">
      <w:pPr>
        <w:widowControl w:val="0"/>
        <w:autoSpaceDE w:val="0"/>
        <w:autoSpaceDN w:val="0"/>
        <w:spacing w:after="0" w:line="240" w:lineRule="auto"/>
        <w:ind w:left="361" w:right="1792"/>
        <w:jc w:val="both"/>
        <w:rPr>
          <w:rFonts w:ascii="Arial Narrow" w:eastAsia="Times New Roman" w:hAnsi="Arial Narrow" w:cs="Times New Roman"/>
          <w:b/>
          <w:bCs/>
          <w:sz w:val="22"/>
          <w:szCs w:val="22"/>
          <w:lang w:val="fr-FR"/>
        </w:rPr>
      </w:pPr>
      <w:r w:rsidRPr="00FD72B9">
        <w:rPr>
          <w:rFonts w:ascii="Arial Narrow" w:eastAsia="Times New Roman" w:hAnsi="Arial Narrow" w:cs="Times New Roman"/>
          <w:b/>
          <w:bCs/>
          <w:sz w:val="22"/>
          <w:szCs w:val="22"/>
          <w:lang w:val="fr-FR"/>
        </w:rPr>
        <w:t>1/ Au cours du</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mois dernier, quand</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êtes-vous habituellement</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allé vous coucher le soir</w:t>
      </w:r>
      <w:r w:rsidRPr="00FD72B9">
        <w:rPr>
          <w:rFonts w:ascii="Arial Narrow" w:eastAsia="Times New Roman" w:hAnsi="Arial Narrow" w:cs="Times New Roman"/>
          <w:b/>
          <w:bCs/>
          <w:spacing w:val="-2"/>
          <w:sz w:val="22"/>
          <w:szCs w:val="22"/>
          <w:lang w:val="fr-FR"/>
        </w:rPr>
        <w:t xml:space="preserve"> </w:t>
      </w:r>
      <w:r w:rsidRPr="00FD72B9">
        <w:rPr>
          <w:rFonts w:ascii="Arial Narrow" w:eastAsia="Times New Roman" w:hAnsi="Arial Narrow" w:cs="Times New Roman"/>
          <w:b/>
          <w:bCs/>
          <w:sz w:val="22"/>
          <w:szCs w:val="22"/>
          <w:lang w:val="fr-FR"/>
        </w:rPr>
        <w:t>?</w:t>
      </w:r>
    </w:p>
    <w:p w14:paraId="4930199C" w14:textId="77777777" w:rsidR="00C53808" w:rsidRPr="00FD72B9" w:rsidRDefault="00C53808" w:rsidP="00C53808">
      <w:pPr>
        <w:widowControl w:val="0"/>
        <w:autoSpaceDE w:val="0"/>
        <w:autoSpaceDN w:val="0"/>
        <w:spacing w:after="0" w:line="240" w:lineRule="auto"/>
        <w:ind w:left="1773"/>
        <w:jc w:val="both"/>
        <w:rPr>
          <w:rFonts w:ascii="Arial Narrow" w:eastAsia="Times New Roman" w:hAnsi="Arial Narrow" w:cs="Times New Roman"/>
          <w:sz w:val="22"/>
          <w:szCs w:val="22"/>
          <w:lang w:val="fr-FR"/>
        </w:rPr>
      </w:pPr>
    </w:p>
    <w:p w14:paraId="5553634A" w14:textId="77777777" w:rsidR="00C53808" w:rsidRPr="00FD72B9" w:rsidRDefault="00C53808" w:rsidP="00C53808">
      <w:pPr>
        <w:widowControl w:val="0"/>
        <w:autoSpaceDE w:val="0"/>
        <w:autoSpaceDN w:val="0"/>
        <w:spacing w:after="0" w:line="240" w:lineRule="auto"/>
        <w:ind w:left="1773"/>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Heure</w:t>
      </w:r>
      <w:r w:rsidRPr="00FD72B9">
        <w:rPr>
          <w:rFonts w:ascii="Arial Narrow" w:eastAsia="Times New Roman" w:hAnsi="Arial Narrow" w:cs="Times New Roman"/>
          <w:spacing w:val="-5"/>
          <w:sz w:val="22"/>
          <w:szCs w:val="22"/>
          <w:lang w:val="fr-FR"/>
        </w:rPr>
        <w:t xml:space="preserve"> </w:t>
      </w:r>
      <w:r w:rsidRPr="00FD72B9">
        <w:rPr>
          <w:rFonts w:ascii="Arial Narrow" w:eastAsia="Times New Roman" w:hAnsi="Arial Narrow" w:cs="Times New Roman"/>
          <w:sz w:val="22"/>
          <w:szCs w:val="22"/>
          <w:lang w:val="fr-FR"/>
        </w:rPr>
        <w:t>habituelle</w:t>
      </w:r>
      <w:r w:rsidRPr="00FD72B9">
        <w:rPr>
          <w:rFonts w:ascii="Arial Narrow" w:eastAsia="Times New Roman" w:hAnsi="Arial Narrow" w:cs="Times New Roman"/>
          <w:spacing w:val="11"/>
          <w:sz w:val="22"/>
          <w:szCs w:val="22"/>
          <w:lang w:val="fr-FR"/>
        </w:rPr>
        <w:t xml:space="preserve"> </w:t>
      </w:r>
      <w:r w:rsidRPr="00FD72B9">
        <w:rPr>
          <w:rFonts w:ascii="Arial Narrow" w:eastAsia="Times New Roman" w:hAnsi="Arial Narrow" w:cs="Times New Roman"/>
          <w:sz w:val="22"/>
          <w:szCs w:val="22"/>
          <w:lang w:val="fr-FR"/>
        </w:rPr>
        <w:t>du</w:t>
      </w:r>
      <w:r w:rsidRPr="00FD72B9">
        <w:rPr>
          <w:rFonts w:ascii="Arial Narrow" w:eastAsia="Times New Roman" w:hAnsi="Arial Narrow" w:cs="Times New Roman"/>
          <w:spacing w:val="-16"/>
          <w:sz w:val="22"/>
          <w:szCs w:val="22"/>
          <w:lang w:val="fr-FR"/>
        </w:rPr>
        <w:t xml:space="preserve"> </w:t>
      </w:r>
      <w:r w:rsidRPr="00FD72B9">
        <w:rPr>
          <w:rFonts w:ascii="Arial Narrow" w:eastAsia="Times New Roman" w:hAnsi="Arial Narrow" w:cs="Times New Roman"/>
          <w:sz w:val="22"/>
          <w:szCs w:val="22"/>
          <w:lang w:val="fr-FR"/>
        </w:rPr>
        <w:t>coucher</w:t>
      </w:r>
      <w:r w:rsidRPr="00FD72B9">
        <w:rPr>
          <w:rFonts w:ascii="Arial Narrow" w:eastAsia="Times New Roman" w:hAnsi="Arial Narrow" w:cs="Times New Roman"/>
          <w:spacing w:val="10"/>
          <w:sz w:val="22"/>
          <w:szCs w:val="22"/>
          <w:lang w:val="fr-FR"/>
        </w:rPr>
        <w:t xml:space="preserve"> </w:t>
      </w:r>
      <w:r w:rsidRPr="00FD72B9">
        <w:rPr>
          <w:rFonts w:ascii="Arial Narrow" w:eastAsia="Times New Roman" w:hAnsi="Arial Narrow" w:cs="Times New Roman"/>
          <w:sz w:val="22"/>
          <w:szCs w:val="22"/>
          <w:lang w:val="fr-FR"/>
        </w:rPr>
        <w:t>:</w:t>
      </w:r>
      <w:r w:rsidRPr="00FD72B9">
        <w:rPr>
          <w:rFonts w:ascii="Arial Narrow" w:eastAsia="Times New Roman" w:hAnsi="Arial Narrow" w:cs="Times New Roman"/>
          <w:spacing w:val="-8"/>
          <w:sz w:val="22"/>
          <w:szCs w:val="22"/>
          <w:lang w:val="fr-FR"/>
        </w:rPr>
        <w:t xml:space="preserve"> </w:t>
      </w:r>
      <w:r w:rsidRPr="00FD72B9">
        <w:rPr>
          <w:rFonts w:ascii="Arial Narrow" w:eastAsia="Times New Roman" w:hAnsi="Arial Narrow" w:cs="Times New Roman"/>
          <w:spacing w:val="-2"/>
          <w:sz w:val="22"/>
          <w:szCs w:val="22"/>
          <w:lang w:val="fr-FR"/>
        </w:rPr>
        <w:t>...............</w:t>
      </w:r>
    </w:p>
    <w:p w14:paraId="7B15041E" w14:textId="77777777" w:rsidR="00C53808" w:rsidRPr="00FD72B9" w:rsidRDefault="00C53808" w:rsidP="00C53808">
      <w:pPr>
        <w:widowControl w:val="0"/>
        <w:autoSpaceDE w:val="0"/>
        <w:autoSpaceDN w:val="0"/>
        <w:spacing w:after="0" w:line="240" w:lineRule="auto"/>
        <w:jc w:val="both"/>
        <w:rPr>
          <w:rFonts w:ascii="Arial Narrow" w:eastAsia="Times New Roman" w:hAnsi="Arial Narrow" w:cs="Times New Roman"/>
          <w:sz w:val="22"/>
          <w:szCs w:val="22"/>
          <w:lang w:val="fr-FR"/>
        </w:rPr>
      </w:pPr>
    </w:p>
    <w:p w14:paraId="704BE4DD" w14:textId="77777777" w:rsidR="00C53808" w:rsidRDefault="00C53808" w:rsidP="00C53808">
      <w:pPr>
        <w:widowControl w:val="0"/>
        <w:autoSpaceDE w:val="0"/>
        <w:autoSpaceDN w:val="0"/>
        <w:spacing w:after="0" w:line="240" w:lineRule="auto"/>
        <w:ind w:left="361" w:right="1792"/>
        <w:jc w:val="both"/>
        <w:rPr>
          <w:rFonts w:ascii="Arial Narrow" w:eastAsia="Times New Roman" w:hAnsi="Arial Narrow" w:cs="Times New Roman"/>
          <w:b/>
          <w:bCs/>
          <w:sz w:val="22"/>
          <w:szCs w:val="22"/>
          <w:lang w:val="fr-FR"/>
        </w:rPr>
      </w:pPr>
      <w:r w:rsidRPr="00FD72B9">
        <w:rPr>
          <w:rFonts w:ascii="Arial Narrow" w:eastAsia="Times New Roman" w:hAnsi="Arial Narrow" w:cs="Times New Roman"/>
          <w:b/>
          <w:bCs/>
          <w:sz w:val="22"/>
          <w:szCs w:val="22"/>
          <w:lang w:val="fr-FR"/>
        </w:rPr>
        <w:t>2/ Au cours du</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 xml:space="preserve">mois dernier, combien vous </w:t>
      </w:r>
      <w:r w:rsidRPr="00FD72B9">
        <w:rPr>
          <w:rFonts w:ascii="Arial Narrow" w:eastAsia="Times New Roman" w:hAnsi="Arial Narrow" w:cs="Times New Roman"/>
          <w:b/>
          <w:bCs/>
          <w:spacing w:val="11"/>
          <w:sz w:val="22"/>
          <w:szCs w:val="22"/>
          <w:lang w:val="fr-FR"/>
        </w:rPr>
        <w:t>a-</w:t>
      </w:r>
      <w:r w:rsidRPr="00FD72B9">
        <w:rPr>
          <w:rFonts w:ascii="Arial Narrow" w:eastAsia="Times New Roman" w:hAnsi="Arial Narrow" w:cs="Times New Roman"/>
          <w:b/>
          <w:bCs/>
          <w:sz w:val="22"/>
          <w:szCs w:val="22"/>
          <w:lang w:val="fr-FR"/>
        </w:rPr>
        <w:t>t-il</w:t>
      </w:r>
      <w:r w:rsidRPr="00FD72B9">
        <w:rPr>
          <w:rFonts w:ascii="Arial Narrow" w:eastAsia="Times New Roman" w:hAnsi="Arial Narrow" w:cs="Times New Roman"/>
          <w:b/>
          <w:bCs/>
          <w:spacing w:val="-1"/>
          <w:sz w:val="22"/>
          <w:szCs w:val="22"/>
          <w:lang w:val="fr-FR"/>
        </w:rPr>
        <w:t xml:space="preserve"> </w:t>
      </w:r>
      <w:r w:rsidRPr="00FD72B9">
        <w:rPr>
          <w:rFonts w:ascii="Arial Narrow" w:eastAsia="Times New Roman" w:hAnsi="Arial Narrow" w:cs="Times New Roman"/>
          <w:b/>
          <w:bCs/>
          <w:sz w:val="22"/>
          <w:szCs w:val="22"/>
          <w:lang w:val="fr-FR"/>
        </w:rPr>
        <w:t>habituellement</w:t>
      </w:r>
      <w:r w:rsidRPr="00FD72B9">
        <w:rPr>
          <w:rFonts w:ascii="Arial Narrow" w:eastAsia="Times New Roman" w:hAnsi="Arial Narrow" w:cs="Times New Roman"/>
          <w:b/>
          <w:bCs/>
          <w:spacing w:val="38"/>
          <w:sz w:val="22"/>
          <w:szCs w:val="22"/>
          <w:lang w:val="fr-FR"/>
        </w:rPr>
        <w:t xml:space="preserve"> </w:t>
      </w:r>
      <w:r w:rsidRPr="00FD72B9">
        <w:rPr>
          <w:rFonts w:ascii="Arial Narrow" w:eastAsia="Times New Roman" w:hAnsi="Arial Narrow" w:cs="Times New Roman"/>
          <w:b/>
          <w:bCs/>
          <w:sz w:val="22"/>
          <w:szCs w:val="22"/>
          <w:lang w:val="fr-FR"/>
        </w:rPr>
        <w:t>fallu de temps</w:t>
      </w:r>
      <w:r w:rsidRPr="00FD72B9">
        <w:rPr>
          <w:rFonts w:ascii="Arial Narrow" w:eastAsia="Times New Roman" w:hAnsi="Arial Narrow" w:cs="Times New Roman"/>
          <w:b/>
          <w:bCs/>
          <w:spacing w:val="39"/>
          <w:sz w:val="22"/>
          <w:szCs w:val="22"/>
          <w:lang w:val="fr-FR"/>
        </w:rPr>
        <w:t xml:space="preserve"> </w:t>
      </w:r>
      <w:r w:rsidRPr="00FD72B9">
        <w:rPr>
          <w:rFonts w:ascii="Arial Narrow" w:eastAsia="Times New Roman" w:hAnsi="Arial Narrow" w:cs="Times New Roman"/>
          <w:b/>
          <w:bCs/>
          <w:sz w:val="22"/>
          <w:szCs w:val="22"/>
          <w:lang w:val="fr-FR"/>
        </w:rPr>
        <w:t>(en minutes) pour vous endormir chaque soir ?</w:t>
      </w:r>
    </w:p>
    <w:p w14:paraId="2A97D6C4" w14:textId="77777777" w:rsidR="00C53808" w:rsidRPr="00FD72B9" w:rsidRDefault="00C53808" w:rsidP="00C53808">
      <w:pPr>
        <w:widowControl w:val="0"/>
        <w:autoSpaceDE w:val="0"/>
        <w:autoSpaceDN w:val="0"/>
        <w:spacing w:after="0" w:line="240" w:lineRule="auto"/>
        <w:ind w:left="361" w:right="1792"/>
        <w:jc w:val="both"/>
        <w:rPr>
          <w:rFonts w:ascii="Arial Narrow" w:eastAsia="Times New Roman" w:hAnsi="Arial Narrow" w:cs="Times New Roman"/>
          <w:b/>
          <w:bCs/>
          <w:sz w:val="22"/>
          <w:szCs w:val="22"/>
          <w:lang w:val="fr-FR"/>
        </w:rPr>
      </w:pPr>
    </w:p>
    <w:p w14:paraId="1E16E703" w14:textId="77777777" w:rsidR="00C53808" w:rsidRPr="00FD72B9" w:rsidRDefault="00C53808" w:rsidP="00C53808">
      <w:pPr>
        <w:widowControl w:val="0"/>
        <w:autoSpaceDE w:val="0"/>
        <w:autoSpaceDN w:val="0"/>
        <w:spacing w:after="0" w:line="240" w:lineRule="auto"/>
        <w:ind w:left="1773"/>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Nombre</w:t>
      </w:r>
      <w:r w:rsidRPr="00FD72B9">
        <w:rPr>
          <w:rFonts w:ascii="Arial Narrow" w:eastAsia="Times New Roman" w:hAnsi="Arial Narrow" w:cs="Times New Roman"/>
          <w:spacing w:val="-3"/>
          <w:sz w:val="22"/>
          <w:szCs w:val="22"/>
          <w:lang w:val="fr-FR"/>
        </w:rPr>
        <w:t xml:space="preserve"> </w:t>
      </w:r>
      <w:r w:rsidRPr="00FD72B9">
        <w:rPr>
          <w:rFonts w:ascii="Arial Narrow" w:eastAsia="Times New Roman" w:hAnsi="Arial Narrow" w:cs="Times New Roman"/>
          <w:sz w:val="22"/>
          <w:szCs w:val="22"/>
          <w:lang w:val="fr-FR"/>
        </w:rPr>
        <w:t>de</w:t>
      </w:r>
      <w:r w:rsidRPr="00FD72B9">
        <w:rPr>
          <w:rFonts w:ascii="Arial Narrow" w:eastAsia="Times New Roman" w:hAnsi="Arial Narrow" w:cs="Times New Roman"/>
          <w:spacing w:val="-2"/>
          <w:sz w:val="22"/>
          <w:szCs w:val="22"/>
          <w:lang w:val="fr-FR"/>
        </w:rPr>
        <w:t xml:space="preserve"> </w:t>
      </w:r>
      <w:r w:rsidRPr="00FD72B9">
        <w:rPr>
          <w:rFonts w:ascii="Arial Narrow" w:eastAsia="Times New Roman" w:hAnsi="Arial Narrow" w:cs="Times New Roman"/>
          <w:sz w:val="22"/>
          <w:szCs w:val="22"/>
          <w:lang w:val="fr-FR"/>
        </w:rPr>
        <w:t>minutes</w:t>
      </w:r>
      <w:r w:rsidRPr="00FD72B9">
        <w:rPr>
          <w:rFonts w:ascii="Arial Narrow" w:eastAsia="Times New Roman" w:hAnsi="Arial Narrow" w:cs="Times New Roman"/>
          <w:spacing w:val="-4"/>
          <w:sz w:val="22"/>
          <w:szCs w:val="22"/>
          <w:lang w:val="fr-FR"/>
        </w:rPr>
        <w:t xml:space="preserve"> </w:t>
      </w:r>
      <w:r w:rsidRPr="00FD72B9">
        <w:rPr>
          <w:rFonts w:ascii="Arial Narrow" w:eastAsia="Times New Roman" w:hAnsi="Arial Narrow" w:cs="Times New Roman"/>
          <w:sz w:val="22"/>
          <w:szCs w:val="22"/>
          <w:lang w:val="fr-FR"/>
        </w:rPr>
        <w:t>:</w:t>
      </w:r>
      <w:r w:rsidRPr="00FD72B9">
        <w:rPr>
          <w:rFonts w:ascii="Arial Narrow" w:eastAsia="Times New Roman" w:hAnsi="Arial Narrow" w:cs="Times New Roman"/>
          <w:spacing w:val="8"/>
          <w:sz w:val="22"/>
          <w:szCs w:val="22"/>
          <w:lang w:val="fr-FR"/>
        </w:rPr>
        <w:t xml:space="preserve"> </w:t>
      </w:r>
      <w:r w:rsidRPr="00FD72B9">
        <w:rPr>
          <w:rFonts w:ascii="Arial Narrow" w:eastAsia="Times New Roman" w:hAnsi="Arial Narrow" w:cs="Times New Roman"/>
          <w:spacing w:val="-2"/>
          <w:sz w:val="22"/>
          <w:szCs w:val="22"/>
          <w:lang w:val="fr-FR"/>
        </w:rPr>
        <w:t>...............</w:t>
      </w:r>
    </w:p>
    <w:p w14:paraId="6FA90E57" w14:textId="77777777" w:rsidR="00C53808" w:rsidRPr="00FD72B9" w:rsidRDefault="00C53808" w:rsidP="00C53808">
      <w:pPr>
        <w:widowControl w:val="0"/>
        <w:autoSpaceDE w:val="0"/>
        <w:autoSpaceDN w:val="0"/>
        <w:spacing w:after="0" w:line="240" w:lineRule="auto"/>
        <w:jc w:val="both"/>
        <w:rPr>
          <w:rFonts w:ascii="Arial Narrow" w:eastAsia="Times New Roman" w:hAnsi="Arial Narrow" w:cs="Times New Roman"/>
          <w:sz w:val="22"/>
          <w:szCs w:val="22"/>
          <w:lang w:val="fr-FR"/>
        </w:rPr>
      </w:pPr>
    </w:p>
    <w:p w14:paraId="43981EE9" w14:textId="77777777" w:rsidR="00C53808" w:rsidRDefault="00C53808" w:rsidP="00C53808">
      <w:pPr>
        <w:widowControl w:val="0"/>
        <w:autoSpaceDE w:val="0"/>
        <w:autoSpaceDN w:val="0"/>
        <w:spacing w:after="0" w:line="240" w:lineRule="auto"/>
        <w:ind w:left="361"/>
        <w:jc w:val="both"/>
        <w:rPr>
          <w:rFonts w:ascii="Arial Narrow" w:eastAsia="Times New Roman" w:hAnsi="Arial Narrow" w:cs="Times New Roman"/>
          <w:b/>
          <w:bCs/>
          <w:spacing w:val="-10"/>
          <w:sz w:val="22"/>
          <w:szCs w:val="22"/>
          <w:lang w:val="fr-FR"/>
        </w:rPr>
      </w:pPr>
      <w:r w:rsidRPr="00FD72B9">
        <w:rPr>
          <w:rFonts w:ascii="Arial Narrow" w:eastAsia="Times New Roman" w:hAnsi="Arial Narrow" w:cs="Times New Roman"/>
          <w:b/>
          <w:bCs/>
          <w:sz w:val="22"/>
          <w:szCs w:val="22"/>
          <w:lang w:val="fr-FR"/>
        </w:rPr>
        <w:t>3/</w:t>
      </w:r>
      <w:r w:rsidRPr="00FD72B9">
        <w:rPr>
          <w:rFonts w:ascii="Arial Narrow" w:eastAsia="Times New Roman" w:hAnsi="Arial Narrow" w:cs="Times New Roman"/>
          <w:b/>
          <w:bCs/>
          <w:spacing w:val="17"/>
          <w:sz w:val="22"/>
          <w:szCs w:val="22"/>
          <w:lang w:val="fr-FR"/>
        </w:rPr>
        <w:t xml:space="preserve"> </w:t>
      </w:r>
      <w:r w:rsidRPr="00FD72B9">
        <w:rPr>
          <w:rFonts w:ascii="Arial Narrow" w:eastAsia="Times New Roman" w:hAnsi="Arial Narrow" w:cs="Times New Roman"/>
          <w:b/>
          <w:bCs/>
          <w:sz w:val="22"/>
          <w:szCs w:val="22"/>
          <w:lang w:val="fr-FR"/>
        </w:rPr>
        <w:t>Au</w:t>
      </w:r>
      <w:r w:rsidRPr="00FD72B9">
        <w:rPr>
          <w:rFonts w:ascii="Arial Narrow" w:eastAsia="Times New Roman" w:hAnsi="Arial Narrow" w:cs="Times New Roman"/>
          <w:b/>
          <w:bCs/>
          <w:spacing w:val="23"/>
          <w:sz w:val="22"/>
          <w:szCs w:val="22"/>
          <w:lang w:val="fr-FR"/>
        </w:rPr>
        <w:t xml:space="preserve"> </w:t>
      </w:r>
      <w:r w:rsidRPr="00FD72B9">
        <w:rPr>
          <w:rFonts w:ascii="Arial Narrow" w:eastAsia="Times New Roman" w:hAnsi="Arial Narrow" w:cs="Times New Roman"/>
          <w:b/>
          <w:bCs/>
          <w:sz w:val="22"/>
          <w:szCs w:val="22"/>
          <w:lang w:val="fr-FR"/>
        </w:rPr>
        <w:t>cours</w:t>
      </w:r>
      <w:r w:rsidRPr="00FD72B9">
        <w:rPr>
          <w:rFonts w:ascii="Arial Narrow" w:eastAsia="Times New Roman" w:hAnsi="Arial Narrow" w:cs="Times New Roman"/>
          <w:b/>
          <w:bCs/>
          <w:spacing w:val="19"/>
          <w:sz w:val="22"/>
          <w:szCs w:val="22"/>
          <w:lang w:val="fr-FR"/>
        </w:rPr>
        <w:t xml:space="preserve"> </w:t>
      </w:r>
      <w:r w:rsidRPr="00FD72B9">
        <w:rPr>
          <w:rFonts w:ascii="Arial Narrow" w:eastAsia="Times New Roman" w:hAnsi="Arial Narrow" w:cs="Times New Roman"/>
          <w:b/>
          <w:bCs/>
          <w:sz w:val="22"/>
          <w:szCs w:val="22"/>
          <w:lang w:val="fr-FR"/>
        </w:rPr>
        <w:t>du</w:t>
      </w:r>
      <w:r w:rsidRPr="00FD72B9">
        <w:rPr>
          <w:rFonts w:ascii="Arial Narrow" w:eastAsia="Times New Roman" w:hAnsi="Arial Narrow" w:cs="Times New Roman"/>
          <w:b/>
          <w:bCs/>
          <w:spacing w:val="41"/>
          <w:sz w:val="22"/>
          <w:szCs w:val="22"/>
          <w:lang w:val="fr-FR"/>
        </w:rPr>
        <w:t xml:space="preserve"> </w:t>
      </w:r>
      <w:r w:rsidRPr="00FD72B9">
        <w:rPr>
          <w:rFonts w:ascii="Arial Narrow" w:eastAsia="Times New Roman" w:hAnsi="Arial Narrow" w:cs="Times New Roman"/>
          <w:b/>
          <w:bCs/>
          <w:sz w:val="22"/>
          <w:szCs w:val="22"/>
          <w:lang w:val="fr-FR"/>
        </w:rPr>
        <w:t>mois</w:t>
      </w:r>
      <w:r w:rsidRPr="00FD72B9">
        <w:rPr>
          <w:rFonts w:ascii="Arial Narrow" w:eastAsia="Times New Roman" w:hAnsi="Arial Narrow" w:cs="Times New Roman"/>
          <w:b/>
          <w:bCs/>
          <w:spacing w:val="19"/>
          <w:sz w:val="22"/>
          <w:szCs w:val="22"/>
          <w:lang w:val="fr-FR"/>
        </w:rPr>
        <w:t xml:space="preserve"> </w:t>
      </w:r>
      <w:r w:rsidRPr="00FD72B9">
        <w:rPr>
          <w:rFonts w:ascii="Arial Narrow" w:eastAsia="Times New Roman" w:hAnsi="Arial Narrow" w:cs="Times New Roman"/>
          <w:b/>
          <w:bCs/>
          <w:sz w:val="22"/>
          <w:szCs w:val="22"/>
          <w:lang w:val="fr-FR"/>
        </w:rPr>
        <w:t>dernier,</w:t>
      </w:r>
      <w:r w:rsidRPr="00FD72B9">
        <w:rPr>
          <w:rFonts w:ascii="Arial Narrow" w:eastAsia="Times New Roman" w:hAnsi="Arial Narrow" w:cs="Times New Roman"/>
          <w:b/>
          <w:bCs/>
          <w:spacing w:val="8"/>
          <w:sz w:val="22"/>
          <w:szCs w:val="22"/>
          <w:lang w:val="fr-FR"/>
        </w:rPr>
        <w:t xml:space="preserve"> </w:t>
      </w:r>
      <w:r w:rsidRPr="00FD72B9">
        <w:rPr>
          <w:rFonts w:ascii="Arial Narrow" w:eastAsia="Times New Roman" w:hAnsi="Arial Narrow" w:cs="Times New Roman"/>
          <w:b/>
          <w:bCs/>
          <w:sz w:val="22"/>
          <w:szCs w:val="22"/>
          <w:lang w:val="fr-FR"/>
        </w:rPr>
        <w:t>quand</w:t>
      </w:r>
      <w:r w:rsidRPr="00FD72B9">
        <w:rPr>
          <w:rFonts w:ascii="Arial Narrow" w:eastAsia="Times New Roman" w:hAnsi="Arial Narrow" w:cs="Times New Roman"/>
          <w:b/>
          <w:bCs/>
          <w:spacing w:val="59"/>
          <w:sz w:val="22"/>
          <w:szCs w:val="22"/>
          <w:lang w:val="fr-FR"/>
        </w:rPr>
        <w:t xml:space="preserve"> </w:t>
      </w:r>
      <w:r w:rsidRPr="00FD72B9">
        <w:rPr>
          <w:rFonts w:ascii="Arial Narrow" w:eastAsia="Times New Roman" w:hAnsi="Arial Narrow" w:cs="Times New Roman"/>
          <w:b/>
          <w:bCs/>
          <w:sz w:val="22"/>
          <w:szCs w:val="22"/>
          <w:lang w:val="fr-FR"/>
        </w:rPr>
        <w:t>vous</w:t>
      </w:r>
      <w:r w:rsidRPr="00FD72B9">
        <w:rPr>
          <w:rFonts w:ascii="Arial Narrow" w:eastAsia="Times New Roman" w:hAnsi="Arial Narrow" w:cs="Times New Roman"/>
          <w:b/>
          <w:bCs/>
          <w:spacing w:val="19"/>
          <w:sz w:val="22"/>
          <w:szCs w:val="22"/>
          <w:lang w:val="fr-FR"/>
        </w:rPr>
        <w:t xml:space="preserve"> </w:t>
      </w:r>
      <w:r w:rsidRPr="00FD72B9">
        <w:rPr>
          <w:rFonts w:ascii="Arial Narrow" w:eastAsia="Times New Roman" w:hAnsi="Arial Narrow" w:cs="Times New Roman"/>
          <w:b/>
          <w:bCs/>
          <w:sz w:val="22"/>
          <w:szCs w:val="22"/>
          <w:lang w:val="fr-FR"/>
        </w:rPr>
        <w:t>êtes-vous habituellement</w:t>
      </w:r>
      <w:r w:rsidRPr="00FD72B9">
        <w:rPr>
          <w:rFonts w:ascii="Arial Narrow" w:eastAsia="Times New Roman" w:hAnsi="Arial Narrow" w:cs="Times New Roman"/>
          <w:b/>
          <w:bCs/>
          <w:spacing w:val="37"/>
          <w:sz w:val="22"/>
          <w:szCs w:val="22"/>
          <w:lang w:val="fr-FR"/>
        </w:rPr>
        <w:t xml:space="preserve"> </w:t>
      </w:r>
      <w:r w:rsidRPr="00FD72B9">
        <w:rPr>
          <w:rFonts w:ascii="Arial Narrow" w:eastAsia="Times New Roman" w:hAnsi="Arial Narrow" w:cs="Times New Roman"/>
          <w:b/>
          <w:bCs/>
          <w:sz w:val="22"/>
          <w:szCs w:val="22"/>
          <w:lang w:val="fr-FR"/>
        </w:rPr>
        <w:t>levé</w:t>
      </w:r>
      <w:r w:rsidRPr="00FD72B9">
        <w:rPr>
          <w:rFonts w:ascii="Arial Narrow" w:eastAsia="Times New Roman" w:hAnsi="Arial Narrow" w:cs="Times New Roman"/>
          <w:b/>
          <w:bCs/>
          <w:spacing w:val="11"/>
          <w:sz w:val="22"/>
          <w:szCs w:val="22"/>
          <w:lang w:val="fr-FR"/>
        </w:rPr>
        <w:t xml:space="preserve"> </w:t>
      </w:r>
      <w:r w:rsidRPr="00FD72B9">
        <w:rPr>
          <w:rFonts w:ascii="Arial Narrow" w:eastAsia="Times New Roman" w:hAnsi="Arial Narrow" w:cs="Times New Roman"/>
          <w:b/>
          <w:bCs/>
          <w:sz w:val="22"/>
          <w:szCs w:val="22"/>
          <w:lang w:val="fr-FR"/>
        </w:rPr>
        <w:t>le</w:t>
      </w:r>
      <w:r w:rsidRPr="00FD72B9">
        <w:rPr>
          <w:rFonts w:ascii="Arial Narrow" w:eastAsia="Times New Roman" w:hAnsi="Arial Narrow" w:cs="Times New Roman"/>
          <w:b/>
          <w:bCs/>
          <w:spacing w:val="22"/>
          <w:sz w:val="22"/>
          <w:szCs w:val="22"/>
          <w:lang w:val="fr-FR"/>
        </w:rPr>
        <w:t xml:space="preserve"> </w:t>
      </w:r>
      <w:r w:rsidRPr="00FD72B9">
        <w:rPr>
          <w:rFonts w:ascii="Arial Narrow" w:eastAsia="Times New Roman" w:hAnsi="Arial Narrow" w:cs="Times New Roman"/>
          <w:b/>
          <w:bCs/>
          <w:sz w:val="22"/>
          <w:szCs w:val="22"/>
          <w:lang w:val="fr-FR"/>
        </w:rPr>
        <w:t>matin</w:t>
      </w:r>
      <w:r w:rsidRPr="00FD72B9">
        <w:rPr>
          <w:rFonts w:ascii="Arial Narrow" w:eastAsia="Times New Roman" w:hAnsi="Arial Narrow" w:cs="Times New Roman"/>
          <w:b/>
          <w:bCs/>
          <w:spacing w:val="22"/>
          <w:sz w:val="22"/>
          <w:szCs w:val="22"/>
          <w:lang w:val="fr-FR"/>
        </w:rPr>
        <w:t xml:space="preserve"> </w:t>
      </w:r>
      <w:r w:rsidRPr="00FD72B9">
        <w:rPr>
          <w:rFonts w:ascii="Arial Narrow" w:eastAsia="Times New Roman" w:hAnsi="Arial Narrow" w:cs="Times New Roman"/>
          <w:b/>
          <w:bCs/>
          <w:spacing w:val="-10"/>
          <w:sz w:val="22"/>
          <w:szCs w:val="22"/>
          <w:lang w:val="fr-FR"/>
        </w:rPr>
        <w:t>?</w:t>
      </w:r>
    </w:p>
    <w:p w14:paraId="3DE69B80" w14:textId="77777777" w:rsidR="00C53808" w:rsidRPr="00FD72B9" w:rsidRDefault="00C53808" w:rsidP="00C53808">
      <w:pPr>
        <w:widowControl w:val="0"/>
        <w:autoSpaceDE w:val="0"/>
        <w:autoSpaceDN w:val="0"/>
        <w:spacing w:after="0" w:line="240" w:lineRule="auto"/>
        <w:ind w:left="361"/>
        <w:jc w:val="both"/>
        <w:rPr>
          <w:rFonts w:ascii="Arial Narrow" w:eastAsia="Times New Roman" w:hAnsi="Arial Narrow" w:cs="Times New Roman"/>
          <w:b/>
          <w:bCs/>
          <w:sz w:val="22"/>
          <w:szCs w:val="22"/>
          <w:lang w:val="fr-FR"/>
        </w:rPr>
      </w:pPr>
    </w:p>
    <w:p w14:paraId="52E84295" w14:textId="77777777" w:rsidR="00C53808" w:rsidRPr="00FD72B9" w:rsidRDefault="00C53808" w:rsidP="00C53808">
      <w:pPr>
        <w:widowControl w:val="0"/>
        <w:autoSpaceDE w:val="0"/>
        <w:autoSpaceDN w:val="0"/>
        <w:spacing w:after="0" w:line="240" w:lineRule="auto"/>
        <w:ind w:left="1773"/>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Heure</w:t>
      </w:r>
      <w:r w:rsidRPr="00FD72B9">
        <w:rPr>
          <w:rFonts w:ascii="Arial Narrow" w:eastAsia="Times New Roman" w:hAnsi="Arial Narrow" w:cs="Times New Roman"/>
          <w:spacing w:val="-8"/>
          <w:sz w:val="22"/>
          <w:szCs w:val="22"/>
          <w:lang w:val="fr-FR"/>
        </w:rPr>
        <w:t xml:space="preserve"> </w:t>
      </w:r>
      <w:r w:rsidRPr="00FD72B9">
        <w:rPr>
          <w:rFonts w:ascii="Arial Narrow" w:eastAsia="Times New Roman" w:hAnsi="Arial Narrow" w:cs="Times New Roman"/>
          <w:sz w:val="22"/>
          <w:szCs w:val="22"/>
          <w:lang w:val="fr-FR"/>
        </w:rPr>
        <w:t>habituelle</w:t>
      </w:r>
      <w:r w:rsidRPr="00FD72B9">
        <w:rPr>
          <w:rFonts w:ascii="Arial Narrow" w:eastAsia="Times New Roman" w:hAnsi="Arial Narrow" w:cs="Times New Roman"/>
          <w:spacing w:val="10"/>
          <w:sz w:val="22"/>
          <w:szCs w:val="22"/>
          <w:lang w:val="fr-FR"/>
        </w:rPr>
        <w:t xml:space="preserve"> </w:t>
      </w:r>
      <w:r w:rsidRPr="00FD72B9">
        <w:rPr>
          <w:rFonts w:ascii="Arial Narrow" w:eastAsia="Times New Roman" w:hAnsi="Arial Narrow" w:cs="Times New Roman"/>
          <w:sz w:val="22"/>
          <w:szCs w:val="22"/>
          <w:lang w:val="fr-FR"/>
        </w:rPr>
        <w:t>du</w:t>
      </w:r>
      <w:r w:rsidRPr="00FD72B9">
        <w:rPr>
          <w:rFonts w:ascii="Arial Narrow" w:eastAsia="Times New Roman" w:hAnsi="Arial Narrow" w:cs="Times New Roman"/>
          <w:spacing w:val="-16"/>
          <w:sz w:val="22"/>
          <w:szCs w:val="22"/>
          <w:lang w:val="fr-FR"/>
        </w:rPr>
        <w:t xml:space="preserve"> </w:t>
      </w:r>
      <w:r w:rsidRPr="00FD72B9">
        <w:rPr>
          <w:rFonts w:ascii="Arial Narrow" w:eastAsia="Times New Roman" w:hAnsi="Arial Narrow" w:cs="Times New Roman"/>
          <w:sz w:val="22"/>
          <w:szCs w:val="22"/>
          <w:lang w:val="fr-FR"/>
        </w:rPr>
        <w:t>lever</w:t>
      </w:r>
      <w:r w:rsidRPr="00FD72B9">
        <w:rPr>
          <w:rFonts w:ascii="Arial Narrow" w:eastAsia="Times New Roman" w:hAnsi="Arial Narrow" w:cs="Times New Roman"/>
          <w:spacing w:val="5"/>
          <w:sz w:val="22"/>
          <w:szCs w:val="22"/>
          <w:lang w:val="fr-FR"/>
        </w:rPr>
        <w:t xml:space="preserve"> </w:t>
      </w:r>
      <w:r w:rsidRPr="00FD72B9">
        <w:rPr>
          <w:rFonts w:ascii="Arial Narrow" w:eastAsia="Times New Roman" w:hAnsi="Arial Narrow" w:cs="Times New Roman"/>
          <w:sz w:val="22"/>
          <w:szCs w:val="22"/>
          <w:lang w:val="fr-FR"/>
        </w:rPr>
        <w:t>:</w:t>
      </w:r>
      <w:r w:rsidRPr="00FD72B9">
        <w:rPr>
          <w:rFonts w:ascii="Arial Narrow" w:eastAsia="Times New Roman" w:hAnsi="Arial Narrow" w:cs="Times New Roman"/>
          <w:spacing w:val="5"/>
          <w:sz w:val="22"/>
          <w:szCs w:val="22"/>
          <w:lang w:val="fr-FR"/>
        </w:rPr>
        <w:t xml:space="preserve"> </w:t>
      </w:r>
      <w:r w:rsidRPr="00FD72B9">
        <w:rPr>
          <w:rFonts w:ascii="Arial Narrow" w:eastAsia="Times New Roman" w:hAnsi="Arial Narrow" w:cs="Times New Roman"/>
          <w:spacing w:val="-2"/>
          <w:sz w:val="22"/>
          <w:szCs w:val="22"/>
          <w:lang w:val="fr-FR"/>
        </w:rPr>
        <w:t>...............</w:t>
      </w:r>
    </w:p>
    <w:p w14:paraId="334F3A1A" w14:textId="77777777" w:rsidR="00C53808" w:rsidRPr="00FD72B9" w:rsidRDefault="00C53808" w:rsidP="00C53808">
      <w:pPr>
        <w:widowControl w:val="0"/>
        <w:autoSpaceDE w:val="0"/>
        <w:autoSpaceDN w:val="0"/>
        <w:spacing w:after="0" w:line="240" w:lineRule="auto"/>
        <w:jc w:val="both"/>
        <w:rPr>
          <w:rFonts w:ascii="Arial Narrow" w:eastAsia="Times New Roman" w:hAnsi="Arial Narrow" w:cs="Times New Roman"/>
          <w:sz w:val="22"/>
          <w:szCs w:val="22"/>
          <w:lang w:val="fr-FR"/>
        </w:rPr>
      </w:pPr>
    </w:p>
    <w:p w14:paraId="0174C779" w14:textId="77777777" w:rsidR="00C53808" w:rsidRPr="00FD72B9" w:rsidRDefault="00C53808" w:rsidP="00C53808">
      <w:pPr>
        <w:widowControl w:val="0"/>
        <w:autoSpaceDE w:val="0"/>
        <w:autoSpaceDN w:val="0"/>
        <w:spacing w:after="0" w:line="240" w:lineRule="auto"/>
        <w:ind w:left="361" w:right="1792"/>
        <w:jc w:val="both"/>
        <w:rPr>
          <w:rFonts w:ascii="Arial Narrow" w:eastAsia="Times New Roman" w:hAnsi="Arial Narrow" w:cs="Times New Roman"/>
          <w:b/>
          <w:bCs/>
          <w:sz w:val="22"/>
          <w:szCs w:val="22"/>
          <w:lang w:val="fr-FR"/>
        </w:rPr>
      </w:pPr>
      <w:r w:rsidRPr="00FD72B9">
        <w:rPr>
          <w:rFonts w:ascii="Arial Narrow" w:eastAsia="Times New Roman" w:hAnsi="Arial Narrow" w:cs="Times New Roman"/>
          <w:b/>
          <w:bCs/>
          <w:sz w:val="22"/>
          <w:szCs w:val="22"/>
          <w:lang w:val="fr-FR"/>
        </w:rPr>
        <w:t>4/ Au cours du</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mois dernier, combien d’heures</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de</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 xml:space="preserve">sommeil effectif </w:t>
      </w:r>
      <w:r w:rsidRPr="00FD72B9">
        <w:rPr>
          <w:rFonts w:ascii="Arial Narrow" w:eastAsia="Times New Roman" w:hAnsi="Arial Narrow" w:cs="Times New Roman"/>
          <w:b/>
          <w:bCs/>
          <w:spacing w:val="9"/>
          <w:sz w:val="22"/>
          <w:szCs w:val="22"/>
          <w:lang w:val="fr-FR"/>
        </w:rPr>
        <w:t>avez-</w:t>
      </w:r>
      <w:r w:rsidRPr="00FD72B9">
        <w:rPr>
          <w:rFonts w:ascii="Arial Narrow" w:eastAsia="Times New Roman" w:hAnsi="Arial Narrow" w:cs="Times New Roman"/>
          <w:b/>
          <w:bCs/>
          <w:sz w:val="22"/>
          <w:szCs w:val="22"/>
          <w:lang w:val="fr-FR"/>
        </w:rPr>
        <w:t>vous eu chaque nuit ?</w:t>
      </w:r>
    </w:p>
    <w:p w14:paraId="78152021" w14:textId="77777777" w:rsidR="00C53808" w:rsidRDefault="00C53808" w:rsidP="00C53808">
      <w:pPr>
        <w:widowControl w:val="0"/>
        <w:autoSpaceDE w:val="0"/>
        <w:autoSpaceDN w:val="0"/>
        <w:spacing w:after="0" w:line="240" w:lineRule="auto"/>
        <w:ind w:left="361"/>
        <w:jc w:val="both"/>
        <w:rPr>
          <w:rFonts w:ascii="Arial Narrow" w:eastAsia="Times New Roman" w:hAnsi="Arial Narrow" w:cs="Times New Roman"/>
          <w:b/>
          <w:bCs/>
          <w:spacing w:val="-4"/>
          <w:sz w:val="22"/>
          <w:szCs w:val="22"/>
          <w:lang w:val="fr-FR"/>
        </w:rPr>
      </w:pPr>
      <w:r w:rsidRPr="00FD72B9">
        <w:rPr>
          <w:rFonts w:ascii="Arial Narrow" w:eastAsia="Times New Roman" w:hAnsi="Arial Narrow" w:cs="Times New Roman"/>
          <w:b/>
          <w:bCs/>
          <w:sz w:val="22"/>
          <w:szCs w:val="22"/>
          <w:lang w:val="fr-FR"/>
        </w:rPr>
        <w:t>(Ce</w:t>
      </w:r>
      <w:r w:rsidRPr="00FD72B9">
        <w:rPr>
          <w:rFonts w:ascii="Arial Narrow" w:eastAsia="Times New Roman" w:hAnsi="Arial Narrow" w:cs="Times New Roman"/>
          <w:b/>
          <w:bCs/>
          <w:spacing w:val="14"/>
          <w:sz w:val="22"/>
          <w:szCs w:val="22"/>
          <w:lang w:val="fr-FR"/>
        </w:rPr>
        <w:t xml:space="preserve"> </w:t>
      </w:r>
      <w:r w:rsidRPr="00FD72B9">
        <w:rPr>
          <w:rFonts w:ascii="Arial Narrow" w:eastAsia="Times New Roman" w:hAnsi="Arial Narrow" w:cs="Times New Roman"/>
          <w:b/>
          <w:bCs/>
          <w:sz w:val="22"/>
          <w:szCs w:val="22"/>
          <w:lang w:val="fr-FR"/>
        </w:rPr>
        <w:t>nombre</w:t>
      </w:r>
      <w:r w:rsidRPr="00FD72B9">
        <w:rPr>
          <w:rFonts w:ascii="Arial Narrow" w:eastAsia="Times New Roman" w:hAnsi="Arial Narrow" w:cs="Times New Roman"/>
          <w:b/>
          <w:bCs/>
          <w:spacing w:val="32"/>
          <w:sz w:val="22"/>
          <w:szCs w:val="22"/>
          <w:lang w:val="fr-FR"/>
        </w:rPr>
        <w:t xml:space="preserve"> </w:t>
      </w:r>
      <w:r w:rsidRPr="00FD72B9">
        <w:rPr>
          <w:rFonts w:ascii="Arial Narrow" w:eastAsia="Times New Roman" w:hAnsi="Arial Narrow" w:cs="Times New Roman"/>
          <w:b/>
          <w:bCs/>
          <w:sz w:val="22"/>
          <w:szCs w:val="22"/>
          <w:lang w:val="fr-FR"/>
        </w:rPr>
        <w:t>peut</w:t>
      </w:r>
      <w:r w:rsidRPr="00FD72B9">
        <w:rPr>
          <w:rFonts w:ascii="Arial Narrow" w:eastAsia="Times New Roman" w:hAnsi="Arial Narrow" w:cs="Times New Roman"/>
          <w:b/>
          <w:bCs/>
          <w:spacing w:val="51"/>
          <w:sz w:val="22"/>
          <w:szCs w:val="22"/>
          <w:lang w:val="fr-FR"/>
        </w:rPr>
        <w:t xml:space="preserve"> </w:t>
      </w:r>
      <w:r w:rsidRPr="00FD72B9">
        <w:rPr>
          <w:rFonts w:ascii="Arial Narrow" w:eastAsia="Times New Roman" w:hAnsi="Arial Narrow" w:cs="Times New Roman"/>
          <w:b/>
          <w:bCs/>
          <w:sz w:val="22"/>
          <w:szCs w:val="22"/>
          <w:lang w:val="fr-FR"/>
        </w:rPr>
        <w:t>être</w:t>
      </w:r>
      <w:r w:rsidRPr="00FD72B9">
        <w:rPr>
          <w:rFonts w:ascii="Arial Narrow" w:eastAsia="Times New Roman" w:hAnsi="Arial Narrow" w:cs="Times New Roman"/>
          <w:b/>
          <w:bCs/>
          <w:spacing w:val="-1"/>
          <w:sz w:val="22"/>
          <w:szCs w:val="22"/>
          <w:lang w:val="fr-FR"/>
        </w:rPr>
        <w:t xml:space="preserve"> </w:t>
      </w:r>
      <w:r w:rsidRPr="00FD72B9">
        <w:rPr>
          <w:rFonts w:ascii="Arial Narrow" w:eastAsia="Times New Roman" w:hAnsi="Arial Narrow" w:cs="Times New Roman"/>
          <w:b/>
          <w:bCs/>
          <w:sz w:val="22"/>
          <w:szCs w:val="22"/>
          <w:lang w:val="fr-FR"/>
        </w:rPr>
        <w:t>différent</w:t>
      </w:r>
      <w:r w:rsidRPr="00FD72B9">
        <w:rPr>
          <w:rFonts w:ascii="Arial Narrow" w:eastAsia="Times New Roman" w:hAnsi="Arial Narrow" w:cs="Times New Roman"/>
          <w:b/>
          <w:bCs/>
          <w:spacing w:val="16"/>
          <w:sz w:val="22"/>
          <w:szCs w:val="22"/>
          <w:lang w:val="fr-FR"/>
        </w:rPr>
        <w:t xml:space="preserve"> </w:t>
      </w:r>
      <w:r w:rsidRPr="00FD72B9">
        <w:rPr>
          <w:rFonts w:ascii="Arial Narrow" w:eastAsia="Times New Roman" w:hAnsi="Arial Narrow" w:cs="Times New Roman"/>
          <w:b/>
          <w:bCs/>
          <w:sz w:val="22"/>
          <w:szCs w:val="22"/>
          <w:lang w:val="fr-FR"/>
        </w:rPr>
        <w:t>du</w:t>
      </w:r>
      <w:r w:rsidRPr="00FD72B9">
        <w:rPr>
          <w:rFonts w:ascii="Arial Narrow" w:eastAsia="Times New Roman" w:hAnsi="Arial Narrow" w:cs="Times New Roman"/>
          <w:b/>
          <w:bCs/>
          <w:spacing w:val="17"/>
          <w:sz w:val="22"/>
          <w:szCs w:val="22"/>
          <w:lang w:val="fr-FR"/>
        </w:rPr>
        <w:t xml:space="preserve"> </w:t>
      </w:r>
      <w:r w:rsidRPr="00FD72B9">
        <w:rPr>
          <w:rFonts w:ascii="Arial Narrow" w:eastAsia="Times New Roman" w:hAnsi="Arial Narrow" w:cs="Times New Roman"/>
          <w:b/>
          <w:bCs/>
          <w:sz w:val="22"/>
          <w:szCs w:val="22"/>
          <w:lang w:val="fr-FR"/>
        </w:rPr>
        <w:t>nombre</w:t>
      </w:r>
      <w:r w:rsidRPr="00FD72B9">
        <w:rPr>
          <w:rFonts w:ascii="Arial Narrow" w:eastAsia="Times New Roman" w:hAnsi="Arial Narrow" w:cs="Times New Roman"/>
          <w:b/>
          <w:bCs/>
          <w:spacing w:val="31"/>
          <w:sz w:val="22"/>
          <w:szCs w:val="22"/>
          <w:lang w:val="fr-FR"/>
        </w:rPr>
        <w:t xml:space="preserve"> </w:t>
      </w:r>
      <w:r w:rsidRPr="00FD72B9">
        <w:rPr>
          <w:rFonts w:ascii="Arial Narrow" w:eastAsia="Times New Roman" w:hAnsi="Arial Narrow" w:cs="Times New Roman"/>
          <w:b/>
          <w:bCs/>
          <w:sz w:val="22"/>
          <w:szCs w:val="22"/>
          <w:lang w:val="fr-FR"/>
        </w:rPr>
        <w:t>d’heures</w:t>
      </w:r>
      <w:r w:rsidRPr="00FD72B9">
        <w:rPr>
          <w:rFonts w:ascii="Arial Narrow" w:eastAsia="Times New Roman" w:hAnsi="Arial Narrow" w:cs="Times New Roman"/>
          <w:b/>
          <w:bCs/>
          <w:spacing w:val="31"/>
          <w:sz w:val="22"/>
          <w:szCs w:val="22"/>
          <w:lang w:val="fr-FR"/>
        </w:rPr>
        <w:t xml:space="preserve"> </w:t>
      </w:r>
      <w:r w:rsidRPr="00FD72B9">
        <w:rPr>
          <w:rFonts w:ascii="Arial Narrow" w:eastAsia="Times New Roman" w:hAnsi="Arial Narrow" w:cs="Times New Roman"/>
          <w:b/>
          <w:bCs/>
          <w:sz w:val="22"/>
          <w:szCs w:val="22"/>
          <w:lang w:val="fr-FR"/>
        </w:rPr>
        <w:t>que</w:t>
      </w:r>
      <w:r w:rsidRPr="00FD72B9">
        <w:rPr>
          <w:rFonts w:ascii="Arial Narrow" w:eastAsia="Times New Roman" w:hAnsi="Arial Narrow" w:cs="Times New Roman"/>
          <w:b/>
          <w:bCs/>
          <w:spacing w:val="49"/>
          <w:sz w:val="22"/>
          <w:szCs w:val="22"/>
          <w:lang w:val="fr-FR"/>
        </w:rPr>
        <w:t xml:space="preserve"> </w:t>
      </w:r>
      <w:r w:rsidRPr="00FD72B9">
        <w:rPr>
          <w:rFonts w:ascii="Arial Narrow" w:eastAsia="Times New Roman" w:hAnsi="Arial Narrow" w:cs="Times New Roman"/>
          <w:b/>
          <w:bCs/>
          <w:sz w:val="22"/>
          <w:szCs w:val="22"/>
          <w:lang w:val="fr-FR"/>
        </w:rPr>
        <w:t>vous</w:t>
      </w:r>
      <w:r w:rsidRPr="00FD72B9">
        <w:rPr>
          <w:rFonts w:ascii="Arial Narrow" w:eastAsia="Times New Roman" w:hAnsi="Arial Narrow" w:cs="Times New Roman"/>
          <w:b/>
          <w:bCs/>
          <w:spacing w:val="14"/>
          <w:sz w:val="22"/>
          <w:szCs w:val="22"/>
          <w:lang w:val="fr-FR"/>
        </w:rPr>
        <w:t xml:space="preserve"> </w:t>
      </w:r>
      <w:r w:rsidRPr="00FD72B9">
        <w:rPr>
          <w:rFonts w:ascii="Arial Narrow" w:eastAsia="Times New Roman" w:hAnsi="Arial Narrow" w:cs="Times New Roman"/>
          <w:b/>
          <w:bCs/>
          <w:sz w:val="22"/>
          <w:szCs w:val="22"/>
          <w:lang w:val="fr-FR"/>
        </w:rPr>
        <w:t>avez</w:t>
      </w:r>
      <w:r w:rsidRPr="00FD72B9">
        <w:rPr>
          <w:rFonts w:ascii="Arial Narrow" w:eastAsia="Times New Roman" w:hAnsi="Arial Narrow" w:cs="Times New Roman"/>
          <w:b/>
          <w:bCs/>
          <w:spacing w:val="-4"/>
          <w:sz w:val="22"/>
          <w:szCs w:val="22"/>
          <w:lang w:val="fr-FR"/>
        </w:rPr>
        <w:t xml:space="preserve"> </w:t>
      </w:r>
      <w:r w:rsidRPr="00FD72B9">
        <w:rPr>
          <w:rFonts w:ascii="Arial Narrow" w:eastAsia="Times New Roman" w:hAnsi="Arial Narrow" w:cs="Times New Roman"/>
          <w:b/>
          <w:bCs/>
          <w:sz w:val="22"/>
          <w:szCs w:val="22"/>
          <w:lang w:val="fr-FR"/>
        </w:rPr>
        <w:t>passé</w:t>
      </w:r>
      <w:r w:rsidRPr="00FD72B9">
        <w:rPr>
          <w:rFonts w:ascii="Arial Narrow" w:eastAsia="Times New Roman" w:hAnsi="Arial Narrow" w:cs="Times New Roman"/>
          <w:b/>
          <w:bCs/>
          <w:spacing w:val="27"/>
          <w:sz w:val="22"/>
          <w:szCs w:val="22"/>
          <w:lang w:val="fr-FR"/>
        </w:rPr>
        <w:t xml:space="preserve"> </w:t>
      </w:r>
      <w:r w:rsidRPr="00FD72B9">
        <w:rPr>
          <w:rFonts w:ascii="Arial Narrow" w:eastAsia="Times New Roman" w:hAnsi="Arial Narrow" w:cs="Times New Roman"/>
          <w:b/>
          <w:bCs/>
          <w:sz w:val="22"/>
          <w:szCs w:val="22"/>
          <w:lang w:val="fr-FR"/>
        </w:rPr>
        <w:t>au</w:t>
      </w:r>
      <w:r w:rsidRPr="00FD72B9">
        <w:rPr>
          <w:rFonts w:ascii="Arial Narrow" w:eastAsia="Times New Roman" w:hAnsi="Arial Narrow" w:cs="Times New Roman"/>
          <w:b/>
          <w:bCs/>
          <w:spacing w:val="-1"/>
          <w:sz w:val="22"/>
          <w:szCs w:val="22"/>
          <w:lang w:val="fr-FR"/>
        </w:rPr>
        <w:t xml:space="preserve"> </w:t>
      </w:r>
      <w:r w:rsidRPr="00FD72B9">
        <w:rPr>
          <w:rFonts w:ascii="Arial Narrow" w:eastAsia="Times New Roman" w:hAnsi="Arial Narrow" w:cs="Times New Roman"/>
          <w:b/>
          <w:bCs/>
          <w:spacing w:val="-4"/>
          <w:sz w:val="22"/>
          <w:szCs w:val="22"/>
          <w:lang w:val="fr-FR"/>
        </w:rPr>
        <w:t>lit)</w:t>
      </w:r>
    </w:p>
    <w:p w14:paraId="5D7E9483" w14:textId="77777777" w:rsidR="00C53808" w:rsidRPr="00FD72B9" w:rsidRDefault="00C53808" w:rsidP="00C53808">
      <w:pPr>
        <w:widowControl w:val="0"/>
        <w:autoSpaceDE w:val="0"/>
        <w:autoSpaceDN w:val="0"/>
        <w:spacing w:after="0" w:line="240" w:lineRule="auto"/>
        <w:ind w:left="361"/>
        <w:jc w:val="both"/>
        <w:rPr>
          <w:rFonts w:ascii="Arial Narrow" w:eastAsia="Times New Roman" w:hAnsi="Arial Narrow" w:cs="Times New Roman"/>
          <w:b/>
          <w:bCs/>
          <w:sz w:val="22"/>
          <w:szCs w:val="22"/>
          <w:lang w:val="fr-FR"/>
        </w:rPr>
      </w:pPr>
    </w:p>
    <w:p w14:paraId="5C145B00" w14:textId="77777777" w:rsidR="00C53808" w:rsidRPr="00FD72B9" w:rsidRDefault="00C53808" w:rsidP="00C53808">
      <w:pPr>
        <w:widowControl w:val="0"/>
        <w:autoSpaceDE w:val="0"/>
        <w:autoSpaceDN w:val="0"/>
        <w:spacing w:after="0" w:line="240" w:lineRule="auto"/>
        <w:ind w:left="1773"/>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Heures</w:t>
      </w:r>
      <w:r w:rsidRPr="00FD72B9">
        <w:rPr>
          <w:rFonts w:ascii="Arial Narrow" w:eastAsia="Times New Roman" w:hAnsi="Arial Narrow" w:cs="Times New Roman"/>
          <w:spacing w:val="-11"/>
          <w:sz w:val="22"/>
          <w:szCs w:val="22"/>
          <w:lang w:val="fr-FR"/>
        </w:rPr>
        <w:t xml:space="preserve"> </w:t>
      </w:r>
      <w:r w:rsidRPr="00FD72B9">
        <w:rPr>
          <w:rFonts w:ascii="Arial Narrow" w:eastAsia="Times New Roman" w:hAnsi="Arial Narrow" w:cs="Times New Roman"/>
          <w:sz w:val="22"/>
          <w:szCs w:val="22"/>
          <w:lang w:val="fr-FR"/>
        </w:rPr>
        <w:t>de</w:t>
      </w:r>
      <w:r w:rsidRPr="00FD72B9">
        <w:rPr>
          <w:rFonts w:ascii="Arial Narrow" w:eastAsia="Times New Roman" w:hAnsi="Arial Narrow" w:cs="Times New Roman"/>
          <w:spacing w:val="-17"/>
          <w:sz w:val="22"/>
          <w:szCs w:val="22"/>
          <w:lang w:val="fr-FR"/>
        </w:rPr>
        <w:t xml:space="preserve"> </w:t>
      </w:r>
      <w:r w:rsidRPr="00FD72B9">
        <w:rPr>
          <w:rFonts w:ascii="Arial Narrow" w:eastAsia="Times New Roman" w:hAnsi="Arial Narrow" w:cs="Times New Roman"/>
          <w:sz w:val="22"/>
          <w:szCs w:val="22"/>
          <w:lang w:val="fr-FR"/>
        </w:rPr>
        <w:t>sommeil</w:t>
      </w:r>
      <w:r w:rsidRPr="00FD72B9">
        <w:rPr>
          <w:rFonts w:ascii="Arial Narrow" w:eastAsia="Times New Roman" w:hAnsi="Arial Narrow" w:cs="Times New Roman"/>
          <w:spacing w:val="31"/>
          <w:sz w:val="22"/>
          <w:szCs w:val="22"/>
          <w:lang w:val="fr-FR"/>
        </w:rPr>
        <w:t xml:space="preserve"> </w:t>
      </w:r>
      <w:r w:rsidRPr="00FD72B9">
        <w:rPr>
          <w:rFonts w:ascii="Arial Narrow" w:eastAsia="Times New Roman" w:hAnsi="Arial Narrow" w:cs="Times New Roman"/>
          <w:sz w:val="22"/>
          <w:szCs w:val="22"/>
          <w:lang w:val="fr-FR"/>
        </w:rPr>
        <w:t>par</w:t>
      </w:r>
      <w:r w:rsidRPr="00FD72B9">
        <w:rPr>
          <w:rFonts w:ascii="Arial Narrow" w:eastAsia="Times New Roman" w:hAnsi="Arial Narrow" w:cs="Times New Roman"/>
          <w:spacing w:val="-10"/>
          <w:sz w:val="22"/>
          <w:szCs w:val="22"/>
          <w:lang w:val="fr-FR"/>
        </w:rPr>
        <w:t xml:space="preserve"> </w:t>
      </w:r>
      <w:r w:rsidRPr="00FD72B9">
        <w:rPr>
          <w:rFonts w:ascii="Arial Narrow" w:eastAsia="Times New Roman" w:hAnsi="Arial Narrow" w:cs="Times New Roman"/>
          <w:sz w:val="22"/>
          <w:szCs w:val="22"/>
          <w:lang w:val="fr-FR"/>
        </w:rPr>
        <w:t>nuit</w:t>
      </w:r>
      <w:r w:rsidRPr="00FD72B9">
        <w:rPr>
          <w:rFonts w:ascii="Arial Narrow" w:eastAsia="Times New Roman" w:hAnsi="Arial Narrow" w:cs="Times New Roman"/>
          <w:spacing w:val="8"/>
          <w:sz w:val="22"/>
          <w:szCs w:val="22"/>
          <w:lang w:val="fr-FR"/>
        </w:rPr>
        <w:t xml:space="preserve"> </w:t>
      </w:r>
      <w:r w:rsidRPr="00FD72B9">
        <w:rPr>
          <w:rFonts w:ascii="Arial Narrow" w:eastAsia="Times New Roman" w:hAnsi="Arial Narrow" w:cs="Times New Roman"/>
          <w:sz w:val="22"/>
          <w:szCs w:val="22"/>
          <w:lang w:val="fr-FR"/>
        </w:rPr>
        <w:t>:</w:t>
      </w:r>
      <w:r w:rsidRPr="00FD72B9">
        <w:rPr>
          <w:rFonts w:ascii="Arial Narrow" w:eastAsia="Times New Roman" w:hAnsi="Arial Narrow" w:cs="Times New Roman"/>
          <w:spacing w:val="-10"/>
          <w:sz w:val="22"/>
          <w:szCs w:val="22"/>
          <w:lang w:val="fr-FR"/>
        </w:rPr>
        <w:t xml:space="preserve"> </w:t>
      </w:r>
      <w:r w:rsidRPr="00FD72B9">
        <w:rPr>
          <w:rFonts w:ascii="Arial Narrow" w:eastAsia="Times New Roman" w:hAnsi="Arial Narrow" w:cs="Times New Roman"/>
          <w:spacing w:val="-2"/>
          <w:sz w:val="22"/>
          <w:szCs w:val="22"/>
          <w:lang w:val="fr-FR"/>
        </w:rPr>
        <w:t>...............</w:t>
      </w:r>
    </w:p>
    <w:p w14:paraId="13F4010B" w14:textId="77777777" w:rsidR="00C53808" w:rsidRPr="00FD72B9" w:rsidRDefault="00C53808" w:rsidP="00C53808">
      <w:pPr>
        <w:widowControl w:val="0"/>
        <w:autoSpaceDE w:val="0"/>
        <w:autoSpaceDN w:val="0"/>
        <w:spacing w:after="0" w:line="240" w:lineRule="auto"/>
        <w:jc w:val="both"/>
        <w:rPr>
          <w:rFonts w:ascii="Arial Narrow" w:eastAsia="Times New Roman" w:hAnsi="Arial Narrow" w:cs="Times New Roman"/>
          <w:sz w:val="22"/>
          <w:szCs w:val="22"/>
          <w:lang w:val="fr-FR"/>
        </w:rPr>
      </w:pPr>
    </w:p>
    <w:p w14:paraId="12D8C802" w14:textId="77777777" w:rsidR="00C53808" w:rsidRPr="00FD72B9" w:rsidRDefault="00C53808" w:rsidP="00C53808">
      <w:pPr>
        <w:widowControl w:val="0"/>
        <w:autoSpaceDE w:val="0"/>
        <w:autoSpaceDN w:val="0"/>
        <w:spacing w:after="0" w:line="240" w:lineRule="auto"/>
        <w:ind w:left="361"/>
        <w:jc w:val="both"/>
        <w:rPr>
          <w:rFonts w:ascii="Arial Narrow" w:eastAsia="Times New Roman" w:hAnsi="Arial Narrow" w:cs="Times New Roman"/>
          <w:spacing w:val="-2"/>
          <w:sz w:val="22"/>
          <w:szCs w:val="22"/>
          <w:lang w:val="fr-FR"/>
        </w:rPr>
      </w:pPr>
      <w:r w:rsidRPr="00FD72B9">
        <w:rPr>
          <w:rFonts w:ascii="Arial Narrow" w:eastAsia="Times New Roman" w:hAnsi="Arial Narrow" w:cs="Times New Roman"/>
          <w:sz w:val="22"/>
          <w:szCs w:val="22"/>
          <w:lang w:val="fr-FR"/>
        </w:rPr>
        <w:t>Pour</w:t>
      </w:r>
      <w:r w:rsidRPr="00FD72B9">
        <w:rPr>
          <w:rFonts w:ascii="Arial Narrow" w:eastAsia="Times New Roman" w:hAnsi="Arial Narrow" w:cs="Times New Roman"/>
          <w:spacing w:val="-1"/>
          <w:sz w:val="22"/>
          <w:szCs w:val="22"/>
          <w:lang w:val="fr-FR"/>
        </w:rPr>
        <w:t xml:space="preserve"> </w:t>
      </w:r>
      <w:r w:rsidRPr="00FD72B9">
        <w:rPr>
          <w:rFonts w:ascii="Arial Narrow" w:eastAsia="Times New Roman" w:hAnsi="Arial Narrow" w:cs="Times New Roman"/>
          <w:sz w:val="22"/>
          <w:szCs w:val="22"/>
          <w:lang w:val="fr-FR"/>
        </w:rPr>
        <w:t>chacune</w:t>
      </w:r>
      <w:r w:rsidRPr="00FD72B9">
        <w:rPr>
          <w:rFonts w:ascii="Arial Narrow" w:eastAsia="Times New Roman" w:hAnsi="Arial Narrow" w:cs="Times New Roman"/>
          <w:spacing w:val="-13"/>
          <w:sz w:val="22"/>
          <w:szCs w:val="22"/>
          <w:lang w:val="fr-FR"/>
        </w:rPr>
        <w:t xml:space="preserve"> </w:t>
      </w:r>
      <w:r w:rsidRPr="00FD72B9">
        <w:rPr>
          <w:rFonts w:ascii="Arial Narrow" w:eastAsia="Times New Roman" w:hAnsi="Arial Narrow" w:cs="Times New Roman"/>
          <w:sz w:val="22"/>
          <w:szCs w:val="22"/>
          <w:lang w:val="fr-FR"/>
        </w:rPr>
        <w:t>des</w:t>
      </w:r>
      <w:r w:rsidRPr="00FD72B9">
        <w:rPr>
          <w:rFonts w:ascii="Arial Narrow" w:eastAsia="Times New Roman" w:hAnsi="Arial Narrow" w:cs="Times New Roman"/>
          <w:spacing w:val="1"/>
          <w:sz w:val="22"/>
          <w:szCs w:val="22"/>
          <w:lang w:val="fr-FR"/>
        </w:rPr>
        <w:t xml:space="preserve"> </w:t>
      </w:r>
      <w:r w:rsidRPr="00FD72B9">
        <w:rPr>
          <w:rFonts w:ascii="Arial Narrow" w:eastAsia="Times New Roman" w:hAnsi="Arial Narrow" w:cs="Times New Roman"/>
          <w:sz w:val="22"/>
          <w:szCs w:val="22"/>
          <w:lang w:val="fr-FR"/>
        </w:rPr>
        <w:t>questions</w:t>
      </w:r>
      <w:r w:rsidRPr="00FD72B9">
        <w:rPr>
          <w:rFonts w:ascii="Arial Narrow" w:eastAsia="Times New Roman" w:hAnsi="Arial Narrow" w:cs="Times New Roman"/>
          <w:spacing w:val="2"/>
          <w:sz w:val="22"/>
          <w:szCs w:val="22"/>
          <w:lang w:val="fr-FR"/>
        </w:rPr>
        <w:t xml:space="preserve"> </w:t>
      </w:r>
      <w:r w:rsidRPr="00FD72B9">
        <w:rPr>
          <w:rFonts w:ascii="Arial Narrow" w:eastAsia="Times New Roman" w:hAnsi="Arial Narrow" w:cs="Times New Roman"/>
          <w:sz w:val="22"/>
          <w:szCs w:val="22"/>
          <w:lang w:val="fr-FR"/>
        </w:rPr>
        <w:t>suivantes,</w:t>
      </w:r>
      <w:r w:rsidRPr="00FD72B9">
        <w:rPr>
          <w:rFonts w:ascii="Arial Narrow" w:eastAsia="Times New Roman" w:hAnsi="Arial Narrow" w:cs="Times New Roman"/>
          <w:spacing w:val="3"/>
          <w:sz w:val="22"/>
          <w:szCs w:val="22"/>
          <w:lang w:val="fr-FR"/>
        </w:rPr>
        <w:t xml:space="preserve"> </w:t>
      </w:r>
      <w:r w:rsidRPr="00FD72B9">
        <w:rPr>
          <w:rFonts w:ascii="Arial Narrow" w:eastAsia="Times New Roman" w:hAnsi="Arial Narrow" w:cs="Times New Roman"/>
          <w:sz w:val="22"/>
          <w:szCs w:val="22"/>
          <w:lang w:val="fr-FR"/>
        </w:rPr>
        <w:t>indiquez</w:t>
      </w:r>
      <w:r w:rsidRPr="00FD72B9">
        <w:rPr>
          <w:rFonts w:ascii="Arial Narrow" w:eastAsia="Times New Roman" w:hAnsi="Arial Narrow" w:cs="Times New Roman"/>
          <w:spacing w:val="4"/>
          <w:sz w:val="22"/>
          <w:szCs w:val="22"/>
          <w:lang w:val="fr-FR"/>
        </w:rPr>
        <w:t xml:space="preserve"> </w:t>
      </w:r>
      <w:r w:rsidRPr="00FD72B9">
        <w:rPr>
          <w:rFonts w:ascii="Arial Narrow" w:eastAsia="Times New Roman" w:hAnsi="Arial Narrow" w:cs="Times New Roman"/>
          <w:sz w:val="22"/>
          <w:szCs w:val="22"/>
          <w:lang w:val="fr-FR"/>
        </w:rPr>
        <w:t>la</w:t>
      </w:r>
      <w:r w:rsidRPr="00FD72B9">
        <w:rPr>
          <w:rFonts w:ascii="Arial Narrow" w:eastAsia="Times New Roman" w:hAnsi="Arial Narrow" w:cs="Times New Roman"/>
          <w:spacing w:val="4"/>
          <w:sz w:val="22"/>
          <w:szCs w:val="22"/>
          <w:lang w:val="fr-FR"/>
        </w:rPr>
        <w:t xml:space="preserve"> </w:t>
      </w:r>
      <w:r w:rsidRPr="00FD72B9">
        <w:rPr>
          <w:rFonts w:ascii="Arial Narrow" w:eastAsia="Times New Roman" w:hAnsi="Arial Narrow" w:cs="Times New Roman"/>
          <w:sz w:val="22"/>
          <w:szCs w:val="22"/>
          <w:lang w:val="fr-FR"/>
        </w:rPr>
        <w:t>meilleure</w:t>
      </w:r>
      <w:r w:rsidRPr="00FD72B9">
        <w:rPr>
          <w:rFonts w:ascii="Arial Narrow" w:eastAsia="Times New Roman" w:hAnsi="Arial Narrow" w:cs="Times New Roman"/>
          <w:spacing w:val="1"/>
          <w:sz w:val="22"/>
          <w:szCs w:val="22"/>
          <w:lang w:val="fr-FR"/>
        </w:rPr>
        <w:t xml:space="preserve"> </w:t>
      </w:r>
      <w:r w:rsidRPr="00FD72B9">
        <w:rPr>
          <w:rFonts w:ascii="Arial Narrow" w:eastAsia="Times New Roman" w:hAnsi="Arial Narrow" w:cs="Times New Roman"/>
          <w:sz w:val="22"/>
          <w:szCs w:val="22"/>
          <w:lang w:val="fr-FR"/>
        </w:rPr>
        <w:t>réponse.</w:t>
      </w:r>
      <w:r w:rsidRPr="00FD72B9">
        <w:rPr>
          <w:rFonts w:ascii="Arial Narrow" w:eastAsia="Times New Roman" w:hAnsi="Arial Narrow" w:cs="Times New Roman"/>
          <w:spacing w:val="-14"/>
          <w:sz w:val="22"/>
          <w:szCs w:val="22"/>
          <w:lang w:val="fr-FR"/>
        </w:rPr>
        <w:t xml:space="preserve"> </w:t>
      </w:r>
      <w:r w:rsidRPr="00FD72B9">
        <w:rPr>
          <w:rFonts w:ascii="Arial Narrow" w:eastAsia="Times New Roman" w:hAnsi="Arial Narrow" w:cs="Times New Roman"/>
          <w:sz w:val="22"/>
          <w:szCs w:val="22"/>
          <w:lang w:val="fr-FR"/>
        </w:rPr>
        <w:t>Répondez</w:t>
      </w:r>
      <w:r w:rsidRPr="00FD72B9">
        <w:rPr>
          <w:rFonts w:ascii="Arial Narrow" w:eastAsia="Times New Roman" w:hAnsi="Arial Narrow" w:cs="Times New Roman"/>
          <w:spacing w:val="7"/>
          <w:sz w:val="22"/>
          <w:szCs w:val="22"/>
          <w:lang w:val="fr-FR"/>
        </w:rPr>
        <w:t xml:space="preserve"> </w:t>
      </w:r>
      <w:r w:rsidRPr="00FD72B9">
        <w:rPr>
          <w:rFonts w:ascii="Arial Narrow" w:eastAsia="Times New Roman" w:hAnsi="Arial Narrow" w:cs="Times New Roman"/>
          <w:sz w:val="22"/>
          <w:szCs w:val="22"/>
          <w:lang w:val="fr-FR"/>
        </w:rPr>
        <w:t>à</w:t>
      </w:r>
      <w:r w:rsidRPr="00FD72B9">
        <w:rPr>
          <w:rFonts w:ascii="Arial Narrow" w:eastAsia="Times New Roman" w:hAnsi="Arial Narrow" w:cs="Times New Roman"/>
          <w:spacing w:val="5"/>
          <w:sz w:val="22"/>
          <w:szCs w:val="22"/>
          <w:lang w:val="fr-FR"/>
        </w:rPr>
        <w:t xml:space="preserve"> </w:t>
      </w:r>
      <w:r w:rsidRPr="00FD72B9">
        <w:rPr>
          <w:rFonts w:ascii="Arial Narrow" w:eastAsia="Times New Roman" w:hAnsi="Arial Narrow" w:cs="Times New Roman"/>
          <w:sz w:val="22"/>
          <w:szCs w:val="22"/>
          <w:lang w:val="fr-FR"/>
        </w:rPr>
        <w:t>toutes</w:t>
      </w:r>
      <w:r w:rsidRPr="00FD72B9">
        <w:rPr>
          <w:rFonts w:ascii="Arial Narrow" w:eastAsia="Times New Roman" w:hAnsi="Arial Narrow" w:cs="Times New Roman"/>
          <w:spacing w:val="-17"/>
          <w:sz w:val="22"/>
          <w:szCs w:val="22"/>
          <w:lang w:val="fr-FR"/>
        </w:rPr>
        <w:t xml:space="preserve"> </w:t>
      </w:r>
      <w:r w:rsidRPr="00FD72B9">
        <w:rPr>
          <w:rFonts w:ascii="Arial Narrow" w:eastAsia="Times New Roman" w:hAnsi="Arial Narrow" w:cs="Times New Roman"/>
          <w:sz w:val="22"/>
          <w:szCs w:val="22"/>
          <w:lang w:val="fr-FR"/>
        </w:rPr>
        <w:t>les</w:t>
      </w:r>
      <w:r w:rsidRPr="00FD72B9">
        <w:rPr>
          <w:rFonts w:ascii="Arial Narrow" w:eastAsia="Times New Roman" w:hAnsi="Arial Narrow" w:cs="Times New Roman"/>
          <w:spacing w:val="2"/>
          <w:sz w:val="22"/>
          <w:szCs w:val="22"/>
          <w:lang w:val="fr-FR"/>
        </w:rPr>
        <w:t xml:space="preserve"> </w:t>
      </w:r>
      <w:r w:rsidRPr="00FD72B9">
        <w:rPr>
          <w:rFonts w:ascii="Arial Narrow" w:eastAsia="Times New Roman" w:hAnsi="Arial Narrow" w:cs="Times New Roman"/>
          <w:spacing w:val="-2"/>
          <w:sz w:val="22"/>
          <w:szCs w:val="22"/>
          <w:lang w:val="fr-FR"/>
        </w:rPr>
        <w:t>questions.</w:t>
      </w:r>
    </w:p>
    <w:p w14:paraId="217DB35E" w14:textId="77777777" w:rsidR="00C53808" w:rsidRPr="00FD72B9" w:rsidRDefault="00C53808" w:rsidP="00C53808">
      <w:pPr>
        <w:widowControl w:val="0"/>
        <w:autoSpaceDE w:val="0"/>
        <w:autoSpaceDN w:val="0"/>
        <w:spacing w:after="0" w:line="240" w:lineRule="auto"/>
        <w:ind w:left="361"/>
        <w:jc w:val="both"/>
        <w:rPr>
          <w:rFonts w:ascii="Arial Narrow" w:eastAsia="Times New Roman" w:hAnsi="Arial Narrow" w:cs="Times New Roman"/>
          <w:sz w:val="22"/>
          <w:szCs w:val="22"/>
          <w:lang w:val="fr-FR"/>
        </w:rPr>
      </w:pPr>
    </w:p>
    <w:p w14:paraId="6E56F14A" w14:textId="77777777" w:rsidR="00C53808" w:rsidRPr="00FD72B9" w:rsidRDefault="00C53808" w:rsidP="00C53808">
      <w:pPr>
        <w:widowControl w:val="0"/>
        <w:autoSpaceDE w:val="0"/>
        <w:autoSpaceDN w:val="0"/>
        <w:spacing w:after="0" w:line="240" w:lineRule="auto"/>
        <w:ind w:left="361" w:right="1792"/>
        <w:jc w:val="both"/>
        <w:rPr>
          <w:rFonts w:ascii="Arial Narrow" w:eastAsia="Times New Roman" w:hAnsi="Arial Narrow" w:cs="Times New Roman"/>
          <w:b/>
          <w:bCs/>
          <w:sz w:val="22"/>
          <w:szCs w:val="22"/>
          <w:lang w:val="fr-FR"/>
        </w:rPr>
      </w:pPr>
      <w:r w:rsidRPr="00FD72B9">
        <w:rPr>
          <w:rFonts w:ascii="Arial Narrow" w:eastAsia="Times New Roman" w:hAnsi="Arial Narrow" w:cs="Times New Roman"/>
          <w:b/>
          <w:bCs/>
          <w:sz w:val="22"/>
          <w:szCs w:val="22"/>
          <w:lang w:val="fr-FR"/>
        </w:rPr>
        <w:t>5/ Au cours du</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mois dernier, avec quelle</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fréquence</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avez-vous eu des troubles du sommeil car …</w:t>
      </w:r>
    </w:p>
    <w:p w14:paraId="1873A36A" w14:textId="77777777" w:rsidR="00C53808" w:rsidRPr="00FD72B9" w:rsidRDefault="00C53808" w:rsidP="00C53808">
      <w:pPr>
        <w:widowControl w:val="0"/>
        <w:autoSpaceDE w:val="0"/>
        <w:autoSpaceDN w:val="0"/>
        <w:spacing w:after="0" w:line="240" w:lineRule="auto"/>
        <w:jc w:val="both"/>
        <w:rPr>
          <w:rFonts w:ascii="Arial Narrow" w:eastAsia="Times New Roman" w:hAnsi="Arial Narrow" w:cs="Times New Roman"/>
          <w:b/>
          <w:sz w:val="22"/>
          <w:szCs w:val="22"/>
          <w:lang w:val="fr-FR"/>
        </w:rPr>
      </w:pPr>
    </w:p>
    <w:tbl>
      <w:tblPr>
        <w:tblW w:w="0" w:type="auto"/>
        <w:tblInd w:w="2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69"/>
        <w:gridCol w:w="1954"/>
        <w:gridCol w:w="1843"/>
        <w:gridCol w:w="1701"/>
        <w:gridCol w:w="1559"/>
      </w:tblGrid>
      <w:tr w:rsidR="00C53808" w:rsidRPr="00887F2C" w14:paraId="51B8CBED" w14:textId="77777777" w:rsidTr="00C53808">
        <w:trPr>
          <w:trHeight w:val="554"/>
        </w:trPr>
        <w:tc>
          <w:tcPr>
            <w:tcW w:w="3169" w:type="dxa"/>
            <w:tcBorders>
              <w:top w:val="single" w:sz="6" w:space="0" w:color="000000"/>
              <w:left w:val="single" w:sz="6" w:space="0" w:color="000000"/>
              <w:bottom w:val="single" w:sz="6" w:space="0" w:color="000000"/>
              <w:right w:val="single" w:sz="6" w:space="0" w:color="000000"/>
            </w:tcBorders>
          </w:tcPr>
          <w:p w14:paraId="2750D2FB"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954" w:type="dxa"/>
            <w:tcBorders>
              <w:top w:val="single" w:sz="6" w:space="0" w:color="000000"/>
              <w:left w:val="single" w:sz="6" w:space="0" w:color="000000"/>
              <w:bottom w:val="single" w:sz="6" w:space="0" w:color="000000"/>
              <w:right w:val="single" w:sz="6" w:space="0" w:color="000000"/>
            </w:tcBorders>
            <w:hideMark/>
          </w:tcPr>
          <w:p w14:paraId="62BAA6DF" w14:textId="3302A7AE" w:rsidR="00C53808" w:rsidRPr="00FD72B9" w:rsidRDefault="00C53808" w:rsidP="00C53808">
            <w:pPr>
              <w:widowControl w:val="0"/>
              <w:autoSpaceDE w:val="0"/>
              <w:autoSpaceDN w:val="0"/>
              <w:spacing w:after="0" w:line="240" w:lineRule="auto"/>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Pas</w:t>
            </w:r>
            <w:r w:rsidRPr="00FD72B9">
              <w:rPr>
                <w:rFonts w:ascii="Arial Narrow" w:eastAsia="Times New Roman" w:hAnsi="Arial Narrow" w:cs="Times New Roman"/>
                <w:spacing w:val="-15"/>
                <w:sz w:val="22"/>
                <w:szCs w:val="22"/>
                <w:lang w:val="fr-FR"/>
              </w:rPr>
              <w:t xml:space="preserve"> </w:t>
            </w:r>
            <w:r w:rsidRPr="00FD72B9">
              <w:rPr>
                <w:rFonts w:ascii="Arial Narrow" w:eastAsia="Times New Roman" w:hAnsi="Arial Narrow" w:cs="Times New Roman"/>
                <w:sz w:val="22"/>
                <w:szCs w:val="22"/>
                <w:lang w:val="fr-FR"/>
              </w:rPr>
              <w:t>au</w:t>
            </w:r>
            <w:r w:rsidRPr="00FD72B9">
              <w:rPr>
                <w:rFonts w:ascii="Arial Narrow" w:eastAsia="Times New Roman" w:hAnsi="Arial Narrow" w:cs="Times New Roman"/>
                <w:spacing w:val="-9"/>
                <w:sz w:val="22"/>
                <w:szCs w:val="22"/>
                <w:lang w:val="fr-FR"/>
              </w:rPr>
              <w:t xml:space="preserve"> </w:t>
            </w:r>
            <w:r w:rsidRPr="00FD72B9">
              <w:rPr>
                <w:rFonts w:ascii="Arial Narrow" w:eastAsia="Times New Roman" w:hAnsi="Arial Narrow" w:cs="Times New Roman"/>
                <w:sz w:val="22"/>
                <w:szCs w:val="22"/>
                <w:lang w:val="fr-FR"/>
              </w:rPr>
              <w:t>cours du</w:t>
            </w:r>
            <w:r>
              <w:rPr>
                <w:rFonts w:ascii="Arial Narrow" w:eastAsia="Times New Roman" w:hAnsi="Arial Narrow" w:cs="Times New Roman"/>
                <w:spacing w:val="-16"/>
                <w:sz w:val="22"/>
                <w:szCs w:val="22"/>
                <w:lang w:val="fr-FR"/>
              </w:rPr>
              <w:t xml:space="preserve"> </w:t>
            </w:r>
            <w:r w:rsidRPr="00FD72B9">
              <w:rPr>
                <w:rFonts w:ascii="Arial Narrow" w:eastAsia="Times New Roman" w:hAnsi="Arial Narrow" w:cs="Times New Roman"/>
                <w:sz w:val="22"/>
                <w:szCs w:val="22"/>
                <w:lang w:val="fr-FR"/>
              </w:rPr>
              <w:t xml:space="preserve">dernier </w:t>
            </w:r>
            <w:r w:rsidRPr="00FD72B9">
              <w:rPr>
                <w:rFonts w:ascii="Arial Narrow" w:eastAsia="Times New Roman" w:hAnsi="Arial Narrow" w:cs="Times New Roman"/>
                <w:spacing w:val="-4"/>
                <w:sz w:val="22"/>
                <w:szCs w:val="22"/>
                <w:lang w:val="fr-FR"/>
              </w:rPr>
              <w:t>mois</w:t>
            </w:r>
          </w:p>
        </w:tc>
        <w:tc>
          <w:tcPr>
            <w:tcW w:w="1843" w:type="dxa"/>
            <w:tcBorders>
              <w:top w:val="single" w:sz="6" w:space="0" w:color="000000"/>
              <w:left w:val="single" w:sz="6" w:space="0" w:color="000000"/>
              <w:bottom w:val="single" w:sz="6" w:space="0" w:color="000000"/>
              <w:right w:val="single" w:sz="6" w:space="0" w:color="000000"/>
            </w:tcBorders>
            <w:hideMark/>
          </w:tcPr>
          <w:p w14:paraId="2DA0A1FD" w14:textId="77777777" w:rsidR="00C53808" w:rsidRPr="00FD72B9" w:rsidRDefault="00C53808" w:rsidP="00391C1B">
            <w:pPr>
              <w:widowControl w:val="0"/>
              <w:autoSpaceDE w:val="0"/>
              <w:autoSpaceDN w:val="0"/>
              <w:spacing w:after="0" w:line="240" w:lineRule="auto"/>
              <w:ind w:left="91" w:right="59"/>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Moins</w:t>
            </w:r>
            <w:r w:rsidRPr="00FD72B9">
              <w:rPr>
                <w:rFonts w:ascii="Arial Narrow" w:eastAsia="Times New Roman" w:hAnsi="Arial Narrow" w:cs="Times New Roman"/>
                <w:spacing w:val="-14"/>
                <w:sz w:val="22"/>
                <w:szCs w:val="22"/>
                <w:lang w:val="fr-FR"/>
              </w:rPr>
              <w:t xml:space="preserve"> </w:t>
            </w:r>
            <w:r w:rsidRPr="00FD72B9">
              <w:rPr>
                <w:rFonts w:ascii="Arial Narrow" w:eastAsia="Times New Roman" w:hAnsi="Arial Narrow" w:cs="Times New Roman"/>
                <w:sz w:val="22"/>
                <w:szCs w:val="22"/>
                <w:lang w:val="fr-FR"/>
              </w:rPr>
              <w:t>d’une fois par</w:t>
            </w:r>
          </w:p>
          <w:p w14:paraId="06732CBF" w14:textId="77777777" w:rsidR="00C53808" w:rsidRPr="00FD72B9" w:rsidRDefault="00C53808" w:rsidP="00391C1B">
            <w:pPr>
              <w:widowControl w:val="0"/>
              <w:autoSpaceDE w:val="0"/>
              <w:autoSpaceDN w:val="0"/>
              <w:spacing w:after="0" w:line="240" w:lineRule="auto"/>
              <w:ind w:left="89" w:right="75"/>
              <w:jc w:val="both"/>
              <w:rPr>
                <w:rFonts w:ascii="Arial Narrow" w:eastAsia="Times New Roman" w:hAnsi="Arial Narrow" w:cs="Times New Roman"/>
                <w:sz w:val="22"/>
                <w:szCs w:val="22"/>
                <w:lang w:val="fr-FR"/>
              </w:rPr>
            </w:pPr>
            <w:proofErr w:type="gramStart"/>
            <w:r w:rsidRPr="00FD72B9">
              <w:rPr>
                <w:rFonts w:ascii="Arial Narrow" w:eastAsia="Times New Roman" w:hAnsi="Arial Narrow" w:cs="Times New Roman"/>
                <w:spacing w:val="-2"/>
                <w:sz w:val="22"/>
                <w:szCs w:val="22"/>
                <w:lang w:val="fr-FR"/>
              </w:rPr>
              <w:t>semaine</w:t>
            </w:r>
            <w:proofErr w:type="gramEnd"/>
          </w:p>
        </w:tc>
        <w:tc>
          <w:tcPr>
            <w:tcW w:w="1701" w:type="dxa"/>
            <w:tcBorders>
              <w:top w:val="single" w:sz="6" w:space="0" w:color="000000"/>
              <w:left w:val="single" w:sz="6" w:space="0" w:color="000000"/>
              <w:bottom w:val="single" w:sz="6" w:space="0" w:color="000000"/>
              <w:right w:val="single" w:sz="6" w:space="0" w:color="000000"/>
            </w:tcBorders>
            <w:hideMark/>
          </w:tcPr>
          <w:p w14:paraId="0B8859F5" w14:textId="77777777" w:rsidR="00C53808" w:rsidRPr="00FD72B9" w:rsidRDefault="00C53808" w:rsidP="00C53808">
            <w:pPr>
              <w:widowControl w:val="0"/>
              <w:autoSpaceDE w:val="0"/>
              <w:autoSpaceDN w:val="0"/>
              <w:spacing w:after="0" w:line="240" w:lineRule="auto"/>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 xml:space="preserve">Une ou deux </w:t>
            </w:r>
            <w:r w:rsidRPr="00FD72B9">
              <w:rPr>
                <w:rFonts w:ascii="Arial Narrow" w:eastAsia="Times New Roman" w:hAnsi="Arial Narrow" w:cs="Times New Roman"/>
                <w:spacing w:val="-2"/>
                <w:sz w:val="22"/>
                <w:szCs w:val="22"/>
                <w:lang w:val="fr-FR"/>
              </w:rPr>
              <w:t>fois</w:t>
            </w:r>
            <w:r w:rsidRPr="00FD72B9">
              <w:rPr>
                <w:rFonts w:ascii="Arial Narrow" w:eastAsia="Times New Roman" w:hAnsi="Arial Narrow" w:cs="Times New Roman"/>
                <w:spacing w:val="-13"/>
                <w:sz w:val="22"/>
                <w:szCs w:val="22"/>
                <w:lang w:val="fr-FR"/>
              </w:rPr>
              <w:t xml:space="preserve"> </w:t>
            </w:r>
            <w:r w:rsidRPr="00FD72B9">
              <w:rPr>
                <w:rFonts w:ascii="Arial Narrow" w:eastAsia="Times New Roman" w:hAnsi="Arial Narrow" w:cs="Times New Roman"/>
                <w:spacing w:val="-2"/>
                <w:sz w:val="22"/>
                <w:szCs w:val="22"/>
                <w:lang w:val="fr-FR"/>
              </w:rPr>
              <w:t>par</w:t>
            </w:r>
            <w:r w:rsidRPr="00FD72B9">
              <w:rPr>
                <w:rFonts w:ascii="Arial Narrow" w:eastAsia="Times New Roman" w:hAnsi="Arial Narrow" w:cs="Times New Roman"/>
                <w:spacing w:val="-13"/>
                <w:sz w:val="22"/>
                <w:szCs w:val="22"/>
                <w:lang w:val="fr-FR"/>
              </w:rPr>
              <w:t xml:space="preserve"> </w:t>
            </w:r>
            <w:r w:rsidRPr="00FD72B9">
              <w:rPr>
                <w:rFonts w:ascii="Arial Narrow" w:eastAsia="Times New Roman" w:hAnsi="Arial Narrow" w:cs="Times New Roman"/>
                <w:spacing w:val="-2"/>
                <w:sz w:val="22"/>
                <w:szCs w:val="22"/>
                <w:lang w:val="fr-FR"/>
              </w:rPr>
              <w:t>semaine</w:t>
            </w:r>
          </w:p>
        </w:tc>
        <w:tc>
          <w:tcPr>
            <w:tcW w:w="1559" w:type="dxa"/>
            <w:tcBorders>
              <w:top w:val="single" w:sz="6" w:space="0" w:color="000000"/>
              <w:left w:val="single" w:sz="6" w:space="0" w:color="000000"/>
              <w:bottom w:val="single" w:sz="6" w:space="0" w:color="000000"/>
              <w:right w:val="single" w:sz="6" w:space="0" w:color="000000"/>
            </w:tcBorders>
            <w:hideMark/>
          </w:tcPr>
          <w:p w14:paraId="6EABD935" w14:textId="5A735FE3" w:rsidR="00C53808" w:rsidRPr="00FD72B9" w:rsidRDefault="00C53808" w:rsidP="00C53808">
            <w:pPr>
              <w:widowControl w:val="0"/>
              <w:autoSpaceDE w:val="0"/>
              <w:autoSpaceDN w:val="0"/>
              <w:spacing w:after="0" w:line="240" w:lineRule="auto"/>
              <w:ind w:right="154"/>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Trois ou quatre</w:t>
            </w:r>
            <w:r w:rsidRPr="00FD72B9">
              <w:rPr>
                <w:rFonts w:ascii="Arial Narrow" w:eastAsia="Times New Roman" w:hAnsi="Arial Narrow" w:cs="Times New Roman"/>
                <w:spacing w:val="-15"/>
                <w:sz w:val="22"/>
                <w:szCs w:val="22"/>
                <w:lang w:val="fr-FR"/>
              </w:rPr>
              <w:t xml:space="preserve"> </w:t>
            </w:r>
            <w:r w:rsidRPr="00FD72B9">
              <w:rPr>
                <w:rFonts w:ascii="Arial Narrow" w:eastAsia="Times New Roman" w:hAnsi="Arial Narrow" w:cs="Times New Roman"/>
                <w:sz w:val="22"/>
                <w:szCs w:val="22"/>
                <w:lang w:val="fr-FR"/>
              </w:rPr>
              <w:t>fois</w:t>
            </w:r>
            <w:r>
              <w:rPr>
                <w:rFonts w:ascii="Arial Narrow" w:eastAsia="Times New Roman" w:hAnsi="Arial Narrow" w:cs="Times New Roman"/>
                <w:sz w:val="22"/>
                <w:szCs w:val="22"/>
                <w:lang w:val="fr-FR"/>
              </w:rPr>
              <w:t xml:space="preserve"> </w:t>
            </w:r>
            <w:r w:rsidRPr="00FD72B9">
              <w:rPr>
                <w:rFonts w:ascii="Arial Narrow" w:eastAsia="Times New Roman" w:hAnsi="Arial Narrow" w:cs="Times New Roman"/>
                <w:sz w:val="22"/>
                <w:szCs w:val="22"/>
                <w:lang w:val="fr-FR"/>
              </w:rPr>
              <w:t>par</w:t>
            </w:r>
            <w:r w:rsidRPr="00FD72B9">
              <w:rPr>
                <w:rFonts w:ascii="Arial Narrow" w:eastAsia="Times New Roman" w:hAnsi="Arial Narrow" w:cs="Times New Roman"/>
                <w:spacing w:val="-8"/>
                <w:sz w:val="22"/>
                <w:szCs w:val="22"/>
                <w:lang w:val="fr-FR"/>
              </w:rPr>
              <w:t xml:space="preserve"> </w:t>
            </w:r>
            <w:r w:rsidRPr="00FD72B9">
              <w:rPr>
                <w:rFonts w:ascii="Arial Narrow" w:eastAsia="Times New Roman" w:hAnsi="Arial Narrow" w:cs="Times New Roman"/>
                <w:spacing w:val="-2"/>
                <w:sz w:val="22"/>
                <w:szCs w:val="22"/>
                <w:lang w:val="fr-FR"/>
              </w:rPr>
              <w:t>semaine</w:t>
            </w:r>
          </w:p>
        </w:tc>
      </w:tr>
      <w:tr w:rsidR="00C53808" w:rsidRPr="00887F2C" w14:paraId="37D144F3" w14:textId="77777777" w:rsidTr="00C53808">
        <w:trPr>
          <w:trHeight w:val="555"/>
        </w:trPr>
        <w:tc>
          <w:tcPr>
            <w:tcW w:w="3169" w:type="dxa"/>
            <w:tcBorders>
              <w:top w:val="single" w:sz="6" w:space="0" w:color="000000"/>
              <w:left w:val="single" w:sz="6" w:space="0" w:color="000000"/>
              <w:bottom w:val="single" w:sz="6" w:space="0" w:color="000000"/>
              <w:right w:val="single" w:sz="6" w:space="0" w:color="000000"/>
            </w:tcBorders>
            <w:hideMark/>
          </w:tcPr>
          <w:p w14:paraId="39741EBC" w14:textId="77777777" w:rsidR="00C53808" w:rsidRPr="00FD72B9" w:rsidRDefault="00C53808" w:rsidP="00C53808">
            <w:pPr>
              <w:widowControl w:val="0"/>
              <w:autoSpaceDE w:val="0"/>
              <w:autoSpaceDN w:val="0"/>
              <w:spacing w:after="0" w:line="240" w:lineRule="auto"/>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Vous n’avez pas pu vous endormir</w:t>
            </w:r>
            <w:r w:rsidRPr="00FD72B9">
              <w:rPr>
                <w:rFonts w:ascii="Arial Narrow" w:eastAsia="Times New Roman" w:hAnsi="Arial Narrow" w:cs="Times New Roman"/>
                <w:spacing w:val="-15"/>
                <w:sz w:val="22"/>
                <w:szCs w:val="22"/>
                <w:lang w:val="fr-FR"/>
              </w:rPr>
              <w:t xml:space="preserve"> </w:t>
            </w:r>
            <w:r w:rsidRPr="00FD72B9">
              <w:rPr>
                <w:rFonts w:ascii="Arial Narrow" w:eastAsia="Times New Roman" w:hAnsi="Arial Narrow" w:cs="Times New Roman"/>
                <w:sz w:val="22"/>
                <w:szCs w:val="22"/>
                <w:lang w:val="fr-FR"/>
              </w:rPr>
              <w:t>en</w:t>
            </w:r>
            <w:r w:rsidRPr="00FD72B9">
              <w:rPr>
                <w:rFonts w:ascii="Arial Narrow" w:eastAsia="Times New Roman" w:hAnsi="Arial Narrow" w:cs="Times New Roman"/>
                <w:spacing w:val="-15"/>
                <w:sz w:val="22"/>
                <w:szCs w:val="22"/>
                <w:lang w:val="fr-FR"/>
              </w:rPr>
              <w:t xml:space="preserve"> </w:t>
            </w:r>
            <w:r w:rsidRPr="00FD72B9">
              <w:rPr>
                <w:rFonts w:ascii="Arial Narrow" w:eastAsia="Times New Roman" w:hAnsi="Arial Narrow" w:cs="Times New Roman"/>
                <w:sz w:val="22"/>
                <w:szCs w:val="22"/>
                <w:lang w:val="fr-FR"/>
              </w:rPr>
              <w:t>moins</w:t>
            </w:r>
            <w:r w:rsidRPr="00FD72B9">
              <w:rPr>
                <w:rFonts w:ascii="Arial Narrow" w:eastAsia="Times New Roman" w:hAnsi="Arial Narrow" w:cs="Times New Roman"/>
                <w:spacing w:val="-6"/>
                <w:sz w:val="22"/>
                <w:szCs w:val="22"/>
                <w:lang w:val="fr-FR"/>
              </w:rPr>
              <w:t xml:space="preserve"> </w:t>
            </w:r>
            <w:r w:rsidRPr="00FD72B9">
              <w:rPr>
                <w:rFonts w:ascii="Arial Narrow" w:eastAsia="Times New Roman" w:hAnsi="Arial Narrow" w:cs="Times New Roman"/>
                <w:sz w:val="22"/>
                <w:szCs w:val="22"/>
                <w:lang w:val="fr-FR"/>
              </w:rPr>
              <w:t>de</w:t>
            </w:r>
            <w:r w:rsidRPr="00FD72B9">
              <w:rPr>
                <w:rFonts w:ascii="Arial Narrow" w:eastAsia="Times New Roman" w:hAnsi="Arial Narrow" w:cs="Times New Roman"/>
                <w:spacing w:val="-17"/>
                <w:sz w:val="22"/>
                <w:szCs w:val="22"/>
                <w:lang w:val="fr-FR"/>
              </w:rPr>
              <w:t xml:space="preserve"> </w:t>
            </w:r>
            <w:r w:rsidRPr="00FD72B9">
              <w:rPr>
                <w:rFonts w:ascii="Arial Narrow" w:eastAsia="Times New Roman" w:hAnsi="Arial Narrow" w:cs="Times New Roman"/>
                <w:sz w:val="22"/>
                <w:szCs w:val="22"/>
                <w:lang w:val="fr-FR"/>
              </w:rPr>
              <w:t>30min</w:t>
            </w:r>
          </w:p>
        </w:tc>
        <w:tc>
          <w:tcPr>
            <w:tcW w:w="1954" w:type="dxa"/>
            <w:tcBorders>
              <w:top w:val="single" w:sz="6" w:space="0" w:color="000000"/>
              <w:left w:val="single" w:sz="6" w:space="0" w:color="000000"/>
              <w:bottom w:val="single" w:sz="6" w:space="0" w:color="000000"/>
              <w:right w:val="single" w:sz="6" w:space="0" w:color="000000"/>
            </w:tcBorders>
          </w:tcPr>
          <w:p w14:paraId="36CBF1C2"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843" w:type="dxa"/>
            <w:tcBorders>
              <w:top w:val="single" w:sz="6" w:space="0" w:color="000000"/>
              <w:left w:val="single" w:sz="6" w:space="0" w:color="000000"/>
              <w:bottom w:val="single" w:sz="6" w:space="0" w:color="000000"/>
              <w:right w:val="single" w:sz="6" w:space="0" w:color="000000"/>
            </w:tcBorders>
          </w:tcPr>
          <w:p w14:paraId="490662B0"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701" w:type="dxa"/>
            <w:tcBorders>
              <w:top w:val="single" w:sz="6" w:space="0" w:color="000000"/>
              <w:left w:val="single" w:sz="6" w:space="0" w:color="000000"/>
              <w:bottom w:val="single" w:sz="6" w:space="0" w:color="000000"/>
              <w:right w:val="single" w:sz="6" w:space="0" w:color="000000"/>
            </w:tcBorders>
          </w:tcPr>
          <w:p w14:paraId="1504D128"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559" w:type="dxa"/>
            <w:tcBorders>
              <w:top w:val="single" w:sz="6" w:space="0" w:color="000000"/>
              <w:left w:val="single" w:sz="6" w:space="0" w:color="000000"/>
              <w:bottom w:val="single" w:sz="6" w:space="0" w:color="000000"/>
              <w:right w:val="single" w:sz="6" w:space="0" w:color="000000"/>
            </w:tcBorders>
          </w:tcPr>
          <w:p w14:paraId="74D8AF7D"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r>
      <w:tr w:rsidR="00C53808" w:rsidRPr="00887F2C" w14:paraId="2965FF33" w14:textId="77777777" w:rsidTr="00C53808">
        <w:trPr>
          <w:trHeight w:val="560"/>
        </w:trPr>
        <w:tc>
          <w:tcPr>
            <w:tcW w:w="3169" w:type="dxa"/>
            <w:tcBorders>
              <w:top w:val="single" w:sz="6" w:space="0" w:color="000000"/>
              <w:left w:val="single" w:sz="6" w:space="0" w:color="000000"/>
              <w:bottom w:val="single" w:sz="6" w:space="0" w:color="000000"/>
              <w:right w:val="single" w:sz="6" w:space="0" w:color="000000"/>
            </w:tcBorders>
            <w:hideMark/>
          </w:tcPr>
          <w:p w14:paraId="56E292FD" w14:textId="2838D8C3" w:rsidR="00C53808" w:rsidRPr="00FD72B9" w:rsidRDefault="00C53808" w:rsidP="00C53808">
            <w:pPr>
              <w:widowControl w:val="0"/>
              <w:autoSpaceDE w:val="0"/>
              <w:autoSpaceDN w:val="0"/>
              <w:spacing w:after="0" w:line="240" w:lineRule="auto"/>
              <w:ind w:left="31" w:right="21"/>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Vous</w:t>
            </w:r>
            <w:r w:rsidRPr="00FD72B9">
              <w:rPr>
                <w:rFonts w:ascii="Arial Narrow" w:eastAsia="Times New Roman" w:hAnsi="Arial Narrow" w:cs="Times New Roman"/>
                <w:spacing w:val="-9"/>
                <w:sz w:val="22"/>
                <w:szCs w:val="22"/>
                <w:lang w:val="fr-FR"/>
              </w:rPr>
              <w:t xml:space="preserve"> </w:t>
            </w:r>
            <w:r w:rsidRPr="00FD72B9">
              <w:rPr>
                <w:rFonts w:ascii="Arial Narrow" w:eastAsia="Times New Roman" w:hAnsi="Arial Narrow" w:cs="Times New Roman"/>
                <w:sz w:val="22"/>
                <w:szCs w:val="22"/>
                <w:lang w:val="fr-FR"/>
              </w:rPr>
              <w:t>vous</w:t>
            </w:r>
            <w:r w:rsidRPr="00FD72B9">
              <w:rPr>
                <w:rFonts w:ascii="Arial Narrow" w:eastAsia="Times New Roman" w:hAnsi="Arial Narrow" w:cs="Times New Roman"/>
                <w:spacing w:val="-9"/>
                <w:sz w:val="22"/>
                <w:szCs w:val="22"/>
                <w:lang w:val="fr-FR"/>
              </w:rPr>
              <w:t xml:space="preserve"> </w:t>
            </w:r>
            <w:r w:rsidRPr="00FD72B9">
              <w:rPr>
                <w:rFonts w:ascii="Arial Narrow" w:eastAsia="Times New Roman" w:hAnsi="Arial Narrow" w:cs="Times New Roman"/>
                <w:sz w:val="22"/>
                <w:szCs w:val="22"/>
                <w:lang w:val="fr-FR"/>
              </w:rPr>
              <w:t>êtes</w:t>
            </w:r>
            <w:r w:rsidRPr="00FD72B9">
              <w:rPr>
                <w:rFonts w:ascii="Arial Narrow" w:eastAsia="Times New Roman" w:hAnsi="Arial Narrow" w:cs="Times New Roman"/>
                <w:spacing w:val="-8"/>
                <w:sz w:val="22"/>
                <w:szCs w:val="22"/>
                <w:lang w:val="fr-FR"/>
              </w:rPr>
              <w:t xml:space="preserve"> </w:t>
            </w:r>
            <w:r w:rsidRPr="00FD72B9">
              <w:rPr>
                <w:rFonts w:ascii="Arial Narrow" w:eastAsia="Times New Roman" w:hAnsi="Arial Narrow" w:cs="Times New Roman"/>
                <w:sz w:val="22"/>
                <w:szCs w:val="22"/>
                <w:lang w:val="fr-FR"/>
              </w:rPr>
              <w:t>réveillé</w:t>
            </w:r>
            <w:r w:rsidRPr="00FD72B9">
              <w:rPr>
                <w:rFonts w:ascii="Arial Narrow" w:eastAsia="Times New Roman" w:hAnsi="Arial Narrow" w:cs="Times New Roman"/>
                <w:spacing w:val="21"/>
                <w:sz w:val="22"/>
                <w:szCs w:val="22"/>
                <w:lang w:val="fr-FR"/>
              </w:rPr>
              <w:t xml:space="preserve"> </w:t>
            </w:r>
            <w:r w:rsidRPr="00FD72B9">
              <w:rPr>
                <w:rFonts w:ascii="Arial Narrow" w:eastAsia="Times New Roman" w:hAnsi="Arial Narrow" w:cs="Times New Roman"/>
                <w:spacing w:val="-5"/>
                <w:sz w:val="22"/>
                <w:szCs w:val="22"/>
                <w:lang w:val="fr-FR"/>
              </w:rPr>
              <w:t>au</w:t>
            </w:r>
            <w:r>
              <w:rPr>
                <w:rFonts w:ascii="Arial Narrow" w:eastAsia="Times New Roman" w:hAnsi="Arial Narrow" w:cs="Times New Roman"/>
                <w:sz w:val="22"/>
                <w:szCs w:val="22"/>
                <w:lang w:val="fr-FR"/>
              </w:rPr>
              <w:t xml:space="preserve"> </w:t>
            </w:r>
            <w:r w:rsidRPr="00FD72B9">
              <w:rPr>
                <w:rFonts w:ascii="Arial Narrow" w:eastAsia="Times New Roman" w:hAnsi="Arial Narrow" w:cs="Times New Roman"/>
                <w:sz w:val="22"/>
                <w:szCs w:val="22"/>
                <w:lang w:val="fr-FR"/>
              </w:rPr>
              <w:t>milieu</w:t>
            </w:r>
            <w:r w:rsidRPr="00FD72B9">
              <w:rPr>
                <w:rFonts w:ascii="Arial Narrow" w:eastAsia="Times New Roman" w:hAnsi="Arial Narrow" w:cs="Times New Roman"/>
                <w:spacing w:val="40"/>
                <w:sz w:val="22"/>
                <w:szCs w:val="22"/>
                <w:lang w:val="fr-FR"/>
              </w:rPr>
              <w:t xml:space="preserve"> </w:t>
            </w:r>
            <w:r w:rsidRPr="00FD72B9">
              <w:rPr>
                <w:rFonts w:ascii="Arial Narrow" w:eastAsia="Times New Roman" w:hAnsi="Arial Narrow" w:cs="Times New Roman"/>
                <w:sz w:val="22"/>
                <w:szCs w:val="22"/>
                <w:lang w:val="fr-FR"/>
              </w:rPr>
              <w:t>de la nuit ou précocement</w:t>
            </w:r>
            <w:r w:rsidRPr="00FD72B9">
              <w:rPr>
                <w:rFonts w:ascii="Arial Narrow" w:eastAsia="Times New Roman" w:hAnsi="Arial Narrow" w:cs="Times New Roman"/>
                <w:spacing w:val="-7"/>
                <w:sz w:val="22"/>
                <w:szCs w:val="22"/>
                <w:lang w:val="fr-FR"/>
              </w:rPr>
              <w:t xml:space="preserve"> </w:t>
            </w:r>
            <w:r w:rsidRPr="00FD72B9">
              <w:rPr>
                <w:rFonts w:ascii="Arial Narrow" w:eastAsia="Times New Roman" w:hAnsi="Arial Narrow" w:cs="Times New Roman"/>
                <w:sz w:val="22"/>
                <w:szCs w:val="22"/>
                <w:lang w:val="fr-FR"/>
              </w:rPr>
              <w:t>le</w:t>
            </w:r>
            <w:r w:rsidRPr="00FD72B9">
              <w:rPr>
                <w:rFonts w:ascii="Arial Narrow" w:eastAsia="Times New Roman" w:hAnsi="Arial Narrow" w:cs="Times New Roman"/>
                <w:spacing w:val="-15"/>
                <w:sz w:val="22"/>
                <w:szCs w:val="22"/>
                <w:lang w:val="fr-FR"/>
              </w:rPr>
              <w:t xml:space="preserve"> </w:t>
            </w:r>
            <w:r w:rsidRPr="00FD72B9">
              <w:rPr>
                <w:rFonts w:ascii="Arial Narrow" w:eastAsia="Times New Roman" w:hAnsi="Arial Narrow" w:cs="Times New Roman"/>
                <w:sz w:val="22"/>
                <w:szCs w:val="22"/>
                <w:lang w:val="fr-FR"/>
              </w:rPr>
              <w:t>matin</w:t>
            </w:r>
          </w:p>
        </w:tc>
        <w:tc>
          <w:tcPr>
            <w:tcW w:w="1954" w:type="dxa"/>
            <w:tcBorders>
              <w:top w:val="single" w:sz="6" w:space="0" w:color="000000"/>
              <w:left w:val="single" w:sz="6" w:space="0" w:color="000000"/>
              <w:bottom w:val="single" w:sz="6" w:space="0" w:color="000000"/>
              <w:right w:val="single" w:sz="6" w:space="0" w:color="000000"/>
            </w:tcBorders>
          </w:tcPr>
          <w:p w14:paraId="4D2DD671"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843" w:type="dxa"/>
            <w:tcBorders>
              <w:top w:val="single" w:sz="6" w:space="0" w:color="000000"/>
              <w:left w:val="single" w:sz="6" w:space="0" w:color="000000"/>
              <w:bottom w:val="single" w:sz="6" w:space="0" w:color="000000"/>
              <w:right w:val="single" w:sz="6" w:space="0" w:color="000000"/>
            </w:tcBorders>
          </w:tcPr>
          <w:p w14:paraId="7288816B"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701" w:type="dxa"/>
            <w:tcBorders>
              <w:top w:val="single" w:sz="6" w:space="0" w:color="000000"/>
              <w:left w:val="single" w:sz="6" w:space="0" w:color="000000"/>
              <w:bottom w:val="single" w:sz="6" w:space="0" w:color="000000"/>
              <w:right w:val="single" w:sz="6" w:space="0" w:color="000000"/>
            </w:tcBorders>
          </w:tcPr>
          <w:p w14:paraId="79D9D3F0"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559" w:type="dxa"/>
            <w:tcBorders>
              <w:top w:val="single" w:sz="6" w:space="0" w:color="000000"/>
              <w:left w:val="single" w:sz="6" w:space="0" w:color="000000"/>
              <w:bottom w:val="single" w:sz="6" w:space="0" w:color="000000"/>
              <w:right w:val="single" w:sz="6" w:space="0" w:color="000000"/>
            </w:tcBorders>
          </w:tcPr>
          <w:p w14:paraId="34A497F2"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r>
      <w:tr w:rsidR="00C53808" w:rsidRPr="00887F2C" w14:paraId="261BA584" w14:textId="77777777" w:rsidTr="00C53808">
        <w:trPr>
          <w:trHeight w:val="540"/>
        </w:trPr>
        <w:tc>
          <w:tcPr>
            <w:tcW w:w="3169" w:type="dxa"/>
            <w:tcBorders>
              <w:top w:val="single" w:sz="6" w:space="0" w:color="000000"/>
              <w:left w:val="single" w:sz="6" w:space="0" w:color="000000"/>
              <w:bottom w:val="single" w:sz="6" w:space="0" w:color="000000"/>
              <w:right w:val="single" w:sz="6" w:space="0" w:color="000000"/>
            </w:tcBorders>
            <w:hideMark/>
          </w:tcPr>
          <w:p w14:paraId="0831EC02" w14:textId="66D144F5" w:rsidR="00C53808" w:rsidRPr="00FD72B9" w:rsidRDefault="00C53808" w:rsidP="00C53808">
            <w:pPr>
              <w:widowControl w:val="0"/>
              <w:autoSpaceDE w:val="0"/>
              <w:autoSpaceDN w:val="0"/>
              <w:spacing w:after="0" w:line="240" w:lineRule="auto"/>
              <w:ind w:left="31" w:right="16"/>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Vous</w:t>
            </w:r>
            <w:r w:rsidRPr="00FD72B9">
              <w:rPr>
                <w:rFonts w:ascii="Arial Narrow" w:eastAsia="Times New Roman" w:hAnsi="Arial Narrow" w:cs="Times New Roman"/>
                <w:spacing w:val="-4"/>
                <w:sz w:val="22"/>
                <w:szCs w:val="22"/>
                <w:lang w:val="fr-FR"/>
              </w:rPr>
              <w:t xml:space="preserve"> </w:t>
            </w:r>
            <w:r w:rsidRPr="00FD72B9">
              <w:rPr>
                <w:rFonts w:ascii="Arial Narrow" w:eastAsia="Times New Roman" w:hAnsi="Arial Narrow" w:cs="Times New Roman"/>
                <w:sz w:val="22"/>
                <w:szCs w:val="22"/>
                <w:lang w:val="fr-FR"/>
              </w:rPr>
              <w:t>avez dû</w:t>
            </w:r>
            <w:r w:rsidRPr="00FD72B9">
              <w:rPr>
                <w:rFonts w:ascii="Arial Narrow" w:eastAsia="Times New Roman" w:hAnsi="Arial Narrow" w:cs="Times New Roman"/>
                <w:spacing w:val="-16"/>
                <w:sz w:val="22"/>
                <w:szCs w:val="22"/>
                <w:lang w:val="fr-FR"/>
              </w:rPr>
              <w:t xml:space="preserve"> </w:t>
            </w:r>
            <w:r w:rsidRPr="00FD72B9">
              <w:rPr>
                <w:rFonts w:ascii="Arial Narrow" w:eastAsia="Times New Roman" w:hAnsi="Arial Narrow" w:cs="Times New Roman"/>
                <w:sz w:val="22"/>
                <w:szCs w:val="22"/>
                <w:lang w:val="fr-FR"/>
              </w:rPr>
              <w:t>vous</w:t>
            </w:r>
            <w:r w:rsidRPr="00FD72B9">
              <w:rPr>
                <w:rFonts w:ascii="Arial Narrow" w:eastAsia="Times New Roman" w:hAnsi="Arial Narrow" w:cs="Times New Roman"/>
                <w:spacing w:val="-3"/>
                <w:sz w:val="22"/>
                <w:szCs w:val="22"/>
                <w:lang w:val="fr-FR"/>
              </w:rPr>
              <w:t xml:space="preserve"> </w:t>
            </w:r>
            <w:r w:rsidRPr="00FD72B9">
              <w:rPr>
                <w:rFonts w:ascii="Arial Narrow" w:eastAsia="Times New Roman" w:hAnsi="Arial Narrow" w:cs="Times New Roman"/>
                <w:sz w:val="22"/>
                <w:szCs w:val="22"/>
                <w:lang w:val="fr-FR"/>
              </w:rPr>
              <w:t>lever</w:t>
            </w:r>
            <w:r w:rsidRPr="00FD72B9">
              <w:rPr>
                <w:rFonts w:ascii="Arial Narrow" w:eastAsia="Times New Roman" w:hAnsi="Arial Narrow" w:cs="Times New Roman"/>
                <w:spacing w:val="11"/>
                <w:sz w:val="22"/>
                <w:szCs w:val="22"/>
                <w:lang w:val="fr-FR"/>
              </w:rPr>
              <w:t xml:space="preserve"> </w:t>
            </w:r>
            <w:r w:rsidRPr="00FD72B9">
              <w:rPr>
                <w:rFonts w:ascii="Arial Narrow" w:eastAsia="Times New Roman" w:hAnsi="Arial Narrow" w:cs="Times New Roman"/>
                <w:spacing w:val="-4"/>
                <w:sz w:val="22"/>
                <w:szCs w:val="22"/>
                <w:lang w:val="fr-FR"/>
              </w:rPr>
              <w:t>pour</w:t>
            </w:r>
            <w:r>
              <w:rPr>
                <w:rFonts w:ascii="Arial Narrow" w:eastAsia="Times New Roman" w:hAnsi="Arial Narrow" w:cs="Times New Roman"/>
                <w:sz w:val="22"/>
                <w:szCs w:val="22"/>
                <w:lang w:val="fr-FR"/>
              </w:rPr>
              <w:t xml:space="preserve"> </w:t>
            </w:r>
            <w:r w:rsidRPr="00FD72B9">
              <w:rPr>
                <w:rFonts w:ascii="Arial Narrow" w:eastAsia="Times New Roman" w:hAnsi="Arial Narrow" w:cs="Times New Roman"/>
                <w:sz w:val="22"/>
                <w:szCs w:val="22"/>
                <w:lang w:val="fr-FR"/>
              </w:rPr>
              <w:t>aller</w:t>
            </w:r>
            <w:r w:rsidRPr="00FD72B9">
              <w:rPr>
                <w:rFonts w:ascii="Arial Narrow" w:eastAsia="Times New Roman" w:hAnsi="Arial Narrow" w:cs="Times New Roman"/>
                <w:spacing w:val="-1"/>
                <w:sz w:val="22"/>
                <w:szCs w:val="22"/>
                <w:lang w:val="fr-FR"/>
              </w:rPr>
              <w:t xml:space="preserve"> </w:t>
            </w:r>
            <w:r w:rsidRPr="00FD72B9">
              <w:rPr>
                <w:rFonts w:ascii="Arial Narrow" w:eastAsia="Times New Roman" w:hAnsi="Arial Narrow" w:cs="Times New Roman"/>
                <w:sz w:val="22"/>
                <w:szCs w:val="22"/>
                <w:lang w:val="fr-FR"/>
              </w:rPr>
              <w:t>aux</w:t>
            </w:r>
            <w:r w:rsidRPr="00FD72B9">
              <w:rPr>
                <w:rFonts w:ascii="Arial Narrow" w:eastAsia="Times New Roman" w:hAnsi="Arial Narrow" w:cs="Times New Roman"/>
                <w:spacing w:val="4"/>
                <w:sz w:val="22"/>
                <w:szCs w:val="22"/>
                <w:lang w:val="fr-FR"/>
              </w:rPr>
              <w:t xml:space="preserve"> </w:t>
            </w:r>
            <w:r w:rsidRPr="00FD72B9">
              <w:rPr>
                <w:rFonts w:ascii="Arial Narrow" w:eastAsia="Times New Roman" w:hAnsi="Arial Narrow" w:cs="Times New Roman"/>
                <w:spacing w:val="-2"/>
                <w:sz w:val="22"/>
                <w:szCs w:val="22"/>
                <w:lang w:val="fr-FR"/>
              </w:rPr>
              <w:t>toilettes</w:t>
            </w:r>
          </w:p>
        </w:tc>
        <w:tc>
          <w:tcPr>
            <w:tcW w:w="1954" w:type="dxa"/>
            <w:tcBorders>
              <w:top w:val="single" w:sz="6" w:space="0" w:color="000000"/>
              <w:left w:val="single" w:sz="6" w:space="0" w:color="000000"/>
              <w:bottom w:val="single" w:sz="6" w:space="0" w:color="000000"/>
              <w:right w:val="single" w:sz="6" w:space="0" w:color="000000"/>
            </w:tcBorders>
          </w:tcPr>
          <w:p w14:paraId="7E37D0CE"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843" w:type="dxa"/>
            <w:tcBorders>
              <w:top w:val="single" w:sz="6" w:space="0" w:color="000000"/>
              <w:left w:val="single" w:sz="6" w:space="0" w:color="000000"/>
              <w:bottom w:val="single" w:sz="6" w:space="0" w:color="000000"/>
              <w:right w:val="single" w:sz="6" w:space="0" w:color="000000"/>
            </w:tcBorders>
          </w:tcPr>
          <w:p w14:paraId="3E526500"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701" w:type="dxa"/>
            <w:tcBorders>
              <w:top w:val="single" w:sz="6" w:space="0" w:color="000000"/>
              <w:left w:val="single" w:sz="6" w:space="0" w:color="000000"/>
              <w:bottom w:val="single" w:sz="6" w:space="0" w:color="000000"/>
              <w:right w:val="single" w:sz="6" w:space="0" w:color="000000"/>
            </w:tcBorders>
          </w:tcPr>
          <w:p w14:paraId="79F975B5"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559" w:type="dxa"/>
            <w:tcBorders>
              <w:top w:val="single" w:sz="6" w:space="0" w:color="000000"/>
              <w:left w:val="single" w:sz="6" w:space="0" w:color="000000"/>
              <w:bottom w:val="single" w:sz="6" w:space="0" w:color="000000"/>
              <w:right w:val="single" w:sz="6" w:space="0" w:color="000000"/>
            </w:tcBorders>
          </w:tcPr>
          <w:p w14:paraId="7225903F"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r>
      <w:tr w:rsidR="00C53808" w:rsidRPr="00887F2C" w14:paraId="70F09D8E" w14:textId="77777777" w:rsidTr="00C53808">
        <w:trPr>
          <w:trHeight w:val="540"/>
        </w:trPr>
        <w:tc>
          <w:tcPr>
            <w:tcW w:w="3169" w:type="dxa"/>
            <w:tcBorders>
              <w:top w:val="single" w:sz="6" w:space="0" w:color="000000"/>
              <w:left w:val="single" w:sz="6" w:space="0" w:color="000000"/>
              <w:bottom w:val="single" w:sz="6" w:space="0" w:color="000000"/>
              <w:right w:val="single" w:sz="6" w:space="0" w:color="000000"/>
            </w:tcBorders>
            <w:hideMark/>
          </w:tcPr>
          <w:p w14:paraId="0DA990B3" w14:textId="77777777" w:rsidR="00C53808" w:rsidRPr="00FD72B9" w:rsidRDefault="00C53808" w:rsidP="00C53808">
            <w:pPr>
              <w:widowControl w:val="0"/>
              <w:autoSpaceDE w:val="0"/>
              <w:autoSpaceDN w:val="0"/>
              <w:spacing w:after="0" w:line="240" w:lineRule="auto"/>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Vous</w:t>
            </w:r>
            <w:r w:rsidRPr="00FD72B9">
              <w:rPr>
                <w:rFonts w:ascii="Arial Narrow" w:eastAsia="Times New Roman" w:hAnsi="Arial Narrow" w:cs="Times New Roman"/>
                <w:spacing w:val="-15"/>
                <w:sz w:val="22"/>
                <w:szCs w:val="22"/>
                <w:lang w:val="fr-FR"/>
              </w:rPr>
              <w:t xml:space="preserve"> </w:t>
            </w:r>
            <w:r w:rsidRPr="00FD72B9">
              <w:rPr>
                <w:rFonts w:ascii="Arial Narrow" w:eastAsia="Times New Roman" w:hAnsi="Arial Narrow" w:cs="Times New Roman"/>
                <w:sz w:val="22"/>
                <w:szCs w:val="22"/>
                <w:lang w:val="fr-FR"/>
              </w:rPr>
              <w:t>n’avez</w:t>
            </w:r>
            <w:r w:rsidRPr="00FD72B9">
              <w:rPr>
                <w:rFonts w:ascii="Arial Narrow" w:eastAsia="Times New Roman" w:hAnsi="Arial Narrow" w:cs="Times New Roman"/>
                <w:spacing w:val="-15"/>
                <w:sz w:val="22"/>
                <w:szCs w:val="22"/>
                <w:lang w:val="fr-FR"/>
              </w:rPr>
              <w:t xml:space="preserve"> </w:t>
            </w:r>
            <w:r w:rsidRPr="00FD72B9">
              <w:rPr>
                <w:rFonts w:ascii="Arial Narrow" w:eastAsia="Times New Roman" w:hAnsi="Arial Narrow" w:cs="Times New Roman"/>
                <w:sz w:val="22"/>
                <w:szCs w:val="22"/>
                <w:lang w:val="fr-FR"/>
              </w:rPr>
              <w:t>pas</w:t>
            </w:r>
            <w:r w:rsidRPr="00FD72B9">
              <w:rPr>
                <w:rFonts w:ascii="Arial Narrow" w:eastAsia="Times New Roman" w:hAnsi="Arial Narrow" w:cs="Times New Roman"/>
                <w:spacing w:val="-14"/>
                <w:sz w:val="22"/>
                <w:szCs w:val="22"/>
                <w:lang w:val="fr-FR"/>
              </w:rPr>
              <w:t xml:space="preserve"> </w:t>
            </w:r>
            <w:r w:rsidRPr="00FD72B9">
              <w:rPr>
                <w:rFonts w:ascii="Arial Narrow" w:eastAsia="Times New Roman" w:hAnsi="Arial Narrow" w:cs="Times New Roman"/>
                <w:sz w:val="22"/>
                <w:szCs w:val="22"/>
                <w:lang w:val="fr-FR"/>
              </w:rPr>
              <w:t>pu</w:t>
            </w:r>
            <w:r w:rsidRPr="00FD72B9">
              <w:rPr>
                <w:rFonts w:ascii="Arial Narrow" w:eastAsia="Times New Roman" w:hAnsi="Arial Narrow" w:cs="Times New Roman"/>
                <w:spacing w:val="-15"/>
                <w:sz w:val="22"/>
                <w:szCs w:val="22"/>
                <w:lang w:val="fr-FR"/>
              </w:rPr>
              <w:t xml:space="preserve"> </w:t>
            </w:r>
            <w:r w:rsidRPr="00FD72B9">
              <w:rPr>
                <w:rFonts w:ascii="Arial Narrow" w:eastAsia="Times New Roman" w:hAnsi="Arial Narrow" w:cs="Times New Roman"/>
                <w:sz w:val="22"/>
                <w:szCs w:val="22"/>
                <w:lang w:val="fr-FR"/>
              </w:rPr>
              <w:t xml:space="preserve">respirer </w:t>
            </w:r>
            <w:r w:rsidRPr="00FD72B9">
              <w:rPr>
                <w:rFonts w:ascii="Arial Narrow" w:eastAsia="Times New Roman" w:hAnsi="Arial Narrow" w:cs="Times New Roman"/>
                <w:spacing w:val="-2"/>
                <w:sz w:val="22"/>
                <w:szCs w:val="22"/>
                <w:lang w:val="fr-FR"/>
              </w:rPr>
              <w:t>correctement</w:t>
            </w:r>
          </w:p>
        </w:tc>
        <w:tc>
          <w:tcPr>
            <w:tcW w:w="1954" w:type="dxa"/>
            <w:tcBorders>
              <w:top w:val="single" w:sz="6" w:space="0" w:color="000000"/>
              <w:left w:val="single" w:sz="6" w:space="0" w:color="000000"/>
              <w:bottom w:val="single" w:sz="6" w:space="0" w:color="000000"/>
              <w:right w:val="single" w:sz="6" w:space="0" w:color="000000"/>
            </w:tcBorders>
          </w:tcPr>
          <w:p w14:paraId="3D20CB0A"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843" w:type="dxa"/>
            <w:tcBorders>
              <w:top w:val="single" w:sz="6" w:space="0" w:color="000000"/>
              <w:left w:val="single" w:sz="6" w:space="0" w:color="000000"/>
              <w:bottom w:val="single" w:sz="6" w:space="0" w:color="000000"/>
              <w:right w:val="single" w:sz="6" w:space="0" w:color="000000"/>
            </w:tcBorders>
          </w:tcPr>
          <w:p w14:paraId="2E1A1853"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701" w:type="dxa"/>
            <w:tcBorders>
              <w:top w:val="single" w:sz="6" w:space="0" w:color="000000"/>
              <w:left w:val="single" w:sz="6" w:space="0" w:color="000000"/>
              <w:bottom w:val="single" w:sz="6" w:space="0" w:color="000000"/>
              <w:right w:val="single" w:sz="6" w:space="0" w:color="000000"/>
            </w:tcBorders>
          </w:tcPr>
          <w:p w14:paraId="3A23EBE3"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559" w:type="dxa"/>
            <w:tcBorders>
              <w:top w:val="single" w:sz="6" w:space="0" w:color="000000"/>
              <w:left w:val="single" w:sz="6" w:space="0" w:color="000000"/>
              <w:bottom w:val="single" w:sz="6" w:space="0" w:color="000000"/>
              <w:right w:val="single" w:sz="6" w:space="0" w:color="000000"/>
            </w:tcBorders>
          </w:tcPr>
          <w:p w14:paraId="0F1D451A"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r>
      <w:tr w:rsidR="00C53808" w:rsidRPr="00887F2C" w14:paraId="0B69C070" w14:textId="77777777" w:rsidTr="00C53808">
        <w:trPr>
          <w:trHeight w:val="286"/>
        </w:trPr>
        <w:tc>
          <w:tcPr>
            <w:tcW w:w="3169" w:type="dxa"/>
            <w:tcBorders>
              <w:top w:val="single" w:sz="6" w:space="0" w:color="000000"/>
              <w:left w:val="single" w:sz="6" w:space="0" w:color="000000"/>
              <w:bottom w:val="single" w:sz="6" w:space="0" w:color="000000"/>
              <w:right w:val="single" w:sz="6" w:space="0" w:color="000000"/>
            </w:tcBorders>
            <w:hideMark/>
          </w:tcPr>
          <w:p w14:paraId="7FEEF348" w14:textId="585C196A" w:rsidR="00C53808" w:rsidRPr="00FD72B9" w:rsidRDefault="00C53808" w:rsidP="00C53808">
            <w:pPr>
              <w:widowControl w:val="0"/>
              <w:autoSpaceDE w:val="0"/>
              <w:autoSpaceDN w:val="0"/>
              <w:spacing w:after="0" w:line="240" w:lineRule="auto"/>
              <w:ind w:left="31" w:right="4"/>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Vous</w:t>
            </w:r>
            <w:r w:rsidRPr="00FD72B9">
              <w:rPr>
                <w:rFonts w:ascii="Arial Narrow" w:eastAsia="Times New Roman" w:hAnsi="Arial Narrow" w:cs="Times New Roman"/>
                <w:spacing w:val="-4"/>
                <w:sz w:val="22"/>
                <w:szCs w:val="22"/>
                <w:lang w:val="fr-FR"/>
              </w:rPr>
              <w:t xml:space="preserve"> </w:t>
            </w:r>
            <w:r w:rsidRPr="00FD72B9">
              <w:rPr>
                <w:rFonts w:ascii="Arial Narrow" w:eastAsia="Times New Roman" w:hAnsi="Arial Narrow" w:cs="Times New Roman"/>
                <w:sz w:val="22"/>
                <w:szCs w:val="22"/>
                <w:lang w:val="fr-FR"/>
              </w:rPr>
              <w:t>avez</w:t>
            </w:r>
            <w:r w:rsidRPr="00FD72B9">
              <w:rPr>
                <w:rFonts w:ascii="Arial Narrow" w:eastAsia="Times New Roman" w:hAnsi="Arial Narrow" w:cs="Times New Roman"/>
                <w:spacing w:val="-2"/>
                <w:sz w:val="22"/>
                <w:szCs w:val="22"/>
                <w:lang w:val="fr-FR"/>
              </w:rPr>
              <w:t xml:space="preserve"> </w:t>
            </w:r>
            <w:r w:rsidRPr="00FD72B9">
              <w:rPr>
                <w:rFonts w:ascii="Arial Narrow" w:eastAsia="Times New Roman" w:hAnsi="Arial Narrow" w:cs="Times New Roman"/>
                <w:sz w:val="22"/>
                <w:szCs w:val="22"/>
                <w:lang w:val="fr-FR"/>
              </w:rPr>
              <w:t>toussé</w:t>
            </w:r>
            <w:r w:rsidRPr="00FD72B9">
              <w:rPr>
                <w:rFonts w:ascii="Arial Narrow" w:eastAsia="Times New Roman" w:hAnsi="Arial Narrow" w:cs="Times New Roman"/>
                <w:spacing w:val="-1"/>
                <w:sz w:val="22"/>
                <w:szCs w:val="22"/>
                <w:lang w:val="fr-FR"/>
              </w:rPr>
              <w:t xml:space="preserve"> </w:t>
            </w:r>
            <w:r w:rsidRPr="00FD72B9">
              <w:rPr>
                <w:rFonts w:ascii="Arial Narrow" w:eastAsia="Times New Roman" w:hAnsi="Arial Narrow" w:cs="Times New Roman"/>
                <w:sz w:val="22"/>
                <w:szCs w:val="22"/>
                <w:lang w:val="fr-FR"/>
              </w:rPr>
              <w:t>ou</w:t>
            </w:r>
            <w:r w:rsidRPr="00FD72B9">
              <w:rPr>
                <w:rFonts w:ascii="Arial Narrow" w:eastAsia="Times New Roman" w:hAnsi="Arial Narrow" w:cs="Times New Roman"/>
                <w:spacing w:val="1"/>
                <w:sz w:val="22"/>
                <w:szCs w:val="22"/>
                <w:lang w:val="fr-FR"/>
              </w:rPr>
              <w:t xml:space="preserve"> </w:t>
            </w:r>
            <w:r w:rsidRPr="00FD72B9">
              <w:rPr>
                <w:rFonts w:ascii="Arial Narrow" w:eastAsia="Times New Roman" w:hAnsi="Arial Narrow" w:cs="Times New Roman"/>
                <w:spacing w:val="-2"/>
                <w:sz w:val="22"/>
                <w:szCs w:val="22"/>
                <w:lang w:val="fr-FR"/>
              </w:rPr>
              <w:t>ronflé</w:t>
            </w:r>
            <w:r>
              <w:rPr>
                <w:rFonts w:ascii="Arial Narrow" w:eastAsia="Times New Roman" w:hAnsi="Arial Narrow" w:cs="Times New Roman"/>
                <w:spacing w:val="-2"/>
                <w:sz w:val="22"/>
                <w:szCs w:val="22"/>
                <w:lang w:val="fr-FR"/>
              </w:rPr>
              <w:t xml:space="preserve"> </w:t>
            </w:r>
            <w:r w:rsidRPr="00FD72B9">
              <w:rPr>
                <w:rFonts w:ascii="Arial Narrow" w:eastAsia="Times New Roman" w:hAnsi="Arial Narrow" w:cs="Times New Roman"/>
                <w:spacing w:val="-2"/>
                <w:sz w:val="22"/>
                <w:szCs w:val="22"/>
                <w:lang w:val="fr-FR"/>
              </w:rPr>
              <w:t>bruyamment</w:t>
            </w:r>
          </w:p>
        </w:tc>
        <w:tc>
          <w:tcPr>
            <w:tcW w:w="1954" w:type="dxa"/>
            <w:tcBorders>
              <w:top w:val="single" w:sz="6" w:space="0" w:color="000000"/>
              <w:left w:val="single" w:sz="6" w:space="0" w:color="000000"/>
              <w:bottom w:val="single" w:sz="6" w:space="0" w:color="000000"/>
              <w:right w:val="single" w:sz="6" w:space="0" w:color="000000"/>
            </w:tcBorders>
          </w:tcPr>
          <w:p w14:paraId="0CF81BA1"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843" w:type="dxa"/>
            <w:tcBorders>
              <w:top w:val="single" w:sz="6" w:space="0" w:color="000000"/>
              <w:left w:val="single" w:sz="6" w:space="0" w:color="000000"/>
              <w:bottom w:val="single" w:sz="6" w:space="0" w:color="000000"/>
              <w:right w:val="single" w:sz="6" w:space="0" w:color="000000"/>
            </w:tcBorders>
          </w:tcPr>
          <w:p w14:paraId="25489661"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701" w:type="dxa"/>
            <w:tcBorders>
              <w:top w:val="single" w:sz="6" w:space="0" w:color="000000"/>
              <w:left w:val="single" w:sz="6" w:space="0" w:color="000000"/>
              <w:bottom w:val="single" w:sz="6" w:space="0" w:color="000000"/>
              <w:right w:val="single" w:sz="6" w:space="0" w:color="000000"/>
            </w:tcBorders>
          </w:tcPr>
          <w:p w14:paraId="6CBDC520"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559" w:type="dxa"/>
            <w:tcBorders>
              <w:top w:val="single" w:sz="6" w:space="0" w:color="000000"/>
              <w:left w:val="single" w:sz="6" w:space="0" w:color="000000"/>
              <w:bottom w:val="single" w:sz="6" w:space="0" w:color="000000"/>
              <w:right w:val="single" w:sz="6" w:space="0" w:color="000000"/>
            </w:tcBorders>
          </w:tcPr>
          <w:p w14:paraId="47405E2D"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r>
    </w:tbl>
    <w:p w14:paraId="7308453A" w14:textId="77777777" w:rsidR="00C53808" w:rsidRPr="00FD72B9" w:rsidRDefault="00C53808" w:rsidP="00C53808">
      <w:pPr>
        <w:spacing w:after="0" w:line="240" w:lineRule="auto"/>
        <w:jc w:val="both"/>
        <w:rPr>
          <w:rFonts w:ascii="Arial Narrow" w:eastAsia="Times New Roman" w:hAnsi="Arial Narrow" w:cs="Times New Roman"/>
          <w:sz w:val="22"/>
          <w:szCs w:val="22"/>
          <w:lang w:val="fr-FR"/>
        </w:rPr>
        <w:sectPr w:rsidR="00C53808" w:rsidRPr="00FD72B9" w:rsidSect="00C53808">
          <w:pgSz w:w="12240" w:h="15840"/>
          <w:pgMar w:top="1260" w:right="360" w:bottom="694" w:left="720" w:header="720" w:footer="720" w:gutter="0"/>
          <w:cols w:space="720"/>
        </w:sectPr>
      </w:pPr>
    </w:p>
    <w:tbl>
      <w:tblPr>
        <w:tblW w:w="10859" w:type="dxa"/>
        <w:tblInd w:w="2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69"/>
        <w:gridCol w:w="2096"/>
        <w:gridCol w:w="1984"/>
        <w:gridCol w:w="1701"/>
        <w:gridCol w:w="1909"/>
      </w:tblGrid>
      <w:tr w:rsidR="00C53808" w:rsidRPr="00887F2C" w14:paraId="05C4B269" w14:textId="77777777" w:rsidTr="00C53808">
        <w:trPr>
          <w:trHeight w:val="330"/>
        </w:trPr>
        <w:tc>
          <w:tcPr>
            <w:tcW w:w="3169" w:type="dxa"/>
            <w:tcBorders>
              <w:top w:val="single" w:sz="6" w:space="0" w:color="000000"/>
              <w:left w:val="single" w:sz="6" w:space="0" w:color="000000"/>
              <w:bottom w:val="single" w:sz="6" w:space="0" w:color="000000"/>
              <w:right w:val="single" w:sz="6" w:space="0" w:color="000000"/>
            </w:tcBorders>
            <w:hideMark/>
          </w:tcPr>
          <w:p w14:paraId="1F54B949" w14:textId="77777777" w:rsidR="00C53808" w:rsidRPr="00FD72B9" w:rsidRDefault="00C53808" w:rsidP="00391C1B">
            <w:pPr>
              <w:widowControl w:val="0"/>
              <w:autoSpaceDE w:val="0"/>
              <w:autoSpaceDN w:val="0"/>
              <w:spacing w:after="0" w:line="240" w:lineRule="auto"/>
              <w:ind w:left="31" w:right="33"/>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lastRenderedPageBreak/>
              <w:t>Vous</w:t>
            </w:r>
            <w:r w:rsidRPr="00FD72B9">
              <w:rPr>
                <w:rFonts w:ascii="Arial Narrow" w:eastAsia="Times New Roman" w:hAnsi="Arial Narrow" w:cs="Times New Roman"/>
                <w:spacing w:val="-4"/>
                <w:sz w:val="22"/>
                <w:szCs w:val="22"/>
                <w:lang w:val="fr-FR"/>
              </w:rPr>
              <w:t xml:space="preserve"> </w:t>
            </w:r>
            <w:r w:rsidRPr="00FD72B9">
              <w:rPr>
                <w:rFonts w:ascii="Arial Narrow" w:eastAsia="Times New Roman" w:hAnsi="Arial Narrow" w:cs="Times New Roman"/>
                <w:sz w:val="22"/>
                <w:szCs w:val="22"/>
                <w:lang w:val="fr-FR"/>
              </w:rPr>
              <w:t>avez</w:t>
            </w:r>
            <w:r w:rsidRPr="00FD72B9">
              <w:rPr>
                <w:rFonts w:ascii="Arial Narrow" w:eastAsia="Times New Roman" w:hAnsi="Arial Narrow" w:cs="Times New Roman"/>
                <w:spacing w:val="-2"/>
                <w:sz w:val="22"/>
                <w:szCs w:val="22"/>
                <w:lang w:val="fr-FR"/>
              </w:rPr>
              <w:t xml:space="preserve"> </w:t>
            </w:r>
            <w:r w:rsidRPr="00FD72B9">
              <w:rPr>
                <w:rFonts w:ascii="Arial Narrow" w:eastAsia="Times New Roman" w:hAnsi="Arial Narrow" w:cs="Times New Roman"/>
                <w:sz w:val="22"/>
                <w:szCs w:val="22"/>
                <w:lang w:val="fr-FR"/>
              </w:rPr>
              <w:t>eu</w:t>
            </w:r>
            <w:r w:rsidRPr="00FD72B9">
              <w:rPr>
                <w:rFonts w:ascii="Arial Narrow" w:eastAsia="Times New Roman" w:hAnsi="Arial Narrow" w:cs="Times New Roman"/>
                <w:spacing w:val="1"/>
                <w:sz w:val="22"/>
                <w:szCs w:val="22"/>
                <w:lang w:val="fr-FR"/>
              </w:rPr>
              <w:t xml:space="preserve"> </w:t>
            </w:r>
            <w:r w:rsidRPr="00FD72B9">
              <w:rPr>
                <w:rFonts w:ascii="Arial Narrow" w:eastAsia="Times New Roman" w:hAnsi="Arial Narrow" w:cs="Times New Roman"/>
                <w:sz w:val="22"/>
                <w:szCs w:val="22"/>
                <w:lang w:val="fr-FR"/>
              </w:rPr>
              <w:t>trop</w:t>
            </w:r>
            <w:r w:rsidRPr="00FD72B9">
              <w:rPr>
                <w:rFonts w:ascii="Arial Narrow" w:eastAsia="Times New Roman" w:hAnsi="Arial Narrow" w:cs="Times New Roman"/>
                <w:spacing w:val="1"/>
                <w:sz w:val="22"/>
                <w:szCs w:val="22"/>
                <w:lang w:val="fr-FR"/>
              </w:rPr>
              <w:t xml:space="preserve"> </w:t>
            </w:r>
            <w:r w:rsidRPr="00FD72B9">
              <w:rPr>
                <w:rFonts w:ascii="Arial Narrow" w:eastAsia="Times New Roman" w:hAnsi="Arial Narrow" w:cs="Times New Roman"/>
                <w:spacing w:val="-4"/>
                <w:sz w:val="22"/>
                <w:szCs w:val="22"/>
                <w:lang w:val="fr-FR"/>
              </w:rPr>
              <w:t>froid</w:t>
            </w:r>
          </w:p>
        </w:tc>
        <w:tc>
          <w:tcPr>
            <w:tcW w:w="2096" w:type="dxa"/>
            <w:tcBorders>
              <w:top w:val="single" w:sz="6" w:space="0" w:color="000000"/>
              <w:left w:val="single" w:sz="6" w:space="0" w:color="000000"/>
              <w:bottom w:val="single" w:sz="6" w:space="0" w:color="000000"/>
              <w:right w:val="single" w:sz="6" w:space="0" w:color="000000"/>
            </w:tcBorders>
          </w:tcPr>
          <w:p w14:paraId="1054D8B3"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984" w:type="dxa"/>
            <w:tcBorders>
              <w:top w:val="single" w:sz="6" w:space="0" w:color="000000"/>
              <w:left w:val="single" w:sz="6" w:space="0" w:color="000000"/>
              <w:bottom w:val="single" w:sz="6" w:space="0" w:color="000000"/>
              <w:right w:val="single" w:sz="6" w:space="0" w:color="000000"/>
            </w:tcBorders>
          </w:tcPr>
          <w:p w14:paraId="220A00D4"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701" w:type="dxa"/>
            <w:tcBorders>
              <w:top w:val="single" w:sz="6" w:space="0" w:color="000000"/>
              <w:left w:val="single" w:sz="6" w:space="0" w:color="000000"/>
              <w:bottom w:val="single" w:sz="6" w:space="0" w:color="000000"/>
              <w:right w:val="single" w:sz="6" w:space="0" w:color="000000"/>
            </w:tcBorders>
          </w:tcPr>
          <w:p w14:paraId="74CE8886"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909" w:type="dxa"/>
            <w:tcBorders>
              <w:top w:val="single" w:sz="6" w:space="0" w:color="000000"/>
              <w:left w:val="single" w:sz="6" w:space="0" w:color="000000"/>
              <w:bottom w:val="single" w:sz="6" w:space="0" w:color="000000"/>
              <w:right w:val="single" w:sz="6" w:space="0" w:color="000000"/>
            </w:tcBorders>
          </w:tcPr>
          <w:p w14:paraId="32586FC5"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r>
      <w:tr w:rsidR="00C53808" w:rsidRPr="00887F2C" w14:paraId="1D04F467" w14:textId="77777777" w:rsidTr="00C53808">
        <w:trPr>
          <w:trHeight w:val="330"/>
        </w:trPr>
        <w:tc>
          <w:tcPr>
            <w:tcW w:w="3169" w:type="dxa"/>
            <w:tcBorders>
              <w:top w:val="single" w:sz="6" w:space="0" w:color="000000"/>
              <w:left w:val="single" w:sz="6" w:space="0" w:color="000000"/>
              <w:bottom w:val="single" w:sz="6" w:space="0" w:color="000000"/>
              <w:right w:val="single" w:sz="6" w:space="0" w:color="000000"/>
            </w:tcBorders>
            <w:hideMark/>
          </w:tcPr>
          <w:p w14:paraId="65FD1173" w14:textId="77777777" w:rsidR="00C53808" w:rsidRPr="00FD72B9" w:rsidRDefault="00C53808" w:rsidP="00391C1B">
            <w:pPr>
              <w:widowControl w:val="0"/>
              <w:autoSpaceDE w:val="0"/>
              <w:autoSpaceDN w:val="0"/>
              <w:spacing w:after="0" w:line="240" w:lineRule="auto"/>
              <w:ind w:left="31" w:right="21"/>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Vous</w:t>
            </w:r>
            <w:r w:rsidRPr="00FD72B9">
              <w:rPr>
                <w:rFonts w:ascii="Arial Narrow" w:eastAsia="Times New Roman" w:hAnsi="Arial Narrow" w:cs="Times New Roman"/>
                <w:spacing w:val="-4"/>
                <w:sz w:val="22"/>
                <w:szCs w:val="22"/>
                <w:lang w:val="fr-FR"/>
              </w:rPr>
              <w:t xml:space="preserve"> </w:t>
            </w:r>
            <w:r w:rsidRPr="00FD72B9">
              <w:rPr>
                <w:rFonts w:ascii="Arial Narrow" w:eastAsia="Times New Roman" w:hAnsi="Arial Narrow" w:cs="Times New Roman"/>
                <w:sz w:val="22"/>
                <w:szCs w:val="22"/>
                <w:lang w:val="fr-FR"/>
              </w:rPr>
              <w:t>avez</w:t>
            </w:r>
            <w:r w:rsidRPr="00FD72B9">
              <w:rPr>
                <w:rFonts w:ascii="Arial Narrow" w:eastAsia="Times New Roman" w:hAnsi="Arial Narrow" w:cs="Times New Roman"/>
                <w:spacing w:val="-2"/>
                <w:sz w:val="22"/>
                <w:szCs w:val="22"/>
                <w:lang w:val="fr-FR"/>
              </w:rPr>
              <w:t xml:space="preserve"> </w:t>
            </w:r>
            <w:r w:rsidRPr="00FD72B9">
              <w:rPr>
                <w:rFonts w:ascii="Arial Narrow" w:eastAsia="Times New Roman" w:hAnsi="Arial Narrow" w:cs="Times New Roman"/>
                <w:sz w:val="22"/>
                <w:szCs w:val="22"/>
                <w:lang w:val="fr-FR"/>
              </w:rPr>
              <w:t>eu</w:t>
            </w:r>
            <w:r w:rsidRPr="00FD72B9">
              <w:rPr>
                <w:rFonts w:ascii="Arial Narrow" w:eastAsia="Times New Roman" w:hAnsi="Arial Narrow" w:cs="Times New Roman"/>
                <w:spacing w:val="1"/>
                <w:sz w:val="22"/>
                <w:szCs w:val="22"/>
                <w:lang w:val="fr-FR"/>
              </w:rPr>
              <w:t xml:space="preserve"> </w:t>
            </w:r>
            <w:r w:rsidRPr="00FD72B9">
              <w:rPr>
                <w:rFonts w:ascii="Arial Narrow" w:eastAsia="Times New Roman" w:hAnsi="Arial Narrow" w:cs="Times New Roman"/>
                <w:sz w:val="22"/>
                <w:szCs w:val="22"/>
                <w:lang w:val="fr-FR"/>
              </w:rPr>
              <w:t>trop</w:t>
            </w:r>
            <w:r w:rsidRPr="00FD72B9">
              <w:rPr>
                <w:rFonts w:ascii="Arial Narrow" w:eastAsia="Times New Roman" w:hAnsi="Arial Narrow" w:cs="Times New Roman"/>
                <w:spacing w:val="1"/>
                <w:sz w:val="22"/>
                <w:szCs w:val="22"/>
                <w:lang w:val="fr-FR"/>
              </w:rPr>
              <w:t xml:space="preserve"> </w:t>
            </w:r>
            <w:r w:rsidRPr="00FD72B9">
              <w:rPr>
                <w:rFonts w:ascii="Arial Narrow" w:eastAsia="Times New Roman" w:hAnsi="Arial Narrow" w:cs="Times New Roman"/>
                <w:spacing w:val="-4"/>
                <w:sz w:val="22"/>
                <w:szCs w:val="22"/>
                <w:lang w:val="fr-FR"/>
              </w:rPr>
              <w:t>chaud</w:t>
            </w:r>
          </w:p>
        </w:tc>
        <w:tc>
          <w:tcPr>
            <w:tcW w:w="2096" w:type="dxa"/>
            <w:tcBorders>
              <w:top w:val="single" w:sz="6" w:space="0" w:color="000000"/>
              <w:left w:val="single" w:sz="6" w:space="0" w:color="000000"/>
              <w:bottom w:val="single" w:sz="6" w:space="0" w:color="000000"/>
              <w:right w:val="single" w:sz="6" w:space="0" w:color="000000"/>
            </w:tcBorders>
          </w:tcPr>
          <w:p w14:paraId="38936888"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984" w:type="dxa"/>
            <w:tcBorders>
              <w:top w:val="single" w:sz="6" w:space="0" w:color="000000"/>
              <w:left w:val="single" w:sz="6" w:space="0" w:color="000000"/>
              <w:bottom w:val="single" w:sz="6" w:space="0" w:color="000000"/>
              <w:right w:val="single" w:sz="6" w:space="0" w:color="000000"/>
            </w:tcBorders>
          </w:tcPr>
          <w:p w14:paraId="0A1DF7A3"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701" w:type="dxa"/>
            <w:tcBorders>
              <w:top w:val="single" w:sz="6" w:space="0" w:color="000000"/>
              <w:left w:val="single" w:sz="6" w:space="0" w:color="000000"/>
              <w:bottom w:val="single" w:sz="6" w:space="0" w:color="000000"/>
              <w:right w:val="single" w:sz="6" w:space="0" w:color="000000"/>
            </w:tcBorders>
          </w:tcPr>
          <w:p w14:paraId="3AB1CD9B"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909" w:type="dxa"/>
            <w:tcBorders>
              <w:top w:val="single" w:sz="6" w:space="0" w:color="000000"/>
              <w:left w:val="single" w:sz="6" w:space="0" w:color="000000"/>
              <w:bottom w:val="single" w:sz="6" w:space="0" w:color="000000"/>
              <w:right w:val="single" w:sz="6" w:space="0" w:color="000000"/>
            </w:tcBorders>
          </w:tcPr>
          <w:p w14:paraId="52297F49"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r>
      <w:tr w:rsidR="00C53808" w:rsidRPr="00887F2C" w14:paraId="549384BF" w14:textId="77777777" w:rsidTr="00C53808">
        <w:trPr>
          <w:trHeight w:val="308"/>
        </w:trPr>
        <w:tc>
          <w:tcPr>
            <w:tcW w:w="3169" w:type="dxa"/>
            <w:tcBorders>
              <w:top w:val="single" w:sz="6" w:space="0" w:color="000000"/>
              <w:left w:val="single" w:sz="6" w:space="0" w:color="000000"/>
              <w:bottom w:val="single" w:sz="6" w:space="0" w:color="000000"/>
              <w:right w:val="single" w:sz="6" w:space="0" w:color="000000"/>
            </w:tcBorders>
            <w:hideMark/>
          </w:tcPr>
          <w:p w14:paraId="6220E7EF" w14:textId="77777777" w:rsidR="00C53808" w:rsidRPr="00FD72B9" w:rsidRDefault="00C53808" w:rsidP="00C53808">
            <w:pPr>
              <w:widowControl w:val="0"/>
              <w:autoSpaceDE w:val="0"/>
              <w:autoSpaceDN w:val="0"/>
              <w:spacing w:after="0" w:line="240" w:lineRule="auto"/>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Vous</w:t>
            </w:r>
            <w:r w:rsidRPr="00FD72B9">
              <w:rPr>
                <w:rFonts w:ascii="Arial Narrow" w:eastAsia="Times New Roman" w:hAnsi="Arial Narrow" w:cs="Times New Roman"/>
                <w:spacing w:val="-15"/>
                <w:sz w:val="22"/>
                <w:szCs w:val="22"/>
                <w:lang w:val="fr-FR"/>
              </w:rPr>
              <w:t xml:space="preserve"> </w:t>
            </w:r>
            <w:r w:rsidRPr="00FD72B9">
              <w:rPr>
                <w:rFonts w:ascii="Arial Narrow" w:eastAsia="Times New Roman" w:hAnsi="Arial Narrow" w:cs="Times New Roman"/>
                <w:sz w:val="22"/>
                <w:szCs w:val="22"/>
                <w:lang w:val="fr-FR"/>
              </w:rPr>
              <w:t>avez</w:t>
            </w:r>
            <w:r w:rsidRPr="00FD72B9">
              <w:rPr>
                <w:rFonts w:ascii="Arial Narrow" w:eastAsia="Times New Roman" w:hAnsi="Arial Narrow" w:cs="Times New Roman"/>
                <w:spacing w:val="-15"/>
                <w:sz w:val="22"/>
                <w:szCs w:val="22"/>
                <w:lang w:val="fr-FR"/>
              </w:rPr>
              <w:t xml:space="preserve"> </w:t>
            </w:r>
            <w:r w:rsidRPr="00FD72B9">
              <w:rPr>
                <w:rFonts w:ascii="Arial Narrow" w:eastAsia="Times New Roman" w:hAnsi="Arial Narrow" w:cs="Times New Roman"/>
                <w:sz w:val="22"/>
                <w:szCs w:val="22"/>
                <w:lang w:val="fr-FR"/>
              </w:rPr>
              <w:t>eu</w:t>
            </w:r>
            <w:r w:rsidRPr="00FD72B9">
              <w:rPr>
                <w:rFonts w:ascii="Arial Narrow" w:eastAsia="Times New Roman" w:hAnsi="Arial Narrow" w:cs="Times New Roman"/>
                <w:spacing w:val="-13"/>
                <w:sz w:val="22"/>
                <w:szCs w:val="22"/>
                <w:lang w:val="fr-FR"/>
              </w:rPr>
              <w:t xml:space="preserve"> </w:t>
            </w:r>
            <w:r w:rsidRPr="00FD72B9">
              <w:rPr>
                <w:rFonts w:ascii="Arial Narrow" w:eastAsia="Times New Roman" w:hAnsi="Arial Narrow" w:cs="Times New Roman"/>
                <w:sz w:val="22"/>
                <w:szCs w:val="22"/>
                <w:lang w:val="fr-FR"/>
              </w:rPr>
              <w:t>de</w:t>
            </w:r>
            <w:r w:rsidRPr="00FD72B9">
              <w:rPr>
                <w:rFonts w:ascii="Arial Narrow" w:eastAsia="Times New Roman" w:hAnsi="Arial Narrow" w:cs="Times New Roman"/>
                <w:spacing w:val="-17"/>
                <w:sz w:val="22"/>
                <w:szCs w:val="22"/>
                <w:lang w:val="fr-FR"/>
              </w:rPr>
              <w:t xml:space="preserve"> </w:t>
            </w:r>
            <w:r w:rsidRPr="00FD72B9">
              <w:rPr>
                <w:rFonts w:ascii="Arial Narrow" w:eastAsia="Times New Roman" w:hAnsi="Arial Narrow" w:cs="Times New Roman"/>
                <w:sz w:val="22"/>
                <w:szCs w:val="22"/>
                <w:lang w:val="fr-FR"/>
              </w:rPr>
              <w:t xml:space="preserve">mauvais </w:t>
            </w:r>
            <w:r w:rsidRPr="00FD72B9">
              <w:rPr>
                <w:rFonts w:ascii="Arial Narrow" w:eastAsia="Times New Roman" w:hAnsi="Arial Narrow" w:cs="Times New Roman"/>
                <w:spacing w:val="-4"/>
                <w:sz w:val="22"/>
                <w:szCs w:val="22"/>
                <w:lang w:val="fr-FR"/>
              </w:rPr>
              <w:t>rêves</w:t>
            </w:r>
          </w:p>
        </w:tc>
        <w:tc>
          <w:tcPr>
            <w:tcW w:w="2096" w:type="dxa"/>
            <w:tcBorders>
              <w:top w:val="single" w:sz="6" w:space="0" w:color="000000"/>
              <w:left w:val="single" w:sz="6" w:space="0" w:color="000000"/>
              <w:bottom w:val="single" w:sz="6" w:space="0" w:color="000000"/>
              <w:right w:val="single" w:sz="6" w:space="0" w:color="000000"/>
            </w:tcBorders>
          </w:tcPr>
          <w:p w14:paraId="236EB7D5"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984" w:type="dxa"/>
            <w:tcBorders>
              <w:top w:val="single" w:sz="6" w:space="0" w:color="000000"/>
              <w:left w:val="single" w:sz="6" w:space="0" w:color="000000"/>
              <w:bottom w:val="single" w:sz="6" w:space="0" w:color="000000"/>
              <w:right w:val="single" w:sz="6" w:space="0" w:color="000000"/>
            </w:tcBorders>
          </w:tcPr>
          <w:p w14:paraId="698F3174"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701" w:type="dxa"/>
            <w:tcBorders>
              <w:top w:val="single" w:sz="6" w:space="0" w:color="000000"/>
              <w:left w:val="single" w:sz="6" w:space="0" w:color="000000"/>
              <w:bottom w:val="single" w:sz="6" w:space="0" w:color="000000"/>
              <w:right w:val="single" w:sz="6" w:space="0" w:color="000000"/>
            </w:tcBorders>
          </w:tcPr>
          <w:p w14:paraId="35692F7E"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909" w:type="dxa"/>
            <w:tcBorders>
              <w:top w:val="single" w:sz="6" w:space="0" w:color="000000"/>
              <w:left w:val="single" w:sz="6" w:space="0" w:color="000000"/>
              <w:bottom w:val="single" w:sz="6" w:space="0" w:color="000000"/>
              <w:right w:val="single" w:sz="6" w:space="0" w:color="000000"/>
            </w:tcBorders>
          </w:tcPr>
          <w:p w14:paraId="1F4FD462"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r>
      <w:tr w:rsidR="00C53808" w:rsidRPr="00FD72B9" w14:paraId="71820C47" w14:textId="77777777" w:rsidTr="00C53808">
        <w:trPr>
          <w:trHeight w:val="612"/>
        </w:trPr>
        <w:tc>
          <w:tcPr>
            <w:tcW w:w="10859" w:type="dxa"/>
            <w:gridSpan w:val="5"/>
            <w:tcBorders>
              <w:top w:val="single" w:sz="6" w:space="0" w:color="000000"/>
              <w:left w:val="single" w:sz="6" w:space="0" w:color="000000"/>
              <w:bottom w:val="single" w:sz="6" w:space="0" w:color="000000"/>
              <w:right w:val="single" w:sz="6" w:space="0" w:color="000000"/>
            </w:tcBorders>
            <w:hideMark/>
          </w:tcPr>
          <w:p w14:paraId="3A5888BA" w14:textId="77777777" w:rsidR="00C53808" w:rsidRPr="00FD72B9" w:rsidRDefault="00C53808" w:rsidP="00C53808">
            <w:pPr>
              <w:widowControl w:val="0"/>
              <w:autoSpaceDE w:val="0"/>
              <w:autoSpaceDN w:val="0"/>
              <w:spacing w:after="0" w:line="240" w:lineRule="auto"/>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Pour</w:t>
            </w:r>
            <w:r w:rsidRPr="00FD72B9">
              <w:rPr>
                <w:rFonts w:ascii="Arial Narrow" w:eastAsia="Times New Roman" w:hAnsi="Arial Narrow" w:cs="Times New Roman"/>
                <w:spacing w:val="-11"/>
                <w:sz w:val="22"/>
                <w:szCs w:val="22"/>
                <w:lang w:val="fr-FR"/>
              </w:rPr>
              <w:t xml:space="preserve"> </w:t>
            </w:r>
            <w:r w:rsidRPr="00FD72B9">
              <w:rPr>
                <w:rFonts w:ascii="Arial Narrow" w:eastAsia="Times New Roman" w:hAnsi="Arial Narrow" w:cs="Times New Roman"/>
                <w:sz w:val="22"/>
                <w:szCs w:val="22"/>
                <w:lang w:val="fr-FR"/>
              </w:rPr>
              <w:t>d’autre(s)</w:t>
            </w:r>
            <w:r w:rsidRPr="00FD72B9">
              <w:rPr>
                <w:rFonts w:ascii="Arial Narrow" w:eastAsia="Times New Roman" w:hAnsi="Arial Narrow" w:cs="Times New Roman"/>
                <w:spacing w:val="-11"/>
                <w:sz w:val="22"/>
                <w:szCs w:val="22"/>
                <w:lang w:val="fr-FR"/>
              </w:rPr>
              <w:t xml:space="preserve"> </w:t>
            </w:r>
            <w:r w:rsidRPr="00FD72B9">
              <w:rPr>
                <w:rFonts w:ascii="Arial Narrow" w:eastAsia="Times New Roman" w:hAnsi="Arial Narrow" w:cs="Times New Roman"/>
                <w:sz w:val="22"/>
                <w:szCs w:val="22"/>
                <w:lang w:val="fr-FR"/>
              </w:rPr>
              <w:t>raison(s).</w:t>
            </w:r>
            <w:r w:rsidRPr="00FD72B9">
              <w:rPr>
                <w:rFonts w:ascii="Arial Narrow" w:eastAsia="Times New Roman" w:hAnsi="Arial Narrow" w:cs="Times New Roman"/>
                <w:spacing w:val="20"/>
                <w:sz w:val="22"/>
                <w:szCs w:val="22"/>
                <w:lang w:val="fr-FR"/>
              </w:rPr>
              <w:t xml:space="preserve"> </w:t>
            </w:r>
            <w:r w:rsidRPr="00FD72B9">
              <w:rPr>
                <w:rFonts w:ascii="Arial Narrow" w:eastAsia="Times New Roman" w:hAnsi="Arial Narrow" w:cs="Times New Roman"/>
                <w:sz w:val="22"/>
                <w:szCs w:val="22"/>
                <w:lang w:val="fr-FR"/>
              </w:rPr>
              <w:t>Donnez</w:t>
            </w:r>
            <w:r w:rsidRPr="00FD72B9">
              <w:rPr>
                <w:rFonts w:ascii="Arial Narrow" w:eastAsia="Times New Roman" w:hAnsi="Arial Narrow" w:cs="Times New Roman"/>
                <w:spacing w:val="-8"/>
                <w:sz w:val="22"/>
                <w:szCs w:val="22"/>
                <w:lang w:val="fr-FR"/>
              </w:rPr>
              <w:t xml:space="preserve"> </w:t>
            </w:r>
            <w:r w:rsidRPr="00FD72B9">
              <w:rPr>
                <w:rFonts w:ascii="Arial Narrow" w:eastAsia="Times New Roman" w:hAnsi="Arial Narrow" w:cs="Times New Roman"/>
                <w:sz w:val="22"/>
                <w:szCs w:val="22"/>
                <w:lang w:val="fr-FR"/>
              </w:rPr>
              <w:t>une</w:t>
            </w:r>
            <w:r w:rsidRPr="00FD72B9">
              <w:rPr>
                <w:rFonts w:ascii="Arial Narrow" w:eastAsia="Times New Roman" w:hAnsi="Arial Narrow" w:cs="Times New Roman"/>
                <w:spacing w:val="-7"/>
                <w:sz w:val="22"/>
                <w:szCs w:val="22"/>
                <w:lang w:val="fr-FR"/>
              </w:rPr>
              <w:t xml:space="preserve"> </w:t>
            </w:r>
            <w:r w:rsidRPr="00FD72B9">
              <w:rPr>
                <w:rFonts w:ascii="Arial Narrow" w:eastAsia="Times New Roman" w:hAnsi="Arial Narrow" w:cs="Times New Roman"/>
                <w:sz w:val="22"/>
                <w:szCs w:val="22"/>
                <w:lang w:val="fr-FR"/>
              </w:rPr>
              <w:t>description</w:t>
            </w:r>
            <w:r w:rsidRPr="00FD72B9">
              <w:rPr>
                <w:rFonts w:ascii="Arial Narrow" w:eastAsia="Times New Roman" w:hAnsi="Arial Narrow" w:cs="Times New Roman"/>
                <w:spacing w:val="14"/>
                <w:sz w:val="22"/>
                <w:szCs w:val="22"/>
                <w:lang w:val="fr-FR"/>
              </w:rPr>
              <w:t xml:space="preserve"> </w:t>
            </w:r>
            <w:r w:rsidRPr="00FD72B9">
              <w:rPr>
                <w:rFonts w:ascii="Arial Narrow" w:eastAsia="Times New Roman" w:hAnsi="Arial Narrow" w:cs="Times New Roman"/>
                <w:spacing w:val="-10"/>
                <w:sz w:val="22"/>
                <w:szCs w:val="22"/>
                <w:lang w:val="fr-FR"/>
              </w:rPr>
              <w:t>:</w:t>
            </w:r>
          </w:p>
        </w:tc>
      </w:tr>
      <w:tr w:rsidR="00C53808" w:rsidRPr="00887F2C" w14:paraId="6F5EEFF1" w14:textId="77777777" w:rsidTr="00C53808">
        <w:trPr>
          <w:trHeight w:val="469"/>
        </w:trPr>
        <w:tc>
          <w:tcPr>
            <w:tcW w:w="3169" w:type="dxa"/>
            <w:vMerge w:val="restart"/>
            <w:tcBorders>
              <w:top w:val="single" w:sz="6" w:space="0" w:color="000000"/>
              <w:left w:val="single" w:sz="6" w:space="0" w:color="000000"/>
              <w:bottom w:val="single" w:sz="6" w:space="0" w:color="000000"/>
              <w:right w:val="single" w:sz="6" w:space="0" w:color="000000"/>
            </w:tcBorders>
            <w:hideMark/>
          </w:tcPr>
          <w:p w14:paraId="251DEF4A" w14:textId="77777777" w:rsidR="00C53808" w:rsidRPr="00FD72B9" w:rsidRDefault="00C53808" w:rsidP="00C53808">
            <w:pPr>
              <w:widowControl w:val="0"/>
              <w:autoSpaceDE w:val="0"/>
              <w:autoSpaceDN w:val="0"/>
              <w:spacing w:after="0" w:line="240" w:lineRule="auto"/>
              <w:ind w:right="157"/>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Indiquez la fréquence des troubles</w:t>
            </w:r>
            <w:r w:rsidRPr="00FD72B9">
              <w:rPr>
                <w:rFonts w:ascii="Arial Narrow" w:eastAsia="Times New Roman" w:hAnsi="Arial Narrow" w:cs="Times New Roman"/>
                <w:spacing w:val="-14"/>
                <w:sz w:val="22"/>
                <w:szCs w:val="22"/>
                <w:lang w:val="fr-FR"/>
              </w:rPr>
              <w:t xml:space="preserve"> </w:t>
            </w:r>
            <w:r w:rsidRPr="00FD72B9">
              <w:rPr>
                <w:rFonts w:ascii="Arial Narrow" w:eastAsia="Times New Roman" w:hAnsi="Arial Narrow" w:cs="Times New Roman"/>
                <w:sz w:val="22"/>
                <w:szCs w:val="22"/>
                <w:lang w:val="fr-FR"/>
              </w:rPr>
              <w:t>du</w:t>
            </w:r>
            <w:r w:rsidRPr="00FD72B9">
              <w:rPr>
                <w:rFonts w:ascii="Arial Narrow" w:eastAsia="Times New Roman" w:hAnsi="Arial Narrow" w:cs="Times New Roman"/>
                <w:spacing w:val="-16"/>
                <w:sz w:val="22"/>
                <w:szCs w:val="22"/>
                <w:lang w:val="fr-FR"/>
              </w:rPr>
              <w:t xml:space="preserve"> </w:t>
            </w:r>
            <w:r w:rsidRPr="00FD72B9">
              <w:rPr>
                <w:rFonts w:ascii="Arial Narrow" w:eastAsia="Times New Roman" w:hAnsi="Arial Narrow" w:cs="Times New Roman"/>
                <w:sz w:val="22"/>
                <w:szCs w:val="22"/>
                <w:lang w:val="fr-FR"/>
              </w:rPr>
              <w:t>sommeil</w:t>
            </w:r>
            <w:r w:rsidRPr="00FD72B9">
              <w:rPr>
                <w:rFonts w:ascii="Arial Narrow" w:eastAsia="Times New Roman" w:hAnsi="Arial Narrow" w:cs="Times New Roman"/>
                <w:spacing w:val="2"/>
                <w:sz w:val="22"/>
                <w:szCs w:val="22"/>
                <w:lang w:val="fr-FR"/>
              </w:rPr>
              <w:t xml:space="preserve"> </w:t>
            </w:r>
            <w:r w:rsidRPr="00FD72B9">
              <w:rPr>
                <w:rFonts w:ascii="Arial Narrow" w:eastAsia="Times New Roman" w:hAnsi="Arial Narrow" w:cs="Times New Roman"/>
                <w:sz w:val="22"/>
                <w:szCs w:val="22"/>
                <w:lang w:val="fr-FR"/>
              </w:rPr>
              <w:t>pour</w:t>
            </w:r>
            <w:r w:rsidRPr="00FD72B9">
              <w:rPr>
                <w:rFonts w:ascii="Arial Narrow" w:eastAsia="Times New Roman" w:hAnsi="Arial Narrow" w:cs="Times New Roman"/>
                <w:spacing w:val="-15"/>
                <w:sz w:val="22"/>
                <w:szCs w:val="22"/>
                <w:lang w:val="fr-FR"/>
              </w:rPr>
              <w:t xml:space="preserve"> </w:t>
            </w:r>
            <w:r w:rsidRPr="00FD72B9">
              <w:rPr>
                <w:rFonts w:ascii="Arial Narrow" w:eastAsia="Times New Roman" w:hAnsi="Arial Narrow" w:cs="Times New Roman"/>
                <w:sz w:val="22"/>
                <w:szCs w:val="22"/>
                <w:lang w:val="fr-FR"/>
              </w:rPr>
              <w:t xml:space="preserve">ces </w:t>
            </w:r>
            <w:r w:rsidRPr="00FD72B9">
              <w:rPr>
                <w:rFonts w:ascii="Arial Narrow" w:eastAsia="Times New Roman" w:hAnsi="Arial Narrow" w:cs="Times New Roman"/>
                <w:spacing w:val="-2"/>
                <w:sz w:val="22"/>
                <w:szCs w:val="22"/>
                <w:lang w:val="fr-FR"/>
              </w:rPr>
              <w:t>raisons</w:t>
            </w:r>
          </w:p>
        </w:tc>
        <w:tc>
          <w:tcPr>
            <w:tcW w:w="2096" w:type="dxa"/>
            <w:tcBorders>
              <w:top w:val="single" w:sz="6" w:space="0" w:color="000000"/>
              <w:left w:val="single" w:sz="6" w:space="0" w:color="000000"/>
              <w:bottom w:val="single" w:sz="6" w:space="0" w:color="000000"/>
              <w:right w:val="single" w:sz="6" w:space="0" w:color="000000"/>
            </w:tcBorders>
          </w:tcPr>
          <w:p w14:paraId="0871A827"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Pas</w:t>
            </w:r>
            <w:r w:rsidRPr="00FD72B9">
              <w:rPr>
                <w:rFonts w:ascii="Arial Narrow" w:eastAsia="Times New Roman" w:hAnsi="Arial Narrow" w:cs="Times New Roman"/>
                <w:spacing w:val="-15"/>
                <w:sz w:val="22"/>
                <w:szCs w:val="22"/>
                <w:lang w:val="fr-FR"/>
              </w:rPr>
              <w:t xml:space="preserve"> </w:t>
            </w:r>
            <w:r w:rsidRPr="00FD72B9">
              <w:rPr>
                <w:rFonts w:ascii="Arial Narrow" w:eastAsia="Times New Roman" w:hAnsi="Arial Narrow" w:cs="Times New Roman"/>
                <w:sz w:val="22"/>
                <w:szCs w:val="22"/>
                <w:lang w:val="fr-FR"/>
              </w:rPr>
              <w:t>au</w:t>
            </w:r>
            <w:r w:rsidRPr="00FD72B9">
              <w:rPr>
                <w:rFonts w:ascii="Arial Narrow" w:eastAsia="Times New Roman" w:hAnsi="Arial Narrow" w:cs="Times New Roman"/>
                <w:spacing w:val="-9"/>
                <w:sz w:val="22"/>
                <w:szCs w:val="22"/>
                <w:lang w:val="fr-FR"/>
              </w:rPr>
              <w:t xml:space="preserve"> </w:t>
            </w:r>
            <w:r w:rsidRPr="00FD72B9">
              <w:rPr>
                <w:rFonts w:ascii="Arial Narrow" w:eastAsia="Times New Roman" w:hAnsi="Arial Narrow" w:cs="Times New Roman"/>
                <w:sz w:val="22"/>
                <w:szCs w:val="22"/>
                <w:lang w:val="fr-FR"/>
              </w:rPr>
              <w:t>cours du</w:t>
            </w:r>
            <w:r w:rsidRPr="00FD72B9">
              <w:rPr>
                <w:rFonts w:ascii="Arial Narrow" w:eastAsia="Times New Roman" w:hAnsi="Arial Narrow" w:cs="Times New Roman"/>
                <w:spacing w:val="-16"/>
                <w:sz w:val="22"/>
                <w:szCs w:val="22"/>
                <w:lang w:val="fr-FR"/>
              </w:rPr>
              <w:t xml:space="preserve"> </w:t>
            </w:r>
            <w:r w:rsidRPr="00FD72B9">
              <w:rPr>
                <w:rFonts w:ascii="Arial Narrow" w:eastAsia="Times New Roman" w:hAnsi="Arial Narrow" w:cs="Times New Roman"/>
                <w:sz w:val="22"/>
                <w:szCs w:val="22"/>
                <w:lang w:val="fr-FR"/>
              </w:rPr>
              <w:t xml:space="preserve">dernier </w:t>
            </w:r>
            <w:r w:rsidRPr="00FD72B9">
              <w:rPr>
                <w:rFonts w:ascii="Arial Narrow" w:eastAsia="Times New Roman" w:hAnsi="Arial Narrow" w:cs="Times New Roman"/>
                <w:spacing w:val="-4"/>
                <w:sz w:val="22"/>
                <w:szCs w:val="22"/>
                <w:lang w:val="fr-FR"/>
              </w:rPr>
              <w:t>mois</w:t>
            </w:r>
          </w:p>
        </w:tc>
        <w:tc>
          <w:tcPr>
            <w:tcW w:w="1984" w:type="dxa"/>
            <w:tcBorders>
              <w:top w:val="single" w:sz="6" w:space="0" w:color="000000"/>
              <w:left w:val="single" w:sz="6" w:space="0" w:color="000000"/>
              <w:bottom w:val="single" w:sz="6" w:space="0" w:color="000000"/>
              <w:right w:val="single" w:sz="6" w:space="0" w:color="000000"/>
            </w:tcBorders>
            <w:hideMark/>
          </w:tcPr>
          <w:p w14:paraId="0B4C9179" w14:textId="77777777" w:rsidR="00C53808" w:rsidRPr="00FD72B9" w:rsidRDefault="00C53808" w:rsidP="00391C1B">
            <w:pPr>
              <w:widowControl w:val="0"/>
              <w:autoSpaceDE w:val="0"/>
              <w:autoSpaceDN w:val="0"/>
              <w:spacing w:after="0" w:line="240" w:lineRule="auto"/>
              <w:ind w:right="59"/>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Moins</w:t>
            </w:r>
            <w:r w:rsidRPr="00FD72B9">
              <w:rPr>
                <w:rFonts w:ascii="Arial Narrow" w:eastAsia="Times New Roman" w:hAnsi="Arial Narrow" w:cs="Times New Roman"/>
                <w:spacing w:val="-14"/>
                <w:sz w:val="22"/>
                <w:szCs w:val="22"/>
                <w:lang w:val="fr-FR"/>
              </w:rPr>
              <w:t xml:space="preserve"> </w:t>
            </w:r>
            <w:r w:rsidRPr="00FD72B9">
              <w:rPr>
                <w:rFonts w:ascii="Arial Narrow" w:eastAsia="Times New Roman" w:hAnsi="Arial Narrow" w:cs="Times New Roman"/>
                <w:sz w:val="22"/>
                <w:szCs w:val="22"/>
                <w:lang w:val="fr-FR"/>
              </w:rPr>
              <w:t xml:space="preserve">d’une fois par </w:t>
            </w:r>
            <w:r w:rsidRPr="00FD72B9">
              <w:rPr>
                <w:rFonts w:ascii="Arial Narrow" w:eastAsia="Times New Roman" w:hAnsi="Arial Narrow" w:cs="Times New Roman"/>
                <w:spacing w:val="-2"/>
                <w:sz w:val="22"/>
                <w:szCs w:val="22"/>
                <w:lang w:val="fr-FR"/>
              </w:rPr>
              <w:t>semaine</w:t>
            </w:r>
          </w:p>
        </w:tc>
        <w:tc>
          <w:tcPr>
            <w:tcW w:w="1701" w:type="dxa"/>
            <w:tcBorders>
              <w:top w:val="single" w:sz="6" w:space="0" w:color="000000"/>
              <w:left w:val="single" w:sz="6" w:space="0" w:color="000000"/>
              <w:bottom w:val="single" w:sz="6" w:space="0" w:color="000000"/>
              <w:right w:val="single" w:sz="6" w:space="0" w:color="000000"/>
            </w:tcBorders>
          </w:tcPr>
          <w:p w14:paraId="1375965E"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 xml:space="preserve">Une ou deux </w:t>
            </w:r>
            <w:r w:rsidRPr="00FD72B9">
              <w:rPr>
                <w:rFonts w:ascii="Arial Narrow" w:eastAsia="Times New Roman" w:hAnsi="Arial Narrow" w:cs="Times New Roman"/>
                <w:spacing w:val="-2"/>
                <w:sz w:val="22"/>
                <w:szCs w:val="22"/>
                <w:lang w:val="fr-FR"/>
              </w:rPr>
              <w:t>fois</w:t>
            </w:r>
            <w:r w:rsidRPr="00FD72B9">
              <w:rPr>
                <w:rFonts w:ascii="Arial Narrow" w:eastAsia="Times New Roman" w:hAnsi="Arial Narrow" w:cs="Times New Roman"/>
                <w:spacing w:val="-13"/>
                <w:sz w:val="22"/>
                <w:szCs w:val="22"/>
                <w:lang w:val="fr-FR"/>
              </w:rPr>
              <w:t xml:space="preserve"> </w:t>
            </w:r>
            <w:r w:rsidRPr="00FD72B9">
              <w:rPr>
                <w:rFonts w:ascii="Arial Narrow" w:eastAsia="Times New Roman" w:hAnsi="Arial Narrow" w:cs="Times New Roman"/>
                <w:spacing w:val="-2"/>
                <w:sz w:val="22"/>
                <w:szCs w:val="22"/>
                <w:lang w:val="fr-FR"/>
              </w:rPr>
              <w:t>par</w:t>
            </w:r>
            <w:r w:rsidRPr="00FD72B9">
              <w:rPr>
                <w:rFonts w:ascii="Arial Narrow" w:eastAsia="Times New Roman" w:hAnsi="Arial Narrow" w:cs="Times New Roman"/>
                <w:spacing w:val="-13"/>
                <w:sz w:val="22"/>
                <w:szCs w:val="22"/>
                <w:lang w:val="fr-FR"/>
              </w:rPr>
              <w:t xml:space="preserve"> </w:t>
            </w:r>
            <w:r w:rsidRPr="00FD72B9">
              <w:rPr>
                <w:rFonts w:ascii="Arial Narrow" w:eastAsia="Times New Roman" w:hAnsi="Arial Narrow" w:cs="Times New Roman"/>
                <w:spacing w:val="-2"/>
                <w:sz w:val="22"/>
                <w:szCs w:val="22"/>
                <w:lang w:val="fr-FR"/>
              </w:rPr>
              <w:t>semaine</w:t>
            </w:r>
          </w:p>
        </w:tc>
        <w:tc>
          <w:tcPr>
            <w:tcW w:w="1909" w:type="dxa"/>
            <w:tcBorders>
              <w:top w:val="single" w:sz="6" w:space="0" w:color="000000"/>
              <w:left w:val="single" w:sz="6" w:space="0" w:color="000000"/>
              <w:bottom w:val="single" w:sz="6" w:space="0" w:color="000000"/>
              <w:right w:val="single" w:sz="6" w:space="0" w:color="000000"/>
            </w:tcBorders>
            <w:hideMark/>
          </w:tcPr>
          <w:p w14:paraId="21164B99" w14:textId="1B088B31" w:rsidR="00C53808" w:rsidRPr="00FD72B9" w:rsidRDefault="00C53808" w:rsidP="00C53808">
            <w:pPr>
              <w:widowControl w:val="0"/>
              <w:autoSpaceDE w:val="0"/>
              <w:autoSpaceDN w:val="0"/>
              <w:spacing w:after="0" w:line="240" w:lineRule="auto"/>
              <w:ind w:right="111"/>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Trois ou quatre fois</w:t>
            </w:r>
            <w:r>
              <w:rPr>
                <w:rFonts w:ascii="Arial Narrow" w:eastAsia="Times New Roman" w:hAnsi="Arial Narrow" w:cs="Times New Roman"/>
                <w:sz w:val="22"/>
                <w:szCs w:val="22"/>
                <w:lang w:val="fr-FR"/>
              </w:rPr>
              <w:t xml:space="preserve"> </w:t>
            </w:r>
            <w:r w:rsidRPr="00FD72B9">
              <w:rPr>
                <w:rFonts w:ascii="Arial Narrow" w:eastAsia="Times New Roman" w:hAnsi="Arial Narrow" w:cs="Times New Roman"/>
                <w:sz w:val="22"/>
                <w:szCs w:val="22"/>
                <w:lang w:val="fr-FR"/>
              </w:rPr>
              <w:t>par</w:t>
            </w:r>
            <w:r w:rsidRPr="00FD72B9">
              <w:rPr>
                <w:rFonts w:ascii="Arial Narrow" w:eastAsia="Times New Roman" w:hAnsi="Arial Narrow" w:cs="Times New Roman"/>
                <w:spacing w:val="-8"/>
                <w:sz w:val="22"/>
                <w:szCs w:val="22"/>
                <w:lang w:val="fr-FR"/>
              </w:rPr>
              <w:t xml:space="preserve"> </w:t>
            </w:r>
            <w:r w:rsidRPr="00FD72B9">
              <w:rPr>
                <w:rFonts w:ascii="Arial Narrow" w:eastAsia="Times New Roman" w:hAnsi="Arial Narrow" w:cs="Times New Roman"/>
                <w:spacing w:val="-5"/>
                <w:sz w:val="22"/>
                <w:szCs w:val="22"/>
                <w:lang w:val="fr-FR"/>
              </w:rPr>
              <w:t>semaine</w:t>
            </w:r>
          </w:p>
        </w:tc>
      </w:tr>
      <w:tr w:rsidR="00C53808" w:rsidRPr="00887F2C" w14:paraId="785EE931" w14:textId="77777777" w:rsidTr="00C53808">
        <w:trPr>
          <w:trHeight w:val="428"/>
        </w:trPr>
        <w:tc>
          <w:tcPr>
            <w:tcW w:w="3169" w:type="dxa"/>
            <w:vMerge/>
            <w:tcBorders>
              <w:top w:val="single" w:sz="6" w:space="0" w:color="000000"/>
              <w:left w:val="single" w:sz="6" w:space="0" w:color="000000"/>
              <w:bottom w:val="single" w:sz="6" w:space="0" w:color="000000"/>
              <w:right w:val="single" w:sz="6" w:space="0" w:color="000000"/>
            </w:tcBorders>
            <w:vAlign w:val="center"/>
            <w:hideMark/>
          </w:tcPr>
          <w:p w14:paraId="2827D5B5"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2096" w:type="dxa"/>
            <w:tcBorders>
              <w:top w:val="single" w:sz="6" w:space="0" w:color="000000"/>
              <w:left w:val="single" w:sz="6" w:space="0" w:color="000000"/>
              <w:bottom w:val="single" w:sz="6" w:space="0" w:color="000000"/>
              <w:right w:val="single" w:sz="6" w:space="0" w:color="000000"/>
            </w:tcBorders>
          </w:tcPr>
          <w:p w14:paraId="1B3E3CA0"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984" w:type="dxa"/>
            <w:tcBorders>
              <w:top w:val="single" w:sz="6" w:space="0" w:color="000000"/>
              <w:left w:val="single" w:sz="6" w:space="0" w:color="000000"/>
              <w:bottom w:val="single" w:sz="6" w:space="0" w:color="000000"/>
              <w:right w:val="single" w:sz="6" w:space="0" w:color="000000"/>
            </w:tcBorders>
          </w:tcPr>
          <w:p w14:paraId="3DA87E9F"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701" w:type="dxa"/>
            <w:tcBorders>
              <w:top w:val="single" w:sz="6" w:space="0" w:color="000000"/>
              <w:left w:val="single" w:sz="6" w:space="0" w:color="000000"/>
              <w:bottom w:val="single" w:sz="6" w:space="0" w:color="000000"/>
              <w:right w:val="single" w:sz="6" w:space="0" w:color="000000"/>
            </w:tcBorders>
          </w:tcPr>
          <w:p w14:paraId="040E71F5"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909" w:type="dxa"/>
            <w:tcBorders>
              <w:top w:val="single" w:sz="6" w:space="0" w:color="000000"/>
              <w:left w:val="single" w:sz="6" w:space="0" w:color="000000"/>
              <w:bottom w:val="single" w:sz="6" w:space="0" w:color="000000"/>
              <w:right w:val="single" w:sz="6" w:space="0" w:color="000000"/>
            </w:tcBorders>
          </w:tcPr>
          <w:p w14:paraId="39366F77"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r>
    </w:tbl>
    <w:p w14:paraId="6C24E925" w14:textId="77777777" w:rsidR="00C53808" w:rsidRPr="00FD72B9" w:rsidRDefault="00C53808" w:rsidP="00C53808">
      <w:pPr>
        <w:widowControl w:val="0"/>
        <w:autoSpaceDE w:val="0"/>
        <w:autoSpaceDN w:val="0"/>
        <w:spacing w:after="0" w:line="240" w:lineRule="auto"/>
        <w:jc w:val="both"/>
        <w:rPr>
          <w:rFonts w:ascii="Arial Narrow" w:eastAsia="Times New Roman" w:hAnsi="Arial Narrow" w:cs="Times New Roman"/>
          <w:b/>
          <w:sz w:val="22"/>
          <w:szCs w:val="22"/>
          <w:lang w:val="fr-FR"/>
        </w:rPr>
      </w:pPr>
    </w:p>
    <w:p w14:paraId="5F112374" w14:textId="77777777" w:rsidR="00C53808" w:rsidRDefault="00C53808" w:rsidP="00C53808">
      <w:pPr>
        <w:widowControl w:val="0"/>
        <w:autoSpaceDE w:val="0"/>
        <w:autoSpaceDN w:val="0"/>
        <w:spacing w:after="0" w:line="240" w:lineRule="auto"/>
        <w:ind w:left="361" w:right="1792"/>
        <w:jc w:val="both"/>
        <w:rPr>
          <w:rFonts w:ascii="Arial Narrow" w:eastAsia="Times New Roman" w:hAnsi="Arial Narrow" w:cs="Times New Roman"/>
          <w:b/>
          <w:bCs/>
          <w:sz w:val="22"/>
          <w:szCs w:val="22"/>
          <w:lang w:val="fr-FR"/>
        </w:rPr>
      </w:pPr>
      <w:r w:rsidRPr="00FD72B9">
        <w:rPr>
          <w:rFonts w:ascii="Arial Narrow" w:eastAsia="Times New Roman" w:hAnsi="Arial Narrow" w:cs="Times New Roman"/>
          <w:b/>
          <w:bCs/>
          <w:sz w:val="22"/>
          <w:szCs w:val="22"/>
          <w:lang w:val="fr-FR"/>
        </w:rPr>
        <w:t>6/ Au</w:t>
      </w:r>
      <w:r w:rsidRPr="00FD72B9">
        <w:rPr>
          <w:rFonts w:ascii="Arial Narrow" w:eastAsia="Times New Roman" w:hAnsi="Arial Narrow" w:cs="Times New Roman"/>
          <w:b/>
          <w:bCs/>
          <w:spacing w:val="32"/>
          <w:sz w:val="22"/>
          <w:szCs w:val="22"/>
          <w:lang w:val="fr-FR"/>
        </w:rPr>
        <w:t xml:space="preserve"> </w:t>
      </w:r>
      <w:r w:rsidRPr="00FD72B9">
        <w:rPr>
          <w:rFonts w:ascii="Arial Narrow" w:eastAsia="Times New Roman" w:hAnsi="Arial Narrow" w:cs="Times New Roman"/>
          <w:b/>
          <w:bCs/>
          <w:sz w:val="22"/>
          <w:szCs w:val="22"/>
          <w:lang w:val="fr-FR"/>
        </w:rPr>
        <w:t>cours du</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mois dernier, comment</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évalueriez-vous globalement la qualité de votre sommeil ?</w:t>
      </w:r>
    </w:p>
    <w:p w14:paraId="2F8A1273" w14:textId="77777777" w:rsidR="00C53808" w:rsidRPr="00FD72B9" w:rsidRDefault="00C53808" w:rsidP="00C53808">
      <w:pPr>
        <w:widowControl w:val="0"/>
        <w:autoSpaceDE w:val="0"/>
        <w:autoSpaceDN w:val="0"/>
        <w:spacing w:after="0" w:line="240" w:lineRule="auto"/>
        <w:ind w:left="361" w:right="1792"/>
        <w:jc w:val="both"/>
        <w:rPr>
          <w:rFonts w:ascii="Arial Narrow" w:eastAsia="Times New Roman" w:hAnsi="Arial Narrow" w:cs="Times New Roman"/>
          <w:b/>
          <w:bCs/>
          <w:sz w:val="22"/>
          <w:szCs w:val="22"/>
          <w:lang w:val="fr-FR"/>
        </w:rPr>
      </w:pPr>
    </w:p>
    <w:p w14:paraId="5EF2A289" w14:textId="77777777" w:rsidR="00C53808" w:rsidRPr="00FD72B9" w:rsidRDefault="00C53808" w:rsidP="00C53808">
      <w:pPr>
        <w:widowControl w:val="0"/>
        <w:tabs>
          <w:tab w:val="left" w:pos="2974"/>
          <w:tab w:val="left" w:pos="5091"/>
          <w:tab w:val="left" w:pos="7509"/>
        </w:tabs>
        <w:autoSpaceDE w:val="0"/>
        <w:autoSpaceDN w:val="0"/>
        <w:spacing w:after="0" w:line="240" w:lineRule="auto"/>
        <w:ind w:left="1066"/>
        <w:jc w:val="both"/>
        <w:rPr>
          <w:rFonts w:ascii="Arial Narrow" w:eastAsia="Times New Roman" w:hAnsi="Arial Narrow" w:cs="Times New Roman"/>
          <w:sz w:val="22"/>
          <w:szCs w:val="22"/>
          <w:lang w:val="fr-FR"/>
        </w:rPr>
      </w:pPr>
      <w:r w:rsidRPr="00FD72B9">
        <w:rPr>
          <w:rFonts w:ascii="Arial Narrow" w:eastAsia="Times New Roman" w:hAnsi="Arial Narrow" w:cs="Times New Roman"/>
          <w:w w:val="105"/>
          <w:sz w:val="22"/>
          <w:szCs w:val="22"/>
          <w:lang w:val="fr-FR"/>
        </w:rPr>
        <w:t>□Très</w:t>
      </w:r>
      <w:r w:rsidRPr="00FD72B9">
        <w:rPr>
          <w:rFonts w:ascii="Arial Narrow" w:eastAsia="Times New Roman" w:hAnsi="Arial Narrow" w:cs="Times New Roman"/>
          <w:spacing w:val="47"/>
          <w:w w:val="105"/>
          <w:sz w:val="22"/>
          <w:szCs w:val="22"/>
          <w:lang w:val="fr-FR"/>
        </w:rPr>
        <w:t xml:space="preserve"> </w:t>
      </w:r>
      <w:r w:rsidRPr="00FD72B9">
        <w:rPr>
          <w:rFonts w:ascii="Arial Narrow" w:eastAsia="Times New Roman" w:hAnsi="Arial Narrow" w:cs="Times New Roman"/>
          <w:spacing w:val="-2"/>
          <w:w w:val="105"/>
          <w:sz w:val="22"/>
          <w:szCs w:val="22"/>
          <w:lang w:val="fr-FR"/>
        </w:rPr>
        <w:t>bonne</w:t>
      </w:r>
      <w:r w:rsidRPr="00FD72B9">
        <w:rPr>
          <w:rFonts w:ascii="Arial Narrow" w:eastAsia="Times New Roman" w:hAnsi="Arial Narrow" w:cs="Times New Roman"/>
          <w:sz w:val="22"/>
          <w:szCs w:val="22"/>
          <w:lang w:val="fr-FR"/>
        </w:rPr>
        <w:tab/>
      </w:r>
      <w:r w:rsidRPr="00FD72B9">
        <w:rPr>
          <w:rFonts w:ascii="Arial Narrow" w:eastAsia="Times New Roman" w:hAnsi="Arial Narrow" w:cs="Times New Roman"/>
          <w:w w:val="105"/>
          <w:sz w:val="22"/>
          <w:szCs w:val="22"/>
          <w:lang w:val="fr-FR"/>
        </w:rPr>
        <w:t>□Assez</w:t>
      </w:r>
      <w:r w:rsidRPr="00FD72B9">
        <w:rPr>
          <w:rFonts w:ascii="Arial Narrow" w:eastAsia="Times New Roman" w:hAnsi="Arial Narrow" w:cs="Times New Roman"/>
          <w:spacing w:val="42"/>
          <w:w w:val="105"/>
          <w:sz w:val="22"/>
          <w:szCs w:val="22"/>
          <w:lang w:val="fr-FR"/>
        </w:rPr>
        <w:t xml:space="preserve"> </w:t>
      </w:r>
      <w:r w:rsidRPr="00FD72B9">
        <w:rPr>
          <w:rFonts w:ascii="Arial Narrow" w:eastAsia="Times New Roman" w:hAnsi="Arial Narrow" w:cs="Times New Roman"/>
          <w:spacing w:val="-2"/>
          <w:w w:val="105"/>
          <w:sz w:val="22"/>
          <w:szCs w:val="22"/>
          <w:lang w:val="fr-FR"/>
        </w:rPr>
        <w:t>bonne</w:t>
      </w:r>
      <w:r w:rsidRPr="00FD72B9">
        <w:rPr>
          <w:rFonts w:ascii="Arial Narrow" w:eastAsia="Times New Roman" w:hAnsi="Arial Narrow" w:cs="Times New Roman"/>
          <w:sz w:val="22"/>
          <w:szCs w:val="22"/>
          <w:lang w:val="fr-FR"/>
        </w:rPr>
        <w:tab/>
      </w:r>
      <w:r w:rsidRPr="00FD72B9">
        <w:rPr>
          <w:rFonts w:ascii="Arial Narrow" w:eastAsia="Times New Roman" w:hAnsi="Arial Narrow" w:cs="Times New Roman"/>
          <w:w w:val="105"/>
          <w:sz w:val="22"/>
          <w:szCs w:val="22"/>
          <w:lang w:val="fr-FR"/>
        </w:rPr>
        <w:t>□Assez</w:t>
      </w:r>
      <w:r w:rsidRPr="00FD72B9">
        <w:rPr>
          <w:rFonts w:ascii="Arial Narrow" w:eastAsia="Times New Roman" w:hAnsi="Arial Narrow" w:cs="Times New Roman"/>
          <w:spacing w:val="19"/>
          <w:w w:val="105"/>
          <w:sz w:val="22"/>
          <w:szCs w:val="22"/>
          <w:lang w:val="fr-FR"/>
        </w:rPr>
        <w:t xml:space="preserve"> </w:t>
      </w:r>
      <w:r w:rsidRPr="00FD72B9">
        <w:rPr>
          <w:rFonts w:ascii="Arial Narrow" w:eastAsia="Times New Roman" w:hAnsi="Arial Narrow" w:cs="Times New Roman"/>
          <w:spacing w:val="-2"/>
          <w:w w:val="105"/>
          <w:sz w:val="22"/>
          <w:szCs w:val="22"/>
          <w:lang w:val="fr-FR"/>
        </w:rPr>
        <w:t>mauvaise</w:t>
      </w:r>
      <w:r w:rsidRPr="00FD72B9">
        <w:rPr>
          <w:rFonts w:ascii="Arial Narrow" w:eastAsia="Times New Roman" w:hAnsi="Arial Narrow" w:cs="Times New Roman"/>
          <w:sz w:val="22"/>
          <w:szCs w:val="22"/>
          <w:lang w:val="fr-FR"/>
        </w:rPr>
        <w:tab/>
      </w:r>
      <w:r w:rsidRPr="00FD72B9">
        <w:rPr>
          <w:rFonts w:ascii="Arial Narrow" w:eastAsia="Times New Roman" w:hAnsi="Arial Narrow" w:cs="Times New Roman"/>
          <w:w w:val="105"/>
          <w:sz w:val="22"/>
          <w:szCs w:val="22"/>
          <w:lang w:val="fr-FR"/>
        </w:rPr>
        <w:t>□Très</w:t>
      </w:r>
      <w:r w:rsidRPr="00FD72B9">
        <w:rPr>
          <w:rFonts w:ascii="Arial Narrow" w:eastAsia="Times New Roman" w:hAnsi="Arial Narrow" w:cs="Times New Roman"/>
          <w:spacing w:val="46"/>
          <w:w w:val="105"/>
          <w:sz w:val="22"/>
          <w:szCs w:val="22"/>
          <w:lang w:val="fr-FR"/>
        </w:rPr>
        <w:t xml:space="preserve"> </w:t>
      </w:r>
      <w:r w:rsidRPr="00FD72B9">
        <w:rPr>
          <w:rFonts w:ascii="Arial Narrow" w:eastAsia="Times New Roman" w:hAnsi="Arial Narrow" w:cs="Times New Roman"/>
          <w:spacing w:val="-2"/>
          <w:w w:val="105"/>
          <w:sz w:val="22"/>
          <w:szCs w:val="22"/>
          <w:lang w:val="fr-FR"/>
        </w:rPr>
        <w:t>mauvaise</w:t>
      </w:r>
    </w:p>
    <w:p w14:paraId="1D525D07" w14:textId="77777777" w:rsidR="00C53808" w:rsidRPr="00FD72B9" w:rsidRDefault="00C53808" w:rsidP="00C53808">
      <w:pPr>
        <w:widowControl w:val="0"/>
        <w:autoSpaceDE w:val="0"/>
        <w:autoSpaceDN w:val="0"/>
        <w:spacing w:after="0" w:line="240" w:lineRule="auto"/>
        <w:jc w:val="both"/>
        <w:rPr>
          <w:rFonts w:ascii="Arial Narrow" w:eastAsia="Times New Roman" w:hAnsi="Arial Narrow" w:cs="Times New Roman"/>
          <w:sz w:val="22"/>
          <w:szCs w:val="22"/>
          <w:lang w:val="fr-FR"/>
        </w:rPr>
      </w:pPr>
    </w:p>
    <w:p w14:paraId="7BC7A7A9" w14:textId="77777777" w:rsidR="00C53808" w:rsidRDefault="00C53808" w:rsidP="00C53808">
      <w:pPr>
        <w:widowControl w:val="0"/>
        <w:autoSpaceDE w:val="0"/>
        <w:autoSpaceDN w:val="0"/>
        <w:spacing w:after="0" w:line="240" w:lineRule="auto"/>
        <w:ind w:left="361" w:right="2214"/>
        <w:jc w:val="both"/>
        <w:rPr>
          <w:rFonts w:ascii="Arial Narrow" w:eastAsia="Times New Roman" w:hAnsi="Arial Narrow" w:cs="Times New Roman"/>
          <w:b/>
          <w:bCs/>
          <w:sz w:val="22"/>
          <w:szCs w:val="22"/>
          <w:lang w:val="fr-FR"/>
        </w:rPr>
      </w:pPr>
      <w:r w:rsidRPr="00FD72B9">
        <w:rPr>
          <w:rFonts w:ascii="Arial Narrow" w:eastAsia="Times New Roman" w:hAnsi="Arial Narrow" w:cs="Times New Roman"/>
          <w:b/>
          <w:bCs/>
          <w:sz w:val="22"/>
          <w:szCs w:val="22"/>
          <w:lang w:val="fr-FR"/>
        </w:rPr>
        <w:t>7/ Au cours du mois dernier, combien de fois avez-vous pris des médicaments (prescrits par votre médecin ou achetés sans ordonnance) pour faciliter votre sommeil ?</w:t>
      </w:r>
    </w:p>
    <w:p w14:paraId="35780198" w14:textId="77777777" w:rsidR="00C53808" w:rsidRPr="00FD72B9" w:rsidRDefault="00C53808" w:rsidP="00C53808">
      <w:pPr>
        <w:widowControl w:val="0"/>
        <w:autoSpaceDE w:val="0"/>
        <w:autoSpaceDN w:val="0"/>
        <w:spacing w:after="0" w:line="240" w:lineRule="auto"/>
        <w:ind w:left="361" w:right="2214"/>
        <w:jc w:val="both"/>
        <w:rPr>
          <w:rFonts w:ascii="Arial Narrow" w:eastAsia="Times New Roman" w:hAnsi="Arial Narrow" w:cs="Times New Roman"/>
          <w:b/>
          <w:bCs/>
          <w:sz w:val="22"/>
          <w:szCs w:val="22"/>
          <w:lang w:val="fr-FR"/>
        </w:rPr>
      </w:pPr>
    </w:p>
    <w:tbl>
      <w:tblPr>
        <w:tblW w:w="0" w:type="auto"/>
        <w:tblInd w:w="844" w:type="dxa"/>
        <w:tblLayout w:type="fixed"/>
        <w:tblCellMar>
          <w:left w:w="0" w:type="dxa"/>
          <w:right w:w="0" w:type="dxa"/>
        </w:tblCellMar>
        <w:tblLook w:val="01E0" w:firstRow="1" w:lastRow="1" w:firstColumn="1" w:lastColumn="1" w:noHBand="0" w:noVBand="0"/>
      </w:tblPr>
      <w:tblGrid>
        <w:gridCol w:w="1845"/>
        <w:gridCol w:w="2260"/>
        <w:gridCol w:w="2297"/>
        <w:gridCol w:w="2448"/>
      </w:tblGrid>
      <w:tr w:rsidR="00C53808" w:rsidRPr="00FD72B9" w14:paraId="38045047" w14:textId="77777777" w:rsidTr="00391C1B">
        <w:trPr>
          <w:trHeight w:val="277"/>
        </w:trPr>
        <w:tc>
          <w:tcPr>
            <w:tcW w:w="1845" w:type="dxa"/>
            <w:hideMark/>
          </w:tcPr>
          <w:p w14:paraId="57E20028" w14:textId="77777777" w:rsidR="00C53808" w:rsidRPr="00FD72B9" w:rsidRDefault="00C53808" w:rsidP="00391C1B">
            <w:pPr>
              <w:widowControl w:val="0"/>
              <w:autoSpaceDE w:val="0"/>
              <w:autoSpaceDN w:val="0"/>
              <w:spacing w:after="0" w:line="240" w:lineRule="auto"/>
              <w:ind w:left="50"/>
              <w:jc w:val="both"/>
              <w:rPr>
                <w:rFonts w:ascii="Arial Narrow" w:eastAsia="Times New Roman" w:hAnsi="Arial Narrow" w:cs="Times New Roman"/>
                <w:sz w:val="22"/>
                <w:szCs w:val="22"/>
                <w:lang w:val="fr-FR"/>
              </w:rPr>
            </w:pPr>
            <w:r w:rsidRPr="00FD72B9">
              <w:rPr>
                <w:rFonts w:ascii="Arial Narrow" w:eastAsia="Times New Roman" w:hAnsi="Arial Narrow" w:cs="Times New Roman"/>
                <w:w w:val="105"/>
                <w:sz w:val="22"/>
                <w:szCs w:val="22"/>
                <w:lang w:val="fr-FR"/>
              </w:rPr>
              <w:t>□Pas</w:t>
            </w:r>
            <w:r w:rsidRPr="00FD72B9">
              <w:rPr>
                <w:rFonts w:ascii="Arial Narrow" w:eastAsia="Times New Roman" w:hAnsi="Arial Narrow" w:cs="Times New Roman"/>
                <w:spacing w:val="9"/>
                <w:w w:val="105"/>
                <w:sz w:val="22"/>
                <w:szCs w:val="22"/>
                <w:lang w:val="fr-FR"/>
              </w:rPr>
              <w:t xml:space="preserve"> </w:t>
            </w:r>
            <w:r w:rsidRPr="00FD72B9">
              <w:rPr>
                <w:rFonts w:ascii="Arial Narrow" w:eastAsia="Times New Roman" w:hAnsi="Arial Narrow" w:cs="Times New Roman"/>
                <w:w w:val="105"/>
                <w:sz w:val="22"/>
                <w:szCs w:val="22"/>
                <w:lang w:val="fr-FR"/>
              </w:rPr>
              <w:t>au</w:t>
            </w:r>
            <w:r w:rsidRPr="00FD72B9">
              <w:rPr>
                <w:rFonts w:ascii="Arial Narrow" w:eastAsia="Times New Roman" w:hAnsi="Arial Narrow" w:cs="Times New Roman"/>
                <w:spacing w:val="14"/>
                <w:w w:val="105"/>
                <w:sz w:val="22"/>
                <w:szCs w:val="22"/>
                <w:lang w:val="fr-FR"/>
              </w:rPr>
              <w:t xml:space="preserve"> </w:t>
            </w:r>
            <w:r w:rsidRPr="00FD72B9">
              <w:rPr>
                <w:rFonts w:ascii="Arial Narrow" w:eastAsia="Times New Roman" w:hAnsi="Arial Narrow" w:cs="Times New Roman"/>
                <w:spacing w:val="-2"/>
                <w:w w:val="105"/>
                <w:sz w:val="22"/>
                <w:szCs w:val="22"/>
                <w:lang w:val="fr-FR"/>
              </w:rPr>
              <w:t>cours</w:t>
            </w:r>
          </w:p>
        </w:tc>
        <w:tc>
          <w:tcPr>
            <w:tcW w:w="2260" w:type="dxa"/>
            <w:hideMark/>
          </w:tcPr>
          <w:p w14:paraId="142CD381" w14:textId="77777777" w:rsidR="00C53808" w:rsidRPr="00FD72B9" w:rsidRDefault="00C53808" w:rsidP="00391C1B">
            <w:pPr>
              <w:widowControl w:val="0"/>
              <w:autoSpaceDE w:val="0"/>
              <w:autoSpaceDN w:val="0"/>
              <w:spacing w:after="0" w:line="240" w:lineRule="auto"/>
              <w:ind w:left="232"/>
              <w:jc w:val="both"/>
              <w:rPr>
                <w:rFonts w:ascii="Arial Narrow" w:eastAsia="Times New Roman" w:hAnsi="Arial Narrow" w:cs="Times New Roman"/>
                <w:sz w:val="22"/>
                <w:szCs w:val="22"/>
                <w:lang w:val="fr-FR"/>
              </w:rPr>
            </w:pPr>
            <w:r w:rsidRPr="00FD72B9">
              <w:rPr>
                <w:rFonts w:ascii="Arial Narrow" w:eastAsia="Times New Roman" w:hAnsi="Arial Narrow" w:cs="Times New Roman"/>
                <w:w w:val="105"/>
                <w:sz w:val="22"/>
                <w:szCs w:val="22"/>
                <w:lang w:val="fr-FR"/>
              </w:rPr>
              <w:t>□Moins</w:t>
            </w:r>
            <w:r w:rsidRPr="00FD72B9">
              <w:rPr>
                <w:rFonts w:ascii="Arial Narrow" w:eastAsia="Times New Roman" w:hAnsi="Arial Narrow" w:cs="Times New Roman"/>
                <w:spacing w:val="25"/>
                <w:w w:val="105"/>
                <w:sz w:val="22"/>
                <w:szCs w:val="22"/>
                <w:lang w:val="fr-FR"/>
              </w:rPr>
              <w:t xml:space="preserve"> </w:t>
            </w:r>
            <w:r w:rsidRPr="00FD72B9">
              <w:rPr>
                <w:rFonts w:ascii="Arial Narrow" w:eastAsia="Times New Roman" w:hAnsi="Arial Narrow" w:cs="Times New Roman"/>
                <w:w w:val="105"/>
                <w:sz w:val="22"/>
                <w:szCs w:val="22"/>
                <w:lang w:val="fr-FR"/>
              </w:rPr>
              <w:t>d’une</w:t>
            </w:r>
            <w:r w:rsidRPr="00FD72B9">
              <w:rPr>
                <w:rFonts w:ascii="Arial Narrow" w:eastAsia="Times New Roman" w:hAnsi="Arial Narrow" w:cs="Times New Roman"/>
                <w:spacing w:val="-19"/>
                <w:w w:val="105"/>
                <w:sz w:val="22"/>
                <w:szCs w:val="22"/>
                <w:lang w:val="fr-FR"/>
              </w:rPr>
              <w:t xml:space="preserve"> </w:t>
            </w:r>
            <w:r w:rsidRPr="00FD72B9">
              <w:rPr>
                <w:rFonts w:ascii="Arial Narrow" w:eastAsia="Times New Roman" w:hAnsi="Arial Narrow" w:cs="Times New Roman"/>
                <w:spacing w:val="-4"/>
                <w:w w:val="105"/>
                <w:sz w:val="22"/>
                <w:szCs w:val="22"/>
                <w:lang w:val="fr-FR"/>
              </w:rPr>
              <w:t>fois</w:t>
            </w:r>
          </w:p>
        </w:tc>
        <w:tc>
          <w:tcPr>
            <w:tcW w:w="2297" w:type="dxa"/>
            <w:hideMark/>
          </w:tcPr>
          <w:p w14:paraId="16BAAE98" w14:textId="77777777" w:rsidR="00C53808" w:rsidRPr="00FD72B9" w:rsidRDefault="00C53808" w:rsidP="00391C1B">
            <w:pPr>
              <w:widowControl w:val="0"/>
              <w:autoSpaceDE w:val="0"/>
              <w:autoSpaceDN w:val="0"/>
              <w:spacing w:after="0" w:line="240" w:lineRule="auto"/>
              <w:ind w:left="150"/>
              <w:jc w:val="both"/>
              <w:rPr>
                <w:rFonts w:ascii="Arial Narrow" w:eastAsia="Times New Roman" w:hAnsi="Arial Narrow" w:cs="Times New Roman"/>
                <w:sz w:val="22"/>
                <w:szCs w:val="22"/>
                <w:lang w:val="fr-FR"/>
              </w:rPr>
            </w:pPr>
            <w:r w:rsidRPr="00FD72B9">
              <w:rPr>
                <w:rFonts w:ascii="Arial Narrow" w:eastAsia="Times New Roman" w:hAnsi="Arial Narrow" w:cs="Times New Roman"/>
                <w:w w:val="105"/>
                <w:sz w:val="22"/>
                <w:szCs w:val="22"/>
                <w:lang w:val="fr-FR"/>
              </w:rPr>
              <w:t>□Une</w:t>
            </w:r>
            <w:r w:rsidRPr="00FD72B9">
              <w:rPr>
                <w:rFonts w:ascii="Arial Narrow" w:eastAsia="Times New Roman" w:hAnsi="Arial Narrow" w:cs="Times New Roman"/>
                <w:spacing w:val="4"/>
                <w:w w:val="105"/>
                <w:sz w:val="22"/>
                <w:szCs w:val="22"/>
                <w:lang w:val="fr-FR"/>
              </w:rPr>
              <w:t xml:space="preserve"> </w:t>
            </w:r>
            <w:r w:rsidRPr="00FD72B9">
              <w:rPr>
                <w:rFonts w:ascii="Arial Narrow" w:eastAsia="Times New Roman" w:hAnsi="Arial Narrow" w:cs="Times New Roman"/>
                <w:w w:val="105"/>
                <w:sz w:val="22"/>
                <w:szCs w:val="22"/>
                <w:lang w:val="fr-FR"/>
              </w:rPr>
              <w:t>ou</w:t>
            </w:r>
            <w:r w:rsidRPr="00FD72B9">
              <w:rPr>
                <w:rFonts w:ascii="Arial Narrow" w:eastAsia="Times New Roman" w:hAnsi="Arial Narrow" w:cs="Times New Roman"/>
                <w:spacing w:val="8"/>
                <w:w w:val="105"/>
                <w:sz w:val="22"/>
                <w:szCs w:val="22"/>
                <w:lang w:val="fr-FR"/>
              </w:rPr>
              <w:t xml:space="preserve"> </w:t>
            </w:r>
            <w:r w:rsidRPr="00FD72B9">
              <w:rPr>
                <w:rFonts w:ascii="Arial Narrow" w:eastAsia="Times New Roman" w:hAnsi="Arial Narrow" w:cs="Times New Roman"/>
                <w:w w:val="105"/>
                <w:sz w:val="22"/>
                <w:szCs w:val="22"/>
                <w:lang w:val="fr-FR"/>
              </w:rPr>
              <w:t>deux</w:t>
            </w:r>
            <w:r w:rsidRPr="00FD72B9">
              <w:rPr>
                <w:rFonts w:ascii="Arial Narrow" w:eastAsia="Times New Roman" w:hAnsi="Arial Narrow" w:cs="Times New Roman"/>
                <w:spacing w:val="-12"/>
                <w:w w:val="105"/>
                <w:sz w:val="22"/>
                <w:szCs w:val="22"/>
                <w:lang w:val="fr-FR"/>
              </w:rPr>
              <w:t xml:space="preserve"> </w:t>
            </w:r>
            <w:r w:rsidRPr="00FD72B9">
              <w:rPr>
                <w:rFonts w:ascii="Arial Narrow" w:eastAsia="Times New Roman" w:hAnsi="Arial Narrow" w:cs="Times New Roman"/>
                <w:spacing w:val="-4"/>
                <w:w w:val="105"/>
                <w:sz w:val="22"/>
                <w:szCs w:val="22"/>
                <w:lang w:val="fr-FR"/>
              </w:rPr>
              <w:t>fois</w:t>
            </w:r>
          </w:p>
        </w:tc>
        <w:tc>
          <w:tcPr>
            <w:tcW w:w="2448" w:type="dxa"/>
            <w:hideMark/>
          </w:tcPr>
          <w:p w14:paraId="12C8AF93" w14:textId="77777777" w:rsidR="00C53808" w:rsidRPr="00FD72B9" w:rsidRDefault="00C53808" w:rsidP="00391C1B">
            <w:pPr>
              <w:widowControl w:val="0"/>
              <w:autoSpaceDE w:val="0"/>
              <w:autoSpaceDN w:val="0"/>
              <w:spacing w:after="0" w:line="240" w:lineRule="auto"/>
              <w:ind w:left="270"/>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□Trois</w:t>
            </w:r>
            <w:r w:rsidRPr="00FD72B9">
              <w:rPr>
                <w:rFonts w:ascii="Arial Narrow" w:eastAsia="Times New Roman" w:hAnsi="Arial Narrow" w:cs="Times New Roman"/>
                <w:spacing w:val="63"/>
                <w:sz w:val="22"/>
                <w:szCs w:val="22"/>
                <w:lang w:val="fr-FR"/>
              </w:rPr>
              <w:t xml:space="preserve"> </w:t>
            </w:r>
            <w:r w:rsidRPr="00FD72B9">
              <w:rPr>
                <w:rFonts w:ascii="Arial Narrow" w:eastAsia="Times New Roman" w:hAnsi="Arial Narrow" w:cs="Times New Roman"/>
                <w:sz w:val="22"/>
                <w:szCs w:val="22"/>
                <w:lang w:val="fr-FR"/>
              </w:rPr>
              <w:t>ou</w:t>
            </w:r>
            <w:r w:rsidRPr="00FD72B9">
              <w:rPr>
                <w:rFonts w:ascii="Arial Narrow" w:eastAsia="Times New Roman" w:hAnsi="Arial Narrow" w:cs="Times New Roman"/>
                <w:spacing w:val="13"/>
                <w:sz w:val="22"/>
                <w:szCs w:val="22"/>
                <w:lang w:val="fr-FR"/>
              </w:rPr>
              <w:t xml:space="preserve"> </w:t>
            </w:r>
            <w:r w:rsidRPr="00FD72B9">
              <w:rPr>
                <w:rFonts w:ascii="Arial Narrow" w:eastAsia="Times New Roman" w:hAnsi="Arial Narrow" w:cs="Times New Roman"/>
                <w:sz w:val="22"/>
                <w:szCs w:val="22"/>
                <w:lang w:val="fr-FR"/>
              </w:rPr>
              <w:t>quatre</w:t>
            </w:r>
            <w:r w:rsidRPr="00FD72B9">
              <w:rPr>
                <w:rFonts w:ascii="Arial Narrow" w:eastAsia="Times New Roman" w:hAnsi="Arial Narrow" w:cs="Times New Roman"/>
                <w:spacing w:val="12"/>
                <w:sz w:val="22"/>
                <w:szCs w:val="22"/>
                <w:lang w:val="fr-FR"/>
              </w:rPr>
              <w:t xml:space="preserve"> </w:t>
            </w:r>
            <w:r w:rsidRPr="00FD72B9">
              <w:rPr>
                <w:rFonts w:ascii="Arial Narrow" w:eastAsia="Times New Roman" w:hAnsi="Arial Narrow" w:cs="Times New Roman"/>
                <w:spacing w:val="-4"/>
                <w:sz w:val="22"/>
                <w:szCs w:val="22"/>
                <w:lang w:val="fr-FR"/>
              </w:rPr>
              <w:t>fois</w:t>
            </w:r>
          </w:p>
        </w:tc>
      </w:tr>
      <w:tr w:rsidR="00C53808" w:rsidRPr="00FD72B9" w14:paraId="100F0772" w14:textId="77777777" w:rsidTr="00391C1B">
        <w:trPr>
          <w:trHeight w:val="274"/>
        </w:trPr>
        <w:tc>
          <w:tcPr>
            <w:tcW w:w="1845" w:type="dxa"/>
            <w:hideMark/>
          </w:tcPr>
          <w:p w14:paraId="18887E46" w14:textId="77777777" w:rsidR="00C53808" w:rsidRPr="00FD72B9" w:rsidRDefault="00C53808" w:rsidP="00391C1B">
            <w:pPr>
              <w:widowControl w:val="0"/>
              <w:autoSpaceDE w:val="0"/>
              <w:autoSpaceDN w:val="0"/>
              <w:spacing w:after="0" w:line="240" w:lineRule="auto"/>
              <w:ind w:left="125"/>
              <w:jc w:val="both"/>
              <w:rPr>
                <w:rFonts w:ascii="Arial Narrow" w:eastAsia="Times New Roman" w:hAnsi="Arial Narrow" w:cs="Times New Roman"/>
                <w:sz w:val="22"/>
                <w:szCs w:val="22"/>
                <w:lang w:val="fr-FR"/>
              </w:rPr>
            </w:pPr>
            <w:proofErr w:type="gramStart"/>
            <w:r w:rsidRPr="00FD72B9">
              <w:rPr>
                <w:rFonts w:ascii="Arial Narrow" w:eastAsia="Times New Roman" w:hAnsi="Arial Narrow" w:cs="Times New Roman"/>
                <w:sz w:val="22"/>
                <w:szCs w:val="22"/>
                <w:lang w:val="fr-FR"/>
              </w:rPr>
              <w:t>du</w:t>
            </w:r>
            <w:proofErr w:type="gramEnd"/>
            <w:r w:rsidRPr="00FD72B9">
              <w:rPr>
                <w:rFonts w:ascii="Arial Narrow" w:eastAsia="Times New Roman" w:hAnsi="Arial Narrow" w:cs="Times New Roman"/>
                <w:spacing w:val="-14"/>
                <w:sz w:val="22"/>
                <w:szCs w:val="22"/>
                <w:lang w:val="fr-FR"/>
              </w:rPr>
              <w:t xml:space="preserve"> </w:t>
            </w:r>
            <w:r w:rsidRPr="00FD72B9">
              <w:rPr>
                <w:rFonts w:ascii="Arial Narrow" w:eastAsia="Times New Roman" w:hAnsi="Arial Narrow" w:cs="Times New Roman"/>
                <w:sz w:val="22"/>
                <w:szCs w:val="22"/>
                <w:lang w:val="fr-FR"/>
              </w:rPr>
              <w:t>dernier</w:t>
            </w:r>
            <w:r w:rsidRPr="00FD72B9">
              <w:rPr>
                <w:rFonts w:ascii="Arial Narrow" w:eastAsia="Times New Roman" w:hAnsi="Arial Narrow" w:cs="Times New Roman"/>
                <w:spacing w:val="1"/>
                <w:sz w:val="22"/>
                <w:szCs w:val="22"/>
                <w:lang w:val="fr-FR"/>
              </w:rPr>
              <w:t xml:space="preserve"> </w:t>
            </w:r>
            <w:r w:rsidRPr="00FD72B9">
              <w:rPr>
                <w:rFonts w:ascii="Arial Narrow" w:eastAsia="Times New Roman" w:hAnsi="Arial Narrow" w:cs="Times New Roman"/>
                <w:spacing w:val="-4"/>
                <w:sz w:val="22"/>
                <w:szCs w:val="22"/>
                <w:lang w:val="fr-FR"/>
              </w:rPr>
              <w:t>mois</w:t>
            </w:r>
          </w:p>
        </w:tc>
        <w:tc>
          <w:tcPr>
            <w:tcW w:w="2260" w:type="dxa"/>
            <w:hideMark/>
          </w:tcPr>
          <w:p w14:paraId="47610C09" w14:textId="77777777" w:rsidR="00C53808" w:rsidRPr="00FD72B9" w:rsidRDefault="00C53808" w:rsidP="00391C1B">
            <w:pPr>
              <w:widowControl w:val="0"/>
              <w:autoSpaceDE w:val="0"/>
              <w:autoSpaceDN w:val="0"/>
              <w:spacing w:after="0" w:line="240" w:lineRule="auto"/>
              <w:ind w:left="397"/>
              <w:jc w:val="both"/>
              <w:rPr>
                <w:rFonts w:ascii="Arial Narrow" w:eastAsia="Times New Roman" w:hAnsi="Arial Narrow" w:cs="Times New Roman"/>
                <w:sz w:val="22"/>
                <w:szCs w:val="22"/>
                <w:lang w:val="fr-FR"/>
              </w:rPr>
            </w:pPr>
            <w:proofErr w:type="gramStart"/>
            <w:r w:rsidRPr="00FD72B9">
              <w:rPr>
                <w:rFonts w:ascii="Arial Narrow" w:eastAsia="Times New Roman" w:hAnsi="Arial Narrow" w:cs="Times New Roman"/>
                <w:sz w:val="22"/>
                <w:szCs w:val="22"/>
                <w:lang w:val="fr-FR"/>
              </w:rPr>
              <w:t>par</w:t>
            </w:r>
            <w:proofErr w:type="gramEnd"/>
            <w:r w:rsidRPr="00FD72B9">
              <w:rPr>
                <w:rFonts w:ascii="Arial Narrow" w:eastAsia="Times New Roman" w:hAnsi="Arial Narrow" w:cs="Times New Roman"/>
                <w:spacing w:val="-8"/>
                <w:sz w:val="22"/>
                <w:szCs w:val="22"/>
                <w:lang w:val="fr-FR"/>
              </w:rPr>
              <w:t xml:space="preserve"> </w:t>
            </w:r>
            <w:r w:rsidRPr="00FD72B9">
              <w:rPr>
                <w:rFonts w:ascii="Arial Narrow" w:eastAsia="Times New Roman" w:hAnsi="Arial Narrow" w:cs="Times New Roman"/>
                <w:spacing w:val="-2"/>
                <w:sz w:val="22"/>
                <w:szCs w:val="22"/>
                <w:lang w:val="fr-FR"/>
              </w:rPr>
              <w:t>semaine</w:t>
            </w:r>
          </w:p>
        </w:tc>
        <w:tc>
          <w:tcPr>
            <w:tcW w:w="2297" w:type="dxa"/>
            <w:hideMark/>
          </w:tcPr>
          <w:p w14:paraId="71178F7B"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r>
              <w:rPr>
                <w:rFonts w:ascii="Arial Narrow" w:eastAsia="Times New Roman" w:hAnsi="Arial Narrow" w:cs="Times New Roman"/>
                <w:sz w:val="22"/>
                <w:szCs w:val="22"/>
                <w:lang w:val="fr-FR"/>
              </w:rPr>
              <w:t xml:space="preserve">      </w:t>
            </w:r>
            <w:proofErr w:type="gramStart"/>
            <w:r w:rsidRPr="00FD72B9">
              <w:rPr>
                <w:rFonts w:ascii="Arial Narrow" w:eastAsia="Times New Roman" w:hAnsi="Arial Narrow" w:cs="Times New Roman"/>
                <w:sz w:val="22"/>
                <w:szCs w:val="22"/>
                <w:lang w:val="fr-FR"/>
              </w:rPr>
              <w:t>par</w:t>
            </w:r>
            <w:proofErr w:type="gramEnd"/>
            <w:r w:rsidRPr="00FD72B9">
              <w:rPr>
                <w:rFonts w:ascii="Arial Narrow" w:eastAsia="Times New Roman" w:hAnsi="Arial Narrow" w:cs="Times New Roman"/>
                <w:spacing w:val="7"/>
                <w:sz w:val="22"/>
                <w:szCs w:val="22"/>
                <w:lang w:val="fr-FR"/>
              </w:rPr>
              <w:t xml:space="preserve"> </w:t>
            </w:r>
            <w:r w:rsidRPr="00FD72B9">
              <w:rPr>
                <w:rFonts w:ascii="Arial Narrow" w:eastAsia="Times New Roman" w:hAnsi="Arial Narrow" w:cs="Times New Roman"/>
                <w:spacing w:val="-2"/>
                <w:sz w:val="22"/>
                <w:szCs w:val="22"/>
                <w:lang w:val="fr-FR"/>
              </w:rPr>
              <w:t>semaine</w:t>
            </w:r>
            <w:r>
              <w:rPr>
                <w:rFonts w:ascii="Arial Narrow" w:eastAsia="Times New Roman" w:hAnsi="Arial Narrow" w:cs="Times New Roman"/>
                <w:spacing w:val="-2"/>
                <w:sz w:val="22"/>
                <w:szCs w:val="22"/>
                <w:lang w:val="fr-FR"/>
              </w:rPr>
              <w:t xml:space="preserve">   </w:t>
            </w:r>
          </w:p>
        </w:tc>
        <w:tc>
          <w:tcPr>
            <w:tcW w:w="2448" w:type="dxa"/>
            <w:hideMark/>
          </w:tcPr>
          <w:p w14:paraId="2FE85633" w14:textId="77777777" w:rsidR="00C53808" w:rsidRDefault="00C53808" w:rsidP="00391C1B">
            <w:pPr>
              <w:widowControl w:val="0"/>
              <w:autoSpaceDE w:val="0"/>
              <w:autoSpaceDN w:val="0"/>
              <w:spacing w:after="0" w:line="240" w:lineRule="auto"/>
              <w:jc w:val="both"/>
              <w:rPr>
                <w:rFonts w:ascii="Arial Narrow" w:eastAsia="Times New Roman" w:hAnsi="Arial Narrow" w:cs="Times New Roman"/>
                <w:spacing w:val="-2"/>
                <w:sz w:val="22"/>
                <w:szCs w:val="22"/>
                <w:lang w:val="fr-FR"/>
              </w:rPr>
            </w:pPr>
            <w:r>
              <w:rPr>
                <w:rFonts w:ascii="Arial Narrow" w:eastAsia="Times New Roman" w:hAnsi="Arial Narrow" w:cs="Times New Roman"/>
                <w:sz w:val="22"/>
                <w:szCs w:val="22"/>
                <w:lang w:val="fr-FR"/>
              </w:rPr>
              <w:t xml:space="preserve">         </w:t>
            </w:r>
            <w:proofErr w:type="gramStart"/>
            <w:r w:rsidRPr="00FD72B9">
              <w:rPr>
                <w:rFonts w:ascii="Arial Narrow" w:eastAsia="Times New Roman" w:hAnsi="Arial Narrow" w:cs="Times New Roman"/>
                <w:sz w:val="22"/>
                <w:szCs w:val="22"/>
                <w:lang w:val="fr-FR"/>
              </w:rPr>
              <w:t>par</w:t>
            </w:r>
            <w:proofErr w:type="gramEnd"/>
            <w:r w:rsidRPr="00FD72B9">
              <w:rPr>
                <w:rFonts w:ascii="Arial Narrow" w:eastAsia="Times New Roman" w:hAnsi="Arial Narrow" w:cs="Times New Roman"/>
                <w:spacing w:val="7"/>
                <w:sz w:val="22"/>
                <w:szCs w:val="22"/>
                <w:lang w:val="fr-FR"/>
              </w:rPr>
              <w:t xml:space="preserve"> </w:t>
            </w:r>
            <w:r w:rsidRPr="00FD72B9">
              <w:rPr>
                <w:rFonts w:ascii="Arial Narrow" w:eastAsia="Times New Roman" w:hAnsi="Arial Narrow" w:cs="Times New Roman"/>
                <w:spacing w:val="-2"/>
                <w:sz w:val="22"/>
                <w:szCs w:val="22"/>
                <w:lang w:val="fr-FR"/>
              </w:rPr>
              <w:t>semaine</w:t>
            </w:r>
          </w:p>
          <w:p w14:paraId="7F3FA762" w14:textId="77777777" w:rsidR="00C53808" w:rsidRDefault="00C53808" w:rsidP="00391C1B">
            <w:pPr>
              <w:widowControl w:val="0"/>
              <w:autoSpaceDE w:val="0"/>
              <w:autoSpaceDN w:val="0"/>
              <w:spacing w:after="0" w:line="240" w:lineRule="auto"/>
              <w:jc w:val="both"/>
              <w:rPr>
                <w:rFonts w:ascii="Arial Narrow" w:eastAsia="Times New Roman" w:hAnsi="Arial Narrow" w:cs="Times New Roman"/>
                <w:spacing w:val="-2"/>
                <w:sz w:val="22"/>
                <w:szCs w:val="22"/>
                <w:lang w:val="fr-FR"/>
              </w:rPr>
            </w:pPr>
          </w:p>
          <w:p w14:paraId="48055808" w14:textId="77777777" w:rsidR="00C53808" w:rsidRPr="00FD72B9" w:rsidRDefault="00C53808" w:rsidP="00391C1B">
            <w:pPr>
              <w:widowControl w:val="0"/>
              <w:autoSpaceDE w:val="0"/>
              <w:autoSpaceDN w:val="0"/>
              <w:spacing w:after="0" w:line="240" w:lineRule="auto"/>
              <w:ind w:left="541"/>
              <w:jc w:val="both"/>
              <w:rPr>
                <w:rFonts w:ascii="Arial Narrow" w:eastAsia="Times New Roman" w:hAnsi="Arial Narrow" w:cs="Times New Roman"/>
                <w:sz w:val="22"/>
                <w:szCs w:val="22"/>
                <w:lang w:val="fr-FR"/>
              </w:rPr>
            </w:pPr>
          </w:p>
        </w:tc>
      </w:tr>
    </w:tbl>
    <w:p w14:paraId="2B9D6068" w14:textId="77777777" w:rsidR="00C53808" w:rsidRDefault="00C53808" w:rsidP="00C53808">
      <w:pPr>
        <w:widowControl w:val="0"/>
        <w:autoSpaceDE w:val="0"/>
        <w:autoSpaceDN w:val="0"/>
        <w:spacing w:after="0" w:line="240" w:lineRule="auto"/>
        <w:ind w:left="361" w:right="1983"/>
        <w:jc w:val="both"/>
        <w:rPr>
          <w:rFonts w:ascii="Arial Narrow" w:eastAsia="Times New Roman" w:hAnsi="Arial Narrow" w:cs="Times New Roman"/>
          <w:b/>
          <w:bCs/>
          <w:sz w:val="22"/>
          <w:szCs w:val="22"/>
          <w:lang w:val="fr-FR"/>
        </w:rPr>
      </w:pPr>
      <w:r w:rsidRPr="00FD72B9">
        <w:rPr>
          <w:rFonts w:ascii="Arial Narrow" w:eastAsia="Times New Roman" w:hAnsi="Arial Narrow" w:cs="Times New Roman"/>
          <w:b/>
          <w:bCs/>
          <w:sz w:val="22"/>
          <w:szCs w:val="22"/>
          <w:lang w:val="fr-FR"/>
        </w:rPr>
        <w:t>8/ Au cours du</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mois dernier, combien de</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 xml:space="preserve">fois avez-vous </w:t>
      </w:r>
      <w:proofErr w:type="gramStart"/>
      <w:r w:rsidRPr="00FD72B9">
        <w:rPr>
          <w:rFonts w:ascii="Arial Narrow" w:eastAsia="Times New Roman" w:hAnsi="Arial Narrow" w:cs="Times New Roman"/>
          <w:b/>
          <w:bCs/>
          <w:sz w:val="22"/>
          <w:szCs w:val="22"/>
          <w:lang w:val="fr-FR"/>
        </w:rPr>
        <w:t>eu</w:t>
      </w:r>
      <w:proofErr w:type="gramEnd"/>
      <w:r w:rsidRPr="00FD72B9">
        <w:rPr>
          <w:rFonts w:ascii="Arial Narrow" w:eastAsia="Times New Roman" w:hAnsi="Arial Narrow" w:cs="Times New Roman"/>
          <w:b/>
          <w:bCs/>
          <w:sz w:val="22"/>
          <w:szCs w:val="22"/>
          <w:lang w:val="fr-FR"/>
        </w:rPr>
        <w:t xml:space="preserve"> des difficultés à demeurer</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éveillé(e) pendant que</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vous conduisiez, preniez vos repas, étiez occupé(e) dans une</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activité sociale ?</w:t>
      </w:r>
    </w:p>
    <w:p w14:paraId="4F882DE7" w14:textId="77777777" w:rsidR="00C53808" w:rsidRPr="00FD72B9" w:rsidRDefault="00C53808" w:rsidP="00C53808">
      <w:pPr>
        <w:widowControl w:val="0"/>
        <w:autoSpaceDE w:val="0"/>
        <w:autoSpaceDN w:val="0"/>
        <w:spacing w:after="0" w:line="240" w:lineRule="auto"/>
        <w:ind w:left="361" w:right="1983"/>
        <w:jc w:val="both"/>
        <w:rPr>
          <w:rFonts w:ascii="Arial Narrow" w:eastAsia="Times New Roman" w:hAnsi="Arial Narrow" w:cs="Times New Roman"/>
          <w:b/>
          <w:bCs/>
          <w:sz w:val="22"/>
          <w:szCs w:val="22"/>
          <w:lang w:val="fr-FR"/>
        </w:rPr>
      </w:pPr>
    </w:p>
    <w:tbl>
      <w:tblPr>
        <w:tblW w:w="0" w:type="auto"/>
        <w:tblInd w:w="919" w:type="dxa"/>
        <w:tblLayout w:type="fixed"/>
        <w:tblCellMar>
          <w:left w:w="0" w:type="dxa"/>
          <w:right w:w="0" w:type="dxa"/>
        </w:tblCellMar>
        <w:tblLook w:val="01E0" w:firstRow="1" w:lastRow="1" w:firstColumn="1" w:lastColumn="1" w:noHBand="0" w:noVBand="0"/>
      </w:tblPr>
      <w:tblGrid>
        <w:gridCol w:w="1808"/>
        <w:gridCol w:w="2282"/>
        <w:gridCol w:w="2342"/>
        <w:gridCol w:w="2449"/>
      </w:tblGrid>
      <w:tr w:rsidR="00C53808" w:rsidRPr="00FD72B9" w14:paraId="5256D34E" w14:textId="77777777" w:rsidTr="00391C1B">
        <w:trPr>
          <w:trHeight w:val="268"/>
        </w:trPr>
        <w:tc>
          <w:tcPr>
            <w:tcW w:w="1808" w:type="dxa"/>
            <w:hideMark/>
          </w:tcPr>
          <w:p w14:paraId="3655D2A2" w14:textId="77777777" w:rsidR="00C53808" w:rsidRPr="00FD72B9" w:rsidRDefault="00C53808" w:rsidP="00391C1B">
            <w:pPr>
              <w:widowControl w:val="0"/>
              <w:autoSpaceDE w:val="0"/>
              <w:autoSpaceDN w:val="0"/>
              <w:spacing w:after="0" w:line="240" w:lineRule="auto"/>
              <w:ind w:right="237"/>
              <w:jc w:val="both"/>
              <w:rPr>
                <w:rFonts w:ascii="Arial Narrow" w:eastAsia="Times New Roman" w:hAnsi="Arial Narrow" w:cs="Times New Roman"/>
                <w:sz w:val="22"/>
                <w:szCs w:val="22"/>
                <w:lang w:val="fr-FR"/>
              </w:rPr>
            </w:pPr>
            <w:r w:rsidRPr="00FD72B9">
              <w:rPr>
                <w:rFonts w:ascii="Arial Narrow" w:eastAsia="Times New Roman" w:hAnsi="Arial Narrow" w:cs="Times New Roman"/>
                <w:w w:val="105"/>
                <w:sz w:val="22"/>
                <w:szCs w:val="22"/>
                <w:lang w:val="fr-FR"/>
              </w:rPr>
              <w:t>□Pas</w:t>
            </w:r>
            <w:r w:rsidRPr="00FD72B9">
              <w:rPr>
                <w:rFonts w:ascii="Arial Narrow" w:eastAsia="Times New Roman" w:hAnsi="Arial Narrow" w:cs="Times New Roman"/>
                <w:spacing w:val="22"/>
                <w:w w:val="105"/>
                <w:sz w:val="22"/>
                <w:szCs w:val="22"/>
                <w:lang w:val="fr-FR"/>
              </w:rPr>
              <w:t xml:space="preserve"> </w:t>
            </w:r>
            <w:r w:rsidRPr="00FD72B9">
              <w:rPr>
                <w:rFonts w:ascii="Arial Narrow" w:eastAsia="Times New Roman" w:hAnsi="Arial Narrow" w:cs="Times New Roman"/>
                <w:w w:val="105"/>
                <w:sz w:val="22"/>
                <w:szCs w:val="22"/>
                <w:lang w:val="fr-FR"/>
              </w:rPr>
              <w:t>au</w:t>
            </w:r>
            <w:r w:rsidRPr="00FD72B9">
              <w:rPr>
                <w:rFonts w:ascii="Arial Narrow" w:eastAsia="Times New Roman" w:hAnsi="Arial Narrow" w:cs="Times New Roman"/>
                <w:spacing w:val="8"/>
                <w:w w:val="105"/>
                <w:sz w:val="22"/>
                <w:szCs w:val="22"/>
                <w:lang w:val="fr-FR"/>
              </w:rPr>
              <w:t xml:space="preserve"> </w:t>
            </w:r>
            <w:r w:rsidRPr="00FD72B9">
              <w:rPr>
                <w:rFonts w:ascii="Arial Narrow" w:eastAsia="Times New Roman" w:hAnsi="Arial Narrow" w:cs="Times New Roman"/>
                <w:spacing w:val="-2"/>
                <w:w w:val="105"/>
                <w:sz w:val="22"/>
                <w:szCs w:val="22"/>
                <w:lang w:val="fr-FR"/>
              </w:rPr>
              <w:t>cours</w:t>
            </w:r>
          </w:p>
        </w:tc>
        <w:tc>
          <w:tcPr>
            <w:tcW w:w="2282" w:type="dxa"/>
            <w:hideMark/>
          </w:tcPr>
          <w:p w14:paraId="157E50EB" w14:textId="77777777" w:rsidR="00C53808" w:rsidRPr="00FD72B9" w:rsidRDefault="00C53808" w:rsidP="00391C1B">
            <w:pPr>
              <w:widowControl w:val="0"/>
              <w:autoSpaceDE w:val="0"/>
              <w:autoSpaceDN w:val="0"/>
              <w:spacing w:after="0" w:line="240" w:lineRule="auto"/>
              <w:ind w:left="239"/>
              <w:jc w:val="both"/>
              <w:rPr>
                <w:rFonts w:ascii="Arial Narrow" w:eastAsia="Times New Roman" w:hAnsi="Arial Narrow" w:cs="Times New Roman"/>
                <w:sz w:val="22"/>
                <w:szCs w:val="22"/>
                <w:lang w:val="fr-FR"/>
              </w:rPr>
            </w:pPr>
            <w:r w:rsidRPr="00FD72B9">
              <w:rPr>
                <w:rFonts w:ascii="Arial Narrow" w:eastAsia="Times New Roman" w:hAnsi="Arial Narrow" w:cs="Times New Roman"/>
                <w:w w:val="105"/>
                <w:sz w:val="22"/>
                <w:szCs w:val="22"/>
                <w:lang w:val="fr-FR"/>
              </w:rPr>
              <w:t>□Moins</w:t>
            </w:r>
            <w:r w:rsidRPr="00FD72B9">
              <w:rPr>
                <w:rFonts w:ascii="Arial Narrow" w:eastAsia="Times New Roman" w:hAnsi="Arial Narrow" w:cs="Times New Roman"/>
                <w:spacing w:val="5"/>
                <w:w w:val="105"/>
                <w:sz w:val="22"/>
                <w:szCs w:val="22"/>
                <w:lang w:val="fr-FR"/>
              </w:rPr>
              <w:t xml:space="preserve"> </w:t>
            </w:r>
            <w:r w:rsidRPr="00FD72B9">
              <w:rPr>
                <w:rFonts w:ascii="Arial Narrow" w:eastAsia="Times New Roman" w:hAnsi="Arial Narrow" w:cs="Times New Roman"/>
                <w:w w:val="105"/>
                <w:sz w:val="22"/>
                <w:szCs w:val="22"/>
                <w:lang w:val="fr-FR"/>
              </w:rPr>
              <w:t>d’une</w:t>
            </w:r>
            <w:r w:rsidRPr="00FD72B9">
              <w:rPr>
                <w:rFonts w:ascii="Arial Narrow" w:eastAsia="Times New Roman" w:hAnsi="Arial Narrow" w:cs="Times New Roman"/>
                <w:spacing w:val="-7"/>
                <w:w w:val="105"/>
                <w:sz w:val="22"/>
                <w:szCs w:val="22"/>
                <w:lang w:val="fr-FR"/>
              </w:rPr>
              <w:t xml:space="preserve"> </w:t>
            </w:r>
            <w:r w:rsidRPr="00FD72B9">
              <w:rPr>
                <w:rFonts w:ascii="Arial Narrow" w:eastAsia="Times New Roman" w:hAnsi="Arial Narrow" w:cs="Times New Roman"/>
                <w:spacing w:val="-4"/>
                <w:w w:val="105"/>
                <w:sz w:val="22"/>
                <w:szCs w:val="22"/>
                <w:lang w:val="fr-FR"/>
              </w:rPr>
              <w:t>fois</w:t>
            </w:r>
          </w:p>
        </w:tc>
        <w:tc>
          <w:tcPr>
            <w:tcW w:w="2342" w:type="dxa"/>
            <w:hideMark/>
          </w:tcPr>
          <w:p w14:paraId="29F30676" w14:textId="77777777" w:rsidR="00C53808" w:rsidRPr="00FD72B9" w:rsidRDefault="00C53808" w:rsidP="00391C1B">
            <w:pPr>
              <w:widowControl w:val="0"/>
              <w:autoSpaceDE w:val="0"/>
              <w:autoSpaceDN w:val="0"/>
              <w:spacing w:after="0" w:line="240" w:lineRule="auto"/>
              <w:ind w:left="180"/>
              <w:jc w:val="both"/>
              <w:rPr>
                <w:rFonts w:ascii="Arial Narrow" w:eastAsia="Times New Roman" w:hAnsi="Arial Narrow" w:cs="Times New Roman"/>
                <w:sz w:val="22"/>
                <w:szCs w:val="22"/>
                <w:lang w:val="fr-FR"/>
              </w:rPr>
            </w:pPr>
            <w:r w:rsidRPr="00FD72B9">
              <w:rPr>
                <w:rFonts w:ascii="Arial Narrow" w:eastAsia="Times New Roman" w:hAnsi="Arial Narrow" w:cs="Times New Roman"/>
                <w:w w:val="105"/>
                <w:sz w:val="22"/>
                <w:szCs w:val="22"/>
                <w:lang w:val="fr-FR"/>
              </w:rPr>
              <w:t>□Une</w:t>
            </w:r>
            <w:r w:rsidRPr="00FD72B9">
              <w:rPr>
                <w:rFonts w:ascii="Arial Narrow" w:eastAsia="Times New Roman" w:hAnsi="Arial Narrow" w:cs="Times New Roman"/>
                <w:spacing w:val="2"/>
                <w:w w:val="105"/>
                <w:sz w:val="22"/>
                <w:szCs w:val="22"/>
                <w:lang w:val="fr-FR"/>
              </w:rPr>
              <w:t xml:space="preserve"> </w:t>
            </w:r>
            <w:r w:rsidRPr="00FD72B9">
              <w:rPr>
                <w:rFonts w:ascii="Arial Narrow" w:eastAsia="Times New Roman" w:hAnsi="Arial Narrow" w:cs="Times New Roman"/>
                <w:w w:val="105"/>
                <w:sz w:val="22"/>
                <w:szCs w:val="22"/>
                <w:lang w:val="fr-FR"/>
              </w:rPr>
              <w:t>ou</w:t>
            </w:r>
            <w:r w:rsidRPr="00FD72B9">
              <w:rPr>
                <w:rFonts w:ascii="Arial Narrow" w:eastAsia="Times New Roman" w:hAnsi="Arial Narrow" w:cs="Times New Roman"/>
                <w:spacing w:val="4"/>
                <w:w w:val="105"/>
                <w:sz w:val="22"/>
                <w:szCs w:val="22"/>
                <w:lang w:val="fr-FR"/>
              </w:rPr>
              <w:t xml:space="preserve"> </w:t>
            </w:r>
            <w:r w:rsidRPr="00FD72B9">
              <w:rPr>
                <w:rFonts w:ascii="Arial Narrow" w:eastAsia="Times New Roman" w:hAnsi="Arial Narrow" w:cs="Times New Roman"/>
                <w:w w:val="105"/>
                <w:sz w:val="22"/>
                <w:szCs w:val="22"/>
                <w:lang w:val="fr-FR"/>
              </w:rPr>
              <w:t>deux</w:t>
            </w:r>
            <w:r w:rsidRPr="00FD72B9">
              <w:rPr>
                <w:rFonts w:ascii="Arial Narrow" w:eastAsia="Times New Roman" w:hAnsi="Arial Narrow" w:cs="Times New Roman"/>
                <w:spacing w:val="-14"/>
                <w:w w:val="105"/>
                <w:sz w:val="22"/>
                <w:szCs w:val="22"/>
                <w:lang w:val="fr-FR"/>
              </w:rPr>
              <w:t xml:space="preserve"> </w:t>
            </w:r>
            <w:r w:rsidRPr="00FD72B9">
              <w:rPr>
                <w:rFonts w:ascii="Arial Narrow" w:eastAsia="Times New Roman" w:hAnsi="Arial Narrow" w:cs="Times New Roman"/>
                <w:spacing w:val="-4"/>
                <w:w w:val="105"/>
                <w:sz w:val="22"/>
                <w:szCs w:val="22"/>
                <w:lang w:val="fr-FR"/>
              </w:rPr>
              <w:t>fois</w:t>
            </w:r>
          </w:p>
        </w:tc>
        <w:tc>
          <w:tcPr>
            <w:tcW w:w="2449" w:type="dxa"/>
            <w:hideMark/>
          </w:tcPr>
          <w:p w14:paraId="6B4BB475" w14:textId="77777777" w:rsidR="00C53808" w:rsidRPr="00FD72B9" w:rsidRDefault="00C53808" w:rsidP="00391C1B">
            <w:pPr>
              <w:widowControl w:val="0"/>
              <w:autoSpaceDE w:val="0"/>
              <w:autoSpaceDN w:val="0"/>
              <w:spacing w:after="0" w:line="240" w:lineRule="auto"/>
              <w:ind w:left="300"/>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□Trois</w:t>
            </w:r>
            <w:r w:rsidRPr="00FD72B9">
              <w:rPr>
                <w:rFonts w:ascii="Arial Narrow" w:eastAsia="Times New Roman" w:hAnsi="Arial Narrow" w:cs="Times New Roman"/>
                <w:spacing w:val="42"/>
                <w:sz w:val="22"/>
                <w:szCs w:val="22"/>
                <w:lang w:val="fr-FR"/>
              </w:rPr>
              <w:t xml:space="preserve"> </w:t>
            </w:r>
            <w:r w:rsidRPr="00FD72B9">
              <w:rPr>
                <w:rFonts w:ascii="Arial Narrow" w:eastAsia="Times New Roman" w:hAnsi="Arial Narrow" w:cs="Times New Roman"/>
                <w:sz w:val="22"/>
                <w:szCs w:val="22"/>
                <w:lang w:val="fr-FR"/>
              </w:rPr>
              <w:t>ou</w:t>
            </w:r>
            <w:r w:rsidRPr="00FD72B9">
              <w:rPr>
                <w:rFonts w:ascii="Arial Narrow" w:eastAsia="Times New Roman" w:hAnsi="Arial Narrow" w:cs="Times New Roman"/>
                <w:spacing w:val="12"/>
                <w:sz w:val="22"/>
                <w:szCs w:val="22"/>
                <w:lang w:val="fr-FR"/>
              </w:rPr>
              <w:t xml:space="preserve"> </w:t>
            </w:r>
            <w:r w:rsidRPr="00FD72B9">
              <w:rPr>
                <w:rFonts w:ascii="Arial Narrow" w:eastAsia="Times New Roman" w:hAnsi="Arial Narrow" w:cs="Times New Roman"/>
                <w:sz w:val="22"/>
                <w:szCs w:val="22"/>
                <w:lang w:val="fr-FR"/>
              </w:rPr>
              <w:t>quatre</w:t>
            </w:r>
            <w:r w:rsidRPr="00FD72B9">
              <w:rPr>
                <w:rFonts w:ascii="Arial Narrow" w:eastAsia="Times New Roman" w:hAnsi="Arial Narrow" w:cs="Times New Roman"/>
                <w:spacing w:val="9"/>
                <w:sz w:val="22"/>
                <w:szCs w:val="22"/>
                <w:lang w:val="fr-FR"/>
              </w:rPr>
              <w:t xml:space="preserve"> </w:t>
            </w:r>
            <w:r w:rsidRPr="00FD72B9">
              <w:rPr>
                <w:rFonts w:ascii="Arial Narrow" w:eastAsia="Times New Roman" w:hAnsi="Arial Narrow" w:cs="Times New Roman"/>
                <w:spacing w:val="-4"/>
                <w:sz w:val="22"/>
                <w:szCs w:val="22"/>
                <w:lang w:val="fr-FR"/>
              </w:rPr>
              <w:t>fois</w:t>
            </w:r>
          </w:p>
        </w:tc>
      </w:tr>
      <w:tr w:rsidR="00C53808" w:rsidRPr="00FD72B9" w14:paraId="5FDE5631" w14:textId="77777777" w:rsidTr="00391C1B">
        <w:trPr>
          <w:trHeight w:val="268"/>
        </w:trPr>
        <w:tc>
          <w:tcPr>
            <w:tcW w:w="1808" w:type="dxa"/>
            <w:hideMark/>
          </w:tcPr>
          <w:p w14:paraId="67F53944" w14:textId="77777777" w:rsidR="00C53808" w:rsidRPr="00FD72B9" w:rsidRDefault="00C53808" w:rsidP="00391C1B">
            <w:pPr>
              <w:widowControl w:val="0"/>
              <w:autoSpaceDE w:val="0"/>
              <w:autoSpaceDN w:val="0"/>
              <w:spacing w:after="0" w:line="240" w:lineRule="auto"/>
              <w:ind w:right="268"/>
              <w:jc w:val="both"/>
              <w:rPr>
                <w:rFonts w:ascii="Arial Narrow" w:eastAsia="Times New Roman" w:hAnsi="Arial Narrow" w:cs="Times New Roman"/>
                <w:sz w:val="22"/>
                <w:szCs w:val="22"/>
                <w:lang w:val="fr-FR"/>
              </w:rPr>
            </w:pPr>
            <w:r>
              <w:rPr>
                <w:rFonts w:ascii="Arial Narrow" w:eastAsia="Times New Roman" w:hAnsi="Arial Narrow" w:cs="Times New Roman"/>
                <w:sz w:val="22"/>
                <w:szCs w:val="22"/>
                <w:lang w:val="fr-FR"/>
              </w:rPr>
              <w:t xml:space="preserve">      </w:t>
            </w:r>
            <w:proofErr w:type="gramStart"/>
            <w:r w:rsidRPr="00FD72B9">
              <w:rPr>
                <w:rFonts w:ascii="Arial Narrow" w:eastAsia="Times New Roman" w:hAnsi="Arial Narrow" w:cs="Times New Roman"/>
                <w:sz w:val="22"/>
                <w:szCs w:val="22"/>
                <w:lang w:val="fr-FR"/>
              </w:rPr>
              <w:t>du</w:t>
            </w:r>
            <w:proofErr w:type="gramEnd"/>
            <w:r w:rsidRPr="00FD72B9">
              <w:rPr>
                <w:rFonts w:ascii="Arial Narrow" w:eastAsia="Times New Roman" w:hAnsi="Arial Narrow" w:cs="Times New Roman"/>
                <w:spacing w:val="-14"/>
                <w:sz w:val="22"/>
                <w:szCs w:val="22"/>
                <w:lang w:val="fr-FR"/>
              </w:rPr>
              <w:t xml:space="preserve"> </w:t>
            </w:r>
            <w:r w:rsidRPr="00FD72B9">
              <w:rPr>
                <w:rFonts w:ascii="Arial Narrow" w:eastAsia="Times New Roman" w:hAnsi="Arial Narrow" w:cs="Times New Roman"/>
                <w:sz w:val="22"/>
                <w:szCs w:val="22"/>
                <w:lang w:val="fr-FR"/>
              </w:rPr>
              <w:t>dernier</w:t>
            </w:r>
            <w:r w:rsidRPr="00FD72B9">
              <w:rPr>
                <w:rFonts w:ascii="Arial Narrow" w:eastAsia="Times New Roman" w:hAnsi="Arial Narrow" w:cs="Times New Roman"/>
                <w:spacing w:val="1"/>
                <w:sz w:val="22"/>
                <w:szCs w:val="22"/>
                <w:lang w:val="fr-FR"/>
              </w:rPr>
              <w:t xml:space="preserve"> </w:t>
            </w:r>
            <w:r w:rsidRPr="00FD72B9">
              <w:rPr>
                <w:rFonts w:ascii="Arial Narrow" w:eastAsia="Times New Roman" w:hAnsi="Arial Narrow" w:cs="Times New Roman"/>
                <w:spacing w:val="-4"/>
                <w:sz w:val="22"/>
                <w:szCs w:val="22"/>
                <w:lang w:val="fr-FR"/>
              </w:rPr>
              <w:t>mois</w:t>
            </w:r>
          </w:p>
        </w:tc>
        <w:tc>
          <w:tcPr>
            <w:tcW w:w="2282" w:type="dxa"/>
            <w:hideMark/>
          </w:tcPr>
          <w:p w14:paraId="45A2CF0D" w14:textId="77777777" w:rsidR="00C53808" w:rsidRPr="00FD72B9" w:rsidRDefault="00C53808" w:rsidP="00391C1B">
            <w:pPr>
              <w:widowControl w:val="0"/>
              <w:autoSpaceDE w:val="0"/>
              <w:autoSpaceDN w:val="0"/>
              <w:spacing w:after="0" w:line="240" w:lineRule="auto"/>
              <w:ind w:left="239"/>
              <w:jc w:val="both"/>
              <w:rPr>
                <w:rFonts w:ascii="Arial Narrow" w:eastAsia="Times New Roman" w:hAnsi="Arial Narrow" w:cs="Times New Roman"/>
                <w:sz w:val="22"/>
                <w:szCs w:val="22"/>
                <w:lang w:val="fr-FR"/>
              </w:rPr>
            </w:pPr>
            <w:r>
              <w:rPr>
                <w:rFonts w:ascii="Arial Narrow" w:eastAsia="Times New Roman" w:hAnsi="Arial Narrow" w:cs="Times New Roman"/>
                <w:sz w:val="22"/>
                <w:szCs w:val="22"/>
                <w:lang w:val="fr-FR"/>
              </w:rPr>
              <w:t xml:space="preserve">   </w:t>
            </w:r>
            <w:proofErr w:type="gramStart"/>
            <w:r w:rsidRPr="00FD72B9">
              <w:rPr>
                <w:rFonts w:ascii="Arial Narrow" w:eastAsia="Times New Roman" w:hAnsi="Arial Narrow" w:cs="Times New Roman"/>
                <w:sz w:val="22"/>
                <w:szCs w:val="22"/>
                <w:lang w:val="fr-FR"/>
              </w:rPr>
              <w:t>par</w:t>
            </w:r>
            <w:proofErr w:type="gramEnd"/>
            <w:r w:rsidRPr="00FD72B9">
              <w:rPr>
                <w:rFonts w:ascii="Arial Narrow" w:eastAsia="Times New Roman" w:hAnsi="Arial Narrow" w:cs="Times New Roman"/>
                <w:spacing w:val="-8"/>
                <w:sz w:val="22"/>
                <w:szCs w:val="22"/>
                <w:lang w:val="fr-FR"/>
              </w:rPr>
              <w:t xml:space="preserve"> </w:t>
            </w:r>
            <w:r w:rsidRPr="00FD72B9">
              <w:rPr>
                <w:rFonts w:ascii="Arial Narrow" w:eastAsia="Times New Roman" w:hAnsi="Arial Narrow" w:cs="Times New Roman"/>
                <w:spacing w:val="-2"/>
                <w:sz w:val="22"/>
                <w:szCs w:val="22"/>
                <w:lang w:val="fr-FR"/>
              </w:rPr>
              <w:t>semaine</w:t>
            </w:r>
          </w:p>
        </w:tc>
        <w:tc>
          <w:tcPr>
            <w:tcW w:w="2342" w:type="dxa"/>
            <w:hideMark/>
          </w:tcPr>
          <w:p w14:paraId="11EE0E67"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r>
              <w:rPr>
                <w:rFonts w:ascii="Arial Narrow" w:eastAsia="Times New Roman" w:hAnsi="Arial Narrow" w:cs="Times New Roman"/>
                <w:sz w:val="22"/>
                <w:szCs w:val="22"/>
                <w:lang w:val="fr-FR"/>
              </w:rPr>
              <w:t xml:space="preserve">       </w:t>
            </w:r>
            <w:proofErr w:type="gramStart"/>
            <w:r w:rsidRPr="00FD72B9">
              <w:rPr>
                <w:rFonts w:ascii="Arial Narrow" w:eastAsia="Times New Roman" w:hAnsi="Arial Narrow" w:cs="Times New Roman"/>
                <w:sz w:val="22"/>
                <w:szCs w:val="22"/>
                <w:lang w:val="fr-FR"/>
              </w:rPr>
              <w:t>par</w:t>
            </w:r>
            <w:proofErr w:type="gramEnd"/>
            <w:r w:rsidRPr="00FD72B9">
              <w:rPr>
                <w:rFonts w:ascii="Arial Narrow" w:eastAsia="Times New Roman" w:hAnsi="Arial Narrow" w:cs="Times New Roman"/>
                <w:spacing w:val="7"/>
                <w:sz w:val="22"/>
                <w:szCs w:val="22"/>
                <w:lang w:val="fr-FR"/>
              </w:rPr>
              <w:t xml:space="preserve"> </w:t>
            </w:r>
            <w:r w:rsidRPr="00FD72B9">
              <w:rPr>
                <w:rFonts w:ascii="Arial Narrow" w:eastAsia="Times New Roman" w:hAnsi="Arial Narrow" w:cs="Times New Roman"/>
                <w:spacing w:val="-2"/>
                <w:sz w:val="22"/>
                <w:szCs w:val="22"/>
                <w:lang w:val="fr-FR"/>
              </w:rPr>
              <w:t>semaine</w:t>
            </w:r>
          </w:p>
        </w:tc>
        <w:tc>
          <w:tcPr>
            <w:tcW w:w="2449" w:type="dxa"/>
            <w:hideMark/>
          </w:tcPr>
          <w:p w14:paraId="66456B49" w14:textId="33D24305" w:rsidR="00C53808" w:rsidRDefault="00C53808" w:rsidP="00391C1B">
            <w:pPr>
              <w:widowControl w:val="0"/>
              <w:autoSpaceDE w:val="0"/>
              <w:autoSpaceDN w:val="0"/>
              <w:spacing w:after="0" w:line="240" w:lineRule="auto"/>
              <w:jc w:val="both"/>
              <w:rPr>
                <w:rFonts w:ascii="Arial Narrow" w:eastAsia="Times New Roman" w:hAnsi="Arial Narrow" w:cs="Times New Roman"/>
                <w:spacing w:val="-2"/>
                <w:sz w:val="22"/>
                <w:szCs w:val="22"/>
                <w:lang w:val="fr-FR"/>
              </w:rPr>
            </w:pPr>
            <w:r>
              <w:rPr>
                <w:rFonts w:ascii="Arial Narrow" w:eastAsia="Times New Roman" w:hAnsi="Arial Narrow" w:cs="Times New Roman"/>
                <w:sz w:val="22"/>
                <w:szCs w:val="22"/>
                <w:lang w:val="fr-FR"/>
              </w:rPr>
              <w:t xml:space="preserve">         </w:t>
            </w:r>
            <w:proofErr w:type="gramStart"/>
            <w:r w:rsidRPr="00FD72B9">
              <w:rPr>
                <w:rFonts w:ascii="Arial Narrow" w:eastAsia="Times New Roman" w:hAnsi="Arial Narrow" w:cs="Times New Roman"/>
                <w:sz w:val="22"/>
                <w:szCs w:val="22"/>
                <w:lang w:val="fr-FR"/>
              </w:rPr>
              <w:t>par</w:t>
            </w:r>
            <w:proofErr w:type="gramEnd"/>
            <w:r w:rsidRPr="00FD72B9">
              <w:rPr>
                <w:rFonts w:ascii="Arial Narrow" w:eastAsia="Times New Roman" w:hAnsi="Arial Narrow" w:cs="Times New Roman"/>
                <w:spacing w:val="7"/>
                <w:sz w:val="22"/>
                <w:szCs w:val="22"/>
                <w:lang w:val="fr-FR"/>
              </w:rPr>
              <w:t xml:space="preserve"> </w:t>
            </w:r>
            <w:r w:rsidRPr="00FD72B9">
              <w:rPr>
                <w:rFonts w:ascii="Arial Narrow" w:eastAsia="Times New Roman" w:hAnsi="Arial Narrow" w:cs="Times New Roman"/>
                <w:spacing w:val="-2"/>
                <w:sz w:val="22"/>
                <w:szCs w:val="22"/>
                <w:lang w:val="fr-FR"/>
              </w:rPr>
              <w:t>semaine</w:t>
            </w:r>
          </w:p>
          <w:p w14:paraId="1031C1A3" w14:textId="77777777" w:rsidR="00C53808" w:rsidRPr="00FD72B9" w:rsidRDefault="00C53808" w:rsidP="00391C1B">
            <w:pPr>
              <w:widowControl w:val="0"/>
              <w:autoSpaceDE w:val="0"/>
              <w:autoSpaceDN w:val="0"/>
              <w:spacing w:after="0" w:line="240" w:lineRule="auto"/>
              <w:ind w:left="676"/>
              <w:jc w:val="both"/>
              <w:rPr>
                <w:rFonts w:ascii="Arial Narrow" w:eastAsia="Times New Roman" w:hAnsi="Arial Narrow" w:cs="Times New Roman"/>
                <w:sz w:val="22"/>
                <w:szCs w:val="22"/>
                <w:lang w:val="fr-FR"/>
              </w:rPr>
            </w:pPr>
          </w:p>
        </w:tc>
      </w:tr>
    </w:tbl>
    <w:p w14:paraId="6F9D76AE" w14:textId="77777777" w:rsidR="00C53808" w:rsidRDefault="00C53808" w:rsidP="00C53808">
      <w:pPr>
        <w:widowControl w:val="0"/>
        <w:autoSpaceDE w:val="0"/>
        <w:autoSpaceDN w:val="0"/>
        <w:spacing w:after="0" w:line="240" w:lineRule="auto"/>
        <w:ind w:left="361" w:right="1792"/>
        <w:jc w:val="both"/>
        <w:rPr>
          <w:rFonts w:ascii="Arial Narrow" w:eastAsia="Times New Roman" w:hAnsi="Arial Narrow" w:cs="Times New Roman"/>
          <w:b/>
          <w:bCs/>
          <w:sz w:val="22"/>
          <w:szCs w:val="22"/>
          <w:lang w:val="fr-FR"/>
        </w:rPr>
      </w:pPr>
      <w:r w:rsidRPr="00FD72B9">
        <w:rPr>
          <w:rFonts w:ascii="Arial Narrow" w:eastAsia="Times New Roman" w:hAnsi="Arial Narrow" w:cs="Times New Roman"/>
          <w:b/>
          <w:bCs/>
          <w:sz w:val="22"/>
          <w:szCs w:val="22"/>
          <w:lang w:val="fr-FR"/>
        </w:rPr>
        <w:t>9/ Au cours du</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mois dernier, à quel</w:t>
      </w:r>
      <w:r w:rsidRPr="00FD72B9">
        <w:rPr>
          <w:rFonts w:ascii="Arial Narrow" w:eastAsia="Times New Roman" w:hAnsi="Arial Narrow" w:cs="Times New Roman"/>
          <w:b/>
          <w:bCs/>
          <w:spacing w:val="35"/>
          <w:sz w:val="22"/>
          <w:szCs w:val="22"/>
          <w:lang w:val="fr-FR"/>
        </w:rPr>
        <w:t xml:space="preserve"> </w:t>
      </w:r>
      <w:r w:rsidRPr="00FD72B9">
        <w:rPr>
          <w:rFonts w:ascii="Arial Narrow" w:eastAsia="Times New Roman" w:hAnsi="Arial Narrow" w:cs="Times New Roman"/>
          <w:b/>
          <w:bCs/>
          <w:sz w:val="22"/>
          <w:szCs w:val="22"/>
          <w:lang w:val="fr-FR"/>
        </w:rPr>
        <w:t xml:space="preserve">degré cela </w:t>
      </w:r>
      <w:r w:rsidRPr="00FD72B9">
        <w:rPr>
          <w:rFonts w:ascii="Arial Narrow" w:eastAsia="Times New Roman" w:hAnsi="Arial Narrow" w:cs="Times New Roman"/>
          <w:b/>
          <w:bCs/>
          <w:spacing w:val="12"/>
          <w:sz w:val="22"/>
          <w:szCs w:val="22"/>
          <w:lang w:val="fr-FR"/>
        </w:rPr>
        <w:t>a-</w:t>
      </w:r>
      <w:r w:rsidRPr="00FD72B9">
        <w:rPr>
          <w:rFonts w:ascii="Arial Narrow" w:eastAsia="Times New Roman" w:hAnsi="Arial Narrow" w:cs="Times New Roman"/>
          <w:b/>
          <w:bCs/>
          <w:sz w:val="22"/>
          <w:szCs w:val="22"/>
          <w:lang w:val="fr-FR"/>
        </w:rPr>
        <w:t>t-il</w:t>
      </w:r>
      <w:r w:rsidRPr="00FD72B9">
        <w:rPr>
          <w:rFonts w:ascii="Arial Narrow" w:eastAsia="Times New Roman" w:hAnsi="Arial Narrow" w:cs="Times New Roman"/>
          <w:b/>
          <w:bCs/>
          <w:spacing w:val="-3"/>
          <w:sz w:val="22"/>
          <w:szCs w:val="22"/>
          <w:lang w:val="fr-FR"/>
        </w:rPr>
        <w:t xml:space="preserve"> </w:t>
      </w:r>
      <w:r w:rsidRPr="00FD72B9">
        <w:rPr>
          <w:rFonts w:ascii="Arial Narrow" w:eastAsia="Times New Roman" w:hAnsi="Arial Narrow" w:cs="Times New Roman"/>
          <w:b/>
          <w:bCs/>
          <w:sz w:val="22"/>
          <w:szCs w:val="22"/>
          <w:lang w:val="fr-FR"/>
        </w:rPr>
        <w:t>représenté un problème</w:t>
      </w:r>
      <w:r w:rsidRPr="00FD72B9">
        <w:rPr>
          <w:rFonts w:ascii="Arial Narrow" w:eastAsia="Times New Roman" w:hAnsi="Arial Narrow" w:cs="Times New Roman"/>
          <w:b/>
          <w:bCs/>
          <w:spacing w:val="37"/>
          <w:sz w:val="22"/>
          <w:szCs w:val="22"/>
          <w:lang w:val="fr-FR"/>
        </w:rPr>
        <w:t xml:space="preserve"> </w:t>
      </w:r>
      <w:r w:rsidRPr="00FD72B9">
        <w:rPr>
          <w:rFonts w:ascii="Arial Narrow" w:eastAsia="Times New Roman" w:hAnsi="Arial Narrow" w:cs="Times New Roman"/>
          <w:b/>
          <w:bCs/>
          <w:sz w:val="22"/>
          <w:szCs w:val="22"/>
          <w:lang w:val="fr-FR"/>
        </w:rPr>
        <w:t>pour vous</w:t>
      </w:r>
      <w:r w:rsidRPr="00FD72B9">
        <w:rPr>
          <w:rFonts w:ascii="Arial Narrow" w:eastAsia="Times New Roman" w:hAnsi="Arial Narrow" w:cs="Times New Roman"/>
          <w:b/>
          <w:bCs/>
          <w:spacing w:val="35"/>
          <w:sz w:val="22"/>
          <w:szCs w:val="22"/>
          <w:lang w:val="fr-FR"/>
        </w:rPr>
        <w:t xml:space="preserve"> </w:t>
      </w:r>
      <w:r w:rsidRPr="00FD72B9">
        <w:rPr>
          <w:rFonts w:ascii="Arial Narrow" w:eastAsia="Times New Roman" w:hAnsi="Arial Narrow" w:cs="Times New Roman"/>
          <w:b/>
          <w:bCs/>
          <w:sz w:val="22"/>
          <w:szCs w:val="22"/>
          <w:lang w:val="fr-FR"/>
        </w:rPr>
        <w:t>d’avoir assez d’enthousiasme</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pour</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faire ce</w:t>
      </w:r>
      <w:r w:rsidRPr="00FD72B9">
        <w:rPr>
          <w:rFonts w:ascii="Arial Narrow" w:eastAsia="Times New Roman" w:hAnsi="Arial Narrow" w:cs="Times New Roman"/>
          <w:b/>
          <w:bCs/>
          <w:spacing w:val="37"/>
          <w:sz w:val="22"/>
          <w:szCs w:val="22"/>
          <w:lang w:val="fr-FR"/>
        </w:rPr>
        <w:t xml:space="preserve"> </w:t>
      </w:r>
      <w:r w:rsidRPr="00FD72B9">
        <w:rPr>
          <w:rFonts w:ascii="Arial Narrow" w:eastAsia="Times New Roman" w:hAnsi="Arial Narrow" w:cs="Times New Roman"/>
          <w:b/>
          <w:bCs/>
          <w:sz w:val="22"/>
          <w:szCs w:val="22"/>
          <w:lang w:val="fr-FR"/>
        </w:rPr>
        <w:t>que</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vous</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aviez à</w:t>
      </w:r>
      <w:r w:rsidRPr="00FD72B9">
        <w:rPr>
          <w:rFonts w:ascii="Arial Narrow" w:eastAsia="Times New Roman" w:hAnsi="Arial Narrow" w:cs="Times New Roman"/>
          <w:b/>
          <w:bCs/>
          <w:spacing w:val="38"/>
          <w:sz w:val="22"/>
          <w:szCs w:val="22"/>
          <w:lang w:val="fr-FR"/>
        </w:rPr>
        <w:t xml:space="preserve"> </w:t>
      </w:r>
      <w:r w:rsidRPr="00FD72B9">
        <w:rPr>
          <w:rFonts w:ascii="Arial Narrow" w:eastAsia="Times New Roman" w:hAnsi="Arial Narrow" w:cs="Times New Roman"/>
          <w:b/>
          <w:bCs/>
          <w:sz w:val="22"/>
          <w:szCs w:val="22"/>
          <w:lang w:val="fr-FR"/>
        </w:rPr>
        <w:t>faire ?</w:t>
      </w:r>
    </w:p>
    <w:p w14:paraId="06DEEC19" w14:textId="77777777" w:rsidR="00C53808" w:rsidRPr="00FD72B9" w:rsidRDefault="00C53808" w:rsidP="00C53808">
      <w:pPr>
        <w:widowControl w:val="0"/>
        <w:autoSpaceDE w:val="0"/>
        <w:autoSpaceDN w:val="0"/>
        <w:spacing w:after="0" w:line="240" w:lineRule="auto"/>
        <w:ind w:left="361" w:right="1792"/>
        <w:jc w:val="both"/>
        <w:rPr>
          <w:rFonts w:ascii="Arial Narrow" w:eastAsia="Times New Roman" w:hAnsi="Arial Narrow" w:cs="Times New Roman"/>
          <w:b/>
          <w:bCs/>
          <w:sz w:val="22"/>
          <w:szCs w:val="22"/>
          <w:lang w:val="fr-FR"/>
        </w:rPr>
      </w:pPr>
    </w:p>
    <w:tbl>
      <w:tblPr>
        <w:tblW w:w="0" w:type="auto"/>
        <w:tblInd w:w="979" w:type="dxa"/>
        <w:tblLayout w:type="fixed"/>
        <w:tblCellMar>
          <w:left w:w="0" w:type="dxa"/>
          <w:right w:w="0" w:type="dxa"/>
        </w:tblCellMar>
        <w:tblLook w:val="01E0" w:firstRow="1" w:lastRow="1" w:firstColumn="1" w:lastColumn="1" w:noHBand="0" w:noVBand="0"/>
      </w:tblPr>
      <w:tblGrid>
        <w:gridCol w:w="1562"/>
        <w:gridCol w:w="2273"/>
        <w:gridCol w:w="2575"/>
        <w:gridCol w:w="1697"/>
      </w:tblGrid>
      <w:tr w:rsidR="00C53808" w:rsidRPr="00FD72B9" w14:paraId="5EBD9DA6" w14:textId="77777777" w:rsidTr="00391C1B">
        <w:trPr>
          <w:trHeight w:val="268"/>
        </w:trPr>
        <w:tc>
          <w:tcPr>
            <w:tcW w:w="1562" w:type="dxa"/>
            <w:hideMark/>
          </w:tcPr>
          <w:p w14:paraId="31142A5D" w14:textId="77777777" w:rsidR="00C53808" w:rsidRPr="00FD72B9" w:rsidRDefault="00C53808" w:rsidP="00391C1B">
            <w:pPr>
              <w:widowControl w:val="0"/>
              <w:autoSpaceDE w:val="0"/>
              <w:autoSpaceDN w:val="0"/>
              <w:spacing w:after="0" w:line="240" w:lineRule="auto"/>
              <w:ind w:left="95"/>
              <w:jc w:val="both"/>
              <w:rPr>
                <w:rFonts w:ascii="Arial Narrow" w:eastAsia="Times New Roman" w:hAnsi="Arial Narrow" w:cs="Times New Roman"/>
                <w:sz w:val="22"/>
                <w:szCs w:val="22"/>
                <w:lang w:val="fr-FR"/>
              </w:rPr>
            </w:pPr>
            <w:r w:rsidRPr="00FD72B9">
              <w:rPr>
                <w:rFonts w:ascii="Arial Narrow" w:eastAsia="Times New Roman" w:hAnsi="Arial Narrow" w:cs="Times New Roman"/>
                <w:w w:val="105"/>
                <w:sz w:val="22"/>
                <w:szCs w:val="22"/>
                <w:lang w:val="fr-FR"/>
              </w:rPr>
              <w:t>□Pas</w:t>
            </w:r>
            <w:r w:rsidRPr="00FD72B9">
              <w:rPr>
                <w:rFonts w:ascii="Arial Narrow" w:eastAsia="Times New Roman" w:hAnsi="Arial Narrow" w:cs="Times New Roman"/>
                <w:spacing w:val="33"/>
                <w:w w:val="105"/>
                <w:sz w:val="22"/>
                <w:szCs w:val="22"/>
                <w:lang w:val="fr-FR"/>
              </w:rPr>
              <w:t xml:space="preserve"> </w:t>
            </w:r>
            <w:r w:rsidRPr="00FD72B9">
              <w:rPr>
                <w:rFonts w:ascii="Arial Narrow" w:eastAsia="Times New Roman" w:hAnsi="Arial Narrow" w:cs="Times New Roman"/>
                <w:w w:val="105"/>
                <w:sz w:val="22"/>
                <w:szCs w:val="22"/>
                <w:lang w:val="fr-FR"/>
              </w:rPr>
              <w:t>du</w:t>
            </w:r>
            <w:r w:rsidRPr="00FD72B9">
              <w:rPr>
                <w:rFonts w:ascii="Arial Narrow" w:eastAsia="Times New Roman" w:hAnsi="Arial Narrow" w:cs="Times New Roman"/>
                <w:spacing w:val="-3"/>
                <w:w w:val="105"/>
                <w:sz w:val="22"/>
                <w:szCs w:val="22"/>
                <w:lang w:val="fr-FR"/>
              </w:rPr>
              <w:t xml:space="preserve"> </w:t>
            </w:r>
            <w:r w:rsidRPr="00FD72B9">
              <w:rPr>
                <w:rFonts w:ascii="Arial Narrow" w:eastAsia="Times New Roman" w:hAnsi="Arial Narrow" w:cs="Times New Roman"/>
                <w:spacing w:val="-4"/>
                <w:w w:val="105"/>
                <w:sz w:val="22"/>
                <w:szCs w:val="22"/>
                <w:lang w:val="fr-FR"/>
              </w:rPr>
              <w:t>tout</w:t>
            </w:r>
          </w:p>
        </w:tc>
        <w:tc>
          <w:tcPr>
            <w:tcW w:w="2273" w:type="dxa"/>
            <w:hideMark/>
          </w:tcPr>
          <w:p w14:paraId="6DA9FCDC" w14:textId="77777777" w:rsidR="00C53808" w:rsidRPr="00FD72B9" w:rsidRDefault="00C53808" w:rsidP="00391C1B">
            <w:pPr>
              <w:widowControl w:val="0"/>
              <w:autoSpaceDE w:val="0"/>
              <w:autoSpaceDN w:val="0"/>
              <w:spacing w:after="0" w:line="240" w:lineRule="auto"/>
              <w:ind w:left="170"/>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□Seulement</w:t>
            </w:r>
            <w:r w:rsidRPr="00FD72B9">
              <w:rPr>
                <w:rFonts w:ascii="Arial Narrow" w:eastAsia="Times New Roman" w:hAnsi="Arial Narrow" w:cs="Times New Roman"/>
                <w:spacing w:val="68"/>
                <w:sz w:val="22"/>
                <w:szCs w:val="22"/>
                <w:lang w:val="fr-FR"/>
              </w:rPr>
              <w:t xml:space="preserve"> </w:t>
            </w:r>
            <w:r w:rsidRPr="00FD72B9">
              <w:rPr>
                <w:rFonts w:ascii="Arial Narrow" w:eastAsia="Times New Roman" w:hAnsi="Arial Narrow" w:cs="Times New Roman"/>
                <w:spacing w:val="-5"/>
                <w:sz w:val="22"/>
                <w:szCs w:val="22"/>
                <w:lang w:val="fr-FR"/>
              </w:rPr>
              <w:t>un</w:t>
            </w:r>
          </w:p>
        </w:tc>
        <w:tc>
          <w:tcPr>
            <w:tcW w:w="2575" w:type="dxa"/>
            <w:hideMark/>
          </w:tcPr>
          <w:p w14:paraId="2D568447" w14:textId="77777777" w:rsidR="00C53808" w:rsidRPr="00FD72B9" w:rsidRDefault="00C53808" w:rsidP="00391C1B">
            <w:pPr>
              <w:widowControl w:val="0"/>
              <w:autoSpaceDE w:val="0"/>
              <w:autoSpaceDN w:val="0"/>
              <w:spacing w:after="0" w:line="240" w:lineRule="auto"/>
              <w:ind w:left="165"/>
              <w:jc w:val="both"/>
              <w:rPr>
                <w:rFonts w:ascii="Arial Narrow" w:eastAsia="Times New Roman" w:hAnsi="Arial Narrow" w:cs="Times New Roman"/>
                <w:sz w:val="22"/>
                <w:szCs w:val="22"/>
                <w:lang w:val="fr-FR"/>
              </w:rPr>
            </w:pPr>
            <w:r w:rsidRPr="00FD72B9">
              <w:rPr>
                <w:rFonts w:ascii="Arial Narrow" w:eastAsia="Times New Roman" w:hAnsi="Arial Narrow" w:cs="Times New Roman"/>
                <w:w w:val="105"/>
                <w:sz w:val="22"/>
                <w:szCs w:val="22"/>
                <w:lang w:val="fr-FR"/>
              </w:rPr>
              <w:t>□Un</w:t>
            </w:r>
            <w:r w:rsidRPr="00FD72B9">
              <w:rPr>
                <w:rFonts w:ascii="Arial Narrow" w:eastAsia="Times New Roman" w:hAnsi="Arial Narrow" w:cs="Times New Roman"/>
                <w:spacing w:val="-1"/>
                <w:w w:val="105"/>
                <w:sz w:val="22"/>
                <w:szCs w:val="22"/>
                <w:lang w:val="fr-FR"/>
              </w:rPr>
              <w:t xml:space="preserve"> </w:t>
            </w:r>
            <w:r w:rsidRPr="00FD72B9">
              <w:rPr>
                <w:rFonts w:ascii="Arial Narrow" w:eastAsia="Times New Roman" w:hAnsi="Arial Narrow" w:cs="Times New Roman"/>
                <w:w w:val="105"/>
                <w:sz w:val="22"/>
                <w:szCs w:val="22"/>
                <w:lang w:val="fr-FR"/>
              </w:rPr>
              <w:t>certain</w:t>
            </w:r>
            <w:r w:rsidRPr="00FD72B9">
              <w:rPr>
                <w:rFonts w:ascii="Arial Narrow" w:eastAsia="Times New Roman" w:hAnsi="Arial Narrow" w:cs="Times New Roman"/>
                <w:spacing w:val="1"/>
                <w:w w:val="105"/>
                <w:sz w:val="22"/>
                <w:szCs w:val="22"/>
                <w:lang w:val="fr-FR"/>
              </w:rPr>
              <w:t xml:space="preserve"> </w:t>
            </w:r>
            <w:r w:rsidRPr="00FD72B9">
              <w:rPr>
                <w:rFonts w:ascii="Arial Narrow" w:eastAsia="Times New Roman" w:hAnsi="Arial Narrow" w:cs="Times New Roman"/>
                <w:spacing w:val="-2"/>
                <w:w w:val="105"/>
                <w:sz w:val="22"/>
                <w:szCs w:val="22"/>
                <w:lang w:val="fr-FR"/>
              </w:rPr>
              <w:t>problème</w:t>
            </w:r>
          </w:p>
        </w:tc>
        <w:tc>
          <w:tcPr>
            <w:tcW w:w="1697" w:type="dxa"/>
            <w:hideMark/>
          </w:tcPr>
          <w:p w14:paraId="6B1D511C" w14:textId="77777777" w:rsidR="00C53808" w:rsidRPr="00FD72B9" w:rsidRDefault="00C53808" w:rsidP="00391C1B">
            <w:pPr>
              <w:widowControl w:val="0"/>
              <w:autoSpaceDE w:val="0"/>
              <w:autoSpaceDN w:val="0"/>
              <w:spacing w:after="0" w:line="240" w:lineRule="auto"/>
              <w:ind w:left="262"/>
              <w:jc w:val="both"/>
              <w:rPr>
                <w:rFonts w:ascii="Arial Narrow" w:eastAsia="Times New Roman" w:hAnsi="Arial Narrow" w:cs="Times New Roman"/>
                <w:sz w:val="22"/>
                <w:szCs w:val="22"/>
                <w:lang w:val="fr-FR"/>
              </w:rPr>
            </w:pPr>
            <w:r w:rsidRPr="00FD72B9">
              <w:rPr>
                <w:rFonts w:ascii="Arial Narrow" w:eastAsia="Times New Roman" w:hAnsi="Arial Narrow" w:cs="Times New Roman"/>
                <w:w w:val="105"/>
                <w:sz w:val="22"/>
                <w:szCs w:val="22"/>
                <w:lang w:val="fr-FR"/>
              </w:rPr>
              <w:t>□Un</w:t>
            </w:r>
            <w:r w:rsidRPr="00FD72B9">
              <w:rPr>
                <w:rFonts w:ascii="Arial Narrow" w:eastAsia="Times New Roman" w:hAnsi="Arial Narrow" w:cs="Times New Roman"/>
                <w:spacing w:val="12"/>
                <w:w w:val="105"/>
                <w:sz w:val="22"/>
                <w:szCs w:val="22"/>
                <w:lang w:val="fr-FR"/>
              </w:rPr>
              <w:t xml:space="preserve"> </w:t>
            </w:r>
            <w:r w:rsidRPr="00FD72B9">
              <w:rPr>
                <w:rFonts w:ascii="Arial Narrow" w:eastAsia="Times New Roman" w:hAnsi="Arial Narrow" w:cs="Times New Roman"/>
                <w:w w:val="105"/>
                <w:sz w:val="22"/>
                <w:szCs w:val="22"/>
                <w:lang w:val="fr-FR"/>
              </w:rPr>
              <w:t>très</w:t>
            </w:r>
            <w:r w:rsidRPr="00FD72B9">
              <w:rPr>
                <w:rFonts w:ascii="Arial Narrow" w:eastAsia="Times New Roman" w:hAnsi="Arial Narrow" w:cs="Times New Roman"/>
                <w:spacing w:val="9"/>
                <w:w w:val="105"/>
                <w:sz w:val="22"/>
                <w:szCs w:val="22"/>
                <w:lang w:val="fr-FR"/>
              </w:rPr>
              <w:t xml:space="preserve"> </w:t>
            </w:r>
            <w:r w:rsidRPr="00FD72B9">
              <w:rPr>
                <w:rFonts w:ascii="Arial Narrow" w:eastAsia="Times New Roman" w:hAnsi="Arial Narrow" w:cs="Times New Roman"/>
                <w:spacing w:val="-4"/>
                <w:w w:val="105"/>
                <w:sz w:val="22"/>
                <w:szCs w:val="22"/>
                <w:lang w:val="fr-FR"/>
              </w:rPr>
              <w:t>gros</w:t>
            </w:r>
          </w:p>
        </w:tc>
      </w:tr>
      <w:tr w:rsidR="00C53808" w:rsidRPr="00FD72B9" w14:paraId="0602FE09" w14:textId="77777777" w:rsidTr="00391C1B">
        <w:trPr>
          <w:trHeight w:val="268"/>
        </w:trPr>
        <w:tc>
          <w:tcPr>
            <w:tcW w:w="1562" w:type="dxa"/>
            <w:hideMark/>
          </w:tcPr>
          <w:p w14:paraId="2B55DA86" w14:textId="77777777" w:rsidR="00C53808" w:rsidRPr="00FD72B9" w:rsidRDefault="00C53808" w:rsidP="00391C1B">
            <w:pPr>
              <w:widowControl w:val="0"/>
              <w:autoSpaceDE w:val="0"/>
              <w:autoSpaceDN w:val="0"/>
              <w:spacing w:after="0" w:line="240" w:lineRule="auto"/>
              <w:ind w:left="50"/>
              <w:jc w:val="both"/>
              <w:rPr>
                <w:rFonts w:ascii="Arial Narrow" w:eastAsia="Times New Roman" w:hAnsi="Arial Narrow" w:cs="Times New Roman"/>
                <w:sz w:val="22"/>
                <w:szCs w:val="22"/>
                <w:lang w:val="fr-FR"/>
              </w:rPr>
            </w:pPr>
            <w:r>
              <w:rPr>
                <w:rFonts w:ascii="Arial Narrow" w:eastAsia="Times New Roman" w:hAnsi="Arial Narrow" w:cs="Times New Roman"/>
                <w:sz w:val="22"/>
                <w:szCs w:val="22"/>
                <w:lang w:val="fr-FR"/>
              </w:rPr>
              <w:t xml:space="preserve">    </w:t>
            </w:r>
            <w:proofErr w:type="gramStart"/>
            <w:r w:rsidRPr="00FD72B9">
              <w:rPr>
                <w:rFonts w:ascii="Arial Narrow" w:eastAsia="Times New Roman" w:hAnsi="Arial Narrow" w:cs="Times New Roman"/>
                <w:sz w:val="22"/>
                <w:szCs w:val="22"/>
                <w:lang w:val="fr-FR"/>
              </w:rPr>
              <w:t>un</w:t>
            </w:r>
            <w:proofErr w:type="gramEnd"/>
            <w:r w:rsidRPr="00FD72B9">
              <w:rPr>
                <w:rFonts w:ascii="Arial Narrow" w:eastAsia="Times New Roman" w:hAnsi="Arial Narrow" w:cs="Times New Roman"/>
                <w:spacing w:val="-2"/>
                <w:sz w:val="22"/>
                <w:szCs w:val="22"/>
                <w:lang w:val="fr-FR"/>
              </w:rPr>
              <w:t xml:space="preserve"> problème</w:t>
            </w:r>
          </w:p>
        </w:tc>
        <w:tc>
          <w:tcPr>
            <w:tcW w:w="2273" w:type="dxa"/>
            <w:hideMark/>
          </w:tcPr>
          <w:p w14:paraId="17AD0BC4" w14:textId="77777777" w:rsidR="00C53808" w:rsidRPr="00FD72B9" w:rsidRDefault="00C53808" w:rsidP="00391C1B">
            <w:pPr>
              <w:widowControl w:val="0"/>
              <w:autoSpaceDE w:val="0"/>
              <w:autoSpaceDN w:val="0"/>
              <w:spacing w:after="0" w:line="240" w:lineRule="auto"/>
              <w:ind w:left="305"/>
              <w:jc w:val="both"/>
              <w:rPr>
                <w:rFonts w:ascii="Arial Narrow" w:eastAsia="Times New Roman" w:hAnsi="Arial Narrow" w:cs="Times New Roman"/>
                <w:sz w:val="22"/>
                <w:szCs w:val="22"/>
                <w:lang w:val="fr-FR"/>
              </w:rPr>
            </w:pPr>
            <w:proofErr w:type="gramStart"/>
            <w:r w:rsidRPr="00FD72B9">
              <w:rPr>
                <w:rFonts w:ascii="Arial Narrow" w:eastAsia="Times New Roman" w:hAnsi="Arial Narrow" w:cs="Times New Roman"/>
                <w:sz w:val="22"/>
                <w:szCs w:val="22"/>
                <w:lang w:val="fr-FR"/>
              </w:rPr>
              <w:t>tout</w:t>
            </w:r>
            <w:proofErr w:type="gramEnd"/>
            <w:r w:rsidRPr="00FD72B9">
              <w:rPr>
                <w:rFonts w:ascii="Arial Narrow" w:eastAsia="Times New Roman" w:hAnsi="Arial Narrow" w:cs="Times New Roman"/>
                <w:spacing w:val="-4"/>
                <w:sz w:val="22"/>
                <w:szCs w:val="22"/>
                <w:lang w:val="fr-FR"/>
              </w:rPr>
              <w:t xml:space="preserve"> </w:t>
            </w:r>
            <w:r w:rsidRPr="00FD72B9">
              <w:rPr>
                <w:rFonts w:ascii="Arial Narrow" w:eastAsia="Times New Roman" w:hAnsi="Arial Narrow" w:cs="Times New Roman"/>
                <w:sz w:val="22"/>
                <w:szCs w:val="22"/>
                <w:lang w:val="fr-FR"/>
              </w:rPr>
              <w:t>petit</w:t>
            </w:r>
            <w:r w:rsidRPr="00FD72B9">
              <w:rPr>
                <w:rFonts w:ascii="Arial Narrow" w:eastAsia="Times New Roman" w:hAnsi="Arial Narrow" w:cs="Times New Roman"/>
                <w:spacing w:val="-2"/>
                <w:sz w:val="22"/>
                <w:szCs w:val="22"/>
                <w:lang w:val="fr-FR"/>
              </w:rPr>
              <w:t xml:space="preserve"> problème</w:t>
            </w:r>
          </w:p>
        </w:tc>
        <w:tc>
          <w:tcPr>
            <w:tcW w:w="2575" w:type="dxa"/>
          </w:tcPr>
          <w:p w14:paraId="64A923CF"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697" w:type="dxa"/>
            <w:hideMark/>
          </w:tcPr>
          <w:p w14:paraId="47CFB296" w14:textId="77777777" w:rsidR="00C53808" w:rsidRPr="00FD72B9" w:rsidRDefault="00C53808" w:rsidP="00391C1B">
            <w:pPr>
              <w:widowControl w:val="0"/>
              <w:autoSpaceDE w:val="0"/>
              <w:autoSpaceDN w:val="0"/>
              <w:spacing w:after="0" w:line="240" w:lineRule="auto"/>
              <w:ind w:left="247"/>
              <w:jc w:val="both"/>
              <w:rPr>
                <w:rFonts w:ascii="Arial Narrow" w:eastAsia="Times New Roman" w:hAnsi="Arial Narrow" w:cs="Times New Roman"/>
                <w:sz w:val="22"/>
                <w:szCs w:val="22"/>
                <w:lang w:val="fr-FR"/>
              </w:rPr>
            </w:pPr>
            <w:r>
              <w:rPr>
                <w:rFonts w:ascii="Arial Narrow" w:eastAsia="Times New Roman" w:hAnsi="Arial Narrow" w:cs="Times New Roman"/>
                <w:spacing w:val="-2"/>
                <w:sz w:val="22"/>
                <w:szCs w:val="22"/>
                <w:lang w:val="fr-FR"/>
              </w:rPr>
              <w:t xml:space="preserve">    </w:t>
            </w:r>
            <w:proofErr w:type="gramStart"/>
            <w:r w:rsidRPr="00FD72B9">
              <w:rPr>
                <w:rFonts w:ascii="Arial Narrow" w:eastAsia="Times New Roman" w:hAnsi="Arial Narrow" w:cs="Times New Roman"/>
                <w:spacing w:val="-2"/>
                <w:sz w:val="22"/>
                <w:szCs w:val="22"/>
                <w:lang w:val="fr-FR"/>
              </w:rPr>
              <w:t>problème</w:t>
            </w:r>
            <w:proofErr w:type="gramEnd"/>
          </w:p>
        </w:tc>
      </w:tr>
    </w:tbl>
    <w:p w14:paraId="3BD85512" w14:textId="77777777" w:rsidR="00C53808" w:rsidRPr="00FD72B9" w:rsidRDefault="00C53808" w:rsidP="00C53808">
      <w:pPr>
        <w:widowControl w:val="0"/>
        <w:autoSpaceDE w:val="0"/>
        <w:autoSpaceDN w:val="0"/>
        <w:spacing w:after="0" w:line="240" w:lineRule="auto"/>
        <w:jc w:val="both"/>
        <w:rPr>
          <w:rFonts w:ascii="Arial Narrow" w:eastAsia="Times New Roman" w:hAnsi="Arial Narrow" w:cs="Times New Roman"/>
          <w:b/>
          <w:sz w:val="22"/>
          <w:szCs w:val="22"/>
          <w:lang w:val="fr-FR"/>
        </w:rPr>
      </w:pPr>
    </w:p>
    <w:p w14:paraId="7544570C" w14:textId="77777777" w:rsidR="00C53808" w:rsidRDefault="00C53808" w:rsidP="00C53808">
      <w:pPr>
        <w:widowControl w:val="0"/>
        <w:autoSpaceDE w:val="0"/>
        <w:autoSpaceDN w:val="0"/>
        <w:spacing w:after="0" w:line="240" w:lineRule="auto"/>
        <w:ind w:left="361"/>
        <w:jc w:val="both"/>
        <w:rPr>
          <w:rFonts w:ascii="Arial Narrow" w:eastAsia="Times New Roman" w:hAnsi="Arial Narrow" w:cs="Times New Roman"/>
          <w:b/>
          <w:bCs/>
          <w:spacing w:val="-10"/>
          <w:sz w:val="22"/>
          <w:szCs w:val="22"/>
          <w:lang w:val="fr-FR"/>
        </w:rPr>
      </w:pPr>
      <w:r w:rsidRPr="00FD72B9">
        <w:rPr>
          <w:rFonts w:ascii="Arial Narrow" w:eastAsia="Times New Roman" w:hAnsi="Arial Narrow" w:cs="Times New Roman"/>
          <w:b/>
          <w:bCs/>
          <w:sz w:val="22"/>
          <w:szCs w:val="22"/>
          <w:lang w:val="fr-FR"/>
        </w:rPr>
        <w:t>10/</w:t>
      </w:r>
      <w:r w:rsidRPr="00FD72B9">
        <w:rPr>
          <w:rFonts w:ascii="Arial Narrow" w:eastAsia="Times New Roman" w:hAnsi="Arial Narrow" w:cs="Times New Roman"/>
          <w:b/>
          <w:bCs/>
          <w:spacing w:val="-2"/>
          <w:sz w:val="22"/>
          <w:szCs w:val="22"/>
          <w:lang w:val="fr-FR"/>
        </w:rPr>
        <w:t xml:space="preserve"> </w:t>
      </w:r>
      <w:r w:rsidRPr="00FD72B9">
        <w:rPr>
          <w:rFonts w:ascii="Arial Narrow" w:eastAsia="Times New Roman" w:hAnsi="Arial Narrow" w:cs="Times New Roman"/>
          <w:b/>
          <w:bCs/>
          <w:sz w:val="22"/>
          <w:szCs w:val="22"/>
          <w:lang w:val="fr-FR"/>
        </w:rPr>
        <w:t>Avez-vous</w:t>
      </w:r>
      <w:r w:rsidRPr="00FD72B9">
        <w:rPr>
          <w:rFonts w:ascii="Arial Narrow" w:eastAsia="Times New Roman" w:hAnsi="Arial Narrow" w:cs="Times New Roman"/>
          <w:b/>
          <w:bCs/>
          <w:spacing w:val="18"/>
          <w:sz w:val="22"/>
          <w:szCs w:val="22"/>
          <w:lang w:val="fr-FR"/>
        </w:rPr>
        <w:t xml:space="preserve"> </w:t>
      </w:r>
      <w:r w:rsidRPr="00FD72B9">
        <w:rPr>
          <w:rFonts w:ascii="Arial Narrow" w:eastAsia="Times New Roman" w:hAnsi="Arial Narrow" w:cs="Times New Roman"/>
          <w:b/>
          <w:bCs/>
          <w:sz w:val="22"/>
          <w:szCs w:val="22"/>
          <w:lang w:val="fr-FR"/>
        </w:rPr>
        <w:t>un</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conjoint</w:t>
      </w:r>
      <w:r w:rsidRPr="00FD72B9">
        <w:rPr>
          <w:rFonts w:ascii="Arial Narrow" w:eastAsia="Times New Roman" w:hAnsi="Arial Narrow" w:cs="Times New Roman"/>
          <w:b/>
          <w:bCs/>
          <w:spacing w:val="18"/>
          <w:sz w:val="22"/>
          <w:szCs w:val="22"/>
          <w:lang w:val="fr-FR"/>
        </w:rPr>
        <w:t xml:space="preserve"> </w:t>
      </w:r>
      <w:r w:rsidRPr="00FD72B9">
        <w:rPr>
          <w:rFonts w:ascii="Arial Narrow" w:eastAsia="Times New Roman" w:hAnsi="Arial Narrow" w:cs="Times New Roman"/>
          <w:b/>
          <w:bCs/>
          <w:sz w:val="22"/>
          <w:szCs w:val="22"/>
          <w:lang w:val="fr-FR"/>
        </w:rPr>
        <w:t>ou</w:t>
      </w:r>
      <w:r w:rsidRPr="00FD72B9">
        <w:rPr>
          <w:rFonts w:ascii="Arial Narrow" w:eastAsia="Times New Roman" w:hAnsi="Arial Narrow" w:cs="Times New Roman"/>
          <w:b/>
          <w:bCs/>
          <w:spacing w:val="3"/>
          <w:sz w:val="22"/>
          <w:szCs w:val="22"/>
          <w:lang w:val="fr-FR"/>
        </w:rPr>
        <w:t xml:space="preserve"> </w:t>
      </w:r>
      <w:r w:rsidRPr="00FD72B9">
        <w:rPr>
          <w:rFonts w:ascii="Arial Narrow" w:eastAsia="Times New Roman" w:hAnsi="Arial Narrow" w:cs="Times New Roman"/>
          <w:b/>
          <w:bCs/>
          <w:sz w:val="22"/>
          <w:szCs w:val="22"/>
          <w:lang w:val="fr-FR"/>
        </w:rPr>
        <w:t>un</w:t>
      </w:r>
      <w:r w:rsidRPr="00FD72B9">
        <w:rPr>
          <w:rFonts w:ascii="Arial Narrow" w:eastAsia="Times New Roman" w:hAnsi="Arial Narrow" w:cs="Times New Roman"/>
          <w:b/>
          <w:bCs/>
          <w:spacing w:val="41"/>
          <w:sz w:val="22"/>
          <w:szCs w:val="22"/>
          <w:lang w:val="fr-FR"/>
        </w:rPr>
        <w:t xml:space="preserve"> </w:t>
      </w:r>
      <w:r w:rsidRPr="00FD72B9">
        <w:rPr>
          <w:rFonts w:ascii="Arial Narrow" w:eastAsia="Times New Roman" w:hAnsi="Arial Narrow" w:cs="Times New Roman"/>
          <w:b/>
          <w:bCs/>
          <w:sz w:val="22"/>
          <w:szCs w:val="22"/>
          <w:lang w:val="fr-FR"/>
        </w:rPr>
        <w:t>camarade</w:t>
      </w:r>
      <w:r w:rsidRPr="00FD72B9">
        <w:rPr>
          <w:rFonts w:ascii="Arial Narrow" w:eastAsia="Times New Roman" w:hAnsi="Arial Narrow" w:cs="Times New Roman"/>
          <w:b/>
          <w:bCs/>
          <w:spacing w:val="1"/>
          <w:sz w:val="22"/>
          <w:szCs w:val="22"/>
          <w:lang w:val="fr-FR"/>
        </w:rPr>
        <w:t xml:space="preserve"> </w:t>
      </w:r>
      <w:r w:rsidRPr="00FD72B9">
        <w:rPr>
          <w:rFonts w:ascii="Arial Narrow" w:eastAsia="Times New Roman" w:hAnsi="Arial Narrow" w:cs="Times New Roman"/>
          <w:b/>
          <w:bCs/>
          <w:sz w:val="22"/>
          <w:szCs w:val="22"/>
          <w:lang w:val="fr-FR"/>
        </w:rPr>
        <w:t>de</w:t>
      </w:r>
      <w:r w:rsidRPr="00FD72B9">
        <w:rPr>
          <w:rFonts w:ascii="Arial Narrow" w:eastAsia="Times New Roman" w:hAnsi="Arial Narrow" w:cs="Times New Roman"/>
          <w:b/>
          <w:bCs/>
          <w:spacing w:val="38"/>
          <w:sz w:val="22"/>
          <w:szCs w:val="22"/>
          <w:lang w:val="fr-FR"/>
        </w:rPr>
        <w:t xml:space="preserve"> </w:t>
      </w:r>
      <w:r w:rsidRPr="00FD72B9">
        <w:rPr>
          <w:rFonts w:ascii="Arial Narrow" w:eastAsia="Times New Roman" w:hAnsi="Arial Narrow" w:cs="Times New Roman"/>
          <w:b/>
          <w:bCs/>
          <w:sz w:val="22"/>
          <w:szCs w:val="22"/>
          <w:lang w:val="fr-FR"/>
        </w:rPr>
        <w:t>chambre</w:t>
      </w:r>
      <w:r w:rsidRPr="00FD72B9">
        <w:rPr>
          <w:rFonts w:ascii="Arial Narrow" w:eastAsia="Times New Roman" w:hAnsi="Arial Narrow" w:cs="Times New Roman"/>
          <w:b/>
          <w:bCs/>
          <w:spacing w:val="38"/>
          <w:sz w:val="22"/>
          <w:szCs w:val="22"/>
          <w:lang w:val="fr-FR"/>
        </w:rPr>
        <w:t xml:space="preserve"> </w:t>
      </w:r>
      <w:r w:rsidRPr="00FD72B9">
        <w:rPr>
          <w:rFonts w:ascii="Arial Narrow" w:eastAsia="Times New Roman" w:hAnsi="Arial Narrow" w:cs="Times New Roman"/>
          <w:b/>
          <w:bCs/>
          <w:spacing w:val="-10"/>
          <w:sz w:val="22"/>
          <w:szCs w:val="22"/>
          <w:lang w:val="fr-FR"/>
        </w:rPr>
        <w:t>?</w:t>
      </w:r>
    </w:p>
    <w:p w14:paraId="59CC5A73" w14:textId="77777777" w:rsidR="00C53808" w:rsidRPr="00FD72B9" w:rsidRDefault="00C53808" w:rsidP="00C53808">
      <w:pPr>
        <w:widowControl w:val="0"/>
        <w:autoSpaceDE w:val="0"/>
        <w:autoSpaceDN w:val="0"/>
        <w:spacing w:after="0" w:line="240" w:lineRule="auto"/>
        <w:ind w:left="361"/>
        <w:jc w:val="both"/>
        <w:rPr>
          <w:rFonts w:ascii="Arial Narrow" w:eastAsia="Times New Roman" w:hAnsi="Arial Narrow" w:cs="Times New Roman"/>
          <w:b/>
          <w:bCs/>
          <w:sz w:val="22"/>
          <w:szCs w:val="22"/>
          <w:lang w:val="fr-FR"/>
        </w:rPr>
      </w:pPr>
    </w:p>
    <w:p w14:paraId="0FB6C79F" w14:textId="77777777" w:rsidR="00C53808" w:rsidRPr="00FD72B9" w:rsidRDefault="00C53808" w:rsidP="00C53808">
      <w:pPr>
        <w:widowControl w:val="0"/>
        <w:autoSpaceDE w:val="0"/>
        <w:autoSpaceDN w:val="0"/>
        <w:spacing w:after="0" w:line="240" w:lineRule="auto"/>
        <w:ind w:left="361"/>
        <w:jc w:val="both"/>
        <w:rPr>
          <w:rFonts w:ascii="Arial Narrow" w:eastAsia="Times New Roman" w:hAnsi="Arial Narrow" w:cs="Times New Roman"/>
          <w:sz w:val="22"/>
          <w:szCs w:val="22"/>
          <w:lang w:val="fr-FR"/>
        </w:rPr>
      </w:pPr>
      <w:r w:rsidRPr="00FD72B9">
        <w:rPr>
          <w:rFonts w:ascii="Arial Narrow" w:eastAsia="Times New Roman" w:hAnsi="Arial Narrow" w:cs="Times New Roman"/>
          <w:w w:val="105"/>
          <w:sz w:val="22"/>
          <w:szCs w:val="22"/>
          <w:lang w:val="fr-FR"/>
        </w:rPr>
        <w:t>□</w:t>
      </w:r>
      <w:r>
        <w:rPr>
          <w:rFonts w:ascii="Arial Narrow" w:eastAsia="Times New Roman" w:hAnsi="Arial Narrow" w:cs="Times New Roman"/>
          <w:w w:val="105"/>
          <w:sz w:val="22"/>
          <w:szCs w:val="22"/>
          <w:lang w:val="fr-FR"/>
        </w:rPr>
        <w:t xml:space="preserve"> </w:t>
      </w:r>
      <w:r w:rsidRPr="00FD72B9">
        <w:rPr>
          <w:rFonts w:ascii="Arial Narrow" w:eastAsia="Times New Roman" w:hAnsi="Arial Narrow" w:cs="Times New Roman"/>
          <w:w w:val="105"/>
          <w:sz w:val="22"/>
          <w:szCs w:val="22"/>
          <w:lang w:val="fr-FR"/>
        </w:rPr>
        <w:t>Ni</w:t>
      </w:r>
      <w:r w:rsidRPr="00FD72B9">
        <w:rPr>
          <w:rFonts w:ascii="Arial Narrow" w:eastAsia="Times New Roman" w:hAnsi="Arial Narrow" w:cs="Times New Roman"/>
          <w:spacing w:val="-9"/>
          <w:w w:val="105"/>
          <w:sz w:val="22"/>
          <w:szCs w:val="22"/>
          <w:lang w:val="fr-FR"/>
        </w:rPr>
        <w:t xml:space="preserve"> </w:t>
      </w:r>
      <w:r w:rsidRPr="00FD72B9">
        <w:rPr>
          <w:rFonts w:ascii="Arial Narrow" w:eastAsia="Times New Roman" w:hAnsi="Arial Narrow" w:cs="Times New Roman"/>
          <w:w w:val="105"/>
          <w:sz w:val="22"/>
          <w:szCs w:val="22"/>
          <w:lang w:val="fr-FR"/>
        </w:rPr>
        <w:t>l’un,</w:t>
      </w:r>
      <w:r w:rsidRPr="00FD72B9">
        <w:rPr>
          <w:rFonts w:ascii="Arial Narrow" w:eastAsia="Times New Roman" w:hAnsi="Arial Narrow" w:cs="Times New Roman"/>
          <w:spacing w:val="14"/>
          <w:w w:val="105"/>
          <w:sz w:val="22"/>
          <w:szCs w:val="22"/>
          <w:lang w:val="fr-FR"/>
        </w:rPr>
        <w:t xml:space="preserve"> </w:t>
      </w:r>
      <w:r w:rsidRPr="00FD72B9">
        <w:rPr>
          <w:rFonts w:ascii="Arial Narrow" w:eastAsia="Times New Roman" w:hAnsi="Arial Narrow" w:cs="Times New Roman"/>
          <w:w w:val="105"/>
          <w:sz w:val="22"/>
          <w:szCs w:val="22"/>
          <w:lang w:val="fr-FR"/>
        </w:rPr>
        <w:t>ni</w:t>
      </w:r>
      <w:r w:rsidRPr="00FD72B9">
        <w:rPr>
          <w:rFonts w:ascii="Arial Narrow" w:eastAsia="Times New Roman" w:hAnsi="Arial Narrow" w:cs="Times New Roman"/>
          <w:spacing w:val="7"/>
          <w:w w:val="105"/>
          <w:sz w:val="22"/>
          <w:szCs w:val="22"/>
          <w:lang w:val="fr-FR"/>
        </w:rPr>
        <w:t xml:space="preserve"> </w:t>
      </w:r>
      <w:r w:rsidRPr="00FD72B9">
        <w:rPr>
          <w:rFonts w:ascii="Arial Narrow" w:eastAsia="Times New Roman" w:hAnsi="Arial Narrow" w:cs="Times New Roman"/>
          <w:spacing w:val="-2"/>
          <w:w w:val="105"/>
          <w:sz w:val="22"/>
          <w:szCs w:val="22"/>
          <w:lang w:val="fr-FR"/>
        </w:rPr>
        <w:t>l’autre.</w:t>
      </w:r>
    </w:p>
    <w:p w14:paraId="7214CA11" w14:textId="77777777" w:rsidR="00C53808" w:rsidRPr="00FD72B9" w:rsidRDefault="00C53808" w:rsidP="00C53808">
      <w:pPr>
        <w:widowControl w:val="0"/>
        <w:autoSpaceDE w:val="0"/>
        <w:autoSpaceDN w:val="0"/>
        <w:spacing w:after="0" w:line="240" w:lineRule="auto"/>
        <w:ind w:left="361"/>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w:t>
      </w:r>
      <w:r>
        <w:rPr>
          <w:rFonts w:ascii="Arial Narrow" w:eastAsia="Times New Roman" w:hAnsi="Arial Narrow" w:cs="Times New Roman"/>
          <w:sz w:val="22"/>
          <w:szCs w:val="22"/>
          <w:lang w:val="fr-FR"/>
        </w:rPr>
        <w:t xml:space="preserve"> </w:t>
      </w:r>
      <w:r w:rsidRPr="00FD72B9">
        <w:rPr>
          <w:rFonts w:ascii="Arial Narrow" w:eastAsia="Times New Roman" w:hAnsi="Arial Narrow" w:cs="Times New Roman"/>
          <w:sz w:val="22"/>
          <w:szCs w:val="22"/>
          <w:lang w:val="fr-FR"/>
        </w:rPr>
        <w:t>Oui,</w:t>
      </w:r>
      <w:r w:rsidRPr="00FD72B9">
        <w:rPr>
          <w:rFonts w:ascii="Arial Narrow" w:eastAsia="Times New Roman" w:hAnsi="Arial Narrow" w:cs="Times New Roman"/>
          <w:spacing w:val="8"/>
          <w:sz w:val="22"/>
          <w:szCs w:val="22"/>
          <w:lang w:val="fr-FR"/>
        </w:rPr>
        <w:t xml:space="preserve"> </w:t>
      </w:r>
      <w:r w:rsidRPr="00FD72B9">
        <w:rPr>
          <w:rFonts w:ascii="Arial Narrow" w:eastAsia="Times New Roman" w:hAnsi="Arial Narrow" w:cs="Times New Roman"/>
          <w:sz w:val="22"/>
          <w:szCs w:val="22"/>
          <w:lang w:val="fr-FR"/>
        </w:rPr>
        <w:t>mais</w:t>
      </w:r>
      <w:r w:rsidRPr="00FD72B9">
        <w:rPr>
          <w:rFonts w:ascii="Arial Narrow" w:eastAsia="Times New Roman" w:hAnsi="Arial Narrow" w:cs="Times New Roman"/>
          <w:spacing w:val="37"/>
          <w:sz w:val="22"/>
          <w:szCs w:val="22"/>
          <w:lang w:val="fr-FR"/>
        </w:rPr>
        <w:t xml:space="preserve"> </w:t>
      </w:r>
      <w:r w:rsidRPr="00FD72B9">
        <w:rPr>
          <w:rFonts w:ascii="Arial Narrow" w:eastAsia="Times New Roman" w:hAnsi="Arial Narrow" w:cs="Times New Roman"/>
          <w:sz w:val="22"/>
          <w:szCs w:val="22"/>
          <w:lang w:val="fr-FR"/>
        </w:rPr>
        <w:t>dans</w:t>
      </w:r>
      <w:r w:rsidRPr="00FD72B9">
        <w:rPr>
          <w:rFonts w:ascii="Arial Narrow" w:eastAsia="Times New Roman" w:hAnsi="Arial Narrow" w:cs="Times New Roman"/>
          <w:spacing w:val="-13"/>
          <w:sz w:val="22"/>
          <w:szCs w:val="22"/>
          <w:lang w:val="fr-FR"/>
        </w:rPr>
        <w:t xml:space="preserve"> </w:t>
      </w:r>
      <w:r w:rsidRPr="00FD72B9">
        <w:rPr>
          <w:rFonts w:ascii="Arial Narrow" w:eastAsia="Times New Roman" w:hAnsi="Arial Narrow" w:cs="Times New Roman"/>
          <w:sz w:val="22"/>
          <w:szCs w:val="22"/>
          <w:lang w:val="fr-FR"/>
        </w:rPr>
        <w:t>une</w:t>
      </w:r>
      <w:r w:rsidRPr="00FD72B9">
        <w:rPr>
          <w:rFonts w:ascii="Arial Narrow" w:eastAsia="Times New Roman" w:hAnsi="Arial Narrow" w:cs="Times New Roman"/>
          <w:spacing w:val="5"/>
          <w:sz w:val="22"/>
          <w:szCs w:val="22"/>
          <w:lang w:val="fr-FR"/>
        </w:rPr>
        <w:t xml:space="preserve"> </w:t>
      </w:r>
      <w:r w:rsidRPr="00FD72B9">
        <w:rPr>
          <w:rFonts w:ascii="Arial Narrow" w:eastAsia="Times New Roman" w:hAnsi="Arial Narrow" w:cs="Times New Roman"/>
          <w:sz w:val="22"/>
          <w:szCs w:val="22"/>
          <w:lang w:val="fr-FR"/>
        </w:rPr>
        <w:t>chambre</w:t>
      </w:r>
      <w:r w:rsidRPr="00FD72B9">
        <w:rPr>
          <w:rFonts w:ascii="Arial Narrow" w:eastAsia="Times New Roman" w:hAnsi="Arial Narrow" w:cs="Times New Roman"/>
          <w:spacing w:val="28"/>
          <w:sz w:val="22"/>
          <w:szCs w:val="22"/>
          <w:lang w:val="fr-FR"/>
        </w:rPr>
        <w:t xml:space="preserve"> </w:t>
      </w:r>
      <w:r w:rsidRPr="00FD72B9">
        <w:rPr>
          <w:rFonts w:ascii="Arial Narrow" w:eastAsia="Times New Roman" w:hAnsi="Arial Narrow" w:cs="Times New Roman"/>
          <w:spacing w:val="-2"/>
          <w:sz w:val="22"/>
          <w:szCs w:val="22"/>
          <w:lang w:val="fr-FR"/>
        </w:rPr>
        <w:t>différente.</w:t>
      </w:r>
    </w:p>
    <w:p w14:paraId="2298EDEE" w14:textId="77777777" w:rsidR="00C53808" w:rsidRPr="00FD72B9" w:rsidRDefault="00C53808" w:rsidP="00C53808">
      <w:pPr>
        <w:widowControl w:val="0"/>
        <w:autoSpaceDE w:val="0"/>
        <w:autoSpaceDN w:val="0"/>
        <w:spacing w:after="0" w:line="240" w:lineRule="auto"/>
        <w:ind w:left="361"/>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w:t>
      </w:r>
      <w:r>
        <w:rPr>
          <w:rFonts w:ascii="Arial Narrow" w:eastAsia="Times New Roman" w:hAnsi="Arial Narrow" w:cs="Times New Roman"/>
          <w:sz w:val="22"/>
          <w:szCs w:val="22"/>
          <w:lang w:val="fr-FR"/>
        </w:rPr>
        <w:t xml:space="preserve"> </w:t>
      </w:r>
      <w:r w:rsidRPr="00FD72B9">
        <w:rPr>
          <w:rFonts w:ascii="Arial Narrow" w:eastAsia="Times New Roman" w:hAnsi="Arial Narrow" w:cs="Times New Roman"/>
          <w:sz w:val="22"/>
          <w:szCs w:val="22"/>
          <w:lang w:val="fr-FR"/>
        </w:rPr>
        <w:t>Oui, dans</w:t>
      </w:r>
      <w:r w:rsidRPr="00FD72B9">
        <w:rPr>
          <w:rFonts w:ascii="Arial Narrow" w:eastAsia="Times New Roman" w:hAnsi="Arial Narrow" w:cs="Times New Roman"/>
          <w:spacing w:val="-3"/>
          <w:sz w:val="22"/>
          <w:szCs w:val="22"/>
          <w:lang w:val="fr-FR"/>
        </w:rPr>
        <w:t xml:space="preserve"> </w:t>
      </w:r>
      <w:r w:rsidRPr="00FD72B9">
        <w:rPr>
          <w:rFonts w:ascii="Arial Narrow" w:eastAsia="Times New Roman" w:hAnsi="Arial Narrow" w:cs="Times New Roman"/>
          <w:sz w:val="22"/>
          <w:szCs w:val="22"/>
          <w:lang w:val="fr-FR"/>
        </w:rPr>
        <w:t>la même</w:t>
      </w:r>
      <w:r w:rsidRPr="00FD72B9">
        <w:rPr>
          <w:rFonts w:ascii="Arial Narrow" w:eastAsia="Times New Roman" w:hAnsi="Arial Narrow" w:cs="Times New Roman"/>
          <w:spacing w:val="15"/>
          <w:sz w:val="22"/>
          <w:szCs w:val="22"/>
          <w:lang w:val="fr-FR"/>
        </w:rPr>
        <w:t xml:space="preserve"> </w:t>
      </w:r>
      <w:r w:rsidRPr="00FD72B9">
        <w:rPr>
          <w:rFonts w:ascii="Arial Narrow" w:eastAsia="Times New Roman" w:hAnsi="Arial Narrow" w:cs="Times New Roman"/>
          <w:sz w:val="22"/>
          <w:szCs w:val="22"/>
          <w:lang w:val="fr-FR"/>
        </w:rPr>
        <w:t>chambre</w:t>
      </w:r>
      <w:r w:rsidRPr="00FD72B9">
        <w:rPr>
          <w:rFonts w:ascii="Arial Narrow" w:eastAsia="Times New Roman" w:hAnsi="Arial Narrow" w:cs="Times New Roman"/>
          <w:spacing w:val="14"/>
          <w:sz w:val="22"/>
          <w:szCs w:val="22"/>
          <w:lang w:val="fr-FR"/>
        </w:rPr>
        <w:t xml:space="preserve"> </w:t>
      </w:r>
      <w:r w:rsidRPr="00FD72B9">
        <w:rPr>
          <w:rFonts w:ascii="Arial Narrow" w:eastAsia="Times New Roman" w:hAnsi="Arial Narrow" w:cs="Times New Roman"/>
          <w:sz w:val="22"/>
          <w:szCs w:val="22"/>
          <w:lang w:val="fr-FR"/>
        </w:rPr>
        <w:t>mais</w:t>
      </w:r>
      <w:r w:rsidRPr="00FD72B9">
        <w:rPr>
          <w:rFonts w:ascii="Arial Narrow" w:eastAsia="Times New Roman" w:hAnsi="Arial Narrow" w:cs="Times New Roman"/>
          <w:spacing w:val="26"/>
          <w:sz w:val="22"/>
          <w:szCs w:val="22"/>
          <w:lang w:val="fr-FR"/>
        </w:rPr>
        <w:t xml:space="preserve"> </w:t>
      </w:r>
      <w:r w:rsidRPr="00FD72B9">
        <w:rPr>
          <w:rFonts w:ascii="Arial Narrow" w:eastAsia="Times New Roman" w:hAnsi="Arial Narrow" w:cs="Times New Roman"/>
          <w:sz w:val="22"/>
          <w:szCs w:val="22"/>
          <w:lang w:val="fr-FR"/>
        </w:rPr>
        <w:t>pas</w:t>
      </w:r>
      <w:r w:rsidRPr="00FD72B9">
        <w:rPr>
          <w:rFonts w:ascii="Arial Narrow" w:eastAsia="Times New Roman" w:hAnsi="Arial Narrow" w:cs="Times New Roman"/>
          <w:spacing w:val="-3"/>
          <w:sz w:val="22"/>
          <w:szCs w:val="22"/>
          <w:lang w:val="fr-FR"/>
        </w:rPr>
        <w:t xml:space="preserve"> </w:t>
      </w:r>
      <w:r w:rsidRPr="00FD72B9">
        <w:rPr>
          <w:rFonts w:ascii="Arial Narrow" w:eastAsia="Times New Roman" w:hAnsi="Arial Narrow" w:cs="Times New Roman"/>
          <w:sz w:val="22"/>
          <w:szCs w:val="22"/>
          <w:lang w:val="fr-FR"/>
        </w:rPr>
        <w:t>dans</w:t>
      </w:r>
      <w:r w:rsidRPr="00FD72B9">
        <w:rPr>
          <w:rFonts w:ascii="Arial Narrow" w:eastAsia="Times New Roman" w:hAnsi="Arial Narrow" w:cs="Times New Roman"/>
          <w:spacing w:val="-19"/>
          <w:sz w:val="22"/>
          <w:szCs w:val="22"/>
          <w:lang w:val="fr-FR"/>
        </w:rPr>
        <w:t xml:space="preserve"> </w:t>
      </w:r>
      <w:r w:rsidRPr="00FD72B9">
        <w:rPr>
          <w:rFonts w:ascii="Arial Narrow" w:eastAsia="Times New Roman" w:hAnsi="Arial Narrow" w:cs="Times New Roman"/>
          <w:sz w:val="22"/>
          <w:szCs w:val="22"/>
          <w:lang w:val="fr-FR"/>
        </w:rPr>
        <w:t>le</w:t>
      </w:r>
      <w:r w:rsidRPr="00FD72B9">
        <w:rPr>
          <w:rFonts w:ascii="Arial Narrow" w:eastAsia="Times New Roman" w:hAnsi="Arial Narrow" w:cs="Times New Roman"/>
          <w:spacing w:val="19"/>
          <w:sz w:val="22"/>
          <w:szCs w:val="22"/>
          <w:lang w:val="fr-FR"/>
        </w:rPr>
        <w:t xml:space="preserve"> </w:t>
      </w:r>
      <w:r w:rsidRPr="00FD72B9">
        <w:rPr>
          <w:rFonts w:ascii="Arial Narrow" w:eastAsia="Times New Roman" w:hAnsi="Arial Narrow" w:cs="Times New Roman"/>
          <w:sz w:val="22"/>
          <w:szCs w:val="22"/>
          <w:lang w:val="fr-FR"/>
        </w:rPr>
        <w:t>même</w:t>
      </w:r>
      <w:r w:rsidRPr="00FD72B9">
        <w:rPr>
          <w:rFonts w:ascii="Arial Narrow" w:eastAsia="Times New Roman" w:hAnsi="Arial Narrow" w:cs="Times New Roman"/>
          <w:spacing w:val="15"/>
          <w:sz w:val="22"/>
          <w:szCs w:val="22"/>
          <w:lang w:val="fr-FR"/>
        </w:rPr>
        <w:t xml:space="preserve"> </w:t>
      </w:r>
      <w:r w:rsidRPr="00FD72B9">
        <w:rPr>
          <w:rFonts w:ascii="Arial Narrow" w:eastAsia="Times New Roman" w:hAnsi="Arial Narrow" w:cs="Times New Roman"/>
          <w:spacing w:val="-4"/>
          <w:sz w:val="22"/>
          <w:szCs w:val="22"/>
          <w:lang w:val="fr-FR"/>
        </w:rPr>
        <w:t>lit.</w:t>
      </w:r>
    </w:p>
    <w:p w14:paraId="5FEC91C2" w14:textId="77777777" w:rsidR="00C53808" w:rsidRDefault="00C53808" w:rsidP="00C53808">
      <w:pPr>
        <w:widowControl w:val="0"/>
        <w:autoSpaceDE w:val="0"/>
        <w:autoSpaceDN w:val="0"/>
        <w:spacing w:after="0" w:line="240" w:lineRule="auto"/>
        <w:ind w:left="361"/>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w:t>
      </w:r>
      <w:r>
        <w:rPr>
          <w:rFonts w:ascii="Arial Narrow" w:eastAsia="Times New Roman" w:hAnsi="Arial Narrow" w:cs="Times New Roman"/>
          <w:sz w:val="22"/>
          <w:szCs w:val="22"/>
          <w:lang w:val="fr-FR"/>
        </w:rPr>
        <w:t xml:space="preserve"> </w:t>
      </w:r>
      <w:r w:rsidRPr="00FD72B9">
        <w:rPr>
          <w:rFonts w:ascii="Arial Narrow" w:eastAsia="Times New Roman" w:hAnsi="Arial Narrow" w:cs="Times New Roman"/>
          <w:sz w:val="22"/>
          <w:szCs w:val="22"/>
          <w:lang w:val="fr-FR"/>
        </w:rPr>
        <w:t>Oui,</w:t>
      </w:r>
      <w:r w:rsidRPr="00FD72B9">
        <w:rPr>
          <w:rFonts w:ascii="Arial Narrow" w:eastAsia="Times New Roman" w:hAnsi="Arial Narrow" w:cs="Times New Roman"/>
          <w:spacing w:val="12"/>
          <w:sz w:val="22"/>
          <w:szCs w:val="22"/>
          <w:lang w:val="fr-FR"/>
        </w:rPr>
        <w:t xml:space="preserve"> </w:t>
      </w:r>
      <w:r w:rsidRPr="00FD72B9">
        <w:rPr>
          <w:rFonts w:ascii="Arial Narrow" w:eastAsia="Times New Roman" w:hAnsi="Arial Narrow" w:cs="Times New Roman"/>
          <w:sz w:val="22"/>
          <w:szCs w:val="22"/>
          <w:lang w:val="fr-FR"/>
        </w:rPr>
        <w:t>dans</w:t>
      </w:r>
      <w:r w:rsidRPr="00FD72B9">
        <w:rPr>
          <w:rFonts w:ascii="Arial Narrow" w:eastAsia="Times New Roman" w:hAnsi="Arial Narrow" w:cs="Times New Roman"/>
          <w:spacing w:val="8"/>
          <w:sz w:val="22"/>
          <w:szCs w:val="22"/>
          <w:lang w:val="fr-FR"/>
        </w:rPr>
        <w:t xml:space="preserve"> </w:t>
      </w:r>
      <w:r w:rsidRPr="00FD72B9">
        <w:rPr>
          <w:rFonts w:ascii="Arial Narrow" w:eastAsia="Times New Roman" w:hAnsi="Arial Narrow" w:cs="Times New Roman"/>
          <w:sz w:val="22"/>
          <w:szCs w:val="22"/>
          <w:lang w:val="fr-FR"/>
        </w:rPr>
        <w:t>le</w:t>
      </w:r>
      <w:r w:rsidRPr="00FD72B9">
        <w:rPr>
          <w:rFonts w:ascii="Arial Narrow" w:eastAsia="Times New Roman" w:hAnsi="Arial Narrow" w:cs="Times New Roman"/>
          <w:spacing w:val="10"/>
          <w:sz w:val="22"/>
          <w:szCs w:val="22"/>
          <w:lang w:val="fr-FR"/>
        </w:rPr>
        <w:t xml:space="preserve"> </w:t>
      </w:r>
      <w:r w:rsidRPr="00FD72B9">
        <w:rPr>
          <w:rFonts w:ascii="Arial Narrow" w:eastAsia="Times New Roman" w:hAnsi="Arial Narrow" w:cs="Times New Roman"/>
          <w:sz w:val="22"/>
          <w:szCs w:val="22"/>
          <w:lang w:val="fr-FR"/>
        </w:rPr>
        <w:t>même</w:t>
      </w:r>
    </w:p>
    <w:p w14:paraId="11A0B890" w14:textId="77777777" w:rsidR="00C53808" w:rsidRPr="00FD72B9" w:rsidRDefault="00C53808" w:rsidP="00C53808">
      <w:pPr>
        <w:widowControl w:val="0"/>
        <w:autoSpaceDE w:val="0"/>
        <w:autoSpaceDN w:val="0"/>
        <w:spacing w:after="0" w:line="240" w:lineRule="auto"/>
        <w:ind w:left="361"/>
        <w:jc w:val="both"/>
        <w:rPr>
          <w:rFonts w:ascii="Arial Narrow" w:eastAsia="Times New Roman" w:hAnsi="Arial Narrow" w:cs="Times New Roman"/>
          <w:sz w:val="22"/>
          <w:szCs w:val="22"/>
          <w:lang w:val="fr-FR"/>
        </w:rPr>
      </w:pPr>
    </w:p>
    <w:p w14:paraId="5DD5342B" w14:textId="77777777" w:rsidR="00C53808" w:rsidRPr="00FD72B9" w:rsidRDefault="00C53808" w:rsidP="00C53808">
      <w:pPr>
        <w:widowControl w:val="0"/>
        <w:autoSpaceDE w:val="0"/>
        <w:autoSpaceDN w:val="0"/>
        <w:spacing w:after="0" w:line="240" w:lineRule="auto"/>
        <w:ind w:right="1792"/>
        <w:jc w:val="both"/>
        <w:rPr>
          <w:rFonts w:ascii="Arial Narrow" w:eastAsia="Times New Roman" w:hAnsi="Arial Narrow" w:cs="Times New Roman"/>
          <w:b/>
          <w:bCs/>
          <w:sz w:val="22"/>
          <w:szCs w:val="22"/>
          <w:lang w:val="fr-FR"/>
        </w:rPr>
      </w:pPr>
      <w:r w:rsidRPr="00FD72B9">
        <w:rPr>
          <w:rFonts w:ascii="Arial Narrow" w:eastAsia="Times New Roman" w:hAnsi="Arial Narrow" w:cs="Times New Roman"/>
          <w:b/>
          <w:bCs/>
          <w:sz w:val="22"/>
          <w:szCs w:val="22"/>
          <w:lang w:val="fr-FR"/>
        </w:rPr>
        <w:t>11/ Si</w:t>
      </w:r>
      <w:r w:rsidRPr="00FD72B9">
        <w:rPr>
          <w:rFonts w:ascii="Arial Narrow" w:eastAsia="Times New Roman" w:hAnsi="Arial Narrow" w:cs="Times New Roman"/>
          <w:b/>
          <w:bCs/>
          <w:spacing w:val="39"/>
          <w:sz w:val="22"/>
          <w:szCs w:val="22"/>
          <w:lang w:val="fr-FR"/>
        </w:rPr>
        <w:t xml:space="preserve"> </w:t>
      </w:r>
      <w:r w:rsidRPr="00FD72B9">
        <w:rPr>
          <w:rFonts w:ascii="Arial Narrow" w:eastAsia="Times New Roman" w:hAnsi="Arial Narrow" w:cs="Times New Roman"/>
          <w:b/>
          <w:bCs/>
          <w:sz w:val="22"/>
          <w:szCs w:val="22"/>
          <w:lang w:val="fr-FR"/>
        </w:rPr>
        <w:t>vous avez un</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camarade de chambre</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ou un conjoint,</w:t>
      </w:r>
      <w:r w:rsidRPr="00FD72B9">
        <w:rPr>
          <w:rFonts w:ascii="Arial Narrow" w:eastAsia="Times New Roman" w:hAnsi="Arial Narrow" w:cs="Times New Roman"/>
          <w:b/>
          <w:bCs/>
          <w:spacing w:val="28"/>
          <w:sz w:val="22"/>
          <w:szCs w:val="22"/>
          <w:lang w:val="fr-FR"/>
        </w:rPr>
        <w:t xml:space="preserve"> </w:t>
      </w:r>
      <w:r w:rsidRPr="00FD72B9">
        <w:rPr>
          <w:rFonts w:ascii="Arial Narrow" w:eastAsia="Times New Roman" w:hAnsi="Arial Narrow" w:cs="Times New Roman"/>
          <w:b/>
          <w:bCs/>
          <w:sz w:val="22"/>
          <w:szCs w:val="22"/>
          <w:lang w:val="fr-FR"/>
        </w:rPr>
        <w:t>demandez-lui</w:t>
      </w:r>
      <w:r w:rsidRPr="00FD72B9">
        <w:rPr>
          <w:rFonts w:ascii="Arial Narrow" w:eastAsia="Times New Roman" w:hAnsi="Arial Narrow" w:cs="Times New Roman"/>
          <w:b/>
          <w:bCs/>
          <w:spacing w:val="39"/>
          <w:sz w:val="22"/>
          <w:szCs w:val="22"/>
          <w:lang w:val="fr-FR"/>
        </w:rPr>
        <w:t xml:space="preserve"> </w:t>
      </w:r>
      <w:r w:rsidRPr="00FD72B9">
        <w:rPr>
          <w:rFonts w:ascii="Arial Narrow" w:eastAsia="Times New Roman" w:hAnsi="Arial Narrow" w:cs="Times New Roman"/>
          <w:b/>
          <w:bCs/>
          <w:sz w:val="22"/>
          <w:szCs w:val="22"/>
          <w:lang w:val="fr-FR"/>
        </w:rPr>
        <w:t>combien de</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fois le mois dernier vous avez présenté :</w:t>
      </w:r>
    </w:p>
    <w:p w14:paraId="573F36E0" w14:textId="77777777" w:rsidR="00C53808" w:rsidRPr="00FD72B9" w:rsidRDefault="00C53808" w:rsidP="00C53808">
      <w:pPr>
        <w:widowControl w:val="0"/>
        <w:autoSpaceDE w:val="0"/>
        <w:autoSpaceDN w:val="0"/>
        <w:spacing w:after="0" w:line="240" w:lineRule="auto"/>
        <w:jc w:val="both"/>
        <w:rPr>
          <w:rFonts w:ascii="Arial Narrow" w:eastAsia="Times New Roman" w:hAnsi="Arial Narrow" w:cs="Times New Roman"/>
          <w:b/>
          <w:sz w:val="22"/>
          <w:szCs w:val="22"/>
          <w:lang w:val="fr-FR"/>
        </w:rPr>
      </w:pPr>
    </w:p>
    <w:tbl>
      <w:tblPr>
        <w:tblW w:w="11199"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962"/>
        <w:gridCol w:w="1559"/>
        <w:gridCol w:w="1418"/>
        <w:gridCol w:w="1701"/>
        <w:gridCol w:w="1559"/>
      </w:tblGrid>
      <w:tr w:rsidR="00C53808" w:rsidRPr="00887F2C" w14:paraId="50E2DA0F" w14:textId="77777777" w:rsidTr="00AD0102">
        <w:trPr>
          <w:trHeight w:val="734"/>
        </w:trPr>
        <w:tc>
          <w:tcPr>
            <w:tcW w:w="4962" w:type="dxa"/>
            <w:tcBorders>
              <w:top w:val="single" w:sz="6" w:space="0" w:color="000000"/>
              <w:left w:val="single" w:sz="6" w:space="0" w:color="000000"/>
              <w:bottom w:val="single" w:sz="6" w:space="0" w:color="000000"/>
              <w:right w:val="single" w:sz="6" w:space="0" w:color="000000"/>
            </w:tcBorders>
          </w:tcPr>
          <w:p w14:paraId="2F2926BD"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559" w:type="dxa"/>
            <w:tcBorders>
              <w:top w:val="single" w:sz="6" w:space="0" w:color="000000"/>
              <w:left w:val="single" w:sz="6" w:space="0" w:color="000000"/>
              <w:bottom w:val="single" w:sz="6" w:space="0" w:color="000000"/>
              <w:right w:val="single" w:sz="6" w:space="0" w:color="000000"/>
            </w:tcBorders>
            <w:hideMark/>
          </w:tcPr>
          <w:p w14:paraId="58BFE1B2" w14:textId="77777777" w:rsidR="00C53808" w:rsidRPr="00FD72B9" w:rsidRDefault="00C53808" w:rsidP="00391C1B">
            <w:pPr>
              <w:widowControl w:val="0"/>
              <w:autoSpaceDE w:val="0"/>
              <w:autoSpaceDN w:val="0"/>
              <w:spacing w:after="0" w:line="240" w:lineRule="auto"/>
              <w:ind w:left="111" w:right="105" w:firstLine="26"/>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Pas au</w:t>
            </w:r>
            <w:r w:rsidRPr="00FD72B9">
              <w:rPr>
                <w:rFonts w:ascii="Arial Narrow" w:eastAsia="Times New Roman" w:hAnsi="Arial Narrow" w:cs="Times New Roman"/>
                <w:spacing w:val="40"/>
                <w:sz w:val="22"/>
                <w:szCs w:val="22"/>
                <w:lang w:val="fr-FR"/>
              </w:rPr>
              <w:t xml:space="preserve"> </w:t>
            </w:r>
            <w:r w:rsidRPr="00FD72B9">
              <w:rPr>
                <w:rFonts w:ascii="Arial Narrow" w:eastAsia="Times New Roman" w:hAnsi="Arial Narrow" w:cs="Times New Roman"/>
                <w:sz w:val="22"/>
                <w:szCs w:val="22"/>
                <w:lang w:val="fr-FR"/>
              </w:rPr>
              <w:t>cours du dernier mois</w:t>
            </w:r>
          </w:p>
        </w:tc>
        <w:tc>
          <w:tcPr>
            <w:tcW w:w="1418" w:type="dxa"/>
            <w:tcBorders>
              <w:top w:val="single" w:sz="6" w:space="0" w:color="000000"/>
              <w:left w:val="single" w:sz="6" w:space="0" w:color="000000"/>
              <w:bottom w:val="single" w:sz="6" w:space="0" w:color="000000"/>
              <w:right w:val="single" w:sz="6" w:space="0" w:color="000000"/>
            </w:tcBorders>
            <w:hideMark/>
          </w:tcPr>
          <w:p w14:paraId="54425CFA" w14:textId="77777777" w:rsidR="00C53808" w:rsidRPr="00FD72B9" w:rsidRDefault="00C53808" w:rsidP="00391C1B">
            <w:pPr>
              <w:widowControl w:val="0"/>
              <w:autoSpaceDE w:val="0"/>
              <w:autoSpaceDN w:val="0"/>
              <w:spacing w:after="0" w:line="240" w:lineRule="auto"/>
              <w:ind w:left="35" w:right="5"/>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 xml:space="preserve">Moins d’une fois par </w:t>
            </w:r>
            <w:r w:rsidRPr="00FD72B9">
              <w:rPr>
                <w:rFonts w:ascii="Arial Narrow" w:eastAsia="Times New Roman" w:hAnsi="Arial Narrow" w:cs="Times New Roman"/>
                <w:spacing w:val="-2"/>
                <w:sz w:val="22"/>
                <w:szCs w:val="22"/>
                <w:lang w:val="fr-FR"/>
              </w:rPr>
              <w:t>semaine</w:t>
            </w:r>
          </w:p>
        </w:tc>
        <w:tc>
          <w:tcPr>
            <w:tcW w:w="1701" w:type="dxa"/>
            <w:tcBorders>
              <w:top w:val="single" w:sz="6" w:space="0" w:color="000000"/>
              <w:left w:val="single" w:sz="6" w:space="0" w:color="000000"/>
              <w:bottom w:val="single" w:sz="6" w:space="0" w:color="000000"/>
              <w:right w:val="single" w:sz="8" w:space="0" w:color="000000"/>
            </w:tcBorders>
            <w:hideMark/>
          </w:tcPr>
          <w:p w14:paraId="10F5D191" w14:textId="77777777" w:rsidR="00C53808" w:rsidRPr="00FD72B9" w:rsidRDefault="00C53808" w:rsidP="00391C1B">
            <w:pPr>
              <w:widowControl w:val="0"/>
              <w:autoSpaceDE w:val="0"/>
              <w:autoSpaceDN w:val="0"/>
              <w:spacing w:after="0" w:line="240" w:lineRule="auto"/>
              <w:ind w:left="126" w:right="109" w:firstLine="15"/>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Une ou</w:t>
            </w:r>
            <w:r w:rsidRPr="00FD72B9">
              <w:rPr>
                <w:rFonts w:ascii="Arial Narrow" w:eastAsia="Times New Roman" w:hAnsi="Arial Narrow" w:cs="Times New Roman"/>
                <w:spacing w:val="40"/>
                <w:sz w:val="22"/>
                <w:szCs w:val="22"/>
                <w:lang w:val="fr-FR"/>
              </w:rPr>
              <w:t xml:space="preserve"> </w:t>
            </w:r>
            <w:r w:rsidRPr="00FD72B9">
              <w:rPr>
                <w:rFonts w:ascii="Arial Narrow" w:eastAsia="Times New Roman" w:hAnsi="Arial Narrow" w:cs="Times New Roman"/>
                <w:sz w:val="22"/>
                <w:szCs w:val="22"/>
                <w:lang w:val="fr-FR"/>
              </w:rPr>
              <w:t>deux fois</w:t>
            </w:r>
            <w:r w:rsidRPr="00FD72B9">
              <w:rPr>
                <w:rFonts w:ascii="Arial Narrow" w:eastAsia="Times New Roman" w:hAnsi="Arial Narrow" w:cs="Times New Roman"/>
                <w:spacing w:val="40"/>
                <w:sz w:val="22"/>
                <w:szCs w:val="22"/>
                <w:lang w:val="fr-FR"/>
              </w:rPr>
              <w:t xml:space="preserve"> </w:t>
            </w:r>
            <w:r w:rsidRPr="00FD72B9">
              <w:rPr>
                <w:rFonts w:ascii="Arial Narrow" w:eastAsia="Times New Roman" w:hAnsi="Arial Narrow" w:cs="Times New Roman"/>
                <w:sz w:val="22"/>
                <w:szCs w:val="22"/>
                <w:lang w:val="fr-FR"/>
              </w:rPr>
              <w:t>par</w:t>
            </w:r>
            <w:r w:rsidRPr="00FD72B9">
              <w:rPr>
                <w:rFonts w:ascii="Arial Narrow" w:eastAsia="Times New Roman" w:hAnsi="Arial Narrow" w:cs="Times New Roman"/>
                <w:spacing w:val="-2"/>
                <w:sz w:val="22"/>
                <w:szCs w:val="22"/>
                <w:lang w:val="fr-FR"/>
              </w:rPr>
              <w:t xml:space="preserve"> </w:t>
            </w:r>
            <w:r w:rsidRPr="00FD72B9">
              <w:rPr>
                <w:rFonts w:ascii="Arial Narrow" w:eastAsia="Times New Roman" w:hAnsi="Arial Narrow" w:cs="Times New Roman"/>
                <w:sz w:val="22"/>
                <w:szCs w:val="22"/>
                <w:lang w:val="fr-FR"/>
              </w:rPr>
              <w:t>semaine</w:t>
            </w:r>
          </w:p>
        </w:tc>
        <w:tc>
          <w:tcPr>
            <w:tcW w:w="1559" w:type="dxa"/>
            <w:tcBorders>
              <w:top w:val="single" w:sz="6" w:space="0" w:color="000000"/>
              <w:left w:val="single" w:sz="8" w:space="0" w:color="000000"/>
              <w:bottom w:val="single" w:sz="6" w:space="0" w:color="000000"/>
              <w:right w:val="single" w:sz="6" w:space="0" w:color="000000"/>
            </w:tcBorders>
            <w:hideMark/>
          </w:tcPr>
          <w:p w14:paraId="41756CFC" w14:textId="77777777" w:rsidR="00C53808" w:rsidRPr="00FD72B9" w:rsidRDefault="00C53808" w:rsidP="00391C1B">
            <w:pPr>
              <w:widowControl w:val="0"/>
              <w:autoSpaceDE w:val="0"/>
              <w:autoSpaceDN w:val="0"/>
              <w:spacing w:after="0" w:line="240" w:lineRule="auto"/>
              <w:ind w:left="104" w:right="92"/>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Trois ou quatre fois par</w:t>
            </w:r>
            <w:r w:rsidRPr="00FD72B9">
              <w:rPr>
                <w:rFonts w:ascii="Arial Narrow" w:eastAsia="Times New Roman" w:hAnsi="Arial Narrow" w:cs="Times New Roman"/>
                <w:spacing w:val="-1"/>
                <w:sz w:val="22"/>
                <w:szCs w:val="22"/>
                <w:lang w:val="fr-FR"/>
              </w:rPr>
              <w:t xml:space="preserve"> </w:t>
            </w:r>
            <w:r w:rsidRPr="00FD72B9">
              <w:rPr>
                <w:rFonts w:ascii="Arial Narrow" w:eastAsia="Times New Roman" w:hAnsi="Arial Narrow" w:cs="Times New Roman"/>
                <w:sz w:val="22"/>
                <w:szCs w:val="22"/>
                <w:lang w:val="fr-FR"/>
              </w:rPr>
              <w:t>semaine</w:t>
            </w:r>
          </w:p>
        </w:tc>
      </w:tr>
      <w:tr w:rsidR="00C53808" w:rsidRPr="00FD72B9" w14:paraId="0AC4744F" w14:textId="77777777" w:rsidTr="00AD0102">
        <w:trPr>
          <w:trHeight w:val="262"/>
        </w:trPr>
        <w:tc>
          <w:tcPr>
            <w:tcW w:w="4962" w:type="dxa"/>
            <w:tcBorders>
              <w:top w:val="single" w:sz="6" w:space="0" w:color="000000"/>
              <w:left w:val="single" w:sz="6" w:space="0" w:color="000000"/>
              <w:bottom w:val="single" w:sz="6" w:space="0" w:color="000000"/>
              <w:right w:val="single" w:sz="6" w:space="0" w:color="000000"/>
            </w:tcBorders>
            <w:hideMark/>
          </w:tcPr>
          <w:p w14:paraId="29D45B79" w14:textId="77777777" w:rsidR="00C53808" w:rsidRPr="00FD72B9" w:rsidRDefault="00C53808" w:rsidP="00391C1B">
            <w:pPr>
              <w:widowControl w:val="0"/>
              <w:autoSpaceDE w:val="0"/>
              <w:autoSpaceDN w:val="0"/>
              <w:spacing w:after="0" w:line="240" w:lineRule="auto"/>
              <w:ind w:left="112"/>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Un</w:t>
            </w:r>
            <w:r w:rsidRPr="00FD72B9">
              <w:rPr>
                <w:rFonts w:ascii="Arial Narrow" w:eastAsia="Times New Roman" w:hAnsi="Arial Narrow" w:cs="Times New Roman"/>
                <w:spacing w:val="35"/>
                <w:sz w:val="22"/>
                <w:szCs w:val="22"/>
                <w:lang w:val="fr-FR"/>
              </w:rPr>
              <w:t xml:space="preserve"> </w:t>
            </w:r>
            <w:r w:rsidRPr="00FD72B9">
              <w:rPr>
                <w:rFonts w:ascii="Arial Narrow" w:eastAsia="Times New Roman" w:hAnsi="Arial Narrow" w:cs="Times New Roman"/>
                <w:sz w:val="22"/>
                <w:szCs w:val="22"/>
                <w:lang w:val="fr-FR"/>
              </w:rPr>
              <w:t>ronflement</w:t>
            </w:r>
            <w:r w:rsidRPr="00FD72B9">
              <w:rPr>
                <w:rFonts w:ascii="Arial Narrow" w:eastAsia="Times New Roman" w:hAnsi="Arial Narrow" w:cs="Times New Roman"/>
                <w:spacing w:val="9"/>
                <w:sz w:val="22"/>
                <w:szCs w:val="22"/>
                <w:lang w:val="fr-FR"/>
              </w:rPr>
              <w:t xml:space="preserve"> </w:t>
            </w:r>
            <w:r w:rsidRPr="00FD72B9">
              <w:rPr>
                <w:rFonts w:ascii="Arial Narrow" w:eastAsia="Times New Roman" w:hAnsi="Arial Narrow" w:cs="Times New Roman"/>
                <w:spacing w:val="-4"/>
                <w:sz w:val="22"/>
                <w:szCs w:val="22"/>
                <w:lang w:val="fr-FR"/>
              </w:rPr>
              <w:t>fort</w:t>
            </w:r>
          </w:p>
        </w:tc>
        <w:tc>
          <w:tcPr>
            <w:tcW w:w="1559" w:type="dxa"/>
            <w:tcBorders>
              <w:top w:val="single" w:sz="6" w:space="0" w:color="000000"/>
              <w:left w:val="single" w:sz="6" w:space="0" w:color="000000"/>
              <w:bottom w:val="single" w:sz="6" w:space="0" w:color="000000"/>
              <w:right w:val="single" w:sz="6" w:space="0" w:color="000000"/>
            </w:tcBorders>
          </w:tcPr>
          <w:p w14:paraId="52C60B9F"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418" w:type="dxa"/>
            <w:tcBorders>
              <w:top w:val="single" w:sz="6" w:space="0" w:color="000000"/>
              <w:left w:val="single" w:sz="6" w:space="0" w:color="000000"/>
              <w:bottom w:val="single" w:sz="6" w:space="0" w:color="000000"/>
              <w:right w:val="single" w:sz="6" w:space="0" w:color="000000"/>
            </w:tcBorders>
          </w:tcPr>
          <w:p w14:paraId="12B8A45D"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701" w:type="dxa"/>
            <w:tcBorders>
              <w:top w:val="single" w:sz="6" w:space="0" w:color="000000"/>
              <w:left w:val="single" w:sz="6" w:space="0" w:color="000000"/>
              <w:bottom w:val="single" w:sz="6" w:space="0" w:color="000000"/>
              <w:right w:val="single" w:sz="8" w:space="0" w:color="000000"/>
            </w:tcBorders>
          </w:tcPr>
          <w:p w14:paraId="50862FD8"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559" w:type="dxa"/>
            <w:tcBorders>
              <w:top w:val="single" w:sz="6" w:space="0" w:color="000000"/>
              <w:left w:val="single" w:sz="8" w:space="0" w:color="000000"/>
              <w:bottom w:val="single" w:sz="6" w:space="0" w:color="000000"/>
              <w:right w:val="single" w:sz="6" w:space="0" w:color="000000"/>
            </w:tcBorders>
          </w:tcPr>
          <w:p w14:paraId="46E643D1"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r>
      <w:tr w:rsidR="00C53808" w:rsidRPr="00887F2C" w14:paraId="38722F94" w14:textId="77777777" w:rsidTr="00AD0102">
        <w:trPr>
          <w:trHeight w:val="313"/>
        </w:trPr>
        <w:tc>
          <w:tcPr>
            <w:tcW w:w="4962" w:type="dxa"/>
            <w:tcBorders>
              <w:top w:val="single" w:sz="6" w:space="0" w:color="000000"/>
              <w:left w:val="single" w:sz="6" w:space="0" w:color="000000"/>
              <w:bottom w:val="single" w:sz="6" w:space="0" w:color="000000"/>
              <w:right w:val="single" w:sz="6" w:space="0" w:color="000000"/>
            </w:tcBorders>
            <w:hideMark/>
          </w:tcPr>
          <w:p w14:paraId="2DAEA3D6" w14:textId="77777777" w:rsidR="00C53808" w:rsidRPr="00FD72B9" w:rsidRDefault="00C53808" w:rsidP="00391C1B">
            <w:pPr>
              <w:widowControl w:val="0"/>
              <w:autoSpaceDE w:val="0"/>
              <w:autoSpaceDN w:val="0"/>
              <w:spacing w:after="0" w:line="240" w:lineRule="auto"/>
              <w:ind w:left="112"/>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 xml:space="preserve">De longues pauses respiratoires pendant votre </w:t>
            </w:r>
            <w:r w:rsidRPr="00FD72B9">
              <w:rPr>
                <w:rFonts w:ascii="Arial Narrow" w:eastAsia="Times New Roman" w:hAnsi="Arial Narrow" w:cs="Times New Roman"/>
                <w:spacing w:val="-2"/>
                <w:sz w:val="22"/>
                <w:szCs w:val="22"/>
                <w:lang w:val="fr-FR"/>
              </w:rPr>
              <w:t>sommeil</w:t>
            </w:r>
          </w:p>
        </w:tc>
        <w:tc>
          <w:tcPr>
            <w:tcW w:w="1559" w:type="dxa"/>
            <w:tcBorders>
              <w:top w:val="single" w:sz="6" w:space="0" w:color="000000"/>
              <w:left w:val="single" w:sz="6" w:space="0" w:color="000000"/>
              <w:bottom w:val="single" w:sz="6" w:space="0" w:color="000000"/>
              <w:right w:val="single" w:sz="6" w:space="0" w:color="000000"/>
            </w:tcBorders>
          </w:tcPr>
          <w:p w14:paraId="1FD017DE"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418" w:type="dxa"/>
            <w:tcBorders>
              <w:top w:val="single" w:sz="6" w:space="0" w:color="000000"/>
              <w:left w:val="single" w:sz="6" w:space="0" w:color="000000"/>
              <w:bottom w:val="single" w:sz="6" w:space="0" w:color="000000"/>
              <w:right w:val="single" w:sz="6" w:space="0" w:color="000000"/>
            </w:tcBorders>
          </w:tcPr>
          <w:p w14:paraId="0D30724C"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701" w:type="dxa"/>
            <w:tcBorders>
              <w:top w:val="single" w:sz="6" w:space="0" w:color="000000"/>
              <w:left w:val="single" w:sz="6" w:space="0" w:color="000000"/>
              <w:bottom w:val="single" w:sz="6" w:space="0" w:color="000000"/>
              <w:right w:val="single" w:sz="8" w:space="0" w:color="000000"/>
            </w:tcBorders>
          </w:tcPr>
          <w:p w14:paraId="169D8E80"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559" w:type="dxa"/>
            <w:tcBorders>
              <w:top w:val="single" w:sz="6" w:space="0" w:color="000000"/>
              <w:left w:val="single" w:sz="8" w:space="0" w:color="000000"/>
              <w:bottom w:val="single" w:sz="6" w:space="0" w:color="000000"/>
              <w:right w:val="single" w:sz="6" w:space="0" w:color="000000"/>
            </w:tcBorders>
          </w:tcPr>
          <w:p w14:paraId="35708384"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r>
      <w:tr w:rsidR="00C53808" w:rsidRPr="00887F2C" w14:paraId="1F9E3114" w14:textId="77777777" w:rsidTr="00AD0102">
        <w:trPr>
          <w:trHeight w:val="570"/>
        </w:trPr>
        <w:tc>
          <w:tcPr>
            <w:tcW w:w="4962" w:type="dxa"/>
            <w:tcBorders>
              <w:top w:val="single" w:sz="6" w:space="0" w:color="000000"/>
              <w:left w:val="single" w:sz="6" w:space="0" w:color="000000"/>
              <w:bottom w:val="single" w:sz="6" w:space="0" w:color="000000"/>
              <w:right w:val="single" w:sz="6" w:space="0" w:color="000000"/>
            </w:tcBorders>
            <w:hideMark/>
          </w:tcPr>
          <w:p w14:paraId="0F980554" w14:textId="77777777" w:rsidR="00C53808" w:rsidRPr="00FD72B9" w:rsidRDefault="00C53808" w:rsidP="00391C1B">
            <w:pPr>
              <w:widowControl w:val="0"/>
              <w:autoSpaceDE w:val="0"/>
              <w:autoSpaceDN w:val="0"/>
              <w:spacing w:after="0" w:line="240" w:lineRule="auto"/>
              <w:ind w:left="112" w:right="40"/>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Des saccades ou des secousses des jambes pendant que vous dormiez</w:t>
            </w:r>
          </w:p>
        </w:tc>
        <w:tc>
          <w:tcPr>
            <w:tcW w:w="1559" w:type="dxa"/>
            <w:tcBorders>
              <w:top w:val="single" w:sz="6" w:space="0" w:color="000000"/>
              <w:left w:val="single" w:sz="6" w:space="0" w:color="000000"/>
              <w:bottom w:val="single" w:sz="6" w:space="0" w:color="000000"/>
              <w:right w:val="single" w:sz="6" w:space="0" w:color="000000"/>
            </w:tcBorders>
          </w:tcPr>
          <w:p w14:paraId="561122B5"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418" w:type="dxa"/>
            <w:tcBorders>
              <w:top w:val="single" w:sz="6" w:space="0" w:color="000000"/>
              <w:left w:val="single" w:sz="6" w:space="0" w:color="000000"/>
              <w:bottom w:val="single" w:sz="6" w:space="0" w:color="000000"/>
              <w:right w:val="single" w:sz="6" w:space="0" w:color="000000"/>
            </w:tcBorders>
          </w:tcPr>
          <w:p w14:paraId="6A6D669F"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701" w:type="dxa"/>
            <w:tcBorders>
              <w:top w:val="single" w:sz="6" w:space="0" w:color="000000"/>
              <w:left w:val="single" w:sz="6" w:space="0" w:color="000000"/>
              <w:bottom w:val="single" w:sz="6" w:space="0" w:color="000000"/>
              <w:right w:val="single" w:sz="8" w:space="0" w:color="000000"/>
            </w:tcBorders>
          </w:tcPr>
          <w:p w14:paraId="0206DF0C"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559" w:type="dxa"/>
            <w:tcBorders>
              <w:top w:val="single" w:sz="6" w:space="0" w:color="000000"/>
              <w:left w:val="single" w:sz="8" w:space="0" w:color="000000"/>
              <w:bottom w:val="single" w:sz="6" w:space="0" w:color="000000"/>
              <w:right w:val="single" w:sz="6" w:space="0" w:color="000000"/>
            </w:tcBorders>
          </w:tcPr>
          <w:p w14:paraId="5CA77772"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r>
      <w:tr w:rsidR="00C53808" w:rsidRPr="00887F2C" w14:paraId="73EE56B4" w14:textId="77777777" w:rsidTr="00AD0102">
        <w:trPr>
          <w:trHeight w:val="374"/>
        </w:trPr>
        <w:tc>
          <w:tcPr>
            <w:tcW w:w="4962" w:type="dxa"/>
            <w:tcBorders>
              <w:top w:val="single" w:sz="6" w:space="0" w:color="000000"/>
              <w:left w:val="single" w:sz="6" w:space="0" w:color="000000"/>
              <w:bottom w:val="single" w:sz="6" w:space="0" w:color="000000"/>
              <w:right w:val="single" w:sz="6" w:space="0" w:color="000000"/>
            </w:tcBorders>
            <w:hideMark/>
          </w:tcPr>
          <w:p w14:paraId="12CD7C86" w14:textId="77777777" w:rsidR="00C53808" w:rsidRPr="00FD72B9" w:rsidRDefault="00C53808" w:rsidP="00391C1B">
            <w:pPr>
              <w:widowControl w:val="0"/>
              <w:autoSpaceDE w:val="0"/>
              <w:autoSpaceDN w:val="0"/>
              <w:spacing w:after="0" w:line="240" w:lineRule="auto"/>
              <w:ind w:left="112"/>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Des épisodes de désorientation ou de confusion</w:t>
            </w:r>
            <w:r w:rsidRPr="00FD72B9">
              <w:rPr>
                <w:rFonts w:ascii="Arial Narrow" w:eastAsia="Times New Roman" w:hAnsi="Arial Narrow" w:cs="Times New Roman"/>
                <w:spacing w:val="40"/>
                <w:sz w:val="22"/>
                <w:szCs w:val="22"/>
                <w:lang w:val="fr-FR"/>
              </w:rPr>
              <w:t xml:space="preserve"> </w:t>
            </w:r>
            <w:r w:rsidRPr="00FD72B9">
              <w:rPr>
                <w:rFonts w:ascii="Arial Narrow" w:eastAsia="Times New Roman" w:hAnsi="Arial Narrow" w:cs="Times New Roman"/>
                <w:sz w:val="22"/>
                <w:szCs w:val="22"/>
                <w:lang w:val="fr-FR"/>
              </w:rPr>
              <w:t>pendant le sommeil</w:t>
            </w:r>
          </w:p>
        </w:tc>
        <w:tc>
          <w:tcPr>
            <w:tcW w:w="1559" w:type="dxa"/>
            <w:tcBorders>
              <w:top w:val="single" w:sz="6" w:space="0" w:color="000000"/>
              <w:left w:val="single" w:sz="6" w:space="0" w:color="000000"/>
              <w:bottom w:val="single" w:sz="6" w:space="0" w:color="000000"/>
              <w:right w:val="single" w:sz="6" w:space="0" w:color="000000"/>
            </w:tcBorders>
          </w:tcPr>
          <w:p w14:paraId="702ED341"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418" w:type="dxa"/>
            <w:tcBorders>
              <w:top w:val="single" w:sz="6" w:space="0" w:color="000000"/>
              <w:left w:val="single" w:sz="6" w:space="0" w:color="000000"/>
              <w:bottom w:val="single" w:sz="6" w:space="0" w:color="000000"/>
              <w:right w:val="single" w:sz="6" w:space="0" w:color="000000"/>
            </w:tcBorders>
          </w:tcPr>
          <w:p w14:paraId="4F6B55C1"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701" w:type="dxa"/>
            <w:tcBorders>
              <w:top w:val="single" w:sz="6" w:space="0" w:color="000000"/>
              <w:left w:val="single" w:sz="6" w:space="0" w:color="000000"/>
              <w:bottom w:val="single" w:sz="6" w:space="0" w:color="000000"/>
              <w:right w:val="single" w:sz="8" w:space="0" w:color="000000"/>
            </w:tcBorders>
          </w:tcPr>
          <w:p w14:paraId="63C5B1BD"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559" w:type="dxa"/>
            <w:tcBorders>
              <w:top w:val="single" w:sz="6" w:space="0" w:color="000000"/>
              <w:left w:val="single" w:sz="8" w:space="0" w:color="000000"/>
              <w:bottom w:val="single" w:sz="6" w:space="0" w:color="000000"/>
              <w:right w:val="single" w:sz="6" w:space="0" w:color="000000"/>
            </w:tcBorders>
          </w:tcPr>
          <w:p w14:paraId="32409DB1"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r>
      <w:tr w:rsidR="00C53808" w:rsidRPr="00887F2C" w14:paraId="3D4BE6C4" w14:textId="77777777" w:rsidTr="00AD0102">
        <w:trPr>
          <w:trHeight w:val="146"/>
        </w:trPr>
        <w:tc>
          <w:tcPr>
            <w:tcW w:w="4962" w:type="dxa"/>
            <w:tcBorders>
              <w:top w:val="single" w:sz="6" w:space="0" w:color="000000"/>
              <w:left w:val="single" w:sz="6" w:space="0" w:color="000000"/>
              <w:bottom w:val="single" w:sz="6" w:space="0" w:color="000000"/>
              <w:right w:val="single" w:sz="6" w:space="0" w:color="000000"/>
            </w:tcBorders>
            <w:hideMark/>
          </w:tcPr>
          <w:p w14:paraId="19813B91" w14:textId="77777777" w:rsidR="00C53808" w:rsidRPr="00FD72B9" w:rsidRDefault="00C53808" w:rsidP="00391C1B">
            <w:pPr>
              <w:widowControl w:val="0"/>
              <w:autoSpaceDE w:val="0"/>
              <w:autoSpaceDN w:val="0"/>
              <w:spacing w:after="0" w:line="240" w:lineRule="auto"/>
              <w:ind w:left="112"/>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D’autres</w:t>
            </w:r>
            <w:r w:rsidRPr="00FD72B9">
              <w:rPr>
                <w:rFonts w:ascii="Arial Narrow" w:eastAsia="Times New Roman" w:hAnsi="Arial Narrow" w:cs="Times New Roman"/>
                <w:spacing w:val="51"/>
                <w:sz w:val="22"/>
                <w:szCs w:val="22"/>
                <w:lang w:val="fr-FR"/>
              </w:rPr>
              <w:t xml:space="preserve"> </w:t>
            </w:r>
            <w:r w:rsidRPr="00FD72B9">
              <w:rPr>
                <w:rFonts w:ascii="Arial Narrow" w:eastAsia="Times New Roman" w:hAnsi="Arial Narrow" w:cs="Times New Roman"/>
                <w:sz w:val="22"/>
                <w:szCs w:val="22"/>
                <w:lang w:val="fr-FR"/>
              </w:rPr>
              <w:t>motifs</w:t>
            </w:r>
            <w:r w:rsidRPr="00FD72B9">
              <w:rPr>
                <w:rFonts w:ascii="Arial Narrow" w:eastAsia="Times New Roman" w:hAnsi="Arial Narrow" w:cs="Times New Roman"/>
                <w:spacing w:val="28"/>
                <w:sz w:val="22"/>
                <w:szCs w:val="22"/>
                <w:lang w:val="fr-FR"/>
              </w:rPr>
              <w:t xml:space="preserve"> </w:t>
            </w:r>
            <w:r w:rsidRPr="00FD72B9">
              <w:rPr>
                <w:rFonts w:ascii="Arial Narrow" w:eastAsia="Times New Roman" w:hAnsi="Arial Narrow" w:cs="Times New Roman"/>
                <w:sz w:val="22"/>
                <w:szCs w:val="22"/>
                <w:lang w:val="fr-FR"/>
              </w:rPr>
              <w:t>d’agitation</w:t>
            </w:r>
            <w:r w:rsidRPr="00FD72B9">
              <w:rPr>
                <w:rFonts w:ascii="Arial Narrow" w:eastAsia="Times New Roman" w:hAnsi="Arial Narrow" w:cs="Times New Roman"/>
                <w:spacing w:val="10"/>
                <w:sz w:val="22"/>
                <w:szCs w:val="22"/>
                <w:lang w:val="fr-FR"/>
              </w:rPr>
              <w:t xml:space="preserve"> </w:t>
            </w:r>
            <w:r w:rsidRPr="00FD72B9">
              <w:rPr>
                <w:rFonts w:ascii="Arial Narrow" w:eastAsia="Times New Roman" w:hAnsi="Arial Narrow" w:cs="Times New Roman"/>
                <w:sz w:val="22"/>
                <w:szCs w:val="22"/>
                <w:lang w:val="fr-FR"/>
              </w:rPr>
              <w:t>pendant</w:t>
            </w:r>
            <w:r w:rsidRPr="00FD72B9">
              <w:rPr>
                <w:rFonts w:ascii="Arial Narrow" w:eastAsia="Times New Roman" w:hAnsi="Arial Narrow" w:cs="Times New Roman"/>
                <w:spacing w:val="25"/>
                <w:sz w:val="22"/>
                <w:szCs w:val="22"/>
                <w:lang w:val="fr-FR"/>
              </w:rPr>
              <w:t xml:space="preserve"> </w:t>
            </w:r>
            <w:r w:rsidRPr="00FD72B9">
              <w:rPr>
                <w:rFonts w:ascii="Arial Narrow" w:eastAsia="Times New Roman" w:hAnsi="Arial Narrow" w:cs="Times New Roman"/>
                <w:sz w:val="22"/>
                <w:szCs w:val="22"/>
                <w:lang w:val="fr-FR"/>
              </w:rPr>
              <w:t>le</w:t>
            </w:r>
            <w:r w:rsidRPr="00FD72B9">
              <w:rPr>
                <w:rFonts w:ascii="Arial Narrow" w:eastAsia="Times New Roman" w:hAnsi="Arial Narrow" w:cs="Times New Roman"/>
                <w:spacing w:val="11"/>
                <w:sz w:val="22"/>
                <w:szCs w:val="22"/>
                <w:lang w:val="fr-FR"/>
              </w:rPr>
              <w:t xml:space="preserve"> </w:t>
            </w:r>
            <w:r w:rsidRPr="00FD72B9">
              <w:rPr>
                <w:rFonts w:ascii="Arial Narrow" w:eastAsia="Times New Roman" w:hAnsi="Arial Narrow" w:cs="Times New Roman"/>
                <w:spacing w:val="-2"/>
                <w:sz w:val="22"/>
                <w:szCs w:val="22"/>
                <w:lang w:val="fr-FR"/>
              </w:rPr>
              <w:t>sommeil</w:t>
            </w:r>
          </w:p>
        </w:tc>
        <w:tc>
          <w:tcPr>
            <w:tcW w:w="1559" w:type="dxa"/>
            <w:tcBorders>
              <w:top w:val="single" w:sz="6" w:space="0" w:color="000000"/>
              <w:left w:val="single" w:sz="6" w:space="0" w:color="000000"/>
              <w:bottom w:val="single" w:sz="6" w:space="0" w:color="000000"/>
              <w:right w:val="single" w:sz="6" w:space="0" w:color="000000"/>
            </w:tcBorders>
          </w:tcPr>
          <w:p w14:paraId="0DD6ED0A"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418" w:type="dxa"/>
            <w:tcBorders>
              <w:top w:val="single" w:sz="6" w:space="0" w:color="000000"/>
              <w:left w:val="single" w:sz="6" w:space="0" w:color="000000"/>
              <w:bottom w:val="single" w:sz="6" w:space="0" w:color="000000"/>
              <w:right w:val="single" w:sz="6" w:space="0" w:color="000000"/>
            </w:tcBorders>
          </w:tcPr>
          <w:p w14:paraId="0950576D"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701" w:type="dxa"/>
            <w:tcBorders>
              <w:top w:val="single" w:sz="6" w:space="0" w:color="000000"/>
              <w:left w:val="single" w:sz="6" w:space="0" w:color="000000"/>
              <w:bottom w:val="single" w:sz="6" w:space="0" w:color="000000"/>
              <w:right w:val="single" w:sz="8" w:space="0" w:color="000000"/>
            </w:tcBorders>
          </w:tcPr>
          <w:p w14:paraId="6A36AC50"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559" w:type="dxa"/>
            <w:tcBorders>
              <w:top w:val="single" w:sz="6" w:space="0" w:color="000000"/>
              <w:left w:val="single" w:sz="8" w:space="0" w:color="000000"/>
              <w:bottom w:val="single" w:sz="6" w:space="0" w:color="000000"/>
              <w:right w:val="single" w:sz="6" w:space="0" w:color="000000"/>
            </w:tcBorders>
          </w:tcPr>
          <w:p w14:paraId="4E7D7059" w14:textId="77777777" w:rsidR="00C53808" w:rsidRPr="00FD72B9" w:rsidRDefault="00C53808"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r>
    </w:tbl>
    <w:p w14:paraId="19A70083" w14:textId="77777777" w:rsidR="00C53808" w:rsidRPr="00C53808" w:rsidRDefault="00C53808">
      <w:pPr>
        <w:rPr>
          <w:lang w:val="fr-CA"/>
        </w:rPr>
        <w:sectPr w:rsidR="00C53808" w:rsidRPr="00C53808" w:rsidSect="00C53808">
          <w:pgSz w:w="12240" w:h="15840"/>
          <w:pgMar w:top="720" w:right="720" w:bottom="720" w:left="720" w:header="708" w:footer="708" w:gutter="0"/>
          <w:cols w:space="708"/>
          <w:docGrid w:linePitch="360"/>
        </w:sectPr>
      </w:pPr>
    </w:p>
    <w:p w14:paraId="4845E4E5" w14:textId="37D4CC4B" w:rsidR="00AD0102" w:rsidRPr="00223256" w:rsidRDefault="00AD0102" w:rsidP="00BD1E4F">
      <w:pPr>
        <w:pStyle w:val="Titre2"/>
        <w:jc w:val="center"/>
        <w:rPr>
          <w:b/>
          <w:bCs/>
          <w:lang w:val="fr-CA"/>
        </w:rPr>
      </w:pPr>
      <w:bookmarkStart w:id="26" w:name="_Toc216520377"/>
      <w:bookmarkStart w:id="27" w:name="_Toc216520451"/>
      <w:bookmarkStart w:id="28" w:name="_Toc216556947"/>
      <w:r w:rsidRPr="00223256">
        <w:rPr>
          <w:b/>
          <w:bCs/>
          <w:lang w:val="fr-CA"/>
        </w:rPr>
        <w:lastRenderedPageBreak/>
        <w:t>Échelle de Croyances et Attitudes Concernant le Sommeil (CAS-16)</w:t>
      </w:r>
      <w:bookmarkEnd w:id="26"/>
      <w:bookmarkEnd w:id="27"/>
      <w:bookmarkEnd w:id="28"/>
    </w:p>
    <w:p w14:paraId="51ED7234" w14:textId="77777777" w:rsidR="00AD0102" w:rsidRDefault="00AD0102">
      <w:pPr>
        <w:rPr>
          <w:lang w:val="fr-CA"/>
        </w:rPr>
      </w:pPr>
      <w:r w:rsidRPr="00AD0102">
        <w:rPr>
          <w:lang w:val="fr-CA"/>
        </w:rPr>
        <w:t xml:space="preserve">Quelques énoncés reflétant les croyances et les attitudes des gens concernant le sommeil sont énumérés ci-dessous. Veuillez indiquer à quel point vous êtes personnellement en accord ou en désaccord avec chaque énoncé. Il n'y a pas de bonne ou de mauvaise réponse. Pour chaque énoncé, encerclez le chiffre correspondant à votre ÉVALUATION PERSONNELLE. Utilisez l'échelle entière plutôt qu’uniquement ses extrémités. Veuillez répondre à toutes les questions même si vous n'avez pas de difficultés de sommeil. </w:t>
      </w:r>
    </w:p>
    <w:p w14:paraId="33678D46" w14:textId="3E69FE87" w:rsidR="00AD0102" w:rsidRDefault="00AD0102">
      <w:pPr>
        <w:rPr>
          <w:lang w:val="fr-CA"/>
        </w:rPr>
      </w:pPr>
      <w:r w:rsidRPr="00AD0102">
        <w:rPr>
          <w:lang w:val="fr-CA"/>
        </w:rPr>
        <w:t xml:space="preserve">1. J'ai besoin de huit heures de sommeil pour me sentir reposé(e) et bien fonctionner pendant la journée. </w:t>
      </w:r>
    </w:p>
    <w:p w14:paraId="72A2FEDF" w14:textId="77777777" w:rsidR="00AD0102" w:rsidRDefault="00AD0102" w:rsidP="00AD0102">
      <w:pPr>
        <w:spacing w:after="0" w:line="240" w:lineRule="auto"/>
        <w:rPr>
          <w:lang w:val="fr-CA"/>
        </w:rPr>
      </w:pPr>
      <w:r w:rsidRPr="00AD0102">
        <w:rPr>
          <w:lang w:val="fr-CA"/>
        </w:rPr>
        <w:t xml:space="preserve">Fortement en désaccord </w:t>
      </w:r>
      <w:r>
        <w:rPr>
          <w:lang w:val="fr-CA"/>
        </w:rPr>
        <w:tab/>
      </w:r>
      <w:r>
        <w:rPr>
          <w:lang w:val="fr-CA"/>
        </w:rPr>
        <w:tab/>
      </w:r>
      <w:r>
        <w:rPr>
          <w:lang w:val="fr-CA"/>
        </w:rPr>
        <w:tab/>
      </w:r>
      <w:r>
        <w:rPr>
          <w:lang w:val="fr-CA"/>
        </w:rPr>
        <w:tab/>
      </w:r>
      <w:r>
        <w:rPr>
          <w:lang w:val="fr-CA"/>
        </w:rPr>
        <w:tab/>
      </w:r>
      <w:r>
        <w:rPr>
          <w:lang w:val="fr-CA"/>
        </w:rPr>
        <w:tab/>
      </w:r>
      <w:r w:rsidRPr="00AD0102">
        <w:rPr>
          <w:lang w:val="fr-CA"/>
        </w:rPr>
        <w:t xml:space="preserve">Fortement en accord </w:t>
      </w:r>
    </w:p>
    <w:p w14:paraId="7218ABE4" w14:textId="77777777" w:rsidR="00AD0102" w:rsidRDefault="00AD0102" w:rsidP="00AD0102">
      <w:pPr>
        <w:spacing w:after="0" w:line="240" w:lineRule="auto"/>
        <w:rPr>
          <w:lang w:val="fr-CA"/>
        </w:rPr>
      </w:pPr>
      <w:r>
        <w:rPr>
          <w:noProof/>
          <w:lang w:val="fr-CA"/>
        </w:rPr>
        <mc:AlternateContent>
          <mc:Choice Requires="wps">
            <w:drawing>
              <wp:anchor distT="0" distB="0" distL="114300" distR="114300" simplePos="0" relativeHeight="251687936" behindDoc="0" locked="0" layoutInCell="1" allowOverlap="1" wp14:anchorId="5B8EEDE5" wp14:editId="15494B27">
                <wp:simplePos x="0" y="0"/>
                <wp:positionH relativeFrom="column">
                  <wp:posOffset>0</wp:posOffset>
                </wp:positionH>
                <wp:positionV relativeFrom="paragraph">
                  <wp:posOffset>78105</wp:posOffset>
                </wp:positionV>
                <wp:extent cx="4686300" cy="0"/>
                <wp:effectExtent l="0" t="0" r="0" b="0"/>
                <wp:wrapNone/>
                <wp:docPr id="616681093" name="Connecteur droit 7"/>
                <wp:cNvGraphicFramePr/>
                <a:graphic xmlns:a="http://schemas.openxmlformats.org/drawingml/2006/main">
                  <a:graphicData uri="http://schemas.microsoft.com/office/word/2010/wordprocessingShape">
                    <wps:wsp>
                      <wps:cNvCnPr/>
                      <wps:spPr>
                        <a:xfrm>
                          <a:off x="0" y="0"/>
                          <a:ext cx="4686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7D2B1FE" id="Connecteur droit 7" o:spid="_x0000_s1026" style="position:absolute;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6.15pt" to="369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" strokecolor="#156082 [3204]" strokeweight="1.5pt">
                <v:stroke joinstyle="miter"/>
              </v:line>
            </w:pict>
          </mc:Fallback>
        </mc:AlternateContent>
      </w:r>
    </w:p>
    <w:p w14:paraId="378745D6" w14:textId="77777777" w:rsidR="00AD0102" w:rsidRPr="00AD0102" w:rsidRDefault="00AD0102" w:rsidP="00AD0102">
      <w:pPr>
        <w:spacing w:after="0" w:line="240" w:lineRule="auto"/>
        <w:rPr>
          <w:lang w:val="fr-CA"/>
        </w:rPr>
      </w:pPr>
      <w:r w:rsidRPr="00AD0102">
        <w:rPr>
          <w:lang w:val="fr-CA"/>
        </w:rPr>
        <w:t xml:space="preserve">0 </w:t>
      </w:r>
      <w:r>
        <w:rPr>
          <w:lang w:val="fr-CA"/>
        </w:rPr>
        <w:tab/>
      </w:r>
      <w:r w:rsidRPr="00AD0102">
        <w:rPr>
          <w:lang w:val="fr-CA"/>
        </w:rPr>
        <w:t xml:space="preserve">1 </w:t>
      </w:r>
      <w:r>
        <w:rPr>
          <w:lang w:val="fr-CA"/>
        </w:rPr>
        <w:tab/>
      </w:r>
      <w:r w:rsidRPr="00AD0102">
        <w:rPr>
          <w:lang w:val="fr-CA"/>
        </w:rPr>
        <w:t>2</w:t>
      </w:r>
      <w:r>
        <w:rPr>
          <w:lang w:val="fr-CA"/>
        </w:rPr>
        <w:tab/>
      </w:r>
      <w:r w:rsidRPr="00AD0102">
        <w:rPr>
          <w:lang w:val="fr-CA"/>
        </w:rPr>
        <w:t xml:space="preserve"> 3</w:t>
      </w:r>
      <w:r>
        <w:rPr>
          <w:lang w:val="fr-CA"/>
        </w:rPr>
        <w:tab/>
      </w:r>
      <w:r w:rsidRPr="00AD0102">
        <w:rPr>
          <w:lang w:val="fr-CA"/>
        </w:rPr>
        <w:t xml:space="preserve"> 4 </w:t>
      </w:r>
      <w:r>
        <w:rPr>
          <w:lang w:val="fr-CA"/>
        </w:rPr>
        <w:tab/>
      </w:r>
      <w:r w:rsidRPr="00AD0102">
        <w:rPr>
          <w:lang w:val="fr-CA"/>
        </w:rPr>
        <w:t xml:space="preserve">5 </w:t>
      </w:r>
      <w:r>
        <w:rPr>
          <w:lang w:val="fr-CA"/>
        </w:rPr>
        <w:tab/>
      </w:r>
      <w:r w:rsidRPr="00AD0102">
        <w:rPr>
          <w:lang w:val="fr-CA"/>
        </w:rPr>
        <w:t xml:space="preserve">6 </w:t>
      </w:r>
      <w:r>
        <w:rPr>
          <w:lang w:val="fr-CA"/>
        </w:rPr>
        <w:tab/>
      </w:r>
      <w:r w:rsidRPr="00AD0102">
        <w:rPr>
          <w:lang w:val="fr-CA"/>
        </w:rPr>
        <w:t xml:space="preserve">7 </w:t>
      </w:r>
      <w:r>
        <w:rPr>
          <w:lang w:val="fr-CA"/>
        </w:rPr>
        <w:tab/>
      </w:r>
      <w:r w:rsidRPr="00AD0102">
        <w:rPr>
          <w:lang w:val="fr-CA"/>
        </w:rPr>
        <w:t xml:space="preserve">8 </w:t>
      </w:r>
      <w:r>
        <w:rPr>
          <w:lang w:val="fr-CA"/>
        </w:rPr>
        <w:tab/>
      </w:r>
      <w:r w:rsidRPr="00AD0102">
        <w:rPr>
          <w:lang w:val="fr-CA"/>
        </w:rPr>
        <w:t>9</w:t>
      </w:r>
      <w:r>
        <w:rPr>
          <w:lang w:val="fr-CA"/>
        </w:rPr>
        <w:tab/>
      </w:r>
      <w:r w:rsidRPr="00AD0102">
        <w:rPr>
          <w:lang w:val="fr-CA"/>
        </w:rPr>
        <w:t xml:space="preserve"> 10</w:t>
      </w:r>
    </w:p>
    <w:p w14:paraId="20CCFA17" w14:textId="77777777" w:rsidR="00AD0102" w:rsidRDefault="00AD0102">
      <w:pPr>
        <w:rPr>
          <w:lang w:val="fr-CA"/>
        </w:rPr>
      </w:pPr>
    </w:p>
    <w:p w14:paraId="6CA5EFF1" w14:textId="50CA4701" w:rsidR="00AD0102" w:rsidRDefault="00AD0102">
      <w:pPr>
        <w:rPr>
          <w:lang w:val="fr-CA"/>
        </w:rPr>
      </w:pPr>
      <w:r w:rsidRPr="00AD0102">
        <w:rPr>
          <w:lang w:val="fr-CA"/>
        </w:rPr>
        <w:t xml:space="preserve">2. Lorsque je ne dors pas suffisamment durant la nuit, j'ai besoin de récupérer le jour suivant en faisant une sieste, ou la nuit suivante, en dormant plus longtemps. </w:t>
      </w:r>
    </w:p>
    <w:p w14:paraId="39C55E5F" w14:textId="77777777" w:rsidR="00AD0102" w:rsidRDefault="00AD0102" w:rsidP="00AD0102">
      <w:pPr>
        <w:spacing w:after="0" w:line="240" w:lineRule="auto"/>
        <w:rPr>
          <w:lang w:val="fr-CA"/>
        </w:rPr>
      </w:pPr>
      <w:r w:rsidRPr="00AD0102">
        <w:rPr>
          <w:lang w:val="fr-CA"/>
        </w:rPr>
        <w:t xml:space="preserve">Fortement en désaccord </w:t>
      </w:r>
      <w:r>
        <w:rPr>
          <w:lang w:val="fr-CA"/>
        </w:rPr>
        <w:tab/>
      </w:r>
      <w:r>
        <w:rPr>
          <w:lang w:val="fr-CA"/>
        </w:rPr>
        <w:tab/>
      </w:r>
      <w:r>
        <w:rPr>
          <w:lang w:val="fr-CA"/>
        </w:rPr>
        <w:tab/>
      </w:r>
      <w:r>
        <w:rPr>
          <w:lang w:val="fr-CA"/>
        </w:rPr>
        <w:tab/>
      </w:r>
      <w:r>
        <w:rPr>
          <w:lang w:val="fr-CA"/>
        </w:rPr>
        <w:tab/>
      </w:r>
      <w:r>
        <w:rPr>
          <w:lang w:val="fr-CA"/>
        </w:rPr>
        <w:tab/>
      </w:r>
      <w:r w:rsidRPr="00AD0102">
        <w:rPr>
          <w:lang w:val="fr-CA"/>
        </w:rPr>
        <w:t xml:space="preserve">Fortement en accord </w:t>
      </w:r>
    </w:p>
    <w:p w14:paraId="63C23348" w14:textId="77777777" w:rsidR="00AD0102" w:rsidRDefault="00AD0102" w:rsidP="00AD0102">
      <w:pPr>
        <w:spacing w:after="0" w:line="240" w:lineRule="auto"/>
        <w:rPr>
          <w:lang w:val="fr-CA"/>
        </w:rPr>
      </w:pPr>
      <w:r>
        <w:rPr>
          <w:noProof/>
          <w:lang w:val="fr-CA"/>
        </w:rPr>
        <mc:AlternateContent>
          <mc:Choice Requires="wps">
            <w:drawing>
              <wp:anchor distT="0" distB="0" distL="114300" distR="114300" simplePos="0" relativeHeight="251685888" behindDoc="0" locked="0" layoutInCell="1" allowOverlap="1" wp14:anchorId="39C254C5" wp14:editId="6F3AD0D2">
                <wp:simplePos x="0" y="0"/>
                <wp:positionH relativeFrom="column">
                  <wp:posOffset>0</wp:posOffset>
                </wp:positionH>
                <wp:positionV relativeFrom="paragraph">
                  <wp:posOffset>78105</wp:posOffset>
                </wp:positionV>
                <wp:extent cx="4686300" cy="0"/>
                <wp:effectExtent l="0" t="0" r="0" b="0"/>
                <wp:wrapNone/>
                <wp:docPr id="1891460643" name="Connecteur droit 7"/>
                <wp:cNvGraphicFramePr/>
                <a:graphic xmlns:a="http://schemas.openxmlformats.org/drawingml/2006/main">
                  <a:graphicData uri="http://schemas.microsoft.com/office/word/2010/wordprocessingShape">
                    <wps:wsp>
                      <wps:cNvCnPr/>
                      <wps:spPr>
                        <a:xfrm>
                          <a:off x="0" y="0"/>
                          <a:ext cx="4686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E8C49AC" id="Connecteur droit 7" o:spid="_x0000_s1026" style="position:absolute;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6.15pt" to="369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" strokecolor="#156082 [3204]" strokeweight="1.5pt">
                <v:stroke joinstyle="miter"/>
              </v:line>
            </w:pict>
          </mc:Fallback>
        </mc:AlternateContent>
      </w:r>
    </w:p>
    <w:p w14:paraId="1E90F2F5" w14:textId="79AE2AC4" w:rsidR="00AD0102" w:rsidRDefault="00AD0102" w:rsidP="00AD0102">
      <w:pPr>
        <w:spacing w:after="0" w:line="240" w:lineRule="auto"/>
        <w:rPr>
          <w:lang w:val="fr-CA"/>
        </w:rPr>
      </w:pPr>
      <w:r w:rsidRPr="00AD0102">
        <w:rPr>
          <w:lang w:val="fr-CA"/>
        </w:rPr>
        <w:t xml:space="preserve">0 </w:t>
      </w:r>
      <w:r>
        <w:rPr>
          <w:lang w:val="fr-CA"/>
        </w:rPr>
        <w:tab/>
      </w:r>
      <w:r w:rsidRPr="00AD0102">
        <w:rPr>
          <w:lang w:val="fr-CA"/>
        </w:rPr>
        <w:t xml:space="preserve">1 </w:t>
      </w:r>
      <w:r>
        <w:rPr>
          <w:lang w:val="fr-CA"/>
        </w:rPr>
        <w:tab/>
      </w:r>
      <w:r w:rsidRPr="00AD0102">
        <w:rPr>
          <w:lang w:val="fr-CA"/>
        </w:rPr>
        <w:t>2</w:t>
      </w:r>
      <w:r>
        <w:rPr>
          <w:lang w:val="fr-CA"/>
        </w:rPr>
        <w:tab/>
      </w:r>
      <w:r w:rsidRPr="00AD0102">
        <w:rPr>
          <w:lang w:val="fr-CA"/>
        </w:rPr>
        <w:t xml:space="preserve"> 3</w:t>
      </w:r>
      <w:r>
        <w:rPr>
          <w:lang w:val="fr-CA"/>
        </w:rPr>
        <w:tab/>
      </w:r>
      <w:r w:rsidRPr="00AD0102">
        <w:rPr>
          <w:lang w:val="fr-CA"/>
        </w:rPr>
        <w:t xml:space="preserve"> 4 </w:t>
      </w:r>
      <w:r>
        <w:rPr>
          <w:lang w:val="fr-CA"/>
        </w:rPr>
        <w:tab/>
      </w:r>
      <w:r w:rsidRPr="00AD0102">
        <w:rPr>
          <w:lang w:val="fr-CA"/>
        </w:rPr>
        <w:t xml:space="preserve">5 </w:t>
      </w:r>
      <w:r>
        <w:rPr>
          <w:lang w:val="fr-CA"/>
        </w:rPr>
        <w:tab/>
      </w:r>
      <w:r w:rsidRPr="00AD0102">
        <w:rPr>
          <w:lang w:val="fr-CA"/>
        </w:rPr>
        <w:t xml:space="preserve">6 </w:t>
      </w:r>
      <w:r>
        <w:rPr>
          <w:lang w:val="fr-CA"/>
        </w:rPr>
        <w:tab/>
      </w:r>
      <w:r w:rsidRPr="00AD0102">
        <w:rPr>
          <w:lang w:val="fr-CA"/>
        </w:rPr>
        <w:t xml:space="preserve">7 </w:t>
      </w:r>
      <w:r>
        <w:rPr>
          <w:lang w:val="fr-CA"/>
        </w:rPr>
        <w:tab/>
      </w:r>
      <w:r w:rsidRPr="00AD0102">
        <w:rPr>
          <w:lang w:val="fr-CA"/>
        </w:rPr>
        <w:t xml:space="preserve">8 </w:t>
      </w:r>
      <w:r>
        <w:rPr>
          <w:lang w:val="fr-CA"/>
        </w:rPr>
        <w:tab/>
      </w:r>
      <w:r w:rsidRPr="00AD0102">
        <w:rPr>
          <w:lang w:val="fr-CA"/>
        </w:rPr>
        <w:t>9</w:t>
      </w:r>
      <w:r>
        <w:rPr>
          <w:lang w:val="fr-CA"/>
        </w:rPr>
        <w:tab/>
      </w:r>
      <w:r w:rsidRPr="00AD0102">
        <w:rPr>
          <w:lang w:val="fr-CA"/>
        </w:rPr>
        <w:t xml:space="preserve"> 10</w:t>
      </w:r>
    </w:p>
    <w:p w14:paraId="3633FD5C" w14:textId="77777777" w:rsidR="00AD0102" w:rsidRDefault="00AD0102" w:rsidP="00AD0102">
      <w:pPr>
        <w:spacing w:after="0" w:line="240" w:lineRule="auto"/>
        <w:rPr>
          <w:lang w:val="fr-CA"/>
        </w:rPr>
      </w:pPr>
    </w:p>
    <w:p w14:paraId="653942CF" w14:textId="77777777" w:rsidR="00AD0102" w:rsidRDefault="00AD0102">
      <w:pPr>
        <w:rPr>
          <w:lang w:val="fr-CA"/>
        </w:rPr>
      </w:pPr>
      <w:r w:rsidRPr="00AD0102">
        <w:rPr>
          <w:lang w:val="fr-CA"/>
        </w:rPr>
        <w:t xml:space="preserve">3. Je crains que l'insomnie chronique puisse </w:t>
      </w:r>
      <w:proofErr w:type="gramStart"/>
      <w:r w:rsidRPr="00AD0102">
        <w:rPr>
          <w:lang w:val="fr-CA"/>
        </w:rPr>
        <w:t>avoir</w:t>
      </w:r>
      <w:proofErr w:type="gramEnd"/>
      <w:r w:rsidRPr="00AD0102">
        <w:rPr>
          <w:lang w:val="fr-CA"/>
        </w:rPr>
        <w:t xml:space="preserve"> des conséquences sérieuses sur ma santé physique. Fortement en désaccord Fortement en accord 0 1 2 3 4 5 6 7 8 9 10 </w:t>
      </w:r>
    </w:p>
    <w:p w14:paraId="7E116069" w14:textId="21596E70" w:rsidR="00AD0102" w:rsidRDefault="00AD0102">
      <w:pPr>
        <w:rPr>
          <w:lang w:val="fr-CA"/>
        </w:rPr>
      </w:pPr>
      <w:r w:rsidRPr="00AD0102">
        <w:rPr>
          <w:lang w:val="fr-CA"/>
        </w:rPr>
        <w:t>4. Je suis inquiet(</w:t>
      </w:r>
      <w:proofErr w:type="spellStart"/>
      <w:r w:rsidRPr="00AD0102">
        <w:rPr>
          <w:lang w:val="fr-CA"/>
        </w:rPr>
        <w:t>ète</w:t>
      </w:r>
      <w:proofErr w:type="spellEnd"/>
      <w:r w:rsidRPr="00AD0102">
        <w:rPr>
          <w:lang w:val="fr-CA"/>
        </w:rPr>
        <w:t xml:space="preserve">) de perdre le contrôle sur mes habiletés à dormir. </w:t>
      </w:r>
    </w:p>
    <w:p w14:paraId="126BE063" w14:textId="77777777" w:rsidR="00AD0102" w:rsidRDefault="00AD0102" w:rsidP="00AD0102">
      <w:pPr>
        <w:spacing w:after="0" w:line="240" w:lineRule="auto"/>
        <w:rPr>
          <w:lang w:val="fr-CA"/>
        </w:rPr>
      </w:pPr>
      <w:r w:rsidRPr="00AD0102">
        <w:rPr>
          <w:lang w:val="fr-CA"/>
        </w:rPr>
        <w:t xml:space="preserve">Fortement en désaccord </w:t>
      </w:r>
      <w:r>
        <w:rPr>
          <w:lang w:val="fr-CA"/>
        </w:rPr>
        <w:tab/>
      </w:r>
      <w:r>
        <w:rPr>
          <w:lang w:val="fr-CA"/>
        </w:rPr>
        <w:tab/>
      </w:r>
      <w:r>
        <w:rPr>
          <w:lang w:val="fr-CA"/>
        </w:rPr>
        <w:tab/>
      </w:r>
      <w:r>
        <w:rPr>
          <w:lang w:val="fr-CA"/>
        </w:rPr>
        <w:tab/>
      </w:r>
      <w:r>
        <w:rPr>
          <w:lang w:val="fr-CA"/>
        </w:rPr>
        <w:tab/>
      </w:r>
      <w:r>
        <w:rPr>
          <w:lang w:val="fr-CA"/>
        </w:rPr>
        <w:tab/>
      </w:r>
      <w:r w:rsidRPr="00AD0102">
        <w:rPr>
          <w:lang w:val="fr-CA"/>
        </w:rPr>
        <w:t xml:space="preserve">Fortement en accord </w:t>
      </w:r>
    </w:p>
    <w:p w14:paraId="4F8BF08F" w14:textId="77777777" w:rsidR="00AD0102" w:rsidRDefault="00AD0102" w:rsidP="00AD0102">
      <w:pPr>
        <w:spacing w:after="0" w:line="240" w:lineRule="auto"/>
        <w:rPr>
          <w:lang w:val="fr-CA"/>
        </w:rPr>
      </w:pPr>
      <w:r>
        <w:rPr>
          <w:noProof/>
          <w:lang w:val="fr-CA"/>
        </w:rPr>
        <mc:AlternateContent>
          <mc:Choice Requires="wps">
            <w:drawing>
              <wp:anchor distT="0" distB="0" distL="114300" distR="114300" simplePos="0" relativeHeight="251683840" behindDoc="0" locked="0" layoutInCell="1" allowOverlap="1" wp14:anchorId="62778F35" wp14:editId="1FBDD613">
                <wp:simplePos x="0" y="0"/>
                <wp:positionH relativeFrom="column">
                  <wp:posOffset>0</wp:posOffset>
                </wp:positionH>
                <wp:positionV relativeFrom="paragraph">
                  <wp:posOffset>78105</wp:posOffset>
                </wp:positionV>
                <wp:extent cx="4686300" cy="0"/>
                <wp:effectExtent l="0" t="0" r="0" b="0"/>
                <wp:wrapNone/>
                <wp:docPr id="343974390" name="Connecteur droit 7"/>
                <wp:cNvGraphicFramePr/>
                <a:graphic xmlns:a="http://schemas.openxmlformats.org/drawingml/2006/main">
                  <a:graphicData uri="http://schemas.microsoft.com/office/word/2010/wordprocessingShape">
                    <wps:wsp>
                      <wps:cNvCnPr/>
                      <wps:spPr>
                        <a:xfrm>
                          <a:off x="0" y="0"/>
                          <a:ext cx="4686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102C0EFB" id="Connecteur droit 7" o:spid="_x0000_s1026" style="position:absolute;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6.15pt" to="369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" strokecolor="#156082 [3204]" strokeweight="1.5pt">
                <v:stroke joinstyle="miter"/>
              </v:line>
            </w:pict>
          </mc:Fallback>
        </mc:AlternateContent>
      </w:r>
    </w:p>
    <w:p w14:paraId="46987970" w14:textId="77777777" w:rsidR="00AD0102" w:rsidRPr="00AD0102" w:rsidRDefault="00AD0102" w:rsidP="00AD0102">
      <w:pPr>
        <w:spacing w:after="0" w:line="240" w:lineRule="auto"/>
        <w:rPr>
          <w:lang w:val="fr-CA"/>
        </w:rPr>
      </w:pPr>
      <w:r w:rsidRPr="00AD0102">
        <w:rPr>
          <w:lang w:val="fr-CA"/>
        </w:rPr>
        <w:t xml:space="preserve">0 </w:t>
      </w:r>
      <w:r>
        <w:rPr>
          <w:lang w:val="fr-CA"/>
        </w:rPr>
        <w:tab/>
      </w:r>
      <w:r w:rsidRPr="00AD0102">
        <w:rPr>
          <w:lang w:val="fr-CA"/>
        </w:rPr>
        <w:t xml:space="preserve">1 </w:t>
      </w:r>
      <w:r>
        <w:rPr>
          <w:lang w:val="fr-CA"/>
        </w:rPr>
        <w:tab/>
      </w:r>
      <w:r w:rsidRPr="00AD0102">
        <w:rPr>
          <w:lang w:val="fr-CA"/>
        </w:rPr>
        <w:t>2</w:t>
      </w:r>
      <w:r>
        <w:rPr>
          <w:lang w:val="fr-CA"/>
        </w:rPr>
        <w:tab/>
      </w:r>
      <w:r w:rsidRPr="00AD0102">
        <w:rPr>
          <w:lang w:val="fr-CA"/>
        </w:rPr>
        <w:t xml:space="preserve"> 3</w:t>
      </w:r>
      <w:r>
        <w:rPr>
          <w:lang w:val="fr-CA"/>
        </w:rPr>
        <w:tab/>
      </w:r>
      <w:r w:rsidRPr="00AD0102">
        <w:rPr>
          <w:lang w:val="fr-CA"/>
        </w:rPr>
        <w:t xml:space="preserve"> 4 </w:t>
      </w:r>
      <w:r>
        <w:rPr>
          <w:lang w:val="fr-CA"/>
        </w:rPr>
        <w:tab/>
      </w:r>
      <w:r w:rsidRPr="00AD0102">
        <w:rPr>
          <w:lang w:val="fr-CA"/>
        </w:rPr>
        <w:t xml:space="preserve">5 </w:t>
      </w:r>
      <w:r>
        <w:rPr>
          <w:lang w:val="fr-CA"/>
        </w:rPr>
        <w:tab/>
      </w:r>
      <w:r w:rsidRPr="00AD0102">
        <w:rPr>
          <w:lang w:val="fr-CA"/>
        </w:rPr>
        <w:t xml:space="preserve">6 </w:t>
      </w:r>
      <w:r>
        <w:rPr>
          <w:lang w:val="fr-CA"/>
        </w:rPr>
        <w:tab/>
      </w:r>
      <w:r w:rsidRPr="00AD0102">
        <w:rPr>
          <w:lang w:val="fr-CA"/>
        </w:rPr>
        <w:t xml:space="preserve">7 </w:t>
      </w:r>
      <w:r>
        <w:rPr>
          <w:lang w:val="fr-CA"/>
        </w:rPr>
        <w:tab/>
      </w:r>
      <w:r w:rsidRPr="00AD0102">
        <w:rPr>
          <w:lang w:val="fr-CA"/>
        </w:rPr>
        <w:t xml:space="preserve">8 </w:t>
      </w:r>
      <w:r>
        <w:rPr>
          <w:lang w:val="fr-CA"/>
        </w:rPr>
        <w:tab/>
      </w:r>
      <w:r w:rsidRPr="00AD0102">
        <w:rPr>
          <w:lang w:val="fr-CA"/>
        </w:rPr>
        <w:t>9</w:t>
      </w:r>
      <w:r>
        <w:rPr>
          <w:lang w:val="fr-CA"/>
        </w:rPr>
        <w:tab/>
      </w:r>
      <w:r w:rsidRPr="00AD0102">
        <w:rPr>
          <w:lang w:val="fr-CA"/>
        </w:rPr>
        <w:t xml:space="preserve"> 10</w:t>
      </w:r>
    </w:p>
    <w:p w14:paraId="1D2E4077" w14:textId="77777777" w:rsidR="00AD0102" w:rsidRDefault="00AD0102">
      <w:pPr>
        <w:rPr>
          <w:lang w:val="fr-CA"/>
        </w:rPr>
      </w:pPr>
    </w:p>
    <w:p w14:paraId="1D3551C7" w14:textId="1840A817" w:rsidR="00AD0102" w:rsidRDefault="00AD0102">
      <w:pPr>
        <w:rPr>
          <w:lang w:val="fr-CA"/>
        </w:rPr>
      </w:pPr>
      <w:r w:rsidRPr="00AD0102">
        <w:rPr>
          <w:lang w:val="fr-CA"/>
        </w:rPr>
        <w:t xml:space="preserve">5. Après une mauvaise nuit de sommeil, je sais que cela va nuire à mes activités quotidiennes le lendemain. </w:t>
      </w:r>
    </w:p>
    <w:p w14:paraId="05963071" w14:textId="77777777" w:rsidR="00AD0102" w:rsidRDefault="00AD0102" w:rsidP="00AD0102">
      <w:pPr>
        <w:spacing w:after="0" w:line="240" w:lineRule="auto"/>
        <w:rPr>
          <w:lang w:val="fr-CA"/>
        </w:rPr>
      </w:pPr>
      <w:r w:rsidRPr="00AD0102">
        <w:rPr>
          <w:lang w:val="fr-CA"/>
        </w:rPr>
        <w:t xml:space="preserve">Fortement en désaccord </w:t>
      </w:r>
      <w:r>
        <w:rPr>
          <w:lang w:val="fr-CA"/>
        </w:rPr>
        <w:tab/>
      </w:r>
      <w:r>
        <w:rPr>
          <w:lang w:val="fr-CA"/>
        </w:rPr>
        <w:tab/>
      </w:r>
      <w:r>
        <w:rPr>
          <w:lang w:val="fr-CA"/>
        </w:rPr>
        <w:tab/>
      </w:r>
      <w:r>
        <w:rPr>
          <w:lang w:val="fr-CA"/>
        </w:rPr>
        <w:tab/>
      </w:r>
      <w:r>
        <w:rPr>
          <w:lang w:val="fr-CA"/>
        </w:rPr>
        <w:tab/>
      </w:r>
      <w:r>
        <w:rPr>
          <w:lang w:val="fr-CA"/>
        </w:rPr>
        <w:tab/>
      </w:r>
      <w:r w:rsidRPr="00AD0102">
        <w:rPr>
          <w:lang w:val="fr-CA"/>
        </w:rPr>
        <w:t xml:space="preserve">Fortement en accord </w:t>
      </w:r>
    </w:p>
    <w:p w14:paraId="6DCD0749" w14:textId="77777777" w:rsidR="00AD0102" w:rsidRDefault="00AD0102" w:rsidP="00AD0102">
      <w:pPr>
        <w:spacing w:after="0" w:line="240" w:lineRule="auto"/>
        <w:rPr>
          <w:lang w:val="fr-CA"/>
        </w:rPr>
      </w:pPr>
      <w:r>
        <w:rPr>
          <w:noProof/>
          <w:lang w:val="fr-CA"/>
        </w:rPr>
        <mc:AlternateContent>
          <mc:Choice Requires="wps">
            <w:drawing>
              <wp:anchor distT="0" distB="0" distL="114300" distR="114300" simplePos="0" relativeHeight="251681792" behindDoc="0" locked="0" layoutInCell="1" allowOverlap="1" wp14:anchorId="4AFCB845" wp14:editId="5C3611E5">
                <wp:simplePos x="0" y="0"/>
                <wp:positionH relativeFrom="column">
                  <wp:posOffset>0</wp:posOffset>
                </wp:positionH>
                <wp:positionV relativeFrom="paragraph">
                  <wp:posOffset>78105</wp:posOffset>
                </wp:positionV>
                <wp:extent cx="4686300" cy="0"/>
                <wp:effectExtent l="0" t="0" r="0" b="0"/>
                <wp:wrapNone/>
                <wp:docPr id="218668824" name="Connecteur droit 7"/>
                <wp:cNvGraphicFramePr/>
                <a:graphic xmlns:a="http://schemas.openxmlformats.org/drawingml/2006/main">
                  <a:graphicData uri="http://schemas.microsoft.com/office/word/2010/wordprocessingShape">
                    <wps:wsp>
                      <wps:cNvCnPr/>
                      <wps:spPr>
                        <a:xfrm>
                          <a:off x="0" y="0"/>
                          <a:ext cx="4686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A10F848" id="Connecteur droit 7" o:spid="_x0000_s1026" style="position:absolute;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6.15pt" to="369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" strokecolor="#156082 [3204]" strokeweight="1.5pt">
                <v:stroke joinstyle="miter"/>
              </v:line>
            </w:pict>
          </mc:Fallback>
        </mc:AlternateContent>
      </w:r>
    </w:p>
    <w:p w14:paraId="6D9D6A1C" w14:textId="77777777" w:rsidR="00AD0102" w:rsidRPr="00AD0102" w:rsidRDefault="00AD0102" w:rsidP="00AD0102">
      <w:pPr>
        <w:spacing w:after="0" w:line="240" w:lineRule="auto"/>
        <w:rPr>
          <w:lang w:val="fr-CA"/>
        </w:rPr>
      </w:pPr>
      <w:r w:rsidRPr="00AD0102">
        <w:rPr>
          <w:lang w:val="fr-CA"/>
        </w:rPr>
        <w:t xml:space="preserve">0 </w:t>
      </w:r>
      <w:r>
        <w:rPr>
          <w:lang w:val="fr-CA"/>
        </w:rPr>
        <w:tab/>
      </w:r>
      <w:r w:rsidRPr="00AD0102">
        <w:rPr>
          <w:lang w:val="fr-CA"/>
        </w:rPr>
        <w:t xml:space="preserve">1 </w:t>
      </w:r>
      <w:r>
        <w:rPr>
          <w:lang w:val="fr-CA"/>
        </w:rPr>
        <w:tab/>
      </w:r>
      <w:r w:rsidRPr="00AD0102">
        <w:rPr>
          <w:lang w:val="fr-CA"/>
        </w:rPr>
        <w:t>2</w:t>
      </w:r>
      <w:r>
        <w:rPr>
          <w:lang w:val="fr-CA"/>
        </w:rPr>
        <w:tab/>
      </w:r>
      <w:r w:rsidRPr="00AD0102">
        <w:rPr>
          <w:lang w:val="fr-CA"/>
        </w:rPr>
        <w:t xml:space="preserve"> 3</w:t>
      </w:r>
      <w:r>
        <w:rPr>
          <w:lang w:val="fr-CA"/>
        </w:rPr>
        <w:tab/>
      </w:r>
      <w:r w:rsidRPr="00AD0102">
        <w:rPr>
          <w:lang w:val="fr-CA"/>
        </w:rPr>
        <w:t xml:space="preserve"> 4 </w:t>
      </w:r>
      <w:r>
        <w:rPr>
          <w:lang w:val="fr-CA"/>
        </w:rPr>
        <w:tab/>
      </w:r>
      <w:r w:rsidRPr="00AD0102">
        <w:rPr>
          <w:lang w:val="fr-CA"/>
        </w:rPr>
        <w:t xml:space="preserve">5 </w:t>
      </w:r>
      <w:r>
        <w:rPr>
          <w:lang w:val="fr-CA"/>
        </w:rPr>
        <w:tab/>
      </w:r>
      <w:r w:rsidRPr="00AD0102">
        <w:rPr>
          <w:lang w:val="fr-CA"/>
        </w:rPr>
        <w:t xml:space="preserve">6 </w:t>
      </w:r>
      <w:r>
        <w:rPr>
          <w:lang w:val="fr-CA"/>
        </w:rPr>
        <w:tab/>
      </w:r>
      <w:r w:rsidRPr="00AD0102">
        <w:rPr>
          <w:lang w:val="fr-CA"/>
        </w:rPr>
        <w:t xml:space="preserve">7 </w:t>
      </w:r>
      <w:r>
        <w:rPr>
          <w:lang w:val="fr-CA"/>
        </w:rPr>
        <w:tab/>
      </w:r>
      <w:r w:rsidRPr="00AD0102">
        <w:rPr>
          <w:lang w:val="fr-CA"/>
        </w:rPr>
        <w:t xml:space="preserve">8 </w:t>
      </w:r>
      <w:r>
        <w:rPr>
          <w:lang w:val="fr-CA"/>
        </w:rPr>
        <w:tab/>
      </w:r>
      <w:r w:rsidRPr="00AD0102">
        <w:rPr>
          <w:lang w:val="fr-CA"/>
        </w:rPr>
        <w:t>9</w:t>
      </w:r>
      <w:r>
        <w:rPr>
          <w:lang w:val="fr-CA"/>
        </w:rPr>
        <w:tab/>
      </w:r>
      <w:r w:rsidRPr="00AD0102">
        <w:rPr>
          <w:lang w:val="fr-CA"/>
        </w:rPr>
        <w:t xml:space="preserve"> 10</w:t>
      </w:r>
    </w:p>
    <w:p w14:paraId="77C96E37" w14:textId="77777777" w:rsidR="00AD0102" w:rsidRDefault="00AD0102">
      <w:pPr>
        <w:rPr>
          <w:lang w:val="fr-CA"/>
        </w:rPr>
      </w:pPr>
    </w:p>
    <w:p w14:paraId="17D11B30" w14:textId="77777777" w:rsidR="00AD0102" w:rsidRDefault="00AD0102">
      <w:pPr>
        <w:rPr>
          <w:lang w:val="fr-CA"/>
        </w:rPr>
      </w:pPr>
      <w:r w:rsidRPr="00AD0102">
        <w:rPr>
          <w:lang w:val="fr-CA"/>
        </w:rPr>
        <w:t>6. Afin d’être éveillé et de bien fonctionner le jour, je crois qu’il serait mieux de prendre une pilule pour dormir plutôt que d’avoir une mauvaise nuit de sommeil.</w:t>
      </w:r>
    </w:p>
    <w:p w14:paraId="4C0CB928" w14:textId="77777777" w:rsidR="00AD0102" w:rsidRDefault="00AD0102" w:rsidP="00AD0102">
      <w:pPr>
        <w:spacing w:after="0" w:line="240" w:lineRule="auto"/>
        <w:rPr>
          <w:lang w:val="fr-CA"/>
        </w:rPr>
      </w:pPr>
      <w:r w:rsidRPr="00AD0102">
        <w:rPr>
          <w:lang w:val="fr-CA"/>
        </w:rPr>
        <w:lastRenderedPageBreak/>
        <w:t xml:space="preserve">Fortement en désaccord </w:t>
      </w:r>
      <w:r>
        <w:rPr>
          <w:lang w:val="fr-CA"/>
        </w:rPr>
        <w:tab/>
      </w:r>
      <w:r>
        <w:rPr>
          <w:lang w:val="fr-CA"/>
        </w:rPr>
        <w:tab/>
      </w:r>
      <w:r>
        <w:rPr>
          <w:lang w:val="fr-CA"/>
        </w:rPr>
        <w:tab/>
      </w:r>
      <w:r>
        <w:rPr>
          <w:lang w:val="fr-CA"/>
        </w:rPr>
        <w:tab/>
      </w:r>
      <w:r>
        <w:rPr>
          <w:lang w:val="fr-CA"/>
        </w:rPr>
        <w:tab/>
      </w:r>
      <w:r>
        <w:rPr>
          <w:lang w:val="fr-CA"/>
        </w:rPr>
        <w:tab/>
      </w:r>
      <w:r w:rsidRPr="00AD0102">
        <w:rPr>
          <w:lang w:val="fr-CA"/>
        </w:rPr>
        <w:t xml:space="preserve">Fortement en accord </w:t>
      </w:r>
    </w:p>
    <w:p w14:paraId="1F2820A1" w14:textId="77777777" w:rsidR="00AD0102" w:rsidRDefault="00AD0102" w:rsidP="00AD0102">
      <w:pPr>
        <w:spacing w:after="0" w:line="240" w:lineRule="auto"/>
        <w:rPr>
          <w:lang w:val="fr-CA"/>
        </w:rPr>
      </w:pPr>
      <w:r>
        <w:rPr>
          <w:noProof/>
          <w:lang w:val="fr-CA"/>
        </w:rPr>
        <mc:AlternateContent>
          <mc:Choice Requires="wps">
            <w:drawing>
              <wp:anchor distT="0" distB="0" distL="114300" distR="114300" simplePos="0" relativeHeight="251679744" behindDoc="0" locked="0" layoutInCell="1" allowOverlap="1" wp14:anchorId="67B77D5D" wp14:editId="05513A92">
                <wp:simplePos x="0" y="0"/>
                <wp:positionH relativeFrom="column">
                  <wp:posOffset>0</wp:posOffset>
                </wp:positionH>
                <wp:positionV relativeFrom="paragraph">
                  <wp:posOffset>78105</wp:posOffset>
                </wp:positionV>
                <wp:extent cx="4686300" cy="0"/>
                <wp:effectExtent l="0" t="0" r="0" b="0"/>
                <wp:wrapNone/>
                <wp:docPr id="654497315" name="Connecteur droit 7"/>
                <wp:cNvGraphicFramePr/>
                <a:graphic xmlns:a="http://schemas.openxmlformats.org/drawingml/2006/main">
                  <a:graphicData uri="http://schemas.microsoft.com/office/word/2010/wordprocessingShape">
                    <wps:wsp>
                      <wps:cNvCnPr/>
                      <wps:spPr>
                        <a:xfrm>
                          <a:off x="0" y="0"/>
                          <a:ext cx="4686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2E0535D7" id="Connecteur droit 7" o:spid="_x0000_s1026" style="position:absolute;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6.15pt" to="369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" strokecolor="#156082 [3204]" strokeweight="1.5pt">
                <v:stroke joinstyle="miter"/>
              </v:line>
            </w:pict>
          </mc:Fallback>
        </mc:AlternateContent>
      </w:r>
    </w:p>
    <w:p w14:paraId="617885F2" w14:textId="77777777" w:rsidR="00AD0102" w:rsidRPr="00AD0102" w:rsidRDefault="00AD0102" w:rsidP="00AD0102">
      <w:pPr>
        <w:spacing w:after="0" w:line="240" w:lineRule="auto"/>
        <w:rPr>
          <w:lang w:val="fr-CA"/>
        </w:rPr>
      </w:pPr>
      <w:r w:rsidRPr="00AD0102">
        <w:rPr>
          <w:lang w:val="fr-CA"/>
        </w:rPr>
        <w:t xml:space="preserve">0 </w:t>
      </w:r>
      <w:r>
        <w:rPr>
          <w:lang w:val="fr-CA"/>
        </w:rPr>
        <w:tab/>
      </w:r>
      <w:r w:rsidRPr="00AD0102">
        <w:rPr>
          <w:lang w:val="fr-CA"/>
        </w:rPr>
        <w:t xml:space="preserve">1 </w:t>
      </w:r>
      <w:r>
        <w:rPr>
          <w:lang w:val="fr-CA"/>
        </w:rPr>
        <w:tab/>
      </w:r>
      <w:r w:rsidRPr="00AD0102">
        <w:rPr>
          <w:lang w:val="fr-CA"/>
        </w:rPr>
        <w:t>2</w:t>
      </w:r>
      <w:r>
        <w:rPr>
          <w:lang w:val="fr-CA"/>
        </w:rPr>
        <w:tab/>
      </w:r>
      <w:r w:rsidRPr="00AD0102">
        <w:rPr>
          <w:lang w:val="fr-CA"/>
        </w:rPr>
        <w:t xml:space="preserve"> 3</w:t>
      </w:r>
      <w:r>
        <w:rPr>
          <w:lang w:val="fr-CA"/>
        </w:rPr>
        <w:tab/>
      </w:r>
      <w:r w:rsidRPr="00AD0102">
        <w:rPr>
          <w:lang w:val="fr-CA"/>
        </w:rPr>
        <w:t xml:space="preserve"> 4 </w:t>
      </w:r>
      <w:r>
        <w:rPr>
          <w:lang w:val="fr-CA"/>
        </w:rPr>
        <w:tab/>
      </w:r>
      <w:r w:rsidRPr="00AD0102">
        <w:rPr>
          <w:lang w:val="fr-CA"/>
        </w:rPr>
        <w:t xml:space="preserve">5 </w:t>
      </w:r>
      <w:r>
        <w:rPr>
          <w:lang w:val="fr-CA"/>
        </w:rPr>
        <w:tab/>
      </w:r>
      <w:r w:rsidRPr="00AD0102">
        <w:rPr>
          <w:lang w:val="fr-CA"/>
        </w:rPr>
        <w:t xml:space="preserve">6 </w:t>
      </w:r>
      <w:r>
        <w:rPr>
          <w:lang w:val="fr-CA"/>
        </w:rPr>
        <w:tab/>
      </w:r>
      <w:r w:rsidRPr="00AD0102">
        <w:rPr>
          <w:lang w:val="fr-CA"/>
        </w:rPr>
        <w:t xml:space="preserve">7 </w:t>
      </w:r>
      <w:r>
        <w:rPr>
          <w:lang w:val="fr-CA"/>
        </w:rPr>
        <w:tab/>
      </w:r>
      <w:r w:rsidRPr="00AD0102">
        <w:rPr>
          <w:lang w:val="fr-CA"/>
        </w:rPr>
        <w:t xml:space="preserve">8 </w:t>
      </w:r>
      <w:r>
        <w:rPr>
          <w:lang w:val="fr-CA"/>
        </w:rPr>
        <w:tab/>
      </w:r>
      <w:r w:rsidRPr="00AD0102">
        <w:rPr>
          <w:lang w:val="fr-CA"/>
        </w:rPr>
        <w:t>9</w:t>
      </w:r>
      <w:r>
        <w:rPr>
          <w:lang w:val="fr-CA"/>
        </w:rPr>
        <w:tab/>
      </w:r>
      <w:r w:rsidRPr="00AD0102">
        <w:rPr>
          <w:lang w:val="fr-CA"/>
        </w:rPr>
        <w:t xml:space="preserve"> 10</w:t>
      </w:r>
    </w:p>
    <w:p w14:paraId="00B8C4CC" w14:textId="60E6F851" w:rsidR="00AD0102" w:rsidRDefault="00AD0102">
      <w:pPr>
        <w:rPr>
          <w:lang w:val="fr-CA"/>
        </w:rPr>
      </w:pPr>
      <w:r w:rsidRPr="00AD0102">
        <w:rPr>
          <w:lang w:val="fr-CA"/>
        </w:rPr>
        <w:t xml:space="preserve"> </w:t>
      </w:r>
    </w:p>
    <w:p w14:paraId="52E9B5C3" w14:textId="600CB9C1" w:rsidR="00AD0102" w:rsidRDefault="00AD0102">
      <w:pPr>
        <w:rPr>
          <w:lang w:val="fr-CA"/>
        </w:rPr>
      </w:pPr>
      <w:r w:rsidRPr="00AD0102">
        <w:rPr>
          <w:lang w:val="fr-CA"/>
        </w:rPr>
        <w:t xml:space="preserve">7. Lorsque je me sens irritable, déprimé(e) ou anxieux(se) pendant la journée, c’est surtout parce que j’ai mal dormi la nuit précédente. </w:t>
      </w:r>
    </w:p>
    <w:p w14:paraId="1BA418A3" w14:textId="77777777" w:rsidR="00AD0102" w:rsidRDefault="00AD0102" w:rsidP="00AD0102">
      <w:pPr>
        <w:spacing w:after="0" w:line="240" w:lineRule="auto"/>
        <w:rPr>
          <w:lang w:val="fr-CA"/>
        </w:rPr>
      </w:pPr>
      <w:r w:rsidRPr="00AD0102">
        <w:rPr>
          <w:lang w:val="fr-CA"/>
        </w:rPr>
        <w:t xml:space="preserve">Fortement en désaccord </w:t>
      </w:r>
      <w:r>
        <w:rPr>
          <w:lang w:val="fr-CA"/>
        </w:rPr>
        <w:tab/>
      </w:r>
      <w:r>
        <w:rPr>
          <w:lang w:val="fr-CA"/>
        </w:rPr>
        <w:tab/>
      </w:r>
      <w:r>
        <w:rPr>
          <w:lang w:val="fr-CA"/>
        </w:rPr>
        <w:tab/>
      </w:r>
      <w:r>
        <w:rPr>
          <w:lang w:val="fr-CA"/>
        </w:rPr>
        <w:tab/>
      </w:r>
      <w:r>
        <w:rPr>
          <w:lang w:val="fr-CA"/>
        </w:rPr>
        <w:tab/>
      </w:r>
      <w:r>
        <w:rPr>
          <w:lang w:val="fr-CA"/>
        </w:rPr>
        <w:tab/>
      </w:r>
      <w:r w:rsidRPr="00AD0102">
        <w:rPr>
          <w:lang w:val="fr-CA"/>
        </w:rPr>
        <w:t xml:space="preserve">Fortement en accord </w:t>
      </w:r>
    </w:p>
    <w:p w14:paraId="0151ED60" w14:textId="77777777" w:rsidR="00AD0102" w:rsidRDefault="00AD0102" w:rsidP="00AD0102">
      <w:pPr>
        <w:spacing w:after="0" w:line="240" w:lineRule="auto"/>
        <w:rPr>
          <w:lang w:val="fr-CA"/>
        </w:rPr>
      </w:pPr>
      <w:r>
        <w:rPr>
          <w:noProof/>
          <w:lang w:val="fr-CA"/>
        </w:rPr>
        <mc:AlternateContent>
          <mc:Choice Requires="wps">
            <w:drawing>
              <wp:anchor distT="0" distB="0" distL="114300" distR="114300" simplePos="0" relativeHeight="251677696" behindDoc="0" locked="0" layoutInCell="1" allowOverlap="1" wp14:anchorId="510B86AC" wp14:editId="423A427C">
                <wp:simplePos x="0" y="0"/>
                <wp:positionH relativeFrom="column">
                  <wp:posOffset>0</wp:posOffset>
                </wp:positionH>
                <wp:positionV relativeFrom="paragraph">
                  <wp:posOffset>78105</wp:posOffset>
                </wp:positionV>
                <wp:extent cx="4686300" cy="0"/>
                <wp:effectExtent l="0" t="0" r="0" b="0"/>
                <wp:wrapNone/>
                <wp:docPr id="2053228106" name="Connecteur droit 7"/>
                <wp:cNvGraphicFramePr/>
                <a:graphic xmlns:a="http://schemas.openxmlformats.org/drawingml/2006/main">
                  <a:graphicData uri="http://schemas.microsoft.com/office/word/2010/wordprocessingShape">
                    <wps:wsp>
                      <wps:cNvCnPr/>
                      <wps:spPr>
                        <a:xfrm>
                          <a:off x="0" y="0"/>
                          <a:ext cx="4686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93F47A7" id="Connecteur droit 7" o:spid="_x0000_s1026" style="position:absolute;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6.15pt" to="369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" strokecolor="#156082 [3204]" strokeweight="1.5pt">
                <v:stroke joinstyle="miter"/>
              </v:line>
            </w:pict>
          </mc:Fallback>
        </mc:AlternateContent>
      </w:r>
    </w:p>
    <w:p w14:paraId="3F0C2C47" w14:textId="77777777" w:rsidR="00AD0102" w:rsidRPr="00AD0102" w:rsidRDefault="00AD0102" w:rsidP="00AD0102">
      <w:pPr>
        <w:spacing w:after="0" w:line="240" w:lineRule="auto"/>
        <w:rPr>
          <w:lang w:val="fr-CA"/>
        </w:rPr>
      </w:pPr>
      <w:r w:rsidRPr="00AD0102">
        <w:rPr>
          <w:lang w:val="fr-CA"/>
        </w:rPr>
        <w:t xml:space="preserve">0 </w:t>
      </w:r>
      <w:r>
        <w:rPr>
          <w:lang w:val="fr-CA"/>
        </w:rPr>
        <w:tab/>
      </w:r>
      <w:r w:rsidRPr="00AD0102">
        <w:rPr>
          <w:lang w:val="fr-CA"/>
        </w:rPr>
        <w:t xml:space="preserve">1 </w:t>
      </w:r>
      <w:r>
        <w:rPr>
          <w:lang w:val="fr-CA"/>
        </w:rPr>
        <w:tab/>
      </w:r>
      <w:r w:rsidRPr="00AD0102">
        <w:rPr>
          <w:lang w:val="fr-CA"/>
        </w:rPr>
        <w:t>2</w:t>
      </w:r>
      <w:r>
        <w:rPr>
          <w:lang w:val="fr-CA"/>
        </w:rPr>
        <w:tab/>
      </w:r>
      <w:r w:rsidRPr="00AD0102">
        <w:rPr>
          <w:lang w:val="fr-CA"/>
        </w:rPr>
        <w:t xml:space="preserve"> 3</w:t>
      </w:r>
      <w:r>
        <w:rPr>
          <w:lang w:val="fr-CA"/>
        </w:rPr>
        <w:tab/>
      </w:r>
      <w:r w:rsidRPr="00AD0102">
        <w:rPr>
          <w:lang w:val="fr-CA"/>
        </w:rPr>
        <w:t xml:space="preserve"> 4 </w:t>
      </w:r>
      <w:r>
        <w:rPr>
          <w:lang w:val="fr-CA"/>
        </w:rPr>
        <w:tab/>
      </w:r>
      <w:r w:rsidRPr="00AD0102">
        <w:rPr>
          <w:lang w:val="fr-CA"/>
        </w:rPr>
        <w:t xml:space="preserve">5 </w:t>
      </w:r>
      <w:r>
        <w:rPr>
          <w:lang w:val="fr-CA"/>
        </w:rPr>
        <w:tab/>
      </w:r>
      <w:r w:rsidRPr="00AD0102">
        <w:rPr>
          <w:lang w:val="fr-CA"/>
        </w:rPr>
        <w:t xml:space="preserve">6 </w:t>
      </w:r>
      <w:r>
        <w:rPr>
          <w:lang w:val="fr-CA"/>
        </w:rPr>
        <w:tab/>
      </w:r>
      <w:r w:rsidRPr="00AD0102">
        <w:rPr>
          <w:lang w:val="fr-CA"/>
        </w:rPr>
        <w:t xml:space="preserve">7 </w:t>
      </w:r>
      <w:r>
        <w:rPr>
          <w:lang w:val="fr-CA"/>
        </w:rPr>
        <w:tab/>
      </w:r>
      <w:r w:rsidRPr="00AD0102">
        <w:rPr>
          <w:lang w:val="fr-CA"/>
        </w:rPr>
        <w:t xml:space="preserve">8 </w:t>
      </w:r>
      <w:r>
        <w:rPr>
          <w:lang w:val="fr-CA"/>
        </w:rPr>
        <w:tab/>
      </w:r>
      <w:r w:rsidRPr="00AD0102">
        <w:rPr>
          <w:lang w:val="fr-CA"/>
        </w:rPr>
        <w:t>9</w:t>
      </w:r>
      <w:r>
        <w:rPr>
          <w:lang w:val="fr-CA"/>
        </w:rPr>
        <w:tab/>
      </w:r>
      <w:r w:rsidRPr="00AD0102">
        <w:rPr>
          <w:lang w:val="fr-CA"/>
        </w:rPr>
        <w:t xml:space="preserve"> 10</w:t>
      </w:r>
    </w:p>
    <w:p w14:paraId="0572AEAF" w14:textId="77777777" w:rsidR="00AD0102" w:rsidRDefault="00AD0102">
      <w:pPr>
        <w:rPr>
          <w:lang w:val="fr-CA"/>
        </w:rPr>
      </w:pPr>
    </w:p>
    <w:p w14:paraId="06E9DFE0" w14:textId="74608F32" w:rsidR="00AD0102" w:rsidRDefault="00AD0102">
      <w:pPr>
        <w:rPr>
          <w:lang w:val="fr-CA"/>
        </w:rPr>
      </w:pPr>
      <w:r w:rsidRPr="00AD0102">
        <w:rPr>
          <w:lang w:val="fr-CA"/>
        </w:rPr>
        <w:t xml:space="preserve">8. Quand je dors mal une nuit, je sais que cela dérangera mon horaire de sommeil pour toute la semaine. </w:t>
      </w:r>
    </w:p>
    <w:p w14:paraId="33C4120D" w14:textId="77777777" w:rsidR="00AD0102" w:rsidRDefault="00AD0102" w:rsidP="00AD0102">
      <w:pPr>
        <w:spacing w:after="0" w:line="240" w:lineRule="auto"/>
        <w:rPr>
          <w:lang w:val="fr-CA"/>
        </w:rPr>
      </w:pPr>
      <w:r w:rsidRPr="00AD0102">
        <w:rPr>
          <w:lang w:val="fr-CA"/>
        </w:rPr>
        <w:t xml:space="preserve">Fortement en désaccord </w:t>
      </w:r>
      <w:r>
        <w:rPr>
          <w:lang w:val="fr-CA"/>
        </w:rPr>
        <w:tab/>
      </w:r>
      <w:r>
        <w:rPr>
          <w:lang w:val="fr-CA"/>
        </w:rPr>
        <w:tab/>
      </w:r>
      <w:r>
        <w:rPr>
          <w:lang w:val="fr-CA"/>
        </w:rPr>
        <w:tab/>
      </w:r>
      <w:r>
        <w:rPr>
          <w:lang w:val="fr-CA"/>
        </w:rPr>
        <w:tab/>
      </w:r>
      <w:r>
        <w:rPr>
          <w:lang w:val="fr-CA"/>
        </w:rPr>
        <w:tab/>
      </w:r>
      <w:r>
        <w:rPr>
          <w:lang w:val="fr-CA"/>
        </w:rPr>
        <w:tab/>
      </w:r>
      <w:r w:rsidRPr="00AD0102">
        <w:rPr>
          <w:lang w:val="fr-CA"/>
        </w:rPr>
        <w:t xml:space="preserve">Fortement en accord </w:t>
      </w:r>
    </w:p>
    <w:p w14:paraId="03F552D2" w14:textId="77777777" w:rsidR="00AD0102" w:rsidRDefault="00AD0102" w:rsidP="00AD0102">
      <w:pPr>
        <w:spacing w:after="0" w:line="240" w:lineRule="auto"/>
        <w:rPr>
          <w:lang w:val="fr-CA"/>
        </w:rPr>
      </w:pPr>
      <w:r>
        <w:rPr>
          <w:noProof/>
          <w:lang w:val="fr-CA"/>
        </w:rPr>
        <mc:AlternateContent>
          <mc:Choice Requires="wps">
            <w:drawing>
              <wp:anchor distT="0" distB="0" distL="114300" distR="114300" simplePos="0" relativeHeight="251675648" behindDoc="0" locked="0" layoutInCell="1" allowOverlap="1" wp14:anchorId="6E0D2567" wp14:editId="0960C25A">
                <wp:simplePos x="0" y="0"/>
                <wp:positionH relativeFrom="column">
                  <wp:posOffset>0</wp:posOffset>
                </wp:positionH>
                <wp:positionV relativeFrom="paragraph">
                  <wp:posOffset>78105</wp:posOffset>
                </wp:positionV>
                <wp:extent cx="4686300" cy="0"/>
                <wp:effectExtent l="0" t="0" r="0" b="0"/>
                <wp:wrapNone/>
                <wp:docPr id="1861983881" name="Connecteur droit 7"/>
                <wp:cNvGraphicFramePr/>
                <a:graphic xmlns:a="http://schemas.openxmlformats.org/drawingml/2006/main">
                  <a:graphicData uri="http://schemas.microsoft.com/office/word/2010/wordprocessingShape">
                    <wps:wsp>
                      <wps:cNvCnPr/>
                      <wps:spPr>
                        <a:xfrm>
                          <a:off x="0" y="0"/>
                          <a:ext cx="4686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2683F543" id="Connecteur droit 7" o:spid="_x0000_s1026" style="position:absolute;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6.15pt" to="369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" strokecolor="#156082 [3204]" strokeweight="1.5pt">
                <v:stroke joinstyle="miter"/>
              </v:line>
            </w:pict>
          </mc:Fallback>
        </mc:AlternateContent>
      </w:r>
    </w:p>
    <w:p w14:paraId="7576EA73" w14:textId="77777777" w:rsidR="00AD0102" w:rsidRPr="00AD0102" w:rsidRDefault="00AD0102" w:rsidP="00AD0102">
      <w:pPr>
        <w:spacing w:after="0" w:line="240" w:lineRule="auto"/>
        <w:rPr>
          <w:lang w:val="fr-CA"/>
        </w:rPr>
      </w:pPr>
      <w:r w:rsidRPr="00AD0102">
        <w:rPr>
          <w:lang w:val="fr-CA"/>
        </w:rPr>
        <w:t xml:space="preserve">0 </w:t>
      </w:r>
      <w:r>
        <w:rPr>
          <w:lang w:val="fr-CA"/>
        </w:rPr>
        <w:tab/>
      </w:r>
      <w:r w:rsidRPr="00AD0102">
        <w:rPr>
          <w:lang w:val="fr-CA"/>
        </w:rPr>
        <w:t xml:space="preserve">1 </w:t>
      </w:r>
      <w:r>
        <w:rPr>
          <w:lang w:val="fr-CA"/>
        </w:rPr>
        <w:tab/>
      </w:r>
      <w:r w:rsidRPr="00AD0102">
        <w:rPr>
          <w:lang w:val="fr-CA"/>
        </w:rPr>
        <w:t>2</w:t>
      </w:r>
      <w:r>
        <w:rPr>
          <w:lang w:val="fr-CA"/>
        </w:rPr>
        <w:tab/>
      </w:r>
      <w:r w:rsidRPr="00AD0102">
        <w:rPr>
          <w:lang w:val="fr-CA"/>
        </w:rPr>
        <w:t xml:space="preserve"> 3</w:t>
      </w:r>
      <w:r>
        <w:rPr>
          <w:lang w:val="fr-CA"/>
        </w:rPr>
        <w:tab/>
      </w:r>
      <w:r w:rsidRPr="00AD0102">
        <w:rPr>
          <w:lang w:val="fr-CA"/>
        </w:rPr>
        <w:t xml:space="preserve"> 4 </w:t>
      </w:r>
      <w:r>
        <w:rPr>
          <w:lang w:val="fr-CA"/>
        </w:rPr>
        <w:tab/>
      </w:r>
      <w:r w:rsidRPr="00AD0102">
        <w:rPr>
          <w:lang w:val="fr-CA"/>
        </w:rPr>
        <w:t xml:space="preserve">5 </w:t>
      </w:r>
      <w:r>
        <w:rPr>
          <w:lang w:val="fr-CA"/>
        </w:rPr>
        <w:tab/>
      </w:r>
      <w:r w:rsidRPr="00AD0102">
        <w:rPr>
          <w:lang w:val="fr-CA"/>
        </w:rPr>
        <w:t xml:space="preserve">6 </w:t>
      </w:r>
      <w:r>
        <w:rPr>
          <w:lang w:val="fr-CA"/>
        </w:rPr>
        <w:tab/>
      </w:r>
      <w:r w:rsidRPr="00AD0102">
        <w:rPr>
          <w:lang w:val="fr-CA"/>
        </w:rPr>
        <w:t xml:space="preserve">7 </w:t>
      </w:r>
      <w:r>
        <w:rPr>
          <w:lang w:val="fr-CA"/>
        </w:rPr>
        <w:tab/>
      </w:r>
      <w:r w:rsidRPr="00AD0102">
        <w:rPr>
          <w:lang w:val="fr-CA"/>
        </w:rPr>
        <w:t xml:space="preserve">8 </w:t>
      </w:r>
      <w:r>
        <w:rPr>
          <w:lang w:val="fr-CA"/>
        </w:rPr>
        <w:tab/>
      </w:r>
      <w:r w:rsidRPr="00AD0102">
        <w:rPr>
          <w:lang w:val="fr-CA"/>
        </w:rPr>
        <w:t>9</w:t>
      </w:r>
      <w:r>
        <w:rPr>
          <w:lang w:val="fr-CA"/>
        </w:rPr>
        <w:tab/>
      </w:r>
      <w:r w:rsidRPr="00AD0102">
        <w:rPr>
          <w:lang w:val="fr-CA"/>
        </w:rPr>
        <w:t xml:space="preserve"> 10</w:t>
      </w:r>
    </w:p>
    <w:p w14:paraId="56FFF0C1" w14:textId="77777777" w:rsidR="00AD0102" w:rsidRDefault="00AD0102">
      <w:pPr>
        <w:rPr>
          <w:lang w:val="fr-CA"/>
        </w:rPr>
      </w:pPr>
    </w:p>
    <w:p w14:paraId="4E71AC59" w14:textId="77777777" w:rsidR="00AD0102" w:rsidRDefault="00AD0102" w:rsidP="00AD0102">
      <w:pPr>
        <w:spacing w:after="0" w:line="240" w:lineRule="auto"/>
        <w:rPr>
          <w:lang w:val="fr-CA"/>
        </w:rPr>
      </w:pPr>
      <w:r w:rsidRPr="00AD0102">
        <w:rPr>
          <w:lang w:val="fr-CA"/>
        </w:rPr>
        <w:t xml:space="preserve">9. Sans une nuit de sommeil adéquate, je peux à peine fonctionner le lendemain. Fortement en désaccord </w:t>
      </w:r>
      <w:r>
        <w:rPr>
          <w:lang w:val="fr-CA"/>
        </w:rPr>
        <w:tab/>
      </w:r>
      <w:r>
        <w:rPr>
          <w:lang w:val="fr-CA"/>
        </w:rPr>
        <w:tab/>
      </w:r>
      <w:r>
        <w:rPr>
          <w:lang w:val="fr-CA"/>
        </w:rPr>
        <w:tab/>
      </w:r>
      <w:r>
        <w:rPr>
          <w:lang w:val="fr-CA"/>
        </w:rPr>
        <w:tab/>
      </w:r>
      <w:r>
        <w:rPr>
          <w:lang w:val="fr-CA"/>
        </w:rPr>
        <w:tab/>
      </w:r>
      <w:r>
        <w:rPr>
          <w:lang w:val="fr-CA"/>
        </w:rPr>
        <w:tab/>
      </w:r>
      <w:r w:rsidRPr="00AD0102">
        <w:rPr>
          <w:lang w:val="fr-CA"/>
        </w:rPr>
        <w:t xml:space="preserve">Fortement en accord </w:t>
      </w:r>
    </w:p>
    <w:p w14:paraId="79EDC1BF" w14:textId="77777777" w:rsidR="00AD0102" w:rsidRDefault="00AD0102" w:rsidP="00AD0102">
      <w:pPr>
        <w:spacing w:after="0" w:line="240" w:lineRule="auto"/>
        <w:rPr>
          <w:lang w:val="fr-CA"/>
        </w:rPr>
      </w:pPr>
      <w:r>
        <w:rPr>
          <w:noProof/>
          <w:lang w:val="fr-CA"/>
        </w:rPr>
        <mc:AlternateContent>
          <mc:Choice Requires="wps">
            <w:drawing>
              <wp:anchor distT="0" distB="0" distL="114300" distR="114300" simplePos="0" relativeHeight="251673600" behindDoc="0" locked="0" layoutInCell="1" allowOverlap="1" wp14:anchorId="1477F29A" wp14:editId="58A2B0AC">
                <wp:simplePos x="0" y="0"/>
                <wp:positionH relativeFrom="column">
                  <wp:posOffset>0</wp:posOffset>
                </wp:positionH>
                <wp:positionV relativeFrom="paragraph">
                  <wp:posOffset>78105</wp:posOffset>
                </wp:positionV>
                <wp:extent cx="4686300" cy="0"/>
                <wp:effectExtent l="0" t="0" r="0" b="0"/>
                <wp:wrapNone/>
                <wp:docPr id="384887794" name="Connecteur droit 7"/>
                <wp:cNvGraphicFramePr/>
                <a:graphic xmlns:a="http://schemas.openxmlformats.org/drawingml/2006/main">
                  <a:graphicData uri="http://schemas.microsoft.com/office/word/2010/wordprocessingShape">
                    <wps:wsp>
                      <wps:cNvCnPr/>
                      <wps:spPr>
                        <a:xfrm>
                          <a:off x="0" y="0"/>
                          <a:ext cx="4686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678F048" id="Connecteur droit 7"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6.15pt" to="369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" strokecolor="#156082 [3204]" strokeweight="1.5pt">
                <v:stroke joinstyle="miter"/>
              </v:line>
            </w:pict>
          </mc:Fallback>
        </mc:AlternateContent>
      </w:r>
    </w:p>
    <w:p w14:paraId="312EC069" w14:textId="77777777" w:rsidR="00AD0102" w:rsidRPr="00AD0102" w:rsidRDefault="00AD0102" w:rsidP="00AD0102">
      <w:pPr>
        <w:spacing w:after="0" w:line="240" w:lineRule="auto"/>
        <w:rPr>
          <w:lang w:val="fr-CA"/>
        </w:rPr>
      </w:pPr>
      <w:r w:rsidRPr="00AD0102">
        <w:rPr>
          <w:lang w:val="fr-CA"/>
        </w:rPr>
        <w:t xml:space="preserve">0 </w:t>
      </w:r>
      <w:r>
        <w:rPr>
          <w:lang w:val="fr-CA"/>
        </w:rPr>
        <w:tab/>
      </w:r>
      <w:r w:rsidRPr="00AD0102">
        <w:rPr>
          <w:lang w:val="fr-CA"/>
        </w:rPr>
        <w:t xml:space="preserve">1 </w:t>
      </w:r>
      <w:r>
        <w:rPr>
          <w:lang w:val="fr-CA"/>
        </w:rPr>
        <w:tab/>
      </w:r>
      <w:r w:rsidRPr="00AD0102">
        <w:rPr>
          <w:lang w:val="fr-CA"/>
        </w:rPr>
        <w:t>2</w:t>
      </w:r>
      <w:r>
        <w:rPr>
          <w:lang w:val="fr-CA"/>
        </w:rPr>
        <w:tab/>
      </w:r>
      <w:r w:rsidRPr="00AD0102">
        <w:rPr>
          <w:lang w:val="fr-CA"/>
        </w:rPr>
        <w:t xml:space="preserve"> 3</w:t>
      </w:r>
      <w:r>
        <w:rPr>
          <w:lang w:val="fr-CA"/>
        </w:rPr>
        <w:tab/>
      </w:r>
      <w:r w:rsidRPr="00AD0102">
        <w:rPr>
          <w:lang w:val="fr-CA"/>
        </w:rPr>
        <w:t xml:space="preserve"> 4 </w:t>
      </w:r>
      <w:r>
        <w:rPr>
          <w:lang w:val="fr-CA"/>
        </w:rPr>
        <w:tab/>
      </w:r>
      <w:r w:rsidRPr="00AD0102">
        <w:rPr>
          <w:lang w:val="fr-CA"/>
        </w:rPr>
        <w:t xml:space="preserve">5 </w:t>
      </w:r>
      <w:r>
        <w:rPr>
          <w:lang w:val="fr-CA"/>
        </w:rPr>
        <w:tab/>
      </w:r>
      <w:r w:rsidRPr="00AD0102">
        <w:rPr>
          <w:lang w:val="fr-CA"/>
        </w:rPr>
        <w:t xml:space="preserve">6 </w:t>
      </w:r>
      <w:r>
        <w:rPr>
          <w:lang w:val="fr-CA"/>
        </w:rPr>
        <w:tab/>
      </w:r>
      <w:r w:rsidRPr="00AD0102">
        <w:rPr>
          <w:lang w:val="fr-CA"/>
        </w:rPr>
        <w:t xml:space="preserve">7 </w:t>
      </w:r>
      <w:r>
        <w:rPr>
          <w:lang w:val="fr-CA"/>
        </w:rPr>
        <w:tab/>
      </w:r>
      <w:r w:rsidRPr="00AD0102">
        <w:rPr>
          <w:lang w:val="fr-CA"/>
        </w:rPr>
        <w:t xml:space="preserve">8 </w:t>
      </w:r>
      <w:r>
        <w:rPr>
          <w:lang w:val="fr-CA"/>
        </w:rPr>
        <w:tab/>
      </w:r>
      <w:r w:rsidRPr="00AD0102">
        <w:rPr>
          <w:lang w:val="fr-CA"/>
        </w:rPr>
        <w:t>9</w:t>
      </w:r>
      <w:r>
        <w:rPr>
          <w:lang w:val="fr-CA"/>
        </w:rPr>
        <w:tab/>
      </w:r>
      <w:r w:rsidRPr="00AD0102">
        <w:rPr>
          <w:lang w:val="fr-CA"/>
        </w:rPr>
        <w:t xml:space="preserve"> 10</w:t>
      </w:r>
    </w:p>
    <w:p w14:paraId="4CE128BA" w14:textId="77777777" w:rsidR="00AD0102" w:rsidRDefault="00AD0102">
      <w:pPr>
        <w:rPr>
          <w:lang w:val="fr-CA"/>
        </w:rPr>
      </w:pPr>
    </w:p>
    <w:p w14:paraId="3BD3D075" w14:textId="77777777" w:rsidR="00AD0102" w:rsidRDefault="00AD0102" w:rsidP="00AD0102">
      <w:pPr>
        <w:spacing w:after="0" w:line="240" w:lineRule="auto"/>
        <w:rPr>
          <w:lang w:val="fr-CA"/>
        </w:rPr>
      </w:pPr>
      <w:r w:rsidRPr="00AD0102">
        <w:rPr>
          <w:lang w:val="fr-CA"/>
        </w:rPr>
        <w:t xml:space="preserve">10. Je ne peux jamais prédire si j'aurai une bonne ou une mauvaise nuit de sommeil. Fortement en désaccord </w:t>
      </w:r>
      <w:r>
        <w:rPr>
          <w:lang w:val="fr-CA"/>
        </w:rPr>
        <w:tab/>
      </w:r>
      <w:r>
        <w:rPr>
          <w:lang w:val="fr-CA"/>
        </w:rPr>
        <w:tab/>
      </w:r>
      <w:r>
        <w:rPr>
          <w:lang w:val="fr-CA"/>
        </w:rPr>
        <w:tab/>
      </w:r>
      <w:r>
        <w:rPr>
          <w:lang w:val="fr-CA"/>
        </w:rPr>
        <w:tab/>
      </w:r>
      <w:r>
        <w:rPr>
          <w:lang w:val="fr-CA"/>
        </w:rPr>
        <w:tab/>
      </w:r>
      <w:r>
        <w:rPr>
          <w:lang w:val="fr-CA"/>
        </w:rPr>
        <w:tab/>
      </w:r>
      <w:r w:rsidRPr="00AD0102">
        <w:rPr>
          <w:lang w:val="fr-CA"/>
        </w:rPr>
        <w:t xml:space="preserve">Fortement en accord </w:t>
      </w:r>
    </w:p>
    <w:p w14:paraId="47F0FEC8" w14:textId="77777777" w:rsidR="00AD0102" w:rsidRDefault="00AD0102" w:rsidP="00AD0102">
      <w:pPr>
        <w:spacing w:after="0" w:line="240" w:lineRule="auto"/>
        <w:rPr>
          <w:lang w:val="fr-CA"/>
        </w:rPr>
      </w:pPr>
      <w:r>
        <w:rPr>
          <w:noProof/>
          <w:lang w:val="fr-CA"/>
        </w:rPr>
        <mc:AlternateContent>
          <mc:Choice Requires="wps">
            <w:drawing>
              <wp:anchor distT="0" distB="0" distL="114300" distR="114300" simplePos="0" relativeHeight="251671552" behindDoc="0" locked="0" layoutInCell="1" allowOverlap="1" wp14:anchorId="7D3AB8FA" wp14:editId="50D737CB">
                <wp:simplePos x="0" y="0"/>
                <wp:positionH relativeFrom="column">
                  <wp:posOffset>0</wp:posOffset>
                </wp:positionH>
                <wp:positionV relativeFrom="paragraph">
                  <wp:posOffset>78105</wp:posOffset>
                </wp:positionV>
                <wp:extent cx="4686300" cy="0"/>
                <wp:effectExtent l="0" t="0" r="0" b="0"/>
                <wp:wrapNone/>
                <wp:docPr id="1055183020" name="Connecteur droit 7"/>
                <wp:cNvGraphicFramePr/>
                <a:graphic xmlns:a="http://schemas.openxmlformats.org/drawingml/2006/main">
                  <a:graphicData uri="http://schemas.microsoft.com/office/word/2010/wordprocessingShape">
                    <wps:wsp>
                      <wps:cNvCnPr/>
                      <wps:spPr>
                        <a:xfrm>
                          <a:off x="0" y="0"/>
                          <a:ext cx="4686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CDE17F1" id="Connecteur droit 7"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6.15pt" to="369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" strokecolor="#156082 [3204]" strokeweight="1.5pt">
                <v:stroke joinstyle="miter"/>
              </v:line>
            </w:pict>
          </mc:Fallback>
        </mc:AlternateContent>
      </w:r>
    </w:p>
    <w:p w14:paraId="036B162D" w14:textId="77777777" w:rsidR="00AD0102" w:rsidRPr="00AD0102" w:rsidRDefault="00AD0102" w:rsidP="00AD0102">
      <w:pPr>
        <w:spacing w:after="0" w:line="240" w:lineRule="auto"/>
        <w:rPr>
          <w:lang w:val="fr-CA"/>
        </w:rPr>
      </w:pPr>
      <w:r w:rsidRPr="00AD0102">
        <w:rPr>
          <w:lang w:val="fr-CA"/>
        </w:rPr>
        <w:t xml:space="preserve">0 </w:t>
      </w:r>
      <w:r>
        <w:rPr>
          <w:lang w:val="fr-CA"/>
        </w:rPr>
        <w:tab/>
      </w:r>
      <w:r w:rsidRPr="00AD0102">
        <w:rPr>
          <w:lang w:val="fr-CA"/>
        </w:rPr>
        <w:t xml:space="preserve">1 </w:t>
      </w:r>
      <w:r>
        <w:rPr>
          <w:lang w:val="fr-CA"/>
        </w:rPr>
        <w:tab/>
      </w:r>
      <w:r w:rsidRPr="00AD0102">
        <w:rPr>
          <w:lang w:val="fr-CA"/>
        </w:rPr>
        <w:t>2</w:t>
      </w:r>
      <w:r>
        <w:rPr>
          <w:lang w:val="fr-CA"/>
        </w:rPr>
        <w:tab/>
      </w:r>
      <w:r w:rsidRPr="00AD0102">
        <w:rPr>
          <w:lang w:val="fr-CA"/>
        </w:rPr>
        <w:t xml:space="preserve"> 3</w:t>
      </w:r>
      <w:r>
        <w:rPr>
          <w:lang w:val="fr-CA"/>
        </w:rPr>
        <w:tab/>
      </w:r>
      <w:r w:rsidRPr="00AD0102">
        <w:rPr>
          <w:lang w:val="fr-CA"/>
        </w:rPr>
        <w:t xml:space="preserve"> 4 </w:t>
      </w:r>
      <w:r>
        <w:rPr>
          <w:lang w:val="fr-CA"/>
        </w:rPr>
        <w:tab/>
      </w:r>
      <w:r w:rsidRPr="00AD0102">
        <w:rPr>
          <w:lang w:val="fr-CA"/>
        </w:rPr>
        <w:t xml:space="preserve">5 </w:t>
      </w:r>
      <w:r>
        <w:rPr>
          <w:lang w:val="fr-CA"/>
        </w:rPr>
        <w:tab/>
      </w:r>
      <w:r w:rsidRPr="00AD0102">
        <w:rPr>
          <w:lang w:val="fr-CA"/>
        </w:rPr>
        <w:t xml:space="preserve">6 </w:t>
      </w:r>
      <w:r>
        <w:rPr>
          <w:lang w:val="fr-CA"/>
        </w:rPr>
        <w:tab/>
      </w:r>
      <w:r w:rsidRPr="00AD0102">
        <w:rPr>
          <w:lang w:val="fr-CA"/>
        </w:rPr>
        <w:t xml:space="preserve">7 </w:t>
      </w:r>
      <w:r>
        <w:rPr>
          <w:lang w:val="fr-CA"/>
        </w:rPr>
        <w:tab/>
      </w:r>
      <w:r w:rsidRPr="00AD0102">
        <w:rPr>
          <w:lang w:val="fr-CA"/>
        </w:rPr>
        <w:t xml:space="preserve">8 </w:t>
      </w:r>
      <w:r>
        <w:rPr>
          <w:lang w:val="fr-CA"/>
        </w:rPr>
        <w:tab/>
      </w:r>
      <w:r w:rsidRPr="00AD0102">
        <w:rPr>
          <w:lang w:val="fr-CA"/>
        </w:rPr>
        <w:t>9</w:t>
      </w:r>
      <w:r>
        <w:rPr>
          <w:lang w:val="fr-CA"/>
        </w:rPr>
        <w:tab/>
      </w:r>
      <w:r w:rsidRPr="00AD0102">
        <w:rPr>
          <w:lang w:val="fr-CA"/>
        </w:rPr>
        <w:t xml:space="preserve"> 10</w:t>
      </w:r>
    </w:p>
    <w:p w14:paraId="73CAE985" w14:textId="3E3E75D1" w:rsidR="00AD0102" w:rsidRDefault="00AD0102">
      <w:pPr>
        <w:rPr>
          <w:lang w:val="fr-CA"/>
        </w:rPr>
      </w:pPr>
    </w:p>
    <w:p w14:paraId="44A9AD3D" w14:textId="77777777" w:rsidR="00AD0102" w:rsidRDefault="00AD0102" w:rsidP="00AD0102">
      <w:pPr>
        <w:spacing w:after="0" w:line="240" w:lineRule="auto"/>
        <w:rPr>
          <w:lang w:val="fr-CA"/>
        </w:rPr>
      </w:pPr>
      <w:r w:rsidRPr="00AD0102">
        <w:rPr>
          <w:lang w:val="fr-CA"/>
        </w:rPr>
        <w:t xml:space="preserve">11. J'ai peu d’habiletés pour faire face aux conséquences négatives d'un sommeil troublé. Fortement en désaccord </w:t>
      </w:r>
      <w:r>
        <w:rPr>
          <w:lang w:val="fr-CA"/>
        </w:rPr>
        <w:tab/>
      </w:r>
      <w:r>
        <w:rPr>
          <w:lang w:val="fr-CA"/>
        </w:rPr>
        <w:tab/>
      </w:r>
      <w:r>
        <w:rPr>
          <w:lang w:val="fr-CA"/>
        </w:rPr>
        <w:tab/>
      </w:r>
      <w:r>
        <w:rPr>
          <w:lang w:val="fr-CA"/>
        </w:rPr>
        <w:tab/>
      </w:r>
      <w:r>
        <w:rPr>
          <w:lang w:val="fr-CA"/>
        </w:rPr>
        <w:tab/>
      </w:r>
      <w:r>
        <w:rPr>
          <w:lang w:val="fr-CA"/>
        </w:rPr>
        <w:tab/>
      </w:r>
      <w:r w:rsidRPr="00AD0102">
        <w:rPr>
          <w:lang w:val="fr-CA"/>
        </w:rPr>
        <w:t xml:space="preserve">Fortement en accord </w:t>
      </w:r>
    </w:p>
    <w:p w14:paraId="3C67E60F" w14:textId="77777777" w:rsidR="00AD0102" w:rsidRDefault="00AD0102" w:rsidP="00AD0102">
      <w:pPr>
        <w:spacing w:after="0" w:line="240" w:lineRule="auto"/>
        <w:rPr>
          <w:lang w:val="fr-CA"/>
        </w:rPr>
      </w:pPr>
      <w:r>
        <w:rPr>
          <w:noProof/>
          <w:lang w:val="fr-CA"/>
        </w:rPr>
        <mc:AlternateContent>
          <mc:Choice Requires="wps">
            <w:drawing>
              <wp:anchor distT="0" distB="0" distL="114300" distR="114300" simplePos="0" relativeHeight="251669504" behindDoc="0" locked="0" layoutInCell="1" allowOverlap="1" wp14:anchorId="70176781" wp14:editId="4CEAAEAF">
                <wp:simplePos x="0" y="0"/>
                <wp:positionH relativeFrom="column">
                  <wp:posOffset>0</wp:posOffset>
                </wp:positionH>
                <wp:positionV relativeFrom="paragraph">
                  <wp:posOffset>78105</wp:posOffset>
                </wp:positionV>
                <wp:extent cx="4686300" cy="0"/>
                <wp:effectExtent l="0" t="0" r="0" b="0"/>
                <wp:wrapNone/>
                <wp:docPr id="1274960472" name="Connecteur droit 7"/>
                <wp:cNvGraphicFramePr/>
                <a:graphic xmlns:a="http://schemas.openxmlformats.org/drawingml/2006/main">
                  <a:graphicData uri="http://schemas.microsoft.com/office/word/2010/wordprocessingShape">
                    <wps:wsp>
                      <wps:cNvCnPr/>
                      <wps:spPr>
                        <a:xfrm>
                          <a:off x="0" y="0"/>
                          <a:ext cx="4686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27F91A0" id="Connecteur droit 7" o:spid="_x0000_s1026"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6.15pt" to="369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" strokecolor="#156082 [3204]" strokeweight="1.5pt">
                <v:stroke joinstyle="miter"/>
              </v:line>
            </w:pict>
          </mc:Fallback>
        </mc:AlternateContent>
      </w:r>
    </w:p>
    <w:p w14:paraId="78F1B2AD" w14:textId="77777777" w:rsidR="00AD0102" w:rsidRPr="00AD0102" w:rsidRDefault="00AD0102" w:rsidP="00AD0102">
      <w:pPr>
        <w:spacing w:after="0" w:line="240" w:lineRule="auto"/>
        <w:rPr>
          <w:lang w:val="fr-CA"/>
        </w:rPr>
      </w:pPr>
      <w:r w:rsidRPr="00AD0102">
        <w:rPr>
          <w:lang w:val="fr-CA"/>
        </w:rPr>
        <w:t xml:space="preserve">0 </w:t>
      </w:r>
      <w:r>
        <w:rPr>
          <w:lang w:val="fr-CA"/>
        </w:rPr>
        <w:tab/>
      </w:r>
      <w:r w:rsidRPr="00AD0102">
        <w:rPr>
          <w:lang w:val="fr-CA"/>
        </w:rPr>
        <w:t xml:space="preserve">1 </w:t>
      </w:r>
      <w:r>
        <w:rPr>
          <w:lang w:val="fr-CA"/>
        </w:rPr>
        <w:tab/>
      </w:r>
      <w:r w:rsidRPr="00AD0102">
        <w:rPr>
          <w:lang w:val="fr-CA"/>
        </w:rPr>
        <w:t>2</w:t>
      </w:r>
      <w:r>
        <w:rPr>
          <w:lang w:val="fr-CA"/>
        </w:rPr>
        <w:tab/>
      </w:r>
      <w:r w:rsidRPr="00AD0102">
        <w:rPr>
          <w:lang w:val="fr-CA"/>
        </w:rPr>
        <w:t xml:space="preserve"> 3</w:t>
      </w:r>
      <w:r>
        <w:rPr>
          <w:lang w:val="fr-CA"/>
        </w:rPr>
        <w:tab/>
      </w:r>
      <w:r w:rsidRPr="00AD0102">
        <w:rPr>
          <w:lang w:val="fr-CA"/>
        </w:rPr>
        <w:t xml:space="preserve"> 4 </w:t>
      </w:r>
      <w:r>
        <w:rPr>
          <w:lang w:val="fr-CA"/>
        </w:rPr>
        <w:tab/>
      </w:r>
      <w:r w:rsidRPr="00AD0102">
        <w:rPr>
          <w:lang w:val="fr-CA"/>
        </w:rPr>
        <w:t xml:space="preserve">5 </w:t>
      </w:r>
      <w:r>
        <w:rPr>
          <w:lang w:val="fr-CA"/>
        </w:rPr>
        <w:tab/>
      </w:r>
      <w:r w:rsidRPr="00AD0102">
        <w:rPr>
          <w:lang w:val="fr-CA"/>
        </w:rPr>
        <w:t xml:space="preserve">6 </w:t>
      </w:r>
      <w:r>
        <w:rPr>
          <w:lang w:val="fr-CA"/>
        </w:rPr>
        <w:tab/>
      </w:r>
      <w:r w:rsidRPr="00AD0102">
        <w:rPr>
          <w:lang w:val="fr-CA"/>
        </w:rPr>
        <w:t xml:space="preserve">7 </w:t>
      </w:r>
      <w:r>
        <w:rPr>
          <w:lang w:val="fr-CA"/>
        </w:rPr>
        <w:tab/>
      </w:r>
      <w:r w:rsidRPr="00AD0102">
        <w:rPr>
          <w:lang w:val="fr-CA"/>
        </w:rPr>
        <w:t xml:space="preserve">8 </w:t>
      </w:r>
      <w:r>
        <w:rPr>
          <w:lang w:val="fr-CA"/>
        </w:rPr>
        <w:tab/>
      </w:r>
      <w:r w:rsidRPr="00AD0102">
        <w:rPr>
          <w:lang w:val="fr-CA"/>
        </w:rPr>
        <w:t>9</w:t>
      </w:r>
      <w:r>
        <w:rPr>
          <w:lang w:val="fr-CA"/>
        </w:rPr>
        <w:tab/>
      </w:r>
      <w:r w:rsidRPr="00AD0102">
        <w:rPr>
          <w:lang w:val="fr-CA"/>
        </w:rPr>
        <w:t xml:space="preserve"> 10</w:t>
      </w:r>
    </w:p>
    <w:p w14:paraId="6842ACC0" w14:textId="6B607FE5" w:rsidR="00AD0102" w:rsidRDefault="00AD0102">
      <w:pPr>
        <w:rPr>
          <w:lang w:val="fr-CA"/>
        </w:rPr>
      </w:pPr>
    </w:p>
    <w:p w14:paraId="1558A62B" w14:textId="77777777" w:rsidR="00AD0102" w:rsidRDefault="00AD0102">
      <w:pPr>
        <w:rPr>
          <w:lang w:val="fr-CA"/>
        </w:rPr>
      </w:pPr>
      <w:r w:rsidRPr="00AD0102">
        <w:rPr>
          <w:lang w:val="fr-CA"/>
        </w:rPr>
        <w:t xml:space="preserve">12. Quand je me sens fatigué(e), sans énergie ou simplement incapable de bien fonctionner, c'est généralement parce que j'ai mal dormi la nuit précédente. </w:t>
      </w:r>
    </w:p>
    <w:p w14:paraId="5B968A9E" w14:textId="2E12C6D9" w:rsidR="00AD0102" w:rsidRDefault="00AD0102" w:rsidP="00AD0102">
      <w:pPr>
        <w:spacing w:after="0" w:line="240" w:lineRule="auto"/>
        <w:rPr>
          <w:lang w:val="fr-CA"/>
        </w:rPr>
      </w:pPr>
      <w:r w:rsidRPr="00AD0102">
        <w:rPr>
          <w:lang w:val="fr-CA"/>
        </w:rPr>
        <w:t xml:space="preserve">Fortement en désaccord </w:t>
      </w:r>
      <w:r>
        <w:rPr>
          <w:lang w:val="fr-CA"/>
        </w:rPr>
        <w:tab/>
      </w:r>
      <w:r>
        <w:rPr>
          <w:lang w:val="fr-CA"/>
        </w:rPr>
        <w:tab/>
      </w:r>
      <w:r>
        <w:rPr>
          <w:lang w:val="fr-CA"/>
        </w:rPr>
        <w:tab/>
      </w:r>
      <w:r>
        <w:rPr>
          <w:lang w:val="fr-CA"/>
        </w:rPr>
        <w:tab/>
      </w:r>
      <w:r>
        <w:rPr>
          <w:lang w:val="fr-CA"/>
        </w:rPr>
        <w:tab/>
      </w:r>
      <w:r>
        <w:rPr>
          <w:lang w:val="fr-CA"/>
        </w:rPr>
        <w:tab/>
      </w:r>
      <w:r w:rsidRPr="00AD0102">
        <w:rPr>
          <w:lang w:val="fr-CA"/>
        </w:rPr>
        <w:t xml:space="preserve">Fortement en accord </w:t>
      </w:r>
    </w:p>
    <w:p w14:paraId="5E677948" w14:textId="429C1D22" w:rsidR="00AD0102" w:rsidRDefault="00AD0102" w:rsidP="00AD0102">
      <w:pPr>
        <w:spacing w:after="0" w:line="240" w:lineRule="auto"/>
        <w:rPr>
          <w:lang w:val="fr-CA"/>
        </w:rPr>
      </w:pPr>
      <w:r>
        <w:rPr>
          <w:noProof/>
          <w:lang w:val="fr-CA"/>
        </w:rPr>
        <mc:AlternateContent>
          <mc:Choice Requires="wps">
            <w:drawing>
              <wp:anchor distT="0" distB="0" distL="114300" distR="114300" simplePos="0" relativeHeight="251667456" behindDoc="0" locked="0" layoutInCell="1" allowOverlap="1" wp14:anchorId="7A167259" wp14:editId="11E234DD">
                <wp:simplePos x="0" y="0"/>
                <wp:positionH relativeFrom="column">
                  <wp:posOffset>0</wp:posOffset>
                </wp:positionH>
                <wp:positionV relativeFrom="paragraph">
                  <wp:posOffset>78105</wp:posOffset>
                </wp:positionV>
                <wp:extent cx="4686300" cy="0"/>
                <wp:effectExtent l="0" t="0" r="0" b="0"/>
                <wp:wrapNone/>
                <wp:docPr id="1832444116" name="Connecteur droit 7"/>
                <wp:cNvGraphicFramePr/>
                <a:graphic xmlns:a="http://schemas.openxmlformats.org/drawingml/2006/main">
                  <a:graphicData uri="http://schemas.microsoft.com/office/word/2010/wordprocessingShape">
                    <wps:wsp>
                      <wps:cNvCnPr/>
                      <wps:spPr>
                        <a:xfrm>
                          <a:off x="0" y="0"/>
                          <a:ext cx="4686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4F5778EF" id="Connecteur droit 7"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6.15pt" to="369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" strokecolor="#156082 [3204]" strokeweight="1.5pt">
                <v:stroke joinstyle="miter"/>
              </v:line>
            </w:pict>
          </mc:Fallback>
        </mc:AlternateContent>
      </w:r>
    </w:p>
    <w:p w14:paraId="2D221DB5" w14:textId="4C1BB7D0" w:rsidR="00EA6998" w:rsidRPr="00AD0102" w:rsidRDefault="00AD0102" w:rsidP="00AD0102">
      <w:pPr>
        <w:spacing w:after="0" w:line="240" w:lineRule="auto"/>
        <w:rPr>
          <w:lang w:val="fr-CA"/>
        </w:rPr>
      </w:pPr>
      <w:r w:rsidRPr="00AD0102">
        <w:rPr>
          <w:lang w:val="fr-CA"/>
        </w:rPr>
        <w:t xml:space="preserve">0 </w:t>
      </w:r>
      <w:r>
        <w:rPr>
          <w:lang w:val="fr-CA"/>
        </w:rPr>
        <w:tab/>
      </w:r>
      <w:r w:rsidRPr="00AD0102">
        <w:rPr>
          <w:lang w:val="fr-CA"/>
        </w:rPr>
        <w:t xml:space="preserve">1 </w:t>
      </w:r>
      <w:r>
        <w:rPr>
          <w:lang w:val="fr-CA"/>
        </w:rPr>
        <w:tab/>
      </w:r>
      <w:r w:rsidRPr="00AD0102">
        <w:rPr>
          <w:lang w:val="fr-CA"/>
        </w:rPr>
        <w:t>2</w:t>
      </w:r>
      <w:r>
        <w:rPr>
          <w:lang w:val="fr-CA"/>
        </w:rPr>
        <w:tab/>
      </w:r>
      <w:r w:rsidRPr="00AD0102">
        <w:rPr>
          <w:lang w:val="fr-CA"/>
        </w:rPr>
        <w:t xml:space="preserve"> 3</w:t>
      </w:r>
      <w:r>
        <w:rPr>
          <w:lang w:val="fr-CA"/>
        </w:rPr>
        <w:tab/>
      </w:r>
      <w:r w:rsidRPr="00AD0102">
        <w:rPr>
          <w:lang w:val="fr-CA"/>
        </w:rPr>
        <w:t xml:space="preserve"> 4 </w:t>
      </w:r>
      <w:r>
        <w:rPr>
          <w:lang w:val="fr-CA"/>
        </w:rPr>
        <w:tab/>
      </w:r>
      <w:r w:rsidRPr="00AD0102">
        <w:rPr>
          <w:lang w:val="fr-CA"/>
        </w:rPr>
        <w:t xml:space="preserve">5 </w:t>
      </w:r>
      <w:r>
        <w:rPr>
          <w:lang w:val="fr-CA"/>
        </w:rPr>
        <w:tab/>
      </w:r>
      <w:r w:rsidRPr="00AD0102">
        <w:rPr>
          <w:lang w:val="fr-CA"/>
        </w:rPr>
        <w:t xml:space="preserve">6 </w:t>
      </w:r>
      <w:r>
        <w:rPr>
          <w:lang w:val="fr-CA"/>
        </w:rPr>
        <w:tab/>
      </w:r>
      <w:r w:rsidRPr="00AD0102">
        <w:rPr>
          <w:lang w:val="fr-CA"/>
        </w:rPr>
        <w:t xml:space="preserve">7 </w:t>
      </w:r>
      <w:r>
        <w:rPr>
          <w:lang w:val="fr-CA"/>
        </w:rPr>
        <w:tab/>
      </w:r>
      <w:r w:rsidRPr="00AD0102">
        <w:rPr>
          <w:lang w:val="fr-CA"/>
        </w:rPr>
        <w:t xml:space="preserve">8 </w:t>
      </w:r>
      <w:r>
        <w:rPr>
          <w:lang w:val="fr-CA"/>
        </w:rPr>
        <w:tab/>
      </w:r>
      <w:r w:rsidRPr="00AD0102">
        <w:rPr>
          <w:lang w:val="fr-CA"/>
        </w:rPr>
        <w:t>9</w:t>
      </w:r>
      <w:r>
        <w:rPr>
          <w:lang w:val="fr-CA"/>
        </w:rPr>
        <w:tab/>
      </w:r>
      <w:r w:rsidRPr="00AD0102">
        <w:rPr>
          <w:lang w:val="fr-CA"/>
        </w:rPr>
        <w:t xml:space="preserve"> 10</w:t>
      </w:r>
    </w:p>
    <w:p w14:paraId="609DE865" w14:textId="05B6232C" w:rsidR="002B74A2" w:rsidRDefault="00EA6998">
      <w:pPr>
        <w:rPr>
          <w:lang w:val="fr-CA"/>
        </w:rPr>
      </w:pPr>
      <w:r>
        <w:rPr>
          <w:lang w:val="fr-CA"/>
        </w:rPr>
        <w:br w:type="page"/>
      </w:r>
    </w:p>
    <w:p w14:paraId="3D52CFC7" w14:textId="522CB95F" w:rsidR="002B74A2" w:rsidRPr="00223256" w:rsidRDefault="00223256" w:rsidP="00223256">
      <w:pPr>
        <w:pStyle w:val="Titre2"/>
        <w:rPr>
          <w:b/>
          <w:bCs/>
          <w:lang w:val="fr-CA"/>
        </w:rPr>
      </w:pPr>
      <w:bookmarkStart w:id="29" w:name="_Toc216556948"/>
      <w:r w:rsidRPr="00223256">
        <w:rPr>
          <w:b/>
          <w:bCs/>
          <w:lang w:val="fr-CA"/>
        </w:rPr>
        <w:lastRenderedPageBreak/>
        <w:t>Instructions pour l’agenda du sommeil</w:t>
      </w:r>
      <w:bookmarkEnd w:id="29"/>
    </w:p>
    <w:p w14:paraId="5C4C464A" w14:textId="77777777" w:rsidR="002B74A2" w:rsidRDefault="002B74A2" w:rsidP="00AD0102">
      <w:pPr>
        <w:jc w:val="both"/>
        <w:rPr>
          <w:lang w:val="fr-CA"/>
        </w:rPr>
      </w:pPr>
      <w:r w:rsidRPr="002B74A2">
        <w:rPr>
          <w:lang w:val="fr-CA"/>
        </w:rPr>
        <w:t xml:space="preserve">Nous vous demandons de remplir méticuleusement ce tableau dans le but de nous permettre de mieux comprendre vos problèmes de sommeil et de suivre vos progrès pendant la thérapie. Dès le lever, répondez à chacune des 11 questions de l‘agenda du sommeil pour les 24 heures qui viennent de se terminer. Si vous utilisez la version </w:t>
      </w:r>
      <w:proofErr w:type="spellStart"/>
      <w:r w:rsidRPr="002B74A2">
        <w:rPr>
          <w:lang w:val="fr-CA"/>
        </w:rPr>
        <w:t>excel</w:t>
      </w:r>
      <w:proofErr w:type="spellEnd"/>
      <w:r w:rsidRPr="002B74A2">
        <w:rPr>
          <w:lang w:val="fr-CA"/>
        </w:rPr>
        <w:t xml:space="preserve"> de l’agenda du sommeil, l’ordinateur calculera les réponses aux questions 7, 8 et 9 dès que vous aurez complété les question 1 à 6. Il ne vous restera alors qu’à répondre aux questions 10 et 11. Il est important de remplir une colonne à tous les matins. Par exemple, lorsque vous vous levez le mercredi matin, remplissez la colonne inscrite sous mardi; et jeudi matin vous remplirez la colonne du mercredi; et ainsi de suite. Nous savons qu’il est difficile d’estimer précisément combien de temps ça vous a pris pour vous endormir ou combien de temps vous avez été éveillé pendant la nuit. Nous vous demandons simplement de faire la meilleure approximation possible. Évitez de suivre l’horloge ou le cadran toute la nuit. Si vous possédez un cadran lumineux, vous pouvez même le retourner pour que l’heure ne soit pas visible lorsque vous êtes couché. Si un événement inhabituel se produit (par exemple maladie, urgence, un coup de téléphone nocturne), veuillez le noter. </w:t>
      </w:r>
    </w:p>
    <w:p w14:paraId="06334108" w14:textId="76DAE91C" w:rsidR="002B74A2" w:rsidRDefault="002B74A2" w:rsidP="00AD0102">
      <w:pPr>
        <w:jc w:val="both"/>
        <w:rPr>
          <w:lang w:val="fr-CA"/>
        </w:rPr>
      </w:pPr>
      <w:r w:rsidRPr="002B74A2">
        <w:rPr>
          <w:lang w:val="fr-CA"/>
        </w:rPr>
        <w:t xml:space="preserve">Prenez soins d’inscrire toutes les heures en utilisant la notation allant de 0 à 24 heures (par exemple 20:30 et non pas 8h30 PM). Si vous utilisez la version </w:t>
      </w:r>
      <w:proofErr w:type="spellStart"/>
      <w:r w:rsidRPr="002B74A2">
        <w:rPr>
          <w:lang w:val="fr-CA"/>
        </w:rPr>
        <w:t>excel</w:t>
      </w:r>
      <w:proofErr w:type="spellEnd"/>
      <w:r w:rsidRPr="002B74A2">
        <w:rPr>
          <w:lang w:val="fr-CA"/>
        </w:rPr>
        <w:t xml:space="preserve"> de cet agenda du sommeil, le logiciel fera pour vous, les calculs des questions 7 à 9 de même que toutes les moyennes et le calcul de l’efficacité du sommeil. Il ne pourra cependant exécuter les calculs que si vous avez respecté rigoureusement la notation de type 0 à 24 heures selon le format </w:t>
      </w:r>
      <w:proofErr w:type="spellStart"/>
      <w:r w:rsidRPr="002B74A2">
        <w:rPr>
          <w:lang w:val="fr-CA"/>
        </w:rPr>
        <w:t>hh</w:t>
      </w:r>
      <w:proofErr w:type="spellEnd"/>
      <w:r w:rsidRPr="002B74A2">
        <w:rPr>
          <w:lang w:val="fr-CA"/>
        </w:rPr>
        <w:t xml:space="preserve"> :mm, on inscrit par exemple 23 :15 qui représente 23 heure</w:t>
      </w:r>
      <w:r>
        <w:rPr>
          <w:lang w:val="fr-CA"/>
        </w:rPr>
        <w:t>s</w:t>
      </w:r>
      <w:r w:rsidRPr="002B74A2">
        <w:rPr>
          <w:lang w:val="fr-CA"/>
        </w:rPr>
        <w:t xml:space="preserve"> 15 ou 11 </w:t>
      </w:r>
      <w:proofErr w:type="gramStart"/>
      <w:r w:rsidRPr="002B74A2">
        <w:rPr>
          <w:lang w:val="fr-CA"/>
        </w:rPr>
        <w:t>heure</w:t>
      </w:r>
      <w:proofErr w:type="gramEnd"/>
      <w:r w:rsidRPr="002B74A2">
        <w:rPr>
          <w:lang w:val="fr-CA"/>
        </w:rPr>
        <w:t xml:space="preserve"> 15 PM. </w:t>
      </w:r>
    </w:p>
    <w:p w14:paraId="1D43253F" w14:textId="77777777" w:rsidR="002B74A2" w:rsidRDefault="002B74A2" w:rsidP="00AD0102">
      <w:pPr>
        <w:jc w:val="both"/>
        <w:rPr>
          <w:lang w:val="fr-CA"/>
        </w:rPr>
      </w:pPr>
      <w:r w:rsidRPr="002B74A2">
        <w:rPr>
          <w:lang w:val="fr-CA"/>
        </w:rPr>
        <w:t xml:space="preserve">Voici maintenant quelques précisions pour vous aider à bien répondre à chacune des questions. Notez aussi qu’un exemple est fourni dans la première colonne de l’agenda du sommeil. </w:t>
      </w:r>
    </w:p>
    <w:p w14:paraId="62DA3EB4" w14:textId="77777777" w:rsidR="002B74A2" w:rsidRDefault="002B74A2" w:rsidP="00AD0102">
      <w:pPr>
        <w:jc w:val="both"/>
        <w:rPr>
          <w:lang w:val="fr-CA"/>
        </w:rPr>
      </w:pPr>
      <w:r w:rsidRPr="002B74A2">
        <w:rPr>
          <w:lang w:val="fr-CA"/>
        </w:rPr>
        <w:t xml:space="preserve">1. </w:t>
      </w:r>
      <w:r w:rsidRPr="002B74A2">
        <w:rPr>
          <w:b/>
          <w:bCs/>
          <w:lang w:val="fr-CA"/>
        </w:rPr>
        <w:t xml:space="preserve">Sieste </w:t>
      </w:r>
    </w:p>
    <w:p w14:paraId="5F1FF2CE" w14:textId="77777777" w:rsidR="002B74A2" w:rsidRDefault="002B74A2" w:rsidP="00AD0102">
      <w:pPr>
        <w:jc w:val="both"/>
        <w:rPr>
          <w:lang w:val="fr-CA"/>
        </w:rPr>
      </w:pPr>
      <w:r w:rsidRPr="002B74A2">
        <w:rPr>
          <w:lang w:val="fr-CA"/>
        </w:rPr>
        <w:t>Nous vous demandons d’inclure toutes les siestes même si elles n’ont pas été intentionnelles. Par exemple, si vous vous êtes endormi devant la télé pour une dizaine de minutes, veuillez l’inscrire.</w:t>
      </w:r>
    </w:p>
    <w:p w14:paraId="59EBF6FE" w14:textId="77777777" w:rsidR="002B74A2" w:rsidRDefault="002B74A2" w:rsidP="00AD0102">
      <w:pPr>
        <w:jc w:val="both"/>
        <w:rPr>
          <w:lang w:val="fr-CA"/>
        </w:rPr>
      </w:pPr>
      <w:r>
        <w:rPr>
          <w:lang w:val="fr-CA"/>
        </w:rPr>
        <w:t xml:space="preserve">2. </w:t>
      </w:r>
      <w:r w:rsidRPr="002B74A2">
        <w:rPr>
          <w:b/>
          <w:bCs/>
          <w:lang w:val="fr-CA"/>
        </w:rPr>
        <w:t>Substances pour aider le sommeil</w:t>
      </w:r>
      <w:r w:rsidRPr="002B74A2">
        <w:rPr>
          <w:lang w:val="fr-CA"/>
        </w:rPr>
        <w:t xml:space="preserve"> </w:t>
      </w:r>
    </w:p>
    <w:p w14:paraId="4AD65969" w14:textId="3E68EA29" w:rsidR="002B74A2" w:rsidRDefault="002B74A2" w:rsidP="00AD0102">
      <w:pPr>
        <w:jc w:val="both"/>
        <w:rPr>
          <w:lang w:val="fr-CA"/>
        </w:rPr>
      </w:pPr>
      <w:r w:rsidRPr="002B74A2">
        <w:rPr>
          <w:lang w:val="fr-CA"/>
        </w:rPr>
        <w:t>Inscrivez toutes substances, prescrites ou non, incluant l’alcool, le cannabis ou autres, que vous avez utilisées pour faciliter votre sommeil.</w:t>
      </w:r>
    </w:p>
    <w:p w14:paraId="6604E44B" w14:textId="77777777" w:rsidR="002B74A2" w:rsidRDefault="002B74A2" w:rsidP="00AD0102">
      <w:pPr>
        <w:jc w:val="both"/>
        <w:rPr>
          <w:lang w:val="fr-CA"/>
        </w:rPr>
      </w:pPr>
      <w:r w:rsidRPr="002B74A2">
        <w:rPr>
          <w:lang w:val="fr-CA"/>
        </w:rPr>
        <w:t xml:space="preserve"> 3. </w:t>
      </w:r>
      <w:r w:rsidRPr="002B74A2">
        <w:rPr>
          <w:b/>
          <w:bCs/>
          <w:lang w:val="fr-CA"/>
        </w:rPr>
        <w:t>Heure de coucher</w:t>
      </w:r>
    </w:p>
    <w:p w14:paraId="652E26B2" w14:textId="77777777" w:rsidR="002B74A2" w:rsidRDefault="002B74A2" w:rsidP="00AD0102">
      <w:pPr>
        <w:jc w:val="both"/>
        <w:rPr>
          <w:lang w:val="fr-CA"/>
        </w:rPr>
      </w:pPr>
      <w:r w:rsidRPr="002B74A2">
        <w:rPr>
          <w:lang w:val="fr-CA"/>
        </w:rPr>
        <w:lastRenderedPageBreak/>
        <w:t xml:space="preserve"> Il s’agit de l’heure à laquelle vous vous êtes couché et vous avez fermé les lumières dans le but de vous endormir. Par exemple, si vous êtes allé au lit à 22h45 et après avoir lu 30 minutes, vous avez éteint les lumières dans le but de vous endormir à 23h15, vous devriez écrire 23h15 dans cet espace. </w:t>
      </w:r>
    </w:p>
    <w:p w14:paraId="361F2E37" w14:textId="77777777" w:rsidR="002B74A2" w:rsidRDefault="002B74A2" w:rsidP="00AD0102">
      <w:pPr>
        <w:jc w:val="both"/>
        <w:rPr>
          <w:lang w:val="fr-CA"/>
        </w:rPr>
      </w:pPr>
      <w:r w:rsidRPr="002B74A2">
        <w:rPr>
          <w:lang w:val="fr-CA"/>
        </w:rPr>
        <w:t xml:space="preserve">4. </w:t>
      </w:r>
      <w:r w:rsidRPr="002B74A2">
        <w:rPr>
          <w:b/>
          <w:bCs/>
          <w:lang w:val="fr-CA"/>
        </w:rPr>
        <w:t>Latence d’endormissement (LE)</w:t>
      </w:r>
      <w:r w:rsidRPr="002B74A2">
        <w:rPr>
          <w:lang w:val="fr-CA"/>
        </w:rPr>
        <w:t xml:space="preserve"> </w:t>
      </w:r>
    </w:p>
    <w:p w14:paraId="2EAED926" w14:textId="77777777" w:rsidR="002B74A2" w:rsidRDefault="002B74A2" w:rsidP="00AD0102">
      <w:pPr>
        <w:jc w:val="both"/>
        <w:rPr>
          <w:lang w:val="fr-CA"/>
        </w:rPr>
      </w:pPr>
      <w:r w:rsidRPr="002B74A2">
        <w:rPr>
          <w:lang w:val="fr-CA"/>
        </w:rPr>
        <w:t xml:space="preserve">Inscrivez votre meilleure approximation du temps qu’il vous a fallu pour vous endormir après que vous </w:t>
      </w:r>
      <w:proofErr w:type="gramStart"/>
      <w:r w:rsidRPr="002B74A2">
        <w:rPr>
          <w:lang w:val="fr-CA"/>
        </w:rPr>
        <w:t>ayez</w:t>
      </w:r>
      <w:proofErr w:type="gramEnd"/>
      <w:r w:rsidRPr="002B74A2">
        <w:rPr>
          <w:lang w:val="fr-CA"/>
        </w:rPr>
        <w:t xml:space="preserve"> éteint les lumières. </w:t>
      </w:r>
    </w:p>
    <w:p w14:paraId="549CFBA6" w14:textId="77777777" w:rsidR="002B74A2" w:rsidRDefault="002B74A2" w:rsidP="00AD0102">
      <w:pPr>
        <w:jc w:val="both"/>
        <w:rPr>
          <w:lang w:val="fr-CA"/>
        </w:rPr>
      </w:pPr>
      <w:r w:rsidRPr="002B74A2">
        <w:rPr>
          <w:lang w:val="fr-CA"/>
        </w:rPr>
        <w:t xml:space="preserve">5. </w:t>
      </w:r>
      <w:r w:rsidRPr="002B74A2">
        <w:rPr>
          <w:b/>
          <w:bCs/>
          <w:lang w:val="fr-CA"/>
        </w:rPr>
        <w:t>Durée des éveils après l’endormissement (temps d’éveil après l’endormissement TEAE)</w:t>
      </w:r>
      <w:r w:rsidRPr="002B74A2">
        <w:rPr>
          <w:lang w:val="fr-CA"/>
        </w:rPr>
        <w:t xml:space="preserve"> </w:t>
      </w:r>
    </w:p>
    <w:p w14:paraId="424528F1" w14:textId="04CD575B" w:rsidR="002B74A2" w:rsidRDefault="002B74A2" w:rsidP="00AD0102">
      <w:pPr>
        <w:jc w:val="both"/>
        <w:rPr>
          <w:lang w:val="fr-CA"/>
        </w:rPr>
      </w:pPr>
      <w:r w:rsidRPr="002B74A2">
        <w:rPr>
          <w:lang w:val="fr-CA"/>
        </w:rPr>
        <w:t xml:space="preserve">Évaluez au mieux de votre connaissance le nombre d’heures et ou de minutes où vous avez été éveillé, entre le moment où vous vous êtes endormi et le moment de votre lever. Si vous vous êtes levé plusieurs fois dans la nuit, il s’agit ici du dernier lever après lequel vous avez entrepris votre journée. </w:t>
      </w:r>
    </w:p>
    <w:p w14:paraId="2CB92DAE" w14:textId="77777777" w:rsidR="002B74A2" w:rsidRDefault="002B74A2" w:rsidP="00AD0102">
      <w:pPr>
        <w:jc w:val="both"/>
        <w:rPr>
          <w:lang w:val="fr-CA"/>
        </w:rPr>
      </w:pPr>
      <w:r w:rsidRPr="002B74A2">
        <w:rPr>
          <w:lang w:val="fr-CA"/>
        </w:rPr>
        <w:t xml:space="preserve">6. </w:t>
      </w:r>
      <w:r w:rsidRPr="002B74A2">
        <w:rPr>
          <w:b/>
          <w:bCs/>
          <w:lang w:val="fr-CA"/>
        </w:rPr>
        <w:t>Heure de lever</w:t>
      </w:r>
      <w:r w:rsidRPr="002B74A2">
        <w:rPr>
          <w:lang w:val="fr-CA"/>
        </w:rPr>
        <w:t xml:space="preserve"> </w:t>
      </w:r>
    </w:p>
    <w:p w14:paraId="659A4686" w14:textId="256EF4FC" w:rsidR="002B74A2" w:rsidRDefault="002B74A2" w:rsidP="00AD0102">
      <w:pPr>
        <w:jc w:val="both"/>
        <w:rPr>
          <w:lang w:val="fr-CA"/>
        </w:rPr>
      </w:pPr>
      <w:r w:rsidRPr="002B74A2">
        <w:rPr>
          <w:lang w:val="fr-CA"/>
        </w:rPr>
        <w:t xml:space="preserve">Il s’agit de l’heure à laquelle vous vous êtes effectivement levé et avez commencé vos activités de la journée. Si vous vous êtes levé plusieurs fois dans la nuit, il s’agit ici du dernier lever après lequel vous avez entrepris votre journée. </w:t>
      </w:r>
    </w:p>
    <w:p w14:paraId="0384437B" w14:textId="17650D22" w:rsidR="002B74A2" w:rsidRDefault="002B74A2" w:rsidP="00AD0102">
      <w:pPr>
        <w:jc w:val="both"/>
        <w:rPr>
          <w:lang w:val="fr-CA"/>
        </w:rPr>
      </w:pPr>
      <w:r w:rsidRPr="002B74A2">
        <w:rPr>
          <w:lang w:val="fr-CA"/>
        </w:rPr>
        <w:t xml:space="preserve">7. </w:t>
      </w:r>
      <w:r w:rsidRPr="002B74A2">
        <w:rPr>
          <w:b/>
          <w:bCs/>
          <w:lang w:val="fr-CA"/>
        </w:rPr>
        <w:t>Temps total d’éveil (TTE)</w:t>
      </w:r>
      <w:r w:rsidRPr="002B74A2">
        <w:rPr>
          <w:lang w:val="fr-CA"/>
        </w:rPr>
        <w:t xml:space="preserve"> </w:t>
      </w:r>
    </w:p>
    <w:p w14:paraId="40063294" w14:textId="77777777" w:rsidR="002B74A2" w:rsidRDefault="002B74A2" w:rsidP="00AD0102">
      <w:pPr>
        <w:jc w:val="both"/>
        <w:rPr>
          <w:lang w:val="fr-CA"/>
        </w:rPr>
      </w:pPr>
      <w:r w:rsidRPr="002B74A2">
        <w:rPr>
          <w:lang w:val="fr-CA"/>
        </w:rPr>
        <w:t xml:space="preserve">Il se calcule en additionnant la latence d’endormissement (LE) (question 4) et le temps éveillé après l’endormissement (TEAE) (question 5). Dans notre exemple, il s’agit d’additionner 1h00 et 1h30, ce qui totalise 2h30 minutes. </w:t>
      </w:r>
    </w:p>
    <w:p w14:paraId="4D0B575F" w14:textId="77777777" w:rsidR="002B74A2" w:rsidRDefault="002B74A2" w:rsidP="00AD0102">
      <w:pPr>
        <w:jc w:val="both"/>
        <w:rPr>
          <w:lang w:val="fr-CA"/>
        </w:rPr>
      </w:pPr>
      <w:r w:rsidRPr="002B74A2">
        <w:rPr>
          <w:lang w:val="fr-CA"/>
        </w:rPr>
        <w:t xml:space="preserve">8. </w:t>
      </w:r>
      <w:r w:rsidRPr="002B74A2">
        <w:rPr>
          <w:b/>
          <w:bCs/>
          <w:lang w:val="fr-CA"/>
        </w:rPr>
        <w:t>Temps au lit (TAL)</w:t>
      </w:r>
      <w:r w:rsidRPr="002B74A2">
        <w:rPr>
          <w:lang w:val="fr-CA"/>
        </w:rPr>
        <w:t xml:space="preserve"> </w:t>
      </w:r>
    </w:p>
    <w:p w14:paraId="4E9724A1" w14:textId="4723BA44" w:rsidR="002B74A2" w:rsidRDefault="002B74A2" w:rsidP="00AD0102">
      <w:pPr>
        <w:jc w:val="both"/>
        <w:rPr>
          <w:lang w:val="fr-CA"/>
        </w:rPr>
      </w:pPr>
      <w:r w:rsidRPr="002B74A2">
        <w:rPr>
          <w:lang w:val="fr-CA"/>
        </w:rPr>
        <w:t xml:space="preserve">Il s’agit de tout le temps écoulé entre l’heure du coucher (question 3) et l’heure du lever (question 6). Par exemple, si on a éteint les lumières à 23h15 et qu’on s’est levé à 7h00, le temps au lit sera de 7h45. </w:t>
      </w:r>
    </w:p>
    <w:p w14:paraId="4E6850E9" w14:textId="77777777" w:rsidR="002B74A2" w:rsidRDefault="002B74A2" w:rsidP="00AD0102">
      <w:pPr>
        <w:jc w:val="both"/>
        <w:rPr>
          <w:lang w:val="fr-CA"/>
        </w:rPr>
      </w:pPr>
      <w:r w:rsidRPr="002B74A2">
        <w:rPr>
          <w:lang w:val="fr-CA"/>
        </w:rPr>
        <w:t xml:space="preserve">9. </w:t>
      </w:r>
      <w:r w:rsidRPr="002B74A2">
        <w:rPr>
          <w:b/>
          <w:bCs/>
          <w:lang w:val="fr-CA"/>
        </w:rPr>
        <w:t>Temps total de sommeil (TTS)</w:t>
      </w:r>
      <w:r w:rsidRPr="002B74A2">
        <w:rPr>
          <w:lang w:val="fr-CA"/>
        </w:rPr>
        <w:t xml:space="preserve"> </w:t>
      </w:r>
    </w:p>
    <w:p w14:paraId="30CFCC7E" w14:textId="68F65D5B" w:rsidR="002B74A2" w:rsidRDefault="002B74A2" w:rsidP="00AD0102">
      <w:pPr>
        <w:jc w:val="both"/>
        <w:rPr>
          <w:lang w:val="fr-CA"/>
        </w:rPr>
      </w:pPr>
      <w:r w:rsidRPr="002B74A2">
        <w:rPr>
          <w:lang w:val="fr-CA"/>
        </w:rPr>
        <w:t xml:space="preserve">Il s’agit de la somme de toutes les périodes de sommeil de la nuit. Il inclut tant le sommeil léger que le sommeil profond. On peut le calculer en enlevant le temps total d’éveil (TTE, question 7) du temps au lit (TAL, question 8). Dans notre exemple, le temps au lit était de 7h45 et le temps total d’éveil de 2h30, donc le temps total de sommeil était de 5h15. </w:t>
      </w:r>
    </w:p>
    <w:p w14:paraId="18E359BB" w14:textId="77777777" w:rsidR="002B74A2" w:rsidRDefault="002B74A2">
      <w:pPr>
        <w:rPr>
          <w:lang w:val="fr-CA"/>
        </w:rPr>
      </w:pPr>
      <w:r w:rsidRPr="002B74A2">
        <w:rPr>
          <w:lang w:val="fr-CA"/>
        </w:rPr>
        <w:t xml:space="preserve">10. </w:t>
      </w:r>
      <w:r w:rsidRPr="002B74A2">
        <w:rPr>
          <w:b/>
          <w:bCs/>
          <w:lang w:val="fr-CA"/>
        </w:rPr>
        <w:t>Sensation de repos au lever</w:t>
      </w:r>
      <w:r w:rsidRPr="002B74A2">
        <w:rPr>
          <w:lang w:val="fr-CA"/>
        </w:rPr>
        <w:t xml:space="preserve"> </w:t>
      </w:r>
    </w:p>
    <w:p w14:paraId="51DAFE0D" w14:textId="77777777" w:rsidR="002B74A2" w:rsidRDefault="002B74A2" w:rsidP="00AD0102">
      <w:pPr>
        <w:spacing w:after="0" w:line="240" w:lineRule="auto"/>
        <w:rPr>
          <w:lang w:val="fr-CA"/>
        </w:rPr>
      </w:pPr>
      <w:r w:rsidRPr="002B74A2">
        <w:rPr>
          <w:lang w:val="fr-CA"/>
        </w:rPr>
        <w:lastRenderedPageBreak/>
        <w:t xml:space="preserve">1. épuise </w:t>
      </w:r>
    </w:p>
    <w:p w14:paraId="19D406DD" w14:textId="77777777" w:rsidR="002B74A2" w:rsidRDefault="002B74A2" w:rsidP="00AD0102">
      <w:pPr>
        <w:spacing w:after="0" w:line="240" w:lineRule="auto"/>
        <w:rPr>
          <w:lang w:val="fr-CA"/>
        </w:rPr>
      </w:pPr>
      <w:r w:rsidRPr="002B74A2">
        <w:rPr>
          <w:lang w:val="fr-CA"/>
        </w:rPr>
        <w:t xml:space="preserve">2. fatigué </w:t>
      </w:r>
    </w:p>
    <w:p w14:paraId="10BEB8E5" w14:textId="77777777" w:rsidR="002B74A2" w:rsidRDefault="002B74A2" w:rsidP="00AD0102">
      <w:pPr>
        <w:spacing w:after="0" w:line="240" w:lineRule="auto"/>
        <w:rPr>
          <w:lang w:val="fr-CA"/>
        </w:rPr>
      </w:pPr>
      <w:r w:rsidRPr="002B74A2">
        <w:rPr>
          <w:lang w:val="fr-CA"/>
        </w:rPr>
        <w:t xml:space="preserve">3. moyen </w:t>
      </w:r>
    </w:p>
    <w:p w14:paraId="33F8C04F" w14:textId="77777777" w:rsidR="002B74A2" w:rsidRDefault="002B74A2" w:rsidP="00AD0102">
      <w:pPr>
        <w:spacing w:after="0" w:line="240" w:lineRule="auto"/>
        <w:rPr>
          <w:lang w:val="fr-CA"/>
        </w:rPr>
      </w:pPr>
      <w:r w:rsidRPr="002B74A2">
        <w:rPr>
          <w:lang w:val="fr-CA"/>
        </w:rPr>
        <w:t xml:space="preserve">4. plutôt reposé </w:t>
      </w:r>
    </w:p>
    <w:p w14:paraId="61AB7786" w14:textId="7FC7EDBF" w:rsidR="002B74A2" w:rsidRDefault="002B74A2" w:rsidP="00AD0102">
      <w:pPr>
        <w:spacing w:after="0" w:line="240" w:lineRule="auto"/>
        <w:rPr>
          <w:lang w:val="fr-CA"/>
        </w:rPr>
      </w:pPr>
      <w:r w:rsidRPr="002B74A2">
        <w:rPr>
          <w:lang w:val="fr-CA"/>
        </w:rPr>
        <w:t xml:space="preserve">5. très reposé </w:t>
      </w:r>
    </w:p>
    <w:p w14:paraId="6DD76C15" w14:textId="77777777" w:rsidR="002B74A2" w:rsidRDefault="002B74A2">
      <w:pPr>
        <w:rPr>
          <w:lang w:val="fr-CA"/>
        </w:rPr>
      </w:pPr>
    </w:p>
    <w:p w14:paraId="58570A63" w14:textId="77777777" w:rsidR="002B74A2" w:rsidRDefault="002B74A2">
      <w:pPr>
        <w:rPr>
          <w:lang w:val="fr-CA"/>
        </w:rPr>
      </w:pPr>
      <w:r w:rsidRPr="002B74A2">
        <w:rPr>
          <w:lang w:val="fr-CA"/>
        </w:rPr>
        <w:t xml:space="preserve">11. </w:t>
      </w:r>
      <w:r w:rsidRPr="002B74A2">
        <w:rPr>
          <w:b/>
          <w:bCs/>
          <w:lang w:val="fr-CA"/>
        </w:rPr>
        <w:t>Qualité du sommeil</w:t>
      </w:r>
      <w:r w:rsidRPr="002B74A2">
        <w:rPr>
          <w:lang w:val="fr-CA"/>
        </w:rPr>
        <w:t xml:space="preserve"> </w:t>
      </w:r>
    </w:p>
    <w:p w14:paraId="25B094B7" w14:textId="77777777" w:rsidR="002B74A2" w:rsidRDefault="002B74A2" w:rsidP="00AD0102">
      <w:pPr>
        <w:spacing w:after="0" w:line="240" w:lineRule="auto"/>
        <w:rPr>
          <w:lang w:val="fr-CA"/>
        </w:rPr>
      </w:pPr>
      <w:r w:rsidRPr="002B74A2">
        <w:rPr>
          <w:lang w:val="fr-CA"/>
        </w:rPr>
        <w:t xml:space="preserve">1. très agité </w:t>
      </w:r>
    </w:p>
    <w:p w14:paraId="52351269" w14:textId="77777777" w:rsidR="002B74A2" w:rsidRDefault="002B74A2" w:rsidP="00AD0102">
      <w:pPr>
        <w:spacing w:after="0" w:line="240" w:lineRule="auto"/>
        <w:rPr>
          <w:lang w:val="fr-CA"/>
        </w:rPr>
      </w:pPr>
      <w:r w:rsidRPr="002B74A2">
        <w:rPr>
          <w:lang w:val="fr-CA"/>
        </w:rPr>
        <w:t xml:space="preserve">2. agité </w:t>
      </w:r>
    </w:p>
    <w:p w14:paraId="5CE6D55B" w14:textId="77777777" w:rsidR="002B74A2" w:rsidRDefault="002B74A2" w:rsidP="00AD0102">
      <w:pPr>
        <w:spacing w:after="0" w:line="240" w:lineRule="auto"/>
        <w:rPr>
          <w:lang w:val="fr-CA"/>
        </w:rPr>
      </w:pPr>
      <w:r w:rsidRPr="002B74A2">
        <w:rPr>
          <w:lang w:val="fr-CA"/>
        </w:rPr>
        <w:t xml:space="preserve">3. moyen </w:t>
      </w:r>
    </w:p>
    <w:p w14:paraId="2B3E6083" w14:textId="77777777" w:rsidR="002B74A2" w:rsidRDefault="002B74A2" w:rsidP="00AD0102">
      <w:pPr>
        <w:spacing w:after="0" w:line="240" w:lineRule="auto"/>
        <w:rPr>
          <w:lang w:val="fr-CA"/>
        </w:rPr>
      </w:pPr>
      <w:r w:rsidRPr="002B74A2">
        <w:rPr>
          <w:lang w:val="fr-CA"/>
        </w:rPr>
        <w:t xml:space="preserve">4. profond </w:t>
      </w:r>
    </w:p>
    <w:p w14:paraId="64D52CDF" w14:textId="77777777" w:rsidR="002B74A2" w:rsidRDefault="002B74A2" w:rsidP="00AD0102">
      <w:pPr>
        <w:spacing w:after="0" w:line="240" w:lineRule="auto"/>
        <w:rPr>
          <w:lang w:val="fr-CA"/>
        </w:rPr>
      </w:pPr>
      <w:r w:rsidRPr="002B74A2">
        <w:rPr>
          <w:lang w:val="fr-CA"/>
        </w:rPr>
        <w:t xml:space="preserve">5. très profond </w:t>
      </w:r>
    </w:p>
    <w:p w14:paraId="46F53BEE" w14:textId="77777777" w:rsidR="002B74A2" w:rsidRDefault="002B74A2" w:rsidP="00AD0102">
      <w:pPr>
        <w:jc w:val="both"/>
        <w:rPr>
          <w:lang w:val="fr-CA"/>
        </w:rPr>
      </w:pPr>
      <w:r w:rsidRPr="002B74A2">
        <w:rPr>
          <w:lang w:val="fr-CA"/>
        </w:rPr>
        <w:t xml:space="preserve">Dans la dernière colonne, nous vous demandons de faire la moyenne pour la semaine de certaines des questions : question 7 (TTE), 8 (TAL) et 9 (TTS). Attention, comme chaque minute représente le soixantième et non pas le centième d’une heure, le calcul de la moyenne demande des transformations qui peuvent conduire à des erreurs. Vous pouvez confirmer que votre calcul est probablement exact si la moyenne du TTE additionnée à la moyenne du TTS équivaut à la moyenne du TAL. </w:t>
      </w:r>
    </w:p>
    <w:p w14:paraId="3BDE09D8" w14:textId="4908EF8E" w:rsidR="002B74A2" w:rsidRPr="002B74A2" w:rsidRDefault="002B74A2" w:rsidP="00AD0102">
      <w:pPr>
        <w:jc w:val="both"/>
        <w:rPr>
          <w:lang w:val="fr-CA"/>
        </w:rPr>
        <w:sectPr w:rsidR="002B74A2" w:rsidRPr="002B74A2">
          <w:pgSz w:w="12240" w:h="15840"/>
          <w:pgMar w:top="1440" w:right="1440" w:bottom="1440" w:left="1440" w:header="708" w:footer="708" w:gutter="0"/>
          <w:cols w:space="708"/>
          <w:docGrid w:linePitch="360"/>
        </w:sectPr>
      </w:pPr>
      <w:r w:rsidRPr="002B74A2">
        <w:rPr>
          <w:lang w:val="fr-CA"/>
        </w:rPr>
        <w:t xml:space="preserve">Une fois votre tableau de la semaine complété, vous pourrez calculer votre moyenne d’efficacité du sommeil (ES), c’est-à-dire le pourcentage du temps passé au lit </w:t>
      </w:r>
      <w:r>
        <w:rPr>
          <w:lang w:val="fr-CA"/>
        </w:rPr>
        <w:t>–</w:t>
      </w:r>
      <w:r w:rsidRPr="002B74A2">
        <w:rPr>
          <w:lang w:val="fr-CA"/>
        </w:rPr>
        <w:t xml:space="preserve">où vous avez dormi. Cela se calcule comme suit : moyenne TTS divisé par moyenne TAL multiplié par 100 (TTS ÷ TAL) x 100). Vous pouvez inscrire le résultat dans l’espace prévu à cet effet. Vous pouvez ensuite rapporter le résultat de toutes ces moyennes incluant l’efficacité du sommeil dans </w:t>
      </w:r>
      <w:proofErr w:type="gramStart"/>
      <w:r w:rsidRPr="002B74A2">
        <w:rPr>
          <w:lang w:val="fr-CA"/>
        </w:rPr>
        <w:t>la feuille résumé</w:t>
      </w:r>
      <w:proofErr w:type="gramEnd"/>
      <w:r w:rsidRPr="002B74A2">
        <w:rPr>
          <w:lang w:val="fr-CA"/>
        </w:rPr>
        <w:t xml:space="preserve"> de thérapie qui vous permettra en un seul coup d’œil d’évaluer vos progrès.</w:t>
      </w:r>
    </w:p>
    <w:p w14:paraId="64ECBFC0" w14:textId="77777777" w:rsidR="002B74A2" w:rsidRPr="00633A73" w:rsidRDefault="002B74A2" w:rsidP="002B74A2">
      <w:pPr>
        <w:tabs>
          <w:tab w:val="left" w:pos="1526"/>
        </w:tabs>
        <w:jc w:val="both"/>
        <w:rPr>
          <w:rFonts w:ascii="Arial" w:hAnsi="Arial" w:cs="Arial"/>
          <w:szCs w:val="22"/>
          <w:lang w:val="fr-CA" w:eastAsia="en-CA"/>
        </w:rPr>
        <w:sectPr w:rsidR="002B74A2" w:rsidRPr="00633A73" w:rsidSect="002B74A2">
          <w:pgSz w:w="15840" w:h="12240" w:orient="landscape"/>
          <w:pgMar w:top="540" w:right="630" w:bottom="450" w:left="450" w:header="708" w:footer="708" w:gutter="0"/>
          <w:pgNumType w:start="0"/>
          <w:cols w:space="708"/>
          <w:titlePg/>
          <w:docGrid w:linePitch="360"/>
        </w:sectPr>
      </w:pPr>
      <w:r w:rsidRPr="00633A73">
        <w:rPr>
          <w:rFonts w:ascii="Arial" w:hAnsi="Arial" w:cs="Arial"/>
          <w:noProof/>
          <w:szCs w:val="22"/>
          <w:lang w:eastAsia="en-CA"/>
        </w:rPr>
        <w:lastRenderedPageBreak/>
        <mc:AlternateContent>
          <mc:Choice Requires="wps">
            <w:drawing>
              <wp:anchor distT="45720" distB="45720" distL="114300" distR="114300" simplePos="0" relativeHeight="251659264" behindDoc="0" locked="0" layoutInCell="1" allowOverlap="1" wp14:anchorId="30595A2A" wp14:editId="772A8106">
                <wp:simplePos x="0" y="0"/>
                <wp:positionH relativeFrom="margin">
                  <wp:posOffset>2571750</wp:posOffset>
                </wp:positionH>
                <wp:positionV relativeFrom="paragraph">
                  <wp:posOffset>0</wp:posOffset>
                </wp:positionV>
                <wp:extent cx="4448175" cy="393700"/>
                <wp:effectExtent l="0" t="0" r="9525" b="6350"/>
                <wp:wrapSquare wrapText="bothSides"/>
                <wp:docPr id="85988083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393700"/>
                        </a:xfrm>
                        <a:prstGeom prst="rect">
                          <a:avLst/>
                        </a:prstGeom>
                        <a:solidFill>
                          <a:srgbClr val="FFFFFF"/>
                        </a:solidFill>
                        <a:ln w="9525">
                          <a:noFill/>
                          <a:miter lim="800000"/>
                          <a:headEnd/>
                          <a:tailEnd/>
                        </a:ln>
                      </wps:spPr>
                      <wps:txbx>
                        <w:txbxContent>
                          <w:p w14:paraId="27C27B5E" w14:textId="77777777" w:rsidR="002B74A2" w:rsidRPr="00223256" w:rsidRDefault="002B74A2" w:rsidP="00223256">
                            <w:pPr>
                              <w:pStyle w:val="Titre2"/>
                              <w:spacing w:before="0" w:after="0" w:line="240" w:lineRule="auto"/>
                              <w:rPr>
                                <w:b/>
                                <w:bCs/>
                                <w:lang w:val="fr-CA"/>
                              </w:rPr>
                            </w:pPr>
                            <w:bookmarkStart w:id="30" w:name="_Toc216556949"/>
                            <w:r w:rsidRPr="00223256">
                              <w:rPr>
                                <w:b/>
                                <w:bCs/>
                                <w:lang w:val="fr-CA"/>
                              </w:rPr>
                              <w:t>AGENDA DU SOMMEIL - DEUX SEMAINES</w:t>
                            </w:r>
                            <w:bookmarkEnd w:id="30"/>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595A2A" id="_x0000_t202" coordsize="21600,21600" o:spt="202" path="m,l,21600r21600,l21600,xe">
                <v:stroke joinstyle="miter"/>
                <v:path gradientshapeok="t" o:connecttype="rect"/>
              </v:shapetype>
              <v:shape id="Text Box 9" o:spid="_x0000_s1026" type="#_x0000_t202" style="position:absolute;left:0;text-align:left;margin-left:202.5pt;margin-top:0;width:350.25pt;height:3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" stroked="f">
                <v:textbox>
                  <w:txbxContent>
                    <w:p w14:paraId="27C27B5E" w14:textId="77777777" w:rsidR="002B74A2" w:rsidRPr="00223256" w:rsidRDefault="002B74A2" w:rsidP="00223256">
                      <w:pPr>
                        <w:pStyle w:val="Titre2"/>
                        <w:spacing w:before="0" w:after="0" w:line="240" w:lineRule="auto"/>
                        <w:rPr>
                          <w:b/>
                          <w:bCs/>
                          <w:lang w:val="fr-CA"/>
                        </w:rPr>
                      </w:pPr>
                      <w:bookmarkStart w:id="31" w:name="_Toc216556949"/>
                      <w:r w:rsidRPr="00223256">
                        <w:rPr>
                          <w:b/>
                          <w:bCs/>
                          <w:lang w:val="fr-CA"/>
                        </w:rPr>
                        <w:t>AGENDA DU SOMMEIL - DEUX SEMAINES</w:t>
                      </w:r>
                      <w:bookmarkEnd w:id="31"/>
                    </w:p>
                  </w:txbxContent>
                </v:textbox>
                <w10:wrap type="square" anchorx="margin"/>
              </v:shape>
            </w:pict>
          </mc:Fallback>
        </mc:AlternateContent>
      </w:r>
      <w:r w:rsidRPr="00633A73">
        <w:rPr>
          <w:rFonts w:ascii="Arial" w:hAnsi="Arial" w:cs="Arial"/>
          <w:noProof/>
          <w:szCs w:val="22"/>
          <w:lang w:eastAsia="en-CA"/>
        </w:rPr>
        <mc:AlternateContent>
          <mc:Choice Requires="wps">
            <w:drawing>
              <wp:anchor distT="45720" distB="45720" distL="114300" distR="114300" simplePos="0" relativeHeight="251664384" behindDoc="0" locked="0" layoutInCell="1" allowOverlap="1" wp14:anchorId="5A95BD57" wp14:editId="3D8DA386">
                <wp:simplePos x="0" y="0"/>
                <wp:positionH relativeFrom="margin">
                  <wp:align>left</wp:align>
                </wp:positionH>
                <wp:positionV relativeFrom="paragraph">
                  <wp:posOffset>4953635</wp:posOffset>
                </wp:positionV>
                <wp:extent cx="9593580" cy="2081530"/>
                <wp:effectExtent l="0" t="0" r="7620" b="0"/>
                <wp:wrapSquare wrapText="bothSides"/>
                <wp:docPr id="16059829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3580" cy="2081530"/>
                        </a:xfrm>
                        <a:prstGeom prst="rect">
                          <a:avLst/>
                        </a:prstGeom>
                        <a:solidFill>
                          <a:srgbClr val="FFFFFF"/>
                        </a:solidFill>
                        <a:ln w="9525">
                          <a:noFill/>
                          <a:miter lim="800000"/>
                          <a:headEnd/>
                          <a:tailEnd/>
                        </a:ln>
                      </wps:spPr>
                      <wps:txbx>
                        <w:txbxContent>
                          <w:tbl>
                            <w:tblPr>
                              <w:tblStyle w:val="Grilledutableau"/>
                              <w:tblW w:w="14880" w:type="dxa"/>
                              <w:tblInd w:w="-147" w:type="dxa"/>
                              <w:tblBorders>
                                <w:top w:val="single" w:sz="12" w:space="0" w:color="auto"/>
                                <w:left w:val="single" w:sz="12" w:space="0" w:color="auto"/>
                                <w:bottom w:val="single" w:sz="12" w:space="0" w:color="auto"/>
                                <w:right w:val="single" w:sz="12" w:space="0" w:color="auto"/>
                                <w:insideH w:val="single" w:sz="12" w:space="0" w:color="auto"/>
                                <w:insideV w:val="single" w:sz="8" w:space="0" w:color="auto"/>
                              </w:tblBorders>
                              <w:shd w:val="solid" w:color="F2F2F2" w:fill="auto"/>
                              <w:tblLayout w:type="fixed"/>
                              <w:tblLook w:val="04A0" w:firstRow="1" w:lastRow="0" w:firstColumn="1" w:lastColumn="0" w:noHBand="0" w:noVBand="1"/>
                            </w:tblPr>
                            <w:tblGrid>
                              <w:gridCol w:w="1831"/>
                              <w:gridCol w:w="1417"/>
                              <w:gridCol w:w="1426"/>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tblGrid>
                            <w:tr w:rsidR="002B74A2" w14:paraId="6A3CC735" w14:textId="77777777">
                              <w:trPr>
                                <w:cantSplit/>
                                <w:trHeight w:val="409"/>
                              </w:trPr>
                              <w:tc>
                                <w:tcPr>
                                  <w:tcW w:w="1833" w:type="dxa"/>
                                  <w:tcBorders>
                                    <w:top w:val="single" w:sz="12" w:space="0" w:color="auto"/>
                                    <w:left w:val="single" w:sz="12" w:space="0" w:color="auto"/>
                                    <w:bottom w:val="single" w:sz="12" w:space="0" w:color="auto"/>
                                    <w:right w:val="single" w:sz="8" w:space="0" w:color="auto"/>
                                  </w:tcBorders>
                                </w:tcPr>
                                <w:p w14:paraId="031FB6CC" w14:textId="77777777" w:rsidR="002B74A2" w:rsidRDefault="002B74A2">
                                  <w:pPr>
                                    <w:rPr>
                                      <w:rFonts w:ascii="Arial" w:hAnsi="Arial" w:cs="Arial"/>
                                      <w:sz w:val="20"/>
                                      <w:szCs w:val="20"/>
                                    </w:rPr>
                                  </w:pPr>
                                </w:p>
                              </w:tc>
                              <w:tc>
                                <w:tcPr>
                                  <w:tcW w:w="1418" w:type="dxa"/>
                                  <w:tcBorders>
                                    <w:top w:val="single" w:sz="12" w:space="0" w:color="auto"/>
                                    <w:left w:val="single" w:sz="8" w:space="0" w:color="auto"/>
                                    <w:bottom w:val="single" w:sz="12" w:space="0" w:color="auto"/>
                                    <w:right w:val="single" w:sz="8" w:space="0" w:color="auto"/>
                                  </w:tcBorders>
                                </w:tcPr>
                                <w:p w14:paraId="72B45499" w14:textId="77777777" w:rsidR="002B74A2" w:rsidRDefault="002B74A2">
                                  <w:pPr>
                                    <w:rPr>
                                      <w:rFonts w:ascii="Arial" w:hAnsi="Arial" w:cs="Arial"/>
                                      <w:sz w:val="20"/>
                                      <w:szCs w:val="20"/>
                                    </w:rPr>
                                  </w:pPr>
                                </w:p>
                              </w:tc>
                              <w:tc>
                                <w:tcPr>
                                  <w:tcW w:w="1427" w:type="dxa"/>
                                  <w:tcBorders>
                                    <w:top w:val="single" w:sz="12" w:space="0" w:color="auto"/>
                                    <w:left w:val="single" w:sz="8" w:space="0" w:color="auto"/>
                                    <w:bottom w:val="single" w:sz="12" w:space="0" w:color="auto"/>
                                    <w:right w:val="single" w:sz="8" w:space="0" w:color="auto"/>
                                  </w:tcBorders>
                                </w:tcPr>
                                <w:p w14:paraId="0B1E5D09" w14:textId="77777777" w:rsidR="002B74A2" w:rsidRDefault="002B74A2">
                                  <w:pPr>
                                    <w:rPr>
                                      <w:rFonts w:ascii="Arial" w:hAnsi="Arial" w:cs="Arial"/>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26E3D898"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DF90D26"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67A1AB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55E8809"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0695A0A8"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5410946"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B0D9DC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746A5226"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2DDE75DD"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A5C7514"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8045947"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9E1F0E7"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2BE3AE47"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8A1A3E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C197AAE"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8845409"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5798832F"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0ED7878"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13357A2"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9B592A2"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35C70DD8"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06AF744"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29CBB21"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12" w:space="0" w:color="auto"/>
                                  </w:tcBorders>
                                </w:tcPr>
                                <w:p w14:paraId="21C3A925" w14:textId="77777777" w:rsidR="002B74A2" w:rsidRDefault="002B74A2">
                                  <w:pPr>
                                    <w:rPr>
                                      <w:b/>
                                      <w:bCs/>
                                      <w:sz w:val="20"/>
                                      <w:szCs w:val="20"/>
                                      <w:lang w:val="fr-CA"/>
                                    </w:rPr>
                                  </w:pPr>
                                </w:p>
                              </w:tc>
                            </w:tr>
                            <w:tr w:rsidR="002B74A2" w14:paraId="3B73E629" w14:textId="77777777">
                              <w:trPr>
                                <w:cantSplit/>
                                <w:trHeight w:val="401"/>
                              </w:trPr>
                              <w:tc>
                                <w:tcPr>
                                  <w:tcW w:w="1833" w:type="dxa"/>
                                  <w:tcBorders>
                                    <w:top w:val="single" w:sz="12" w:space="0" w:color="auto"/>
                                    <w:left w:val="single" w:sz="12" w:space="0" w:color="auto"/>
                                    <w:bottom w:val="single" w:sz="12" w:space="0" w:color="auto"/>
                                    <w:right w:val="single" w:sz="8" w:space="0" w:color="auto"/>
                                  </w:tcBorders>
                                </w:tcPr>
                                <w:p w14:paraId="38B32322" w14:textId="77777777" w:rsidR="002B74A2" w:rsidRDefault="002B74A2">
                                  <w:pPr>
                                    <w:rPr>
                                      <w:rFonts w:ascii="Arial" w:hAnsi="Arial" w:cs="Arial"/>
                                      <w:sz w:val="20"/>
                                      <w:szCs w:val="20"/>
                                    </w:rPr>
                                  </w:pPr>
                                </w:p>
                              </w:tc>
                              <w:tc>
                                <w:tcPr>
                                  <w:tcW w:w="1418" w:type="dxa"/>
                                  <w:tcBorders>
                                    <w:top w:val="single" w:sz="12" w:space="0" w:color="auto"/>
                                    <w:left w:val="single" w:sz="8" w:space="0" w:color="auto"/>
                                    <w:bottom w:val="single" w:sz="12" w:space="0" w:color="auto"/>
                                    <w:right w:val="single" w:sz="8" w:space="0" w:color="auto"/>
                                  </w:tcBorders>
                                </w:tcPr>
                                <w:p w14:paraId="4B5791E3" w14:textId="77777777" w:rsidR="002B74A2" w:rsidRDefault="002B74A2">
                                  <w:pPr>
                                    <w:rPr>
                                      <w:rFonts w:ascii="Arial" w:hAnsi="Arial" w:cs="Arial"/>
                                      <w:sz w:val="20"/>
                                      <w:szCs w:val="20"/>
                                    </w:rPr>
                                  </w:pPr>
                                </w:p>
                              </w:tc>
                              <w:tc>
                                <w:tcPr>
                                  <w:tcW w:w="1427" w:type="dxa"/>
                                  <w:tcBorders>
                                    <w:top w:val="single" w:sz="12" w:space="0" w:color="auto"/>
                                    <w:left w:val="single" w:sz="8" w:space="0" w:color="auto"/>
                                    <w:bottom w:val="single" w:sz="12" w:space="0" w:color="auto"/>
                                    <w:right w:val="single" w:sz="8" w:space="0" w:color="auto"/>
                                  </w:tcBorders>
                                </w:tcPr>
                                <w:p w14:paraId="798496B1" w14:textId="77777777" w:rsidR="002B74A2" w:rsidRDefault="002B74A2">
                                  <w:pPr>
                                    <w:rPr>
                                      <w:rFonts w:ascii="Arial" w:hAnsi="Arial" w:cs="Arial"/>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6E95ED59"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8BF62A6"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13842C3"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665FF1E"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21F8F84B"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75A1947"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688B64D"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5C664F7"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671C2C06"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ED1C948"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123A69A"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FBB1473"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670C4396"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C89BA17"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AB4F413"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7B045012"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6F80B434"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78E1DDC"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21C5B3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74E3FBBC"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693D4252"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E263AB3"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BA6C8FB"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12" w:space="0" w:color="auto"/>
                                  </w:tcBorders>
                                </w:tcPr>
                                <w:p w14:paraId="58792B03" w14:textId="77777777" w:rsidR="002B74A2" w:rsidRDefault="002B74A2">
                                  <w:pPr>
                                    <w:rPr>
                                      <w:b/>
                                      <w:bCs/>
                                      <w:sz w:val="20"/>
                                      <w:szCs w:val="20"/>
                                      <w:lang w:val="fr-CA"/>
                                    </w:rPr>
                                  </w:pPr>
                                </w:p>
                              </w:tc>
                            </w:tr>
                            <w:tr w:rsidR="002B74A2" w14:paraId="43039F96" w14:textId="77777777">
                              <w:trPr>
                                <w:cantSplit/>
                                <w:trHeight w:val="407"/>
                              </w:trPr>
                              <w:tc>
                                <w:tcPr>
                                  <w:tcW w:w="1833" w:type="dxa"/>
                                  <w:tcBorders>
                                    <w:top w:val="single" w:sz="12" w:space="0" w:color="auto"/>
                                    <w:left w:val="single" w:sz="12" w:space="0" w:color="auto"/>
                                    <w:bottom w:val="single" w:sz="12" w:space="0" w:color="auto"/>
                                    <w:right w:val="single" w:sz="8" w:space="0" w:color="auto"/>
                                  </w:tcBorders>
                                </w:tcPr>
                                <w:p w14:paraId="68518517" w14:textId="77777777" w:rsidR="002B74A2" w:rsidRDefault="002B74A2">
                                  <w:pPr>
                                    <w:rPr>
                                      <w:rFonts w:ascii="Arial" w:hAnsi="Arial" w:cs="Arial"/>
                                      <w:sz w:val="20"/>
                                      <w:szCs w:val="20"/>
                                    </w:rPr>
                                  </w:pPr>
                                </w:p>
                              </w:tc>
                              <w:tc>
                                <w:tcPr>
                                  <w:tcW w:w="1418" w:type="dxa"/>
                                  <w:tcBorders>
                                    <w:top w:val="single" w:sz="12" w:space="0" w:color="auto"/>
                                    <w:left w:val="single" w:sz="8" w:space="0" w:color="auto"/>
                                    <w:bottom w:val="single" w:sz="12" w:space="0" w:color="auto"/>
                                    <w:right w:val="single" w:sz="8" w:space="0" w:color="auto"/>
                                  </w:tcBorders>
                                </w:tcPr>
                                <w:p w14:paraId="1A6BA72A" w14:textId="77777777" w:rsidR="002B74A2" w:rsidRDefault="002B74A2">
                                  <w:pPr>
                                    <w:rPr>
                                      <w:rFonts w:ascii="Arial" w:hAnsi="Arial" w:cs="Arial"/>
                                      <w:sz w:val="20"/>
                                      <w:szCs w:val="20"/>
                                    </w:rPr>
                                  </w:pPr>
                                </w:p>
                              </w:tc>
                              <w:tc>
                                <w:tcPr>
                                  <w:tcW w:w="1427" w:type="dxa"/>
                                  <w:tcBorders>
                                    <w:top w:val="single" w:sz="12" w:space="0" w:color="auto"/>
                                    <w:left w:val="single" w:sz="8" w:space="0" w:color="auto"/>
                                    <w:bottom w:val="single" w:sz="12" w:space="0" w:color="auto"/>
                                    <w:right w:val="single" w:sz="8" w:space="0" w:color="auto"/>
                                  </w:tcBorders>
                                </w:tcPr>
                                <w:p w14:paraId="2EF8A7A3" w14:textId="77777777" w:rsidR="002B74A2" w:rsidRDefault="002B74A2">
                                  <w:pPr>
                                    <w:rPr>
                                      <w:rFonts w:ascii="Arial" w:hAnsi="Arial" w:cs="Arial"/>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1443E698"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BF2088C"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F3EA698"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189F6DB"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24CFD6AC"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46B5748"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5003F7C"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5903D6E"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69918671"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EDF82F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FAFA5AE"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073D24A"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76571EB2"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7418D4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78D4958E"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E7A6977"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092CBDE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47DAE7F"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49BE95F"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C54B3EE"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3887AA2C"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798255D"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2DE3049"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12" w:space="0" w:color="auto"/>
                                  </w:tcBorders>
                                </w:tcPr>
                                <w:p w14:paraId="10EF2FA6" w14:textId="77777777" w:rsidR="002B74A2" w:rsidRDefault="002B74A2">
                                  <w:pPr>
                                    <w:rPr>
                                      <w:b/>
                                      <w:bCs/>
                                      <w:sz w:val="20"/>
                                      <w:szCs w:val="20"/>
                                      <w:lang w:val="fr-CA"/>
                                    </w:rPr>
                                  </w:pPr>
                                </w:p>
                              </w:tc>
                            </w:tr>
                            <w:tr w:rsidR="002B74A2" w14:paraId="45C7D1DC" w14:textId="77777777">
                              <w:trPr>
                                <w:cantSplit/>
                                <w:trHeight w:val="413"/>
                              </w:trPr>
                              <w:tc>
                                <w:tcPr>
                                  <w:tcW w:w="1833" w:type="dxa"/>
                                  <w:tcBorders>
                                    <w:top w:val="single" w:sz="12" w:space="0" w:color="auto"/>
                                    <w:left w:val="single" w:sz="12" w:space="0" w:color="auto"/>
                                    <w:bottom w:val="single" w:sz="12" w:space="0" w:color="auto"/>
                                    <w:right w:val="single" w:sz="8" w:space="0" w:color="auto"/>
                                  </w:tcBorders>
                                </w:tcPr>
                                <w:p w14:paraId="7D0E24BD" w14:textId="77777777" w:rsidR="002B74A2" w:rsidRDefault="002B74A2">
                                  <w:pPr>
                                    <w:rPr>
                                      <w:rFonts w:ascii="Arial" w:hAnsi="Arial" w:cs="Arial"/>
                                      <w:sz w:val="20"/>
                                      <w:szCs w:val="20"/>
                                    </w:rPr>
                                  </w:pPr>
                                </w:p>
                              </w:tc>
                              <w:tc>
                                <w:tcPr>
                                  <w:tcW w:w="1418" w:type="dxa"/>
                                  <w:tcBorders>
                                    <w:top w:val="single" w:sz="12" w:space="0" w:color="auto"/>
                                    <w:left w:val="single" w:sz="8" w:space="0" w:color="auto"/>
                                    <w:bottom w:val="single" w:sz="12" w:space="0" w:color="auto"/>
                                    <w:right w:val="single" w:sz="8" w:space="0" w:color="auto"/>
                                  </w:tcBorders>
                                </w:tcPr>
                                <w:p w14:paraId="22A47267" w14:textId="77777777" w:rsidR="002B74A2" w:rsidRDefault="002B74A2">
                                  <w:pPr>
                                    <w:rPr>
                                      <w:rFonts w:ascii="Arial" w:hAnsi="Arial" w:cs="Arial"/>
                                      <w:sz w:val="20"/>
                                      <w:szCs w:val="20"/>
                                    </w:rPr>
                                  </w:pPr>
                                </w:p>
                              </w:tc>
                              <w:tc>
                                <w:tcPr>
                                  <w:tcW w:w="1427" w:type="dxa"/>
                                  <w:tcBorders>
                                    <w:top w:val="single" w:sz="12" w:space="0" w:color="auto"/>
                                    <w:left w:val="single" w:sz="8" w:space="0" w:color="auto"/>
                                    <w:bottom w:val="single" w:sz="12" w:space="0" w:color="auto"/>
                                    <w:right w:val="single" w:sz="8" w:space="0" w:color="auto"/>
                                  </w:tcBorders>
                                </w:tcPr>
                                <w:p w14:paraId="19C5AA1E" w14:textId="77777777" w:rsidR="002B74A2" w:rsidRDefault="002B74A2">
                                  <w:pPr>
                                    <w:rPr>
                                      <w:rFonts w:ascii="Arial" w:hAnsi="Arial" w:cs="Arial"/>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4F1C0C6D"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2158F0A"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01D1328"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6749291"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01279587"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6A00F24"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571D3A3"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AD0E750"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5B46AC6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15091B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AF29FA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8E292EB"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072B1A64"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BA019B7"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8073B79"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7881816C"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1B4EFEBA"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08EEE07"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64E4ED2"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532A4AE"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42E4919C"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5B2E4D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B00E2EB"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12" w:space="0" w:color="auto"/>
                                  </w:tcBorders>
                                </w:tcPr>
                                <w:p w14:paraId="7C0E25A9" w14:textId="77777777" w:rsidR="002B74A2" w:rsidRDefault="002B74A2">
                                  <w:pPr>
                                    <w:rPr>
                                      <w:b/>
                                      <w:bCs/>
                                      <w:sz w:val="20"/>
                                      <w:szCs w:val="20"/>
                                      <w:lang w:val="fr-CA"/>
                                    </w:rPr>
                                  </w:pPr>
                                </w:p>
                              </w:tc>
                            </w:tr>
                            <w:tr w:rsidR="002B74A2" w14:paraId="280F9D19" w14:textId="77777777">
                              <w:trPr>
                                <w:cantSplit/>
                                <w:trHeight w:val="405"/>
                              </w:trPr>
                              <w:tc>
                                <w:tcPr>
                                  <w:tcW w:w="1833" w:type="dxa"/>
                                  <w:tcBorders>
                                    <w:top w:val="single" w:sz="12" w:space="0" w:color="auto"/>
                                    <w:left w:val="single" w:sz="12" w:space="0" w:color="auto"/>
                                    <w:bottom w:val="single" w:sz="12" w:space="0" w:color="auto"/>
                                    <w:right w:val="single" w:sz="8" w:space="0" w:color="auto"/>
                                  </w:tcBorders>
                                </w:tcPr>
                                <w:p w14:paraId="1DCABC5E" w14:textId="77777777" w:rsidR="002B74A2" w:rsidRDefault="002B74A2">
                                  <w:pPr>
                                    <w:rPr>
                                      <w:rFonts w:ascii="Arial" w:hAnsi="Arial" w:cs="Arial"/>
                                      <w:sz w:val="20"/>
                                      <w:szCs w:val="20"/>
                                    </w:rPr>
                                  </w:pPr>
                                </w:p>
                              </w:tc>
                              <w:tc>
                                <w:tcPr>
                                  <w:tcW w:w="1418" w:type="dxa"/>
                                  <w:tcBorders>
                                    <w:top w:val="single" w:sz="12" w:space="0" w:color="auto"/>
                                    <w:left w:val="single" w:sz="8" w:space="0" w:color="auto"/>
                                    <w:bottom w:val="single" w:sz="12" w:space="0" w:color="auto"/>
                                    <w:right w:val="single" w:sz="8" w:space="0" w:color="auto"/>
                                  </w:tcBorders>
                                </w:tcPr>
                                <w:p w14:paraId="05A914A7" w14:textId="77777777" w:rsidR="002B74A2" w:rsidRDefault="002B74A2">
                                  <w:pPr>
                                    <w:rPr>
                                      <w:rFonts w:ascii="Arial" w:hAnsi="Arial" w:cs="Arial"/>
                                      <w:sz w:val="20"/>
                                      <w:szCs w:val="20"/>
                                    </w:rPr>
                                  </w:pPr>
                                </w:p>
                              </w:tc>
                              <w:tc>
                                <w:tcPr>
                                  <w:tcW w:w="1427" w:type="dxa"/>
                                  <w:tcBorders>
                                    <w:top w:val="single" w:sz="12" w:space="0" w:color="auto"/>
                                    <w:left w:val="single" w:sz="8" w:space="0" w:color="auto"/>
                                    <w:bottom w:val="single" w:sz="12" w:space="0" w:color="auto"/>
                                    <w:right w:val="single" w:sz="8" w:space="0" w:color="auto"/>
                                  </w:tcBorders>
                                </w:tcPr>
                                <w:p w14:paraId="428A0E7A" w14:textId="77777777" w:rsidR="002B74A2" w:rsidRDefault="002B74A2">
                                  <w:pPr>
                                    <w:rPr>
                                      <w:rFonts w:ascii="Arial" w:hAnsi="Arial" w:cs="Arial"/>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455A46EC"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35F9517"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74E76686"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C551458"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16FA62F1"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EB26B7A"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DD1FC7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BCE3BB7"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71D5ABF3"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D328CA1"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749C001"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3578CBA"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40BE9569"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A76AED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61D615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02B2EA7"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63A9886B"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79E3633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361EF8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7F2DD617"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1C7B335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D6D0AD6"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B458E1C"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12" w:space="0" w:color="auto"/>
                                  </w:tcBorders>
                                </w:tcPr>
                                <w:p w14:paraId="56697DE5" w14:textId="77777777" w:rsidR="002B74A2" w:rsidRDefault="002B74A2">
                                  <w:pPr>
                                    <w:rPr>
                                      <w:b/>
                                      <w:bCs/>
                                      <w:sz w:val="20"/>
                                      <w:szCs w:val="20"/>
                                      <w:lang w:val="fr-CA"/>
                                    </w:rPr>
                                  </w:pPr>
                                </w:p>
                              </w:tc>
                            </w:tr>
                            <w:tr w:rsidR="002B74A2" w14:paraId="6A1F4552" w14:textId="77777777">
                              <w:trPr>
                                <w:cantSplit/>
                                <w:trHeight w:val="397"/>
                              </w:trPr>
                              <w:tc>
                                <w:tcPr>
                                  <w:tcW w:w="1833" w:type="dxa"/>
                                  <w:tcBorders>
                                    <w:top w:val="single" w:sz="12" w:space="0" w:color="auto"/>
                                    <w:left w:val="single" w:sz="12" w:space="0" w:color="auto"/>
                                    <w:bottom w:val="single" w:sz="12" w:space="0" w:color="auto"/>
                                    <w:right w:val="single" w:sz="8" w:space="0" w:color="auto"/>
                                  </w:tcBorders>
                                </w:tcPr>
                                <w:p w14:paraId="7A0A98ED" w14:textId="77777777" w:rsidR="002B74A2" w:rsidRDefault="002B74A2">
                                  <w:pPr>
                                    <w:rPr>
                                      <w:rFonts w:ascii="Arial" w:hAnsi="Arial" w:cs="Arial"/>
                                      <w:sz w:val="20"/>
                                      <w:szCs w:val="20"/>
                                    </w:rPr>
                                  </w:pPr>
                                </w:p>
                              </w:tc>
                              <w:tc>
                                <w:tcPr>
                                  <w:tcW w:w="1418" w:type="dxa"/>
                                  <w:tcBorders>
                                    <w:top w:val="single" w:sz="12" w:space="0" w:color="auto"/>
                                    <w:left w:val="single" w:sz="8" w:space="0" w:color="auto"/>
                                    <w:bottom w:val="single" w:sz="12" w:space="0" w:color="auto"/>
                                    <w:right w:val="single" w:sz="8" w:space="0" w:color="auto"/>
                                  </w:tcBorders>
                                </w:tcPr>
                                <w:p w14:paraId="0399BBEE" w14:textId="77777777" w:rsidR="002B74A2" w:rsidRDefault="002B74A2">
                                  <w:pPr>
                                    <w:rPr>
                                      <w:rFonts w:ascii="Arial" w:hAnsi="Arial" w:cs="Arial"/>
                                      <w:sz w:val="20"/>
                                      <w:szCs w:val="20"/>
                                    </w:rPr>
                                  </w:pPr>
                                </w:p>
                              </w:tc>
                              <w:tc>
                                <w:tcPr>
                                  <w:tcW w:w="1427" w:type="dxa"/>
                                  <w:tcBorders>
                                    <w:top w:val="single" w:sz="12" w:space="0" w:color="auto"/>
                                    <w:left w:val="single" w:sz="8" w:space="0" w:color="auto"/>
                                    <w:bottom w:val="single" w:sz="12" w:space="0" w:color="auto"/>
                                    <w:right w:val="single" w:sz="8" w:space="0" w:color="auto"/>
                                  </w:tcBorders>
                                </w:tcPr>
                                <w:p w14:paraId="3BCB4871" w14:textId="77777777" w:rsidR="002B74A2" w:rsidRDefault="002B74A2">
                                  <w:pPr>
                                    <w:rPr>
                                      <w:rFonts w:ascii="Arial" w:hAnsi="Arial" w:cs="Arial"/>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00A6ECA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ED053E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92E702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5903FFF"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49F3FCFE"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03D7092"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01451C7"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69216BB"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0D7F032A"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CA92611"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02642C6"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6DC95A6"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4765D47A"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89517A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7AB81DA7"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4568948"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06DD3B2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70329F74"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11C1B0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E44C491"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7F35A1EC"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791E43A"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2ED6AE6"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12" w:space="0" w:color="auto"/>
                                  </w:tcBorders>
                                </w:tcPr>
                                <w:p w14:paraId="292ACDA0" w14:textId="77777777" w:rsidR="002B74A2" w:rsidRDefault="002B74A2">
                                  <w:pPr>
                                    <w:rPr>
                                      <w:b/>
                                      <w:bCs/>
                                      <w:sz w:val="20"/>
                                      <w:szCs w:val="20"/>
                                      <w:lang w:val="fr-CA"/>
                                    </w:rPr>
                                  </w:pPr>
                                </w:p>
                              </w:tc>
                            </w:tr>
                            <w:tr w:rsidR="002B74A2" w14:paraId="7E114B73" w14:textId="77777777">
                              <w:trPr>
                                <w:cantSplit/>
                                <w:trHeight w:val="417"/>
                              </w:trPr>
                              <w:tc>
                                <w:tcPr>
                                  <w:tcW w:w="1833" w:type="dxa"/>
                                  <w:tcBorders>
                                    <w:top w:val="single" w:sz="12" w:space="0" w:color="auto"/>
                                    <w:left w:val="single" w:sz="12" w:space="0" w:color="auto"/>
                                    <w:bottom w:val="single" w:sz="12" w:space="0" w:color="auto"/>
                                    <w:right w:val="single" w:sz="8" w:space="0" w:color="auto"/>
                                  </w:tcBorders>
                                </w:tcPr>
                                <w:p w14:paraId="4CB33E98" w14:textId="77777777" w:rsidR="002B74A2" w:rsidRDefault="002B74A2">
                                  <w:pPr>
                                    <w:rPr>
                                      <w:rFonts w:ascii="Arial" w:hAnsi="Arial" w:cs="Arial"/>
                                      <w:sz w:val="20"/>
                                      <w:szCs w:val="20"/>
                                    </w:rPr>
                                  </w:pPr>
                                </w:p>
                              </w:tc>
                              <w:tc>
                                <w:tcPr>
                                  <w:tcW w:w="1418" w:type="dxa"/>
                                  <w:tcBorders>
                                    <w:top w:val="single" w:sz="12" w:space="0" w:color="auto"/>
                                    <w:left w:val="single" w:sz="8" w:space="0" w:color="auto"/>
                                    <w:bottom w:val="single" w:sz="12" w:space="0" w:color="auto"/>
                                    <w:right w:val="single" w:sz="8" w:space="0" w:color="auto"/>
                                  </w:tcBorders>
                                </w:tcPr>
                                <w:p w14:paraId="137524F6" w14:textId="77777777" w:rsidR="002B74A2" w:rsidRDefault="002B74A2">
                                  <w:pPr>
                                    <w:rPr>
                                      <w:rFonts w:ascii="Arial" w:hAnsi="Arial" w:cs="Arial"/>
                                      <w:sz w:val="20"/>
                                      <w:szCs w:val="20"/>
                                    </w:rPr>
                                  </w:pPr>
                                </w:p>
                              </w:tc>
                              <w:tc>
                                <w:tcPr>
                                  <w:tcW w:w="1427" w:type="dxa"/>
                                  <w:tcBorders>
                                    <w:top w:val="single" w:sz="12" w:space="0" w:color="auto"/>
                                    <w:left w:val="single" w:sz="8" w:space="0" w:color="auto"/>
                                    <w:bottom w:val="single" w:sz="12" w:space="0" w:color="auto"/>
                                    <w:right w:val="single" w:sz="8" w:space="0" w:color="auto"/>
                                  </w:tcBorders>
                                </w:tcPr>
                                <w:p w14:paraId="1017BFBF" w14:textId="77777777" w:rsidR="002B74A2" w:rsidRDefault="002B74A2">
                                  <w:pPr>
                                    <w:rPr>
                                      <w:rFonts w:ascii="Arial" w:hAnsi="Arial" w:cs="Arial"/>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7A23B5B6"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6FEF137"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D78AC9D"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982D083"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0A860464"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26318CA"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EBADA8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15DF1B1"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2C0DD0D2"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910C0A3"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2BAF779"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9B490A8"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7F1E639B"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BE03BB3"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745F2EBF"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29144BC"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1A0690C7"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8ECE9C8"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3D14CB7"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F78BEA8"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2636F306"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515E54E"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40A96AF"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12" w:space="0" w:color="auto"/>
                                  </w:tcBorders>
                                </w:tcPr>
                                <w:p w14:paraId="35439E01" w14:textId="77777777" w:rsidR="002B74A2" w:rsidRDefault="002B74A2">
                                  <w:pPr>
                                    <w:rPr>
                                      <w:b/>
                                      <w:bCs/>
                                      <w:sz w:val="20"/>
                                      <w:szCs w:val="20"/>
                                      <w:lang w:val="fr-CA"/>
                                    </w:rPr>
                                  </w:pPr>
                                </w:p>
                              </w:tc>
                            </w:tr>
                          </w:tbl>
                          <w:p w14:paraId="788878BB" w14:textId="77777777" w:rsidR="002B74A2" w:rsidRDefault="002B74A2" w:rsidP="002B74A2">
                            <w:pPr>
                              <w:rPr>
                                <w:sz w:val="22"/>
                                <w:szCs w:val="22"/>
                                <w:lang w:val="fr-CA"/>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5BD57" id="Text Box 15" o:spid="_x0000_s1027" type="#_x0000_t202" style="position:absolute;left:0;text-align:left;margin-left:0;margin-top:390.05pt;width:755.4pt;height:163.9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" stroked="f">
                <v:textbox>
                  <w:txbxContent>
                    <w:tbl>
                      <w:tblPr>
                        <w:tblStyle w:val="Grilledutableau"/>
                        <w:tblW w:w="14880" w:type="dxa"/>
                        <w:tblInd w:w="-147" w:type="dxa"/>
                        <w:tblBorders>
                          <w:top w:val="single" w:sz="12" w:space="0" w:color="auto"/>
                          <w:left w:val="single" w:sz="12" w:space="0" w:color="auto"/>
                          <w:bottom w:val="single" w:sz="12" w:space="0" w:color="auto"/>
                          <w:right w:val="single" w:sz="12" w:space="0" w:color="auto"/>
                          <w:insideH w:val="single" w:sz="12" w:space="0" w:color="auto"/>
                          <w:insideV w:val="single" w:sz="8" w:space="0" w:color="auto"/>
                        </w:tblBorders>
                        <w:shd w:val="solid" w:color="F2F2F2" w:fill="auto"/>
                        <w:tblLayout w:type="fixed"/>
                        <w:tblLook w:val="04A0" w:firstRow="1" w:lastRow="0" w:firstColumn="1" w:lastColumn="0" w:noHBand="0" w:noVBand="1"/>
                      </w:tblPr>
                      <w:tblGrid>
                        <w:gridCol w:w="1831"/>
                        <w:gridCol w:w="1417"/>
                        <w:gridCol w:w="1426"/>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tblGrid>
                      <w:tr w:rsidR="002B74A2" w14:paraId="6A3CC735" w14:textId="77777777">
                        <w:trPr>
                          <w:cantSplit/>
                          <w:trHeight w:val="409"/>
                        </w:trPr>
                        <w:tc>
                          <w:tcPr>
                            <w:tcW w:w="1833" w:type="dxa"/>
                            <w:tcBorders>
                              <w:top w:val="single" w:sz="12" w:space="0" w:color="auto"/>
                              <w:left w:val="single" w:sz="12" w:space="0" w:color="auto"/>
                              <w:bottom w:val="single" w:sz="12" w:space="0" w:color="auto"/>
                              <w:right w:val="single" w:sz="8" w:space="0" w:color="auto"/>
                            </w:tcBorders>
                          </w:tcPr>
                          <w:p w14:paraId="031FB6CC" w14:textId="77777777" w:rsidR="002B74A2" w:rsidRDefault="002B74A2">
                            <w:pPr>
                              <w:rPr>
                                <w:rFonts w:ascii="Arial" w:hAnsi="Arial" w:cs="Arial"/>
                                <w:sz w:val="20"/>
                                <w:szCs w:val="20"/>
                              </w:rPr>
                            </w:pPr>
                          </w:p>
                        </w:tc>
                        <w:tc>
                          <w:tcPr>
                            <w:tcW w:w="1418" w:type="dxa"/>
                            <w:tcBorders>
                              <w:top w:val="single" w:sz="12" w:space="0" w:color="auto"/>
                              <w:left w:val="single" w:sz="8" w:space="0" w:color="auto"/>
                              <w:bottom w:val="single" w:sz="12" w:space="0" w:color="auto"/>
                              <w:right w:val="single" w:sz="8" w:space="0" w:color="auto"/>
                            </w:tcBorders>
                          </w:tcPr>
                          <w:p w14:paraId="72B45499" w14:textId="77777777" w:rsidR="002B74A2" w:rsidRDefault="002B74A2">
                            <w:pPr>
                              <w:rPr>
                                <w:rFonts w:ascii="Arial" w:hAnsi="Arial" w:cs="Arial"/>
                                <w:sz w:val="20"/>
                                <w:szCs w:val="20"/>
                              </w:rPr>
                            </w:pPr>
                          </w:p>
                        </w:tc>
                        <w:tc>
                          <w:tcPr>
                            <w:tcW w:w="1427" w:type="dxa"/>
                            <w:tcBorders>
                              <w:top w:val="single" w:sz="12" w:space="0" w:color="auto"/>
                              <w:left w:val="single" w:sz="8" w:space="0" w:color="auto"/>
                              <w:bottom w:val="single" w:sz="12" w:space="0" w:color="auto"/>
                              <w:right w:val="single" w:sz="8" w:space="0" w:color="auto"/>
                            </w:tcBorders>
                          </w:tcPr>
                          <w:p w14:paraId="0B1E5D09" w14:textId="77777777" w:rsidR="002B74A2" w:rsidRDefault="002B74A2">
                            <w:pPr>
                              <w:rPr>
                                <w:rFonts w:ascii="Arial" w:hAnsi="Arial" w:cs="Arial"/>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26E3D898"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DF90D26"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67A1AB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55E8809"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0695A0A8"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5410946"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B0D9DC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746A5226"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2DDE75DD"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A5C7514"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8045947"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9E1F0E7"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2BE3AE47"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8A1A3E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C197AAE"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8845409"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5798832F"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0ED7878"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13357A2"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9B592A2"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35C70DD8"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06AF744"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29CBB21"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12" w:space="0" w:color="auto"/>
                            </w:tcBorders>
                          </w:tcPr>
                          <w:p w14:paraId="21C3A925" w14:textId="77777777" w:rsidR="002B74A2" w:rsidRDefault="002B74A2">
                            <w:pPr>
                              <w:rPr>
                                <w:b/>
                                <w:bCs/>
                                <w:sz w:val="20"/>
                                <w:szCs w:val="20"/>
                                <w:lang w:val="fr-CA"/>
                              </w:rPr>
                            </w:pPr>
                          </w:p>
                        </w:tc>
                      </w:tr>
                      <w:tr w:rsidR="002B74A2" w14:paraId="3B73E629" w14:textId="77777777">
                        <w:trPr>
                          <w:cantSplit/>
                          <w:trHeight w:val="401"/>
                        </w:trPr>
                        <w:tc>
                          <w:tcPr>
                            <w:tcW w:w="1833" w:type="dxa"/>
                            <w:tcBorders>
                              <w:top w:val="single" w:sz="12" w:space="0" w:color="auto"/>
                              <w:left w:val="single" w:sz="12" w:space="0" w:color="auto"/>
                              <w:bottom w:val="single" w:sz="12" w:space="0" w:color="auto"/>
                              <w:right w:val="single" w:sz="8" w:space="0" w:color="auto"/>
                            </w:tcBorders>
                          </w:tcPr>
                          <w:p w14:paraId="38B32322" w14:textId="77777777" w:rsidR="002B74A2" w:rsidRDefault="002B74A2">
                            <w:pPr>
                              <w:rPr>
                                <w:rFonts w:ascii="Arial" w:hAnsi="Arial" w:cs="Arial"/>
                                <w:sz w:val="20"/>
                                <w:szCs w:val="20"/>
                              </w:rPr>
                            </w:pPr>
                          </w:p>
                        </w:tc>
                        <w:tc>
                          <w:tcPr>
                            <w:tcW w:w="1418" w:type="dxa"/>
                            <w:tcBorders>
                              <w:top w:val="single" w:sz="12" w:space="0" w:color="auto"/>
                              <w:left w:val="single" w:sz="8" w:space="0" w:color="auto"/>
                              <w:bottom w:val="single" w:sz="12" w:space="0" w:color="auto"/>
                              <w:right w:val="single" w:sz="8" w:space="0" w:color="auto"/>
                            </w:tcBorders>
                          </w:tcPr>
                          <w:p w14:paraId="4B5791E3" w14:textId="77777777" w:rsidR="002B74A2" w:rsidRDefault="002B74A2">
                            <w:pPr>
                              <w:rPr>
                                <w:rFonts w:ascii="Arial" w:hAnsi="Arial" w:cs="Arial"/>
                                <w:sz w:val="20"/>
                                <w:szCs w:val="20"/>
                              </w:rPr>
                            </w:pPr>
                          </w:p>
                        </w:tc>
                        <w:tc>
                          <w:tcPr>
                            <w:tcW w:w="1427" w:type="dxa"/>
                            <w:tcBorders>
                              <w:top w:val="single" w:sz="12" w:space="0" w:color="auto"/>
                              <w:left w:val="single" w:sz="8" w:space="0" w:color="auto"/>
                              <w:bottom w:val="single" w:sz="12" w:space="0" w:color="auto"/>
                              <w:right w:val="single" w:sz="8" w:space="0" w:color="auto"/>
                            </w:tcBorders>
                          </w:tcPr>
                          <w:p w14:paraId="798496B1" w14:textId="77777777" w:rsidR="002B74A2" w:rsidRDefault="002B74A2">
                            <w:pPr>
                              <w:rPr>
                                <w:rFonts w:ascii="Arial" w:hAnsi="Arial" w:cs="Arial"/>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6E95ED59"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8BF62A6"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13842C3"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665FF1E"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21F8F84B"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75A1947"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688B64D"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5C664F7"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671C2C06"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ED1C948"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123A69A"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FBB1473"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670C4396"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C89BA17"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AB4F413"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7B045012"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6F80B434"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78E1DDC"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21C5B3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74E3FBBC"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693D4252"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E263AB3"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BA6C8FB"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12" w:space="0" w:color="auto"/>
                            </w:tcBorders>
                          </w:tcPr>
                          <w:p w14:paraId="58792B03" w14:textId="77777777" w:rsidR="002B74A2" w:rsidRDefault="002B74A2">
                            <w:pPr>
                              <w:rPr>
                                <w:b/>
                                <w:bCs/>
                                <w:sz w:val="20"/>
                                <w:szCs w:val="20"/>
                                <w:lang w:val="fr-CA"/>
                              </w:rPr>
                            </w:pPr>
                          </w:p>
                        </w:tc>
                      </w:tr>
                      <w:tr w:rsidR="002B74A2" w14:paraId="43039F96" w14:textId="77777777">
                        <w:trPr>
                          <w:cantSplit/>
                          <w:trHeight w:val="407"/>
                        </w:trPr>
                        <w:tc>
                          <w:tcPr>
                            <w:tcW w:w="1833" w:type="dxa"/>
                            <w:tcBorders>
                              <w:top w:val="single" w:sz="12" w:space="0" w:color="auto"/>
                              <w:left w:val="single" w:sz="12" w:space="0" w:color="auto"/>
                              <w:bottom w:val="single" w:sz="12" w:space="0" w:color="auto"/>
                              <w:right w:val="single" w:sz="8" w:space="0" w:color="auto"/>
                            </w:tcBorders>
                          </w:tcPr>
                          <w:p w14:paraId="68518517" w14:textId="77777777" w:rsidR="002B74A2" w:rsidRDefault="002B74A2">
                            <w:pPr>
                              <w:rPr>
                                <w:rFonts w:ascii="Arial" w:hAnsi="Arial" w:cs="Arial"/>
                                <w:sz w:val="20"/>
                                <w:szCs w:val="20"/>
                              </w:rPr>
                            </w:pPr>
                          </w:p>
                        </w:tc>
                        <w:tc>
                          <w:tcPr>
                            <w:tcW w:w="1418" w:type="dxa"/>
                            <w:tcBorders>
                              <w:top w:val="single" w:sz="12" w:space="0" w:color="auto"/>
                              <w:left w:val="single" w:sz="8" w:space="0" w:color="auto"/>
                              <w:bottom w:val="single" w:sz="12" w:space="0" w:color="auto"/>
                              <w:right w:val="single" w:sz="8" w:space="0" w:color="auto"/>
                            </w:tcBorders>
                          </w:tcPr>
                          <w:p w14:paraId="1A6BA72A" w14:textId="77777777" w:rsidR="002B74A2" w:rsidRDefault="002B74A2">
                            <w:pPr>
                              <w:rPr>
                                <w:rFonts w:ascii="Arial" w:hAnsi="Arial" w:cs="Arial"/>
                                <w:sz w:val="20"/>
                                <w:szCs w:val="20"/>
                              </w:rPr>
                            </w:pPr>
                          </w:p>
                        </w:tc>
                        <w:tc>
                          <w:tcPr>
                            <w:tcW w:w="1427" w:type="dxa"/>
                            <w:tcBorders>
                              <w:top w:val="single" w:sz="12" w:space="0" w:color="auto"/>
                              <w:left w:val="single" w:sz="8" w:space="0" w:color="auto"/>
                              <w:bottom w:val="single" w:sz="12" w:space="0" w:color="auto"/>
                              <w:right w:val="single" w:sz="8" w:space="0" w:color="auto"/>
                            </w:tcBorders>
                          </w:tcPr>
                          <w:p w14:paraId="2EF8A7A3" w14:textId="77777777" w:rsidR="002B74A2" w:rsidRDefault="002B74A2">
                            <w:pPr>
                              <w:rPr>
                                <w:rFonts w:ascii="Arial" w:hAnsi="Arial" w:cs="Arial"/>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1443E698"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BF2088C"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F3EA698"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189F6DB"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24CFD6AC"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46B5748"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5003F7C"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5903D6E"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69918671"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EDF82F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FAFA5AE"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073D24A"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76571EB2"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7418D4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78D4958E"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E7A6977"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092CBDE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47DAE7F"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49BE95F"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C54B3EE"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3887AA2C"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798255D"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2DE3049"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12" w:space="0" w:color="auto"/>
                            </w:tcBorders>
                          </w:tcPr>
                          <w:p w14:paraId="10EF2FA6" w14:textId="77777777" w:rsidR="002B74A2" w:rsidRDefault="002B74A2">
                            <w:pPr>
                              <w:rPr>
                                <w:b/>
                                <w:bCs/>
                                <w:sz w:val="20"/>
                                <w:szCs w:val="20"/>
                                <w:lang w:val="fr-CA"/>
                              </w:rPr>
                            </w:pPr>
                          </w:p>
                        </w:tc>
                      </w:tr>
                      <w:tr w:rsidR="002B74A2" w14:paraId="45C7D1DC" w14:textId="77777777">
                        <w:trPr>
                          <w:cantSplit/>
                          <w:trHeight w:val="413"/>
                        </w:trPr>
                        <w:tc>
                          <w:tcPr>
                            <w:tcW w:w="1833" w:type="dxa"/>
                            <w:tcBorders>
                              <w:top w:val="single" w:sz="12" w:space="0" w:color="auto"/>
                              <w:left w:val="single" w:sz="12" w:space="0" w:color="auto"/>
                              <w:bottom w:val="single" w:sz="12" w:space="0" w:color="auto"/>
                              <w:right w:val="single" w:sz="8" w:space="0" w:color="auto"/>
                            </w:tcBorders>
                          </w:tcPr>
                          <w:p w14:paraId="7D0E24BD" w14:textId="77777777" w:rsidR="002B74A2" w:rsidRDefault="002B74A2">
                            <w:pPr>
                              <w:rPr>
                                <w:rFonts w:ascii="Arial" w:hAnsi="Arial" w:cs="Arial"/>
                                <w:sz w:val="20"/>
                                <w:szCs w:val="20"/>
                              </w:rPr>
                            </w:pPr>
                          </w:p>
                        </w:tc>
                        <w:tc>
                          <w:tcPr>
                            <w:tcW w:w="1418" w:type="dxa"/>
                            <w:tcBorders>
                              <w:top w:val="single" w:sz="12" w:space="0" w:color="auto"/>
                              <w:left w:val="single" w:sz="8" w:space="0" w:color="auto"/>
                              <w:bottom w:val="single" w:sz="12" w:space="0" w:color="auto"/>
                              <w:right w:val="single" w:sz="8" w:space="0" w:color="auto"/>
                            </w:tcBorders>
                          </w:tcPr>
                          <w:p w14:paraId="22A47267" w14:textId="77777777" w:rsidR="002B74A2" w:rsidRDefault="002B74A2">
                            <w:pPr>
                              <w:rPr>
                                <w:rFonts w:ascii="Arial" w:hAnsi="Arial" w:cs="Arial"/>
                                <w:sz w:val="20"/>
                                <w:szCs w:val="20"/>
                              </w:rPr>
                            </w:pPr>
                          </w:p>
                        </w:tc>
                        <w:tc>
                          <w:tcPr>
                            <w:tcW w:w="1427" w:type="dxa"/>
                            <w:tcBorders>
                              <w:top w:val="single" w:sz="12" w:space="0" w:color="auto"/>
                              <w:left w:val="single" w:sz="8" w:space="0" w:color="auto"/>
                              <w:bottom w:val="single" w:sz="12" w:space="0" w:color="auto"/>
                              <w:right w:val="single" w:sz="8" w:space="0" w:color="auto"/>
                            </w:tcBorders>
                          </w:tcPr>
                          <w:p w14:paraId="19C5AA1E" w14:textId="77777777" w:rsidR="002B74A2" w:rsidRDefault="002B74A2">
                            <w:pPr>
                              <w:rPr>
                                <w:rFonts w:ascii="Arial" w:hAnsi="Arial" w:cs="Arial"/>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4F1C0C6D"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2158F0A"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01D1328"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6749291"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01279587"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6A00F24"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571D3A3"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AD0E750"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5B46AC6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15091B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AF29FA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8E292EB"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072B1A64"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BA019B7"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8073B79"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7881816C"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1B4EFEBA"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08EEE07"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64E4ED2"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532A4AE"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42E4919C"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5B2E4D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B00E2EB"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12" w:space="0" w:color="auto"/>
                            </w:tcBorders>
                          </w:tcPr>
                          <w:p w14:paraId="7C0E25A9" w14:textId="77777777" w:rsidR="002B74A2" w:rsidRDefault="002B74A2">
                            <w:pPr>
                              <w:rPr>
                                <w:b/>
                                <w:bCs/>
                                <w:sz w:val="20"/>
                                <w:szCs w:val="20"/>
                                <w:lang w:val="fr-CA"/>
                              </w:rPr>
                            </w:pPr>
                          </w:p>
                        </w:tc>
                      </w:tr>
                      <w:tr w:rsidR="002B74A2" w14:paraId="280F9D19" w14:textId="77777777">
                        <w:trPr>
                          <w:cantSplit/>
                          <w:trHeight w:val="405"/>
                        </w:trPr>
                        <w:tc>
                          <w:tcPr>
                            <w:tcW w:w="1833" w:type="dxa"/>
                            <w:tcBorders>
                              <w:top w:val="single" w:sz="12" w:space="0" w:color="auto"/>
                              <w:left w:val="single" w:sz="12" w:space="0" w:color="auto"/>
                              <w:bottom w:val="single" w:sz="12" w:space="0" w:color="auto"/>
                              <w:right w:val="single" w:sz="8" w:space="0" w:color="auto"/>
                            </w:tcBorders>
                          </w:tcPr>
                          <w:p w14:paraId="1DCABC5E" w14:textId="77777777" w:rsidR="002B74A2" w:rsidRDefault="002B74A2">
                            <w:pPr>
                              <w:rPr>
                                <w:rFonts w:ascii="Arial" w:hAnsi="Arial" w:cs="Arial"/>
                                <w:sz w:val="20"/>
                                <w:szCs w:val="20"/>
                              </w:rPr>
                            </w:pPr>
                          </w:p>
                        </w:tc>
                        <w:tc>
                          <w:tcPr>
                            <w:tcW w:w="1418" w:type="dxa"/>
                            <w:tcBorders>
                              <w:top w:val="single" w:sz="12" w:space="0" w:color="auto"/>
                              <w:left w:val="single" w:sz="8" w:space="0" w:color="auto"/>
                              <w:bottom w:val="single" w:sz="12" w:space="0" w:color="auto"/>
                              <w:right w:val="single" w:sz="8" w:space="0" w:color="auto"/>
                            </w:tcBorders>
                          </w:tcPr>
                          <w:p w14:paraId="05A914A7" w14:textId="77777777" w:rsidR="002B74A2" w:rsidRDefault="002B74A2">
                            <w:pPr>
                              <w:rPr>
                                <w:rFonts w:ascii="Arial" w:hAnsi="Arial" w:cs="Arial"/>
                                <w:sz w:val="20"/>
                                <w:szCs w:val="20"/>
                              </w:rPr>
                            </w:pPr>
                          </w:p>
                        </w:tc>
                        <w:tc>
                          <w:tcPr>
                            <w:tcW w:w="1427" w:type="dxa"/>
                            <w:tcBorders>
                              <w:top w:val="single" w:sz="12" w:space="0" w:color="auto"/>
                              <w:left w:val="single" w:sz="8" w:space="0" w:color="auto"/>
                              <w:bottom w:val="single" w:sz="12" w:space="0" w:color="auto"/>
                              <w:right w:val="single" w:sz="8" w:space="0" w:color="auto"/>
                            </w:tcBorders>
                          </w:tcPr>
                          <w:p w14:paraId="428A0E7A" w14:textId="77777777" w:rsidR="002B74A2" w:rsidRDefault="002B74A2">
                            <w:pPr>
                              <w:rPr>
                                <w:rFonts w:ascii="Arial" w:hAnsi="Arial" w:cs="Arial"/>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455A46EC"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35F9517"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74E76686"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C551458"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16FA62F1"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EB26B7A"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DD1FC7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BCE3BB7"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71D5ABF3"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D328CA1"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749C001"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3578CBA"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40BE9569"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A76AED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61D615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02B2EA7"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63A9886B"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79E3633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361EF8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7F2DD617"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1C7B335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D6D0AD6"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B458E1C"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12" w:space="0" w:color="auto"/>
                            </w:tcBorders>
                          </w:tcPr>
                          <w:p w14:paraId="56697DE5" w14:textId="77777777" w:rsidR="002B74A2" w:rsidRDefault="002B74A2">
                            <w:pPr>
                              <w:rPr>
                                <w:b/>
                                <w:bCs/>
                                <w:sz w:val="20"/>
                                <w:szCs w:val="20"/>
                                <w:lang w:val="fr-CA"/>
                              </w:rPr>
                            </w:pPr>
                          </w:p>
                        </w:tc>
                      </w:tr>
                      <w:tr w:rsidR="002B74A2" w14:paraId="6A1F4552" w14:textId="77777777">
                        <w:trPr>
                          <w:cantSplit/>
                          <w:trHeight w:val="397"/>
                        </w:trPr>
                        <w:tc>
                          <w:tcPr>
                            <w:tcW w:w="1833" w:type="dxa"/>
                            <w:tcBorders>
                              <w:top w:val="single" w:sz="12" w:space="0" w:color="auto"/>
                              <w:left w:val="single" w:sz="12" w:space="0" w:color="auto"/>
                              <w:bottom w:val="single" w:sz="12" w:space="0" w:color="auto"/>
                              <w:right w:val="single" w:sz="8" w:space="0" w:color="auto"/>
                            </w:tcBorders>
                          </w:tcPr>
                          <w:p w14:paraId="7A0A98ED" w14:textId="77777777" w:rsidR="002B74A2" w:rsidRDefault="002B74A2">
                            <w:pPr>
                              <w:rPr>
                                <w:rFonts w:ascii="Arial" w:hAnsi="Arial" w:cs="Arial"/>
                                <w:sz w:val="20"/>
                                <w:szCs w:val="20"/>
                              </w:rPr>
                            </w:pPr>
                          </w:p>
                        </w:tc>
                        <w:tc>
                          <w:tcPr>
                            <w:tcW w:w="1418" w:type="dxa"/>
                            <w:tcBorders>
                              <w:top w:val="single" w:sz="12" w:space="0" w:color="auto"/>
                              <w:left w:val="single" w:sz="8" w:space="0" w:color="auto"/>
                              <w:bottom w:val="single" w:sz="12" w:space="0" w:color="auto"/>
                              <w:right w:val="single" w:sz="8" w:space="0" w:color="auto"/>
                            </w:tcBorders>
                          </w:tcPr>
                          <w:p w14:paraId="0399BBEE" w14:textId="77777777" w:rsidR="002B74A2" w:rsidRDefault="002B74A2">
                            <w:pPr>
                              <w:rPr>
                                <w:rFonts w:ascii="Arial" w:hAnsi="Arial" w:cs="Arial"/>
                                <w:sz w:val="20"/>
                                <w:szCs w:val="20"/>
                              </w:rPr>
                            </w:pPr>
                          </w:p>
                        </w:tc>
                        <w:tc>
                          <w:tcPr>
                            <w:tcW w:w="1427" w:type="dxa"/>
                            <w:tcBorders>
                              <w:top w:val="single" w:sz="12" w:space="0" w:color="auto"/>
                              <w:left w:val="single" w:sz="8" w:space="0" w:color="auto"/>
                              <w:bottom w:val="single" w:sz="12" w:space="0" w:color="auto"/>
                              <w:right w:val="single" w:sz="8" w:space="0" w:color="auto"/>
                            </w:tcBorders>
                          </w:tcPr>
                          <w:p w14:paraId="3BCB4871" w14:textId="77777777" w:rsidR="002B74A2" w:rsidRDefault="002B74A2">
                            <w:pPr>
                              <w:rPr>
                                <w:rFonts w:ascii="Arial" w:hAnsi="Arial" w:cs="Arial"/>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00A6ECA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ED053E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92E702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5903FFF"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49F3FCFE"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03D7092"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01451C7"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69216BB"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0D7F032A"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CA92611"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02642C6"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6DC95A6"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4765D47A"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89517A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7AB81DA7"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4568948"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06DD3B2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70329F74"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11C1B0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E44C491"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7F35A1EC"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791E43A"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2ED6AE6"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12" w:space="0" w:color="auto"/>
                            </w:tcBorders>
                          </w:tcPr>
                          <w:p w14:paraId="292ACDA0" w14:textId="77777777" w:rsidR="002B74A2" w:rsidRDefault="002B74A2">
                            <w:pPr>
                              <w:rPr>
                                <w:b/>
                                <w:bCs/>
                                <w:sz w:val="20"/>
                                <w:szCs w:val="20"/>
                                <w:lang w:val="fr-CA"/>
                              </w:rPr>
                            </w:pPr>
                          </w:p>
                        </w:tc>
                      </w:tr>
                      <w:tr w:rsidR="002B74A2" w14:paraId="7E114B73" w14:textId="77777777">
                        <w:trPr>
                          <w:cantSplit/>
                          <w:trHeight w:val="417"/>
                        </w:trPr>
                        <w:tc>
                          <w:tcPr>
                            <w:tcW w:w="1833" w:type="dxa"/>
                            <w:tcBorders>
                              <w:top w:val="single" w:sz="12" w:space="0" w:color="auto"/>
                              <w:left w:val="single" w:sz="12" w:space="0" w:color="auto"/>
                              <w:bottom w:val="single" w:sz="12" w:space="0" w:color="auto"/>
                              <w:right w:val="single" w:sz="8" w:space="0" w:color="auto"/>
                            </w:tcBorders>
                          </w:tcPr>
                          <w:p w14:paraId="4CB33E98" w14:textId="77777777" w:rsidR="002B74A2" w:rsidRDefault="002B74A2">
                            <w:pPr>
                              <w:rPr>
                                <w:rFonts w:ascii="Arial" w:hAnsi="Arial" w:cs="Arial"/>
                                <w:sz w:val="20"/>
                                <w:szCs w:val="20"/>
                              </w:rPr>
                            </w:pPr>
                          </w:p>
                        </w:tc>
                        <w:tc>
                          <w:tcPr>
                            <w:tcW w:w="1418" w:type="dxa"/>
                            <w:tcBorders>
                              <w:top w:val="single" w:sz="12" w:space="0" w:color="auto"/>
                              <w:left w:val="single" w:sz="8" w:space="0" w:color="auto"/>
                              <w:bottom w:val="single" w:sz="12" w:space="0" w:color="auto"/>
                              <w:right w:val="single" w:sz="8" w:space="0" w:color="auto"/>
                            </w:tcBorders>
                          </w:tcPr>
                          <w:p w14:paraId="137524F6" w14:textId="77777777" w:rsidR="002B74A2" w:rsidRDefault="002B74A2">
                            <w:pPr>
                              <w:rPr>
                                <w:rFonts w:ascii="Arial" w:hAnsi="Arial" w:cs="Arial"/>
                                <w:sz w:val="20"/>
                                <w:szCs w:val="20"/>
                              </w:rPr>
                            </w:pPr>
                          </w:p>
                        </w:tc>
                        <w:tc>
                          <w:tcPr>
                            <w:tcW w:w="1427" w:type="dxa"/>
                            <w:tcBorders>
                              <w:top w:val="single" w:sz="12" w:space="0" w:color="auto"/>
                              <w:left w:val="single" w:sz="8" w:space="0" w:color="auto"/>
                              <w:bottom w:val="single" w:sz="12" w:space="0" w:color="auto"/>
                              <w:right w:val="single" w:sz="8" w:space="0" w:color="auto"/>
                            </w:tcBorders>
                          </w:tcPr>
                          <w:p w14:paraId="1017BFBF" w14:textId="77777777" w:rsidR="002B74A2" w:rsidRDefault="002B74A2">
                            <w:pPr>
                              <w:rPr>
                                <w:rFonts w:ascii="Arial" w:hAnsi="Arial" w:cs="Arial"/>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7A23B5B6"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6FEF137"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D78AC9D"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982D083"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0A860464"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26318CA"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EBADA8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15DF1B1"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2C0DD0D2"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910C0A3"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2BAF779"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9B490A8"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7F1E639B"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BE03BB3"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745F2EBF"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29144BC"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1A0690C7"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8ECE9C8"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3D14CB7"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F78BEA8"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2636F306"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515E54E"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40A96AF"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12" w:space="0" w:color="auto"/>
                            </w:tcBorders>
                          </w:tcPr>
                          <w:p w14:paraId="35439E01" w14:textId="77777777" w:rsidR="002B74A2" w:rsidRDefault="002B74A2">
                            <w:pPr>
                              <w:rPr>
                                <w:b/>
                                <w:bCs/>
                                <w:sz w:val="20"/>
                                <w:szCs w:val="20"/>
                                <w:lang w:val="fr-CA"/>
                              </w:rPr>
                            </w:pPr>
                          </w:p>
                        </w:tc>
                      </w:tr>
                    </w:tbl>
                    <w:p w14:paraId="788878BB" w14:textId="77777777" w:rsidR="002B74A2" w:rsidRDefault="002B74A2" w:rsidP="002B74A2">
                      <w:pPr>
                        <w:rPr>
                          <w:sz w:val="22"/>
                          <w:szCs w:val="22"/>
                          <w:lang w:val="fr-CA"/>
                        </w:rPr>
                      </w:pPr>
                    </w:p>
                  </w:txbxContent>
                </v:textbox>
                <w10:wrap type="square" anchorx="margin"/>
              </v:shape>
            </w:pict>
          </mc:Fallback>
        </mc:AlternateContent>
      </w:r>
      <w:r w:rsidRPr="00633A73">
        <w:rPr>
          <w:rFonts w:ascii="Arial" w:hAnsi="Arial" w:cs="Arial"/>
          <w:noProof/>
          <w:szCs w:val="22"/>
          <w:lang w:eastAsia="en-CA"/>
        </w:rPr>
        <mc:AlternateContent>
          <mc:Choice Requires="wps">
            <w:drawing>
              <wp:anchor distT="45720" distB="45720" distL="114300" distR="114300" simplePos="0" relativeHeight="251663360" behindDoc="0" locked="0" layoutInCell="1" allowOverlap="1" wp14:anchorId="7DC71B40" wp14:editId="5A6D62B4">
                <wp:simplePos x="0" y="0"/>
                <wp:positionH relativeFrom="margin">
                  <wp:align>left</wp:align>
                </wp:positionH>
                <wp:positionV relativeFrom="paragraph">
                  <wp:posOffset>2868295</wp:posOffset>
                </wp:positionV>
                <wp:extent cx="9593580" cy="2081530"/>
                <wp:effectExtent l="0" t="0" r="7620" b="0"/>
                <wp:wrapSquare wrapText="bothSides"/>
                <wp:docPr id="189324657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3580" cy="2081530"/>
                        </a:xfrm>
                        <a:prstGeom prst="rect">
                          <a:avLst/>
                        </a:prstGeom>
                        <a:solidFill>
                          <a:srgbClr val="FFFFFF"/>
                        </a:solidFill>
                        <a:ln w="9525">
                          <a:noFill/>
                          <a:miter lim="800000"/>
                          <a:headEnd/>
                          <a:tailEnd/>
                        </a:ln>
                      </wps:spPr>
                      <wps:txbx>
                        <w:txbxContent>
                          <w:tbl>
                            <w:tblPr>
                              <w:tblStyle w:val="Grilledutableau"/>
                              <w:tblW w:w="14880" w:type="dxa"/>
                              <w:tblInd w:w="-147" w:type="dxa"/>
                              <w:tblBorders>
                                <w:top w:val="single" w:sz="12" w:space="0" w:color="auto"/>
                                <w:left w:val="single" w:sz="12" w:space="0" w:color="auto"/>
                                <w:bottom w:val="single" w:sz="12" w:space="0" w:color="auto"/>
                                <w:right w:val="single" w:sz="12" w:space="0" w:color="auto"/>
                                <w:insideH w:val="single" w:sz="12" w:space="0" w:color="auto"/>
                                <w:insideV w:val="single" w:sz="8" w:space="0" w:color="auto"/>
                              </w:tblBorders>
                              <w:shd w:val="solid" w:color="F2F2F2" w:fill="auto"/>
                              <w:tblLayout w:type="fixed"/>
                              <w:tblLook w:val="04A0" w:firstRow="1" w:lastRow="0" w:firstColumn="1" w:lastColumn="0" w:noHBand="0" w:noVBand="1"/>
                            </w:tblPr>
                            <w:tblGrid>
                              <w:gridCol w:w="1831"/>
                              <w:gridCol w:w="1417"/>
                              <w:gridCol w:w="1426"/>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tblGrid>
                            <w:tr w:rsidR="002B74A2" w14:paraId="285F576E" w14:textId="77777777">
                              <w:trPr>
                                <w:cantSplit/>
                                <w:trHeight w:val="409"/>
                              </w:trPr>
                              <w:tc>
                                <w:tcPr>
                                  <w:tcW w:w="1833" w:type="dxa"/>
                                  <w:tcBorders>
                                    <w:top w:val="single" w:sz="12" w:space="0" w:color="auto"/>
                                    <w:left w:val="single" w:sz="12" w:space="0" w:color="auto"/>
                                    <w:bottom w:val="single" w:sz="12" w:space="0" w:color="auto"/>
                                    <w:right w:val="single" w:sz="8" w:space="0" w:color="auto"/>
                                  </w:tcBorders>
                                </w:tcPr>
                                <w:p w14:paraId="77CFE22C" w14:textId="77777777" w:rsidR="002B74A2" w:rsidRDefault="002B74A2">
                                  <w:pPr>
                                    <w:rPr>
                                      <w:rFonts w:ascii="Arial" w:hAnsi="Arial" w:cs="Arial"/>
                                      <w:sz w:val="20"/>
                                      <w:szCs w:val="20"/>
                                    </w:rPr>
                                  </w:pPr>
                                </w:p>
                              </w:tc>
                              <w:tc>
                                <w:tcPr>
                                  <w:tcW w:w="1418" w:type="dxa"/>
                                  <w:tcBorders>
                                    <w:top w:val="single" w:sz="12" w:space="0" w:color="auto"/>
                                    <w:left w:val="single" w:sz="8" w:space="0" w:color="auto"/>
                                    <w:bottom w:val="single" w:sz="12" w:space="0" w:color="auto"/>
                                    <w:right w:val="single" w:sz="8" w:space="0" w:color="auto"/>
                                  </w:tcBorders>
                                </w:tcPr>
                                <w:p w14:paraId="7D249E2D" w14:textId="77777777" w:rsidR="002B74A2" w:rsidRDefault="002B74A2">
                                  <w:pPr>
                                    <w:rPr>
                                      <w:rFonts w:ascii="Arial" w:hAnsi="Arial" w:cs="Arial"/>
                                      <w:sz w:val="20"/>
                                      <w:szCs w:val="20"/>
                                    </w:rPr>
                                  </w:pPr>
                                </w:p>
                              </w:tc>
                              <w:tc>
                                <w:tcPr>
                                  <w:tcW w:w="1427" w:type="dxa"/>
                                  <w:tcBorders>
                                    <w:top w:val="single" w:sz="12" w:space="0" w:color="auto"/>
                                    <w:left w:val="single" w:sz="8" w:space="0" w:color="auto"/>
                                    <w:bottom w:val="single" w:sz="12" w:space="0" w:color="auto"/>
                                    <w:right w:val="single" w:sz="8" w:space="0" w:color="auto"/>
                                  </w:tcBorders>
                                </w:tcPr>
                                <w:p w14:paraId="00D52FA5" w14:textId="77777777" w:rsidR="002B74A2" w:rsidRDefault="002B74A2">
                                  <w:pPr>
                                    <w:rPr>
                                      <w:rFonts w:ascii="Arial" w:hAnsi="Arial" w:cs="Arial"/>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0D9173D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0157046"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7180EDC1"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7A2DEFC5"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4F545B51"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72400AEA"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DEFA0B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CF4F03C"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2BB0F548"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EBE8992"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EB08BA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5E9F81B"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3BE0025E"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BC7B2D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7245152"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7509C9E"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5A952D77"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7FE26CB"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C22F73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471C42E"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5B7FE716"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4D110AE"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7379CD4E"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12" w:space="0" w:color="auto"/>
                                  </w:tcBorders>
                                </w:tcPr>
                                <w:p w14:paraId="22C63155" w14:textId="77777777" w:rsidR="002B74A2" w:rsidRDefault="002B74A2">
                                  <w:pPr>
                                    <w:rPr>
                                      <w:b/>
                                      <w:bCs/>
                                      <w:sz w:val="20"/>
                                      <w:szCs w:val="20"/>
                                      <w:lang w:val="fr-CA"/>
                                    </w:rPr>
                                  </w:pPr>
                                </w:p>
                              </w:tc>
                            </w:tr>
                            <w:tr w:rsidR="002B74A2" w14:paraId="5490593D" w14:textId="77777777">
                              <w:trPr>
                                <w:cantSplit/>
                                <w:trHeight w:val="401"/>
                              </w:trPr>
                              <w:tc>
                                <w:tcPr>
                                  <w:tcW w:w="1833" w:type="dxa"/>
                                  <w:tcBorders>
                                    <w:top w:val="single" w:sz="12" w:space="0" w:color="auto"/>
                                    <w:left w:val="single" w:sz="12" w:space="0" w:color="auto"/>
                                    <w:bottom w:val="single" w:sz="12" w:space="0" w:color="auto"/>
                                    <w:right w:val="single" w:sz="8" w:space="0" w:color="auto"/>
                                  </w:tcBorders>
                                </w:tcPr>
                                <w:p w14:paraId="6CA9F0B9" w14:textId="77777777" w:rsidR="002B74A2" w:rsidRDefault="002B74A2">
                                  <w:pPr>
                                    <w:rPr>
                                      <w:rFonts w:ascii="Arial" w:hAnsi="Arial" w:cs="Arial"/>
                                      <w:sz w:val="20"/>
                                      <w:szCs w:val="20"/>
                                    </w:rPr>
                                  </w:pPr>
                                </w:p>
                              </w:tc>
                              <w:tc>
                                <w:tcPr>
                                  <w:tcW w:w="1418" w:type="dxa"/>
                                  <w:tcBorders>
                                    <w:top w:val="single" w:sz="12" w:space="0" w:color="auto"/>
                                    <w:left w:val="single" w:sz="8" w:space="0" w:color="auto"/>
                                    <w:bottom w:val="single" w:sz="12" w:space="0" w:color="auto"/>
                                    <w:right w:val="single" w:sz="8" w:space="0" w:color="auto"/>
                                  </w:tcBorders>
                                </w:tcPr>
                                <w:p w14:paraId="4E84DA46" w14:textId="77777777" w:rsidR="002B74A2" w:rsidRDefault="002B74A2">
                                  <w:pPr>
                                    <w:rPr>
                                      <w:rFonts w:ascii="Arial" w:hAnsi="Arial" w:cs="Arial"/>
                                      <w:sz w:val="20"/>
                                      <w:szCs w:val="20"/>
                                    </w:rPr>
                                  </w:pPr>
                                </w:p>
                              </w:tc>
                              <w:tc>
                                <w:tcPr>
                                  <w:tcW w:w="1427" w:type="dxa"/>
                                  <w:tcBorders>
                                    <w:top w:val="single" w:sz="12" w:space="0" w:color="auto"/>
                                    <w:left w:val="single" w:sz="8" w:space="0" w:color="auto"/>
                                    <w:bottom w:val="single" w:sz="12" w:space="0" w:color="auto"/>
                                    <w:right w:val="single" w:sz="8" w:space="0" w:color="auto"/>
                                  </w:tcBorders>
                                </w:tcPr>
                                <w:p w14:paraId="59B68D04" w14:textId="77777777" w:rsidR="002B74A2" w:rsidRDefault="002B74A2">
                                  <w:pPr>
                                    <w:rPr>
                                      <w:rFonts w:ascii="Arial" w:hAnsi="Arial" w:cs="Arial"/>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4B4CA746"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6B9F39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6C27C16"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E1F337A"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6E06C734"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51507B6"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2D5814B"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3CE1295"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03ABAD08"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C19C9A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459B28F"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7023D5EA"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29D2542A"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4F3A74D"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265F8DC"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D08D920"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077E8C3A"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CD63A41"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185976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D0DD7FB"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77238D4D"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9F0AA0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0B6928D"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12" w:space="0" w:color="auto"/>
                                  </w:tcBorders>
                                </w:tcPr>
                                <w:p w14:paraId="4720E8D0" w14:textId="77777777" w:rsidR="002B74A2" w:rsidRDefault="002B74A2">
                                  <w:pPr>
                                    <w:rPr>
                                      <w:b/>
                                      <w:bCs/>
                                      <w:sz w:val="20"/>
                                      <w:szCs w:val="20"/>
                                      <w:lang w:val="fr-CA"/>
                                    </w:rPr>
                                  </w:pPr>
                                </w:p>
                              </w:tc>
                            </w:tr>
                            <w:tr w:rsidR="002B74A2" w14:paraId="1B67A6BD" w14:textId="77777777">
                              <w:trPr>
                                <w:cantSplit/>
                                <w:trHeight w:val="407"/>
                              </w:trPr>
                              <w:tc>
                                <w:tcPr>
                                  <w:tcW w:w="1833" w:type="dxa"/>
                                  <w:tcBorders>
                                    <w:top w:val="single" w:sz="12" w:space="0" w:color="auto"/>
                                    <w:left w:val="single" w:sz="12" w:space="0" w:color="auto"/>
                                    <w:bottom w:val="single" w:sz="12" w:space="0" w:color="auto"/>
                                    <w:right w:val="single" w:sz="8" w:space="0" w:color="auto"/>
                                  </w:tcBorders>
                                </w:tcPr>
                                <w:p w14:paraId="40BC65A8" w14:textId="77777777" w:rsidR="002B74A2" w:rsidRDefault="002B74A2">
                                  <w:pPr>
                                    <w:rPr>
                                      <w:rFonts w:ascii="Arial" w:hAnsi="Arial" w:cs="Arial"/>
                                      <w:sz w:val="20"/>
                                      <w:szCs w:val="20"/>
                                    </w:rPr>
                                  </w:pPr>
                                </w:p>
                              </w:tc>
                              <w:tc>
                                <w:tcPr>
                                  <w:tcW w:w="1418" w:type="dxa"/>
                                  <w:tcBorders>
                                    <w:top w:val="single" w:sz="12" w:space="0" w:color="auto"/>
                                    <w:left w:val="single" w:sz="8" w:space="0" w:color="auto"/>
                                    <w:bottom w:val="single" w:sz="12" w:space="0" w:color="auto"/>
                                    <w:right w:val="single" w:sz="8" w:space="0" w:color="auto"/>
                                  </w:tcBorders>
                                </w:tcPr>
                                <w:p w14:paraId="1694B879" w14:textId="77777777" w:rsidR="002B74A2" w:rsidRDefault="002B74A2">
                                  <w:pPr>
                                    <w:rPr>
                                      <w:rFonts w:ascii="Arial" w:hAnsi="Arial" w:cs="Arial"/>
                                      <w:sz w:val="20"/>
                                      <w:szCs w:val="20"/>
                                    </w:rPr>
                                  </w:pPr>
                                </w:p>
                              </w:tc>
                              <w:tc>
                                <w:tcPr>
                                  <w:tcW w:w="1427" w:type="dxa"/>
                                  <w:tcBorders>
                                    <w:top w:val="single" w:sz="12" w:space="0" w:color="auto"/>
                                    <w:left w:val="single" w:sz="8" w:space="0" w:color="auto"/>
                                    <w:bottom w:val="single" w:sz="12" w:space="0" w:color="auto"/>
                                    <w:right w:val="single" w:sz="8" w:space="0" w:color="auto"/>
                                  </w:tcBorders>
                                </w:tcPr>
                                <w:p w14:paraId="6275B6A6" w14:textId="77777777" w:rsidR="002B74A2" w:rsidRDefault="002B74A2">
                                  <w:pPr>
                                    <w:rPr>
                                      <w:rFonts w:ascii="Arial" w:hAnsi="Arial" w:cs="Arial"/>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58ECDD16"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1EA8C9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E1FDFB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7D609B4"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493F2E68"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7E43AD4"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9B191D6"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C3488C6"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266FD917"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BE813EF"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15183BB"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F37507C"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78177DAF"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83DA9B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0A4620A"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D51F8F1"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3CC8113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2483DE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87B63C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0AF2D6D"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5B6E4C31"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16DEA57"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0C3D82E"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12" w:space="0" w:color="auto"/>
                                  </w:tcBorders>
                                </w:tcPr>
                                <w:p w14:paraId="54494EFA" w14:textId="77777777" w:rsidR="002B74A2" w:rsidRDefault="002B74A2">
                                  <w:pPr>
                                    <w:rPr>
                                      <w:b/>
                                      <w:bCs/>
                                      <w:sz w:val="20"/>
                                      <w:szCs w:val="20"/>
                                      <w:lang w:val="fr-CA"/>
                                    </w:rPr>
                                  </w:pPr>
                                </w:p>
                              </w:tc>
                            </w:tr>
                            <w:tr w:rsidR="002B74A2" w14:paraId="1E3DBABC" w14:textId="77777777">
                              <w:trPr>
                                <w:cantSplit/>
                                <w:trHeight w:val="413"/>
                              </w:trPr>
                              <w:tc>
                                <w:tcPr>
                                  <w:tcW w:w="1833" w:type="dxa"/>
                                  <w:tcBorders>
                                    <w:top w:val="single" w:sz="12" w:space="0" w:color="auto"/>
                                    <w:left w:val="single" w:sz="12" w:space="0" w:color="auto"/>
                                    <w:bottom w:val="single" w:sz="12" w:space="0" w:color="auto"/>
                                    <w:right w:val="single" w:sz="8" w:space="0" w:color="auto"/>
                                  </w:tcBorders>
                                </w:tcPr>
                                <w:p w14:paraId="727452EF" w14:textId="77777777" w:rsidR="002B74A2" w:rsidRDefault="002B74A2">
                                  <w:pPr>
                                    <w:rPr>
                                      <w:rFonts w:ascii="Arial" w:hAnsi="Arial" w:cs="Arial"/>
                                      <w:sz w:val="20"/>
                                      <w:szCs w:val="20"/>
                                    </w:rPr>
                                  </w:pPr>
                                </w:p>
                              </w:tc>
                              <w:tc>
                                <w:tcPr>
                                  <w:tcW w:w="1418" w:type="dxa"/>
                                  <w:tcBorders>
                                    <w:top w:val="single" w:sz="12" w:space="0" w:color="auto"/>
                                    <w:left w:val="single" w:sz="8" w:space="0" w:color="auto"/>
                                    <w:bottom w:val="single" w:sz="12" w:space="0" w:color="auto"/>
                                    <w:right w:val="single" w:sz="8" w:space="0" w:color="auto"/>
                                  </w:tcBorders>
                                </w:tcPr>
                                <w:p w14:paraId="739E9674" w14:textId="77777777" w:rsidR="002B74A2" w:rsidRDefault="002B74A2">
                                  <w:pPr>
                                    <w:rPr>
                                      <w:rFonts w:ascii="Arial" w:hAnsi="Arial" w:cs="Arial"/>
                                      <w:sz w:val="20"/>
                                      <w:szCs w:val="20"/>
                                    </w:rPr>
                                  </w:pPr>
                                </w:p>
                              </w:tc>
                              <w:tc>
                                <w:tcPr>
                                  <w:tcW w:w="1427" w:type="dxa"/>
                                  <w:tcBorders>
                                    <w:top w:val="single" w:sz="12" w:space="0" w:color="auto"/>
                                    <w:left w:val="single" w:sz="8" w:space="0" w:color="auto"/>
                                    <w:bottom w:val="single" w:sz="12" w:space="0" w:color="auto"/>
                                    <w:right w:val="single" w:sz="8" w:space="0" w:color="auto"/>
                                  </w:tcBorders>
                                </w:tcPr>
                                <w:p w14:paraId="25FED541" w14:textId="77777777" w:rsidR="002B74A2" w:rsidRDefault="002B74A2">
                                  <w:pPr>
                                    <w:rPr>
                                      <w:rFonts w:ascii="Arial" w:hAnsi="Arial" w:cs="Arial"/>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3C47F4DB"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F89520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21C6933"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6FCAC22"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36646FB1"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61D9CE3"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79188428"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C92EE9D"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6BD8CF14"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778D2E7E"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7E3D9E44"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CED98B5"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620810EC"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A7E1E46"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35C5CE4"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9645B2B"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6A0A26E8"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2838B84"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B8C1CBF"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937A467"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26AAD52B"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2C08C9F"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FDF5381"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12" w:space="0" w:color="auto"/>
                                  </w:tcBorders>
                                </w:tcPr>
                                <w:p w14:paraId="259347FF" w14:textId="77777777" w:rsidR="002B74A2" w:rsidRDefault="002B74A2">
                                  <w:pPr>
                                    <w:rPr>
                                      <w:b/>
                                      <w:bCs/>
                                      <w:sz w:val="20"/>
                                      <w:szCs w:val="20"/>
                                      <w:lang w:val="fr-CA"/>
                                    </w:rPr>
                                  </w:pPr>
                                </w:p>
                              </w:tc>
                            </w:tr>
                            <w:tr w:rsidR="002B74A2" w14:paraId="59B6CCD6" w14:textId="77777777">
                              <w:trPr>
                                <w:cantSplit/>
                                <w:trHeight w:val="405"/>
                              </w:trPr>
                              <w:tc>
                                <w:tcPr>
                                  <w:tcW w:w="1833" w:type="dxa"/>
                                  <w:tcBorders>
                                    <w:top w:val="single" w:sz="12" w:space="0" w:color="auto"/>
                                    <w:left w:val="single" w:sz="12" w:space="0" w:color="auto"/>
                                    <w:bottom w:val="single" w:sz="12" w:space="0" w:color="auto"/>
                                    <w:right w:val="single" w:sz="8" w:space="0" w:color="auto"/>
                                  </w:tcBorders>
                                </w:tcPr>
                                <w:p w14:paraId="41318182" w14:textId="77777777" w:rsidR="002B74A2" w:rsidRDefault="002B74A2">
                                  <w:pPr>
                                    <w:rPr>
                                      <w:rFonts w:ascii="Arial" w:hAnsi="Arial" w:cs="Arial"/>
                                      <w:sz w:val="20"/>
                                      <w:szCs w:val="20"/>
                                    </w:rPr>
                                  </w:pPr>
                                </w:p>
                              </w:tc>
                              <w:tc>
                                <w:tcPr>
                                  <w:tcW w:w="1418" w:type="dxa"/>
                                  <w:tcBorders>
                                    <w:top w:val="single" w:sz="12" w:space="0" w:color="auto"/>
                                    <w:left w:val="single" w:sz="8" w:space="0" w:color="auto"/>
                                    <w:bottom w:val="single" w:sz="12" w:space="0" w:color="auto"/>
                                    <w:right w:val="single" w:sz="8" w:space="0" w:color="auto"/>
                                  </w:tcBorders>
                                </w:tcPr>
                                <w:p w14:paraId="23422F72" w14:textId="77777777" w:rsidR="002B74A2" w:rsidRDefault="002B74A2">
                                  <w:pPr>
                                    <w:rPr>
                                      <w:rFonts w:ascii="Arial" w:hAnsi="Arial" w:cs="Arial"/>
                                      <w:sz w:val="20"/>
                                      <w:szCs w:val="20"/>
                                    </w:rPr>
                                  </w:pPr>
                                </w:p>
                              </w:tc>
                              <w:tc>
                                <w:tcPr>
                                  <w:tcW w:w="1427" w:type="dxa"/>
                                  <w:tcBorders>
                                    <w:top w:val="single" w:sz="12" w:space="0" w:color="auto"/>
                                    <w:left w:val="single" w:sz="8" w:space="0" w:color="auto"/>
                                    <w:bottom w:val="single" w:sz="12" w:space="0" w:color="auto"/>
                                    <w:right w:val="single" w:sz="8" w:space="0" w:color="auto"/>
                                  </w:tcBorders>
                                </w:tcPr>
                                <w:p w14:paraId="3D22EC60" w14:textId="77777777" w:rsidR="002B74A2" w:rsidRDefault="002B74A2">
                                  <w:pPr>
                                    <w:rPr>
                                      <w:rFonts w:ascii="Arial" w:hAnsi="Arial" w:cs="Arial"/>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7FD2EF0B"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A2986D6"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62693BE"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0FE84E4"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0F3CE06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D7933B2"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DC1059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0FF2D3F"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28778BC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D3911A1"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1660EE6"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3567D5A"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48139978"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2F37E24"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23AF3FC"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AAEDA45"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50F86D18"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57E1E5D"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25FBE29"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E0F05B6"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415AD04A"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3F5711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9FF45E9"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12" w:space="0" w:color="auto"/>
                                  </w:tcBorders>
                                </w:tcPr>
                                <w:p w14:paraId="2129BFFB" w14:textId="77777777" w:rsidR="002B74A2" w:rsidRDefault="002B74A2">
                                  <w:pPr>
                                    <w:rPr>
                                      <w:b/>
                                      <w:bCs/>
                                      <w:sz w:val="20"/>
                                      <w:szCs w:val="20"/>
                                      <w:lang w:val="fr-CA"/>
                                    </w:rPr>
                                  </w:pPr>
                                </w:p>
                              </w:tc>
                            </w:tr>
                            <w:tr w:rsidR="002B74A2" w14:paraId="0064FB33" w14:textId="77777777">
                              <w:trPr>
                                <w:cantSplit/>
                                <w:trHeight w:val="397"/>
                              </w:trPr>
                              <w:tc>
                                <w:tcPr>
                                  <w:tcW w:w="1833" w:type="dxa"/>
                                  <w:tcBorders>
                                    <w:top w:val="single" w:sz="12" w:space="0" w:color="auto"/>
                                    <w:left w:val="single" w:sz="12" w:space="0" w:color="auto"/>
                                    <w:bottom w:val="single" w:sz="12" w:space="0" w:color="auto"/>
                                    <w:right w:val="single" w:sz="8" w:space="0" w:color="auto"/>
                                  </w:tcBorders>
                                </w:tcPr>
                                <w:p w14:paraId="54DD009D" w14:textId="77777777" w:rsidR="002B74A2" w:rsidRDefault="002B74A2">
                                  <w:pPr>
                                    <w:rPr>
                                      <w:rFonts w:ascii="Arial" w:hAnsi="Arial" w:cs="Arial"/>
                                      <w:sz w:val="20"/>
                                      <w:szCs w:val="20"/>
                                    </w:rPr>
                                  </w:pPr>
                                </w:p>
                              </w:tc>
                              <w:tc>
                                <w:tcPr>
                                  <w:tcW w:w="1418" w:type="dxa"/>
                                  <w:tcBorders>
                                    <w:top w:val="single" w:sz="12" w:space="0" w:color="auto"/>
                                    <w:left w:val="single" w:sz="8" w:space="0" w:color="auto"/>
                                    <w:bottom w:val="single" w:sz="12" w:space="0" w:color="auto"/>
                                    <w:right w:val="single" w:sz="8" w:space="0" w:color="auto"/>
                                  </w:tcBorders>
                                </w:tcPr>
                                <w:p w14:paraId="3D6D5CD4" w14:textId="77777777" w:rsidR="002B74A2" w:rsidRDefault="002B74A2">
                                  <w:pPr>
                                    <w:rPr>
                                      <w:rFonts w:ascii="Arial" w:hAnsi="Arial" w:cs="Arial"/>
                                      <w:sz w:val="20"/>
                                      <w:szCs w:val="20"/>
                                    </w:rPr>
                                  </w:pPr>
                                </w:p>
                              </w:tc>
                              <w:tc>
                                <w:tcPr>
                                  <w:tcW w:w="1427" w:type="dxa"/>
                                  <w:tcBorders>
                                    <w:top w:val="single" w:sz="12" w:space="0" w:color="auto"/>
                                    <w:left w:val="single" w:sz="8" w:space="0" w:color="auto"/>
                                    <w:bottom w:val="single" w:sz="12" w:space="0" w:color="auto"/>
                                    <w:right w:val="single" w:sz="8" w:space="0" w:color="auto"/>
                                  </w:tcBorders>
                                </w:tcPr>
                                <w:p w14:paraId="278F0A08" w14:textId="77777777" w:rsidR="002B74A2" w:rsidRDefault="002B74A2">
                                  <w:pPr>
                                    <w:rPr>
                                      <w:rFonts w:ascii="Arial" w:hAnsi="Arial" w:cs="Arial"/>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3580A6A7"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3863507"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EAD17A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1710770"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6836F5C7"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F7FC5F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3D943AF"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1064C98"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29B529A7"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60BBB9E"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B296EF9"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F930060"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75824C5F"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2B8CF2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6EEC6C8"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14CBD6D"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680BBF1C"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5AF7E13"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8845DC4"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90E1140"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5BB8B76A"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8613E5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5A076FA"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12" w:space="0" w:color="auto"/>
                                  </w:tcBorders>
                                </w:tcPr>
                                <w:p w14:paraId="18012E96" w14:textId="77777777" w:rsidR="002B74A2" w:rsidRDefault="002B74A2">
                                  <w:pPr>
                                    <w:rPr>
                                      <w:b/>
                                      <w:bCs/>
                                      <w:sz w:val="20"/>
                                      <w:szCs w:val="20"/>
                                      <w:lang w:val="fr-CA"/>
                                    </w:rPr>
                                  </w:pPr>
                                </w:p>
                              </w:tc>
                            </w:tr>
                            <w:tr w:rsidR="002B74A2" w14:paraId="5BD9545F" w14:textId="77777777">
                              <w:trPr>
                                <w:cantSplit/>
                                <w:trHeight w:val="417"/>
                              </w:trPr>
                              <w:tc>
                                <w:tcPr>
                                  <w:tcW w:w="1833" w:type="dxa"/>
                                  <w:tcBorders>
                                    <w:top w:val="single" w:sz="12" w:space="0" w:color="auto"/>
                                    <w:left w:val="single" w:sz="12" w:space="0" w:color="auto"/>
                                    <w:bottom w:val="single" w:sz="12" w:space="0" w:color="auto"/>
                                    <w:right w:val="single" w:sz="8" w:space="0" w:color="auto"/>
                                  </w:tcBorders>
                                </w:tcPr>
                                <w:p w14:paraId="3D058AAD" w14:textId="77777777" w:rsidR="002B74A2" w:rsidRDefault="002B74A2">
                                  <w:pPr>
                                    <w:rPr>
                                      <w:rFonts w:ascii="Arial" w:hAnsi="Arial" w:cs="Arial"/>
                                      <w:sz w:val="20"/>
                                      <w:szCs w:val="20"/>
                                    </w:rPr>
                                  </w:pPr>
                                </w:p>
                              </w:tc>
                              <w:tc>
                                <w:tcPr>
                                  <w:tcW w:w="1418" w:type="dxa"/>
                                  <w:tcBorders>
                                    <w:top w:val="single" w:sz="12" w:space="0" w:color="auto"/>
                                    <w:left w:val="single" w:sz="8" w:space="0" w:color="auto"/>
                                    <w:bottom w:val="single" w:sz="12" w:space="0" w:color="auto"/>
                                    <w:right w:val="single" w:sz="8" w:space="0" w:color="auto"/>
                                  </w:tcBorders>
                                </w:tcPr>
                                <w:p w14:paraId="18A5DCB4" w14:textId="77777777" w:rsidR="002B74A2" w:rsidRDefault="002B74A2">
                                  <w:pPr>
                                    <w:rPr>
                                      <w:rFonts w:ascii="Arial" w:hAnsi="Arial" w:cs="Arial"/>
                                      <w:sz w:val="20"/>
                                      <w:szCs w:val="20"/>
                                    </w:rPr>
                                  </w:pPr>
                                </w:p>
                              </w:tc>
                              <w:tc>
                                <w:tcPr>
                                  <w:tcW w:w="1427" w:type="dxa"/>
                                  <w:tcBorders>
                                    <w:top w:val="single" w:sz="12" w:space="0" w:color="auto"/>
                                    <w:left w:val="single" w:sz="8" w:space="0" w:color="auto"/>
                                    <w:bottom w:val="single" w:sz="12" w:space="0" w:color="auto"/>
                                    <w:right w:val="single" w:sz="8" w:space="0" w:color="auto"/>
                                  </w:tcBorders>
                                </w:tcPr>
                                <w:p w14:paraId="2E109CB0" w14:textId="77777777" w:rsidR="002B74A2" w:rsidRDefault="002B74A2">
                                  <w:pPr>
                                    <w:rPr>
                                      <w:rFonts w:ascii="Arial" w:hAnsi="Arial" w:cs="Arial"/>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4E57E7B9"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D61919B"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31BA247"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62D55C3"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643FD6C1"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01E9DCF"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198ACB2"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925FFBB"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51D093B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9BF5A6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CFAE3A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FFB474B"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75EADDBC"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E497F2A"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74A0507C"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53CAA45"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435CF168"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FA6028A"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7EBC4737"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804F614"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116122BA"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67DFBA8"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A2C3DD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12" w:space="0" w:color="auto"/>
                                  </w:tcBorders>
                                </w:tcPr>
                                <w:p w14:paraId="4E4C2FF9" w14:textId="77777777" w:rsidR="002B74A2" w:rsidRDefault="002B74A2">
                                  <w:pPr>
                                    <w:rPr>
                                      <w:b/>
                                      <w:bCs/>
                                      <w:sz w:val="20"/>
                                      <w:szCs w:val="20"/>
                                      <w:lang w:val="fr-CA"/>
                                    </w:rPr>
                                  </w:pPr>
                                </w:p>
                              </w:tc>
                            </w:tr>
                          </w:tbl>
                          <w:p w14:paraId="3B86B673" w14:textId="77777777" w:rsidR="002B74A2" w:rsidRDefault="002B74A2" w:rsidP="002B74A2">
                            <w:pPr>
                              <w:rPr>
                                <w:sz w:val="22"/>
                                <w:szCs w:val="22"/>
                                <w:lang w:val="fr-CA"/>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71B40" id="Text Box 14" o:spid="_x0000_s1028" type="#_x0000_t202" style="position:absolute;left:0;text-align:left;margin-left:0;margin-top:225.85pt;width:755.4pt;height:163.9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" stroked="f">
                <v:textbox>
                  <w:txbxContent>
                    <w:tbl>
                      <w:tblPr>
                        <w:tblStyle w:val="Grilledutableau"/>
                        <w:tblW w:w="14880" w:type="dxa"/>
                        <w:tblInd w:w="-147" w:type="dxa"/>
                        <w:tblBorders>
                          <w:top w:val="single" w:sz="12" w:space="0" w:color="auto"/>
                          <w:left w:val="single" w:sz="12" w:space="0" w:color="auto"/>
                          <w:bottom w:val="single" w:sz="12" w:space="0" w:color="auto"/>
                          <w:right w:val="single" w:sz="12" w:space="0" w:color="auto"/>
                          <w:insideH w:val="single" w:sz="12" w:space="0" w:color="auto"/>
                          <w:insideV w:val="single" w:sz="8" w:space="0" w:color="auto"/>
                        </w:tblBorders>
                        <w:shd w:val="solid" w:color="F2F2F2" w:fill="auto"/>
                        <w:tblLayout w:type="fixed"/>
                        <w:tblLook w:val="04A0" w:firstRow="1" w:lastRow="0" w:firstColumn="1" w:lastColumn="0" w:noHBand="0" w:noVBand="1"/>
                      </w:tblPr>
                      <w:tblGrid>
                        <w:gridCol w:w="1831"/>
                        <w:gridCol w:w="1417"/>
                        <w:gridCol w:w="1426"/>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tblGrid>
                      <w:tr w:rsidR="002B74A2" w14:paraId="285F576E" w14:textId="77777777">
                        <w:trPr>
                          <w:cantSplit/>
                          <w:trHeight w:val="409"/>
                        </w:trPr>
                        <w:tc>
                          <w:tcPr>
                            <w:tcW w:w="1833" w:type="dxa"/>
                            <w:tcBorders>
                              <w:top w:val="single" w:sz="12" w:space="0" w:color="auto"/>
                              <w:left w:val="single" w:sz="12" w:space="0" w:color="auto"/>
                              <w:bottom w:val="single" w:sz="12" w:space="0" w:color="auto"/>
                              <w:right w:val="single" w:sz="8" w:space="0" w:color="auto"/>
                            </w:tcBorders>
                          </w:tcPr>
                          <w:p w14:paraId="77CFE22C" w14:textId="77777777" w:rsidR="002B74A2" w:rsidRDefault="002B74A2">
                            <w:pPr>
                              <w:rPr>
                                <w:rFonts w:ascii="Arial" w:hAnsi="Arial" w:cs="Arial"/>
                                <w:sz w:val="20"/>
                                <w:szCs w:val="20"/>
                              </w:rPr>
                            </w:pPr>
                          </w:p>
                        </w:tc>
                        <w:tc>
                          <w:tcPr>
                            <w:tcW w:w="1418" w:type="dxa"/>
                            <w:tcBorders>
                              <w:top w:val="single" w:sz="12" w:space="0" w:color="auto"/>
                              <w:left w:val="single" w:sz="8" w:space="0" w:color="auto"/>
                              <w:bottom w:val="single" w:sz="12" w:space="0" w:color="auto"/>
                              <w:right w:val="single" w:sz="8" w:space="0" w:color="auto"/>
                            </w:tcBorders>
                          </w:tcPr>
                          <w:p w14:paraId="7D249E2D" w14:textId="77777777" w:rsidR="002B74A2" w:rsidRDefault="002B74A2">
                            <w:pPr>
                              <w:rPr>
                                <w:rFonts w:ascii="Arial" w:hAnsi="Arial" w:cs="Arial"/>
                                <w:sz w:val="20"/>
                                <w:szCs w:val="20"/>
                              </w:rPr>
                            </w:pPr>
                          </w:p>
                        </w:tc>
                        <w:tc>
                          <w:tcPr>
                            <w:tcW w:w="1427" w:type="dxa"/>
                            <w:tcBorders>
                              <w:top w:val="single" w:sz="12" w:space="0" w:color="auto"/>
                              <w:left w:val="single" w:sz="8" w:space="0" w:color="auto"/>
                              <w:bottom w:val="single" w:sz="12" w:space="0" w:color="auto"/>
                              <w:right w:val="single" w:sz="8" w:space="0" w:color="auto"/>
                            </w:tcBorders>
                          </w:tcPr>
                          <w:p w14:paraId="00D52FA5" w14:textId="77777777" w:rsidR="002B74A2" w:rsidRDefault="002B74A2">
                            <w:pPr>
                              <w:rPr>
                                <w:rFonts w:ascii="Arial" w:hAnsi="Arial" w:cs="Arial"/>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0D9173D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0157046"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7180EDC1"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7A2DEFC5"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4F545B51"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72400AEA"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DEFA0B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CF4F03C"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2BB0F548"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EBE8992"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EB08BA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5E9F81B"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3BE0025E"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BC7B2D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7245152"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7509C9E"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5A952D77"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7FE26CB"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C22F73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471C42E"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5B7FE716"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4D110AE"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7379CD4E"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12" w:space="0" w:color="auto"/>
                            </w:tcBorders>
                          </w:tcPr>
                          <w:p w14:paraId="22C63155" w14:textId="77777777" w:rsidR="002B74A2" w:rsidRDefault="002B74A2">
                            <w:pPr>
                              <w:rPr>
                                <w:b/>
                                <w:bCs/>
                                <w:sz w:val="20"/>
                                <w:szCs w:val="20"/>
                                <w:lang w:val="fr-CA"/>
                              </w:rPr>
                            </w:pPr>
                          </w:p>
                        </w:tc>
                      </w:tr>
                      <w:tr w:rsidR="002B74A2" w14:paraId="5490593D" w14:textId="77777777">
                        <w:trPr>
                          <w:cantSplit/>
                          <w:trHeight w:val="401"/>
                        </w:trPr>
                        <w:tc>
                          <w:tcPr>
                            <w:tcW w:w="1833" w:type="dxa"/>
                            <w:tcBorders>
                              <w:top w:val="single" w:sz="12" w:space="0" w:color="auto"/>
                              <w:left w:val="single" w:sz="12" w:space="0" w:color="auto"/>
                              <w:bottom w:val="single" w:sz="12" w:space="0" w:color="auto"/>
                              <w:right w:val="single" w:sz="8" w:space="0" w:color="auto"/>
                            </w:tcBorders>
                          </w:tcPr>
                          <w:p w14:paraId="6CA9F0B9" w14:textId="77777777" w:rsidR="002B74A2" w:rsidRDefault="002B74A2">
                            <w:pPr>
                              <w:rPr>
                                <w:rFonts w:ascii="Arial" w:hAnsi="Arial" w:cs="Arial"/>
                                <w:sz w:val="20"/>
                                <w:szCs w:val="20"/>
                              </w:rPr>
                            </w:pPr>
                          </w:p>
                        </w:tc>
                        <w:tc>
                          <w:tcPr>
                            <w:tcW w:w="1418" w:type="dxa"/>
                            <w:tcBorders>
                              <w:top w:val="single" w:sz="12" w:space="0" w:color="auto"/>
                              <w:left w:val="single" w:sz="8" w:space="0" w:color="auto"/>
                              <w:bottom w:val="single" w:sz="12" w:space="0" w:color="auto"/>
                              <w:right w:val="single" w:sz="8" w:space="0" w:color="auto"/>
                            </w:tcBorders>
                          </w:tcPr>
                          <w:p w14:paraId="4E84DA46" w14:textId="77777777" w:rsidR="002B74A2" w:rsidRDefault="002B74A2">
                            <w:pPr>
                              <w:rPr>
                                <w:rFonts w:ascii="Arial" w:hAnsi="Arial" w:cs="Arial"/>
                                <w:sz w:val="20"/>
                                <w:szCs w:val="20"/>
                              </w:rPr>
                            </w:pPr>
                          </w:p>
                        </w:tc>
                        <w:tc>
                          <w:tcPr>
                            <w:tcW w:w="1427" w:type="dxa"/>
                            <w:tcBorders>
                              <w:top w:val="single" w:sz="12" w:space="0" w:color="auto"/>
                              <w:left w:val="single" w:sz="8" w:space="0" w:color="auto"/>
                              <w:bottom w:val="single" w:sz="12" w:space="0" w:color="auto"/>
                              <w:right w:val="single" w:sz="8" w:space="0" w:color="auto"/>
                            </w:tcBorders>
                          </w:tcPr>
                          <w:p w14:paraId="59B68D04" w14:textId="77777777" w:rsidR="002B74A2" w:rsidRDefault="002B74A2">
                            <w:pPr>
                              <w:rPr>
                                <w:rFonts w:ascii="Arial" w:hAnsi="Arial" w:cs="Arial"/>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4B4CA746"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6B9F39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6C27C16"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E1F337A"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6E06C734"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51507B6"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2D5814B"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3CE1295"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03ABAD08"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C19C9A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459B28F"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7023D5EA"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29D2542A"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4F3A74D"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265F8DC"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D08D920"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077E8C3A"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CD63A41"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185976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D0DD7FB"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77238D4D"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9F0AA0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0B6928D"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12" w:space="0" w:color="auto"/>
                            </w:tcBorders>
                          </w:tcPr>
                          <w:p w14:paraId="4720E8D0" w14:textId="77777777" w:rsidR="002B74A2" w:rsidRDefault="002B74A2">
                            <w:pPr>
                              <w:rPr>
                                <w:b/>
                                <w:bCs/>
                                <w:sz w:val="20"/>
                                <w:szCs w:val="20"/>
                                <w:lang w:val="fr-CA"/>
                              </w:rPr>
                            </w:pPr>
                          </w:p>
                        </w:tc>
                      </w:tr>
                      <w:tr w:rsidR="002B74A2" w14:paraId="1B67A6BD" w14:textId="77777777">
                        <w:trPr>
                          <w:cantSplit/>
                          <w:trHeight w:val="407"/>
                        </w:trPr>
                        <w:tc>
                          <w:tcPr>
                            <w:tcW w:w="1833" w:type="dxa"/>
                            <w:tcBorders>
                              <w:top w:val="single" w:sz="12" w:space="0" w:color="auto"/>
                              <w:left w:val="single" w:sz="12" w:space="0" w:color="auto"/>
                              <w:bottom w:val="single" w:sz="12" w:space="0" w:color="auto"/>
                              <w:right w:val="single" w:sz="8" w:space="0" w:color="auto"/>
                            </w:tcBorders>
                          </w:tcPr>
                          <w:p w14:paraId="40BC65A8" w14:textId="77777777" w:rsidR="002B74A2" w:rsidRDefault="002B74A2">
                            <w:pPr>
                              <w:rPr>
                                <w:rFonts w:ascii="Arial" w:hAnsi="Arial" w:cs="Arial"/>
                                <w:sz w:val="20"/>
                                <w:szCs w:val="20"/>
                              </w:rPr>
                            </w:pPr>
                          </w:p>
                        </w:tc>
                        <w:tc>
                          <w:tcPr>
                            <w:tcW w:w="1418" w:type="dxa"/>
                            <w:tcBorders>
                              <w:top w:val="single" w:sz="12" w:space="0" w:color="auto"/>
                              <w:left w:val="single" w:sz="8" w:space="0" w:color="auto"/>
                              <w:bottom w:val="single" w:sz="12" w:space="0" w:color="auto"/>
                              <w:right w:val="single" w:sz="8" w:space="0" w:color="auto"/>
                            </w:tcBorders>
                          </w:tcPr>
                          <w:p w14:paraId="1694B879" w14:textId="77777777" w:rsidR="002B74A2" w:rsidRDefault="002B74A2">
                            <w:pPr>
                              <w:rPr>
                                <w:rFonts w:ascii="Arial" w:hAnsi="Arial" w:cs="Arial"/>
                                <w:sz w:val="20"/>
                                <w:szCs w:val="20"/>
                              </w:rPr>
                            </w:pPr>
                          </w:p>
                        </w:tc>
                        <w:tc>
                          <w:tcPr>
                            <w:tcW w:w="1427" w:type="dxa"/>
                            <w:tcBorders>
                              <w:top w:val="single" w:sz="12" w:space="0" w:color="auto"/>
                              <w:left w:val="single" w:sz="8" w:space="0" w:color="auto"/>
                              <w:bottom w:val="single" w:sz="12" w:space="0" w:color="auto"/>
                              <w:right w:val="single" w:sz="8" w:space="0" w:color="auto"/>
                            </w:tcBorders>
                          </w:tcPr>
                          <w:p w14:paraId="6275B6A6" w14:textId="77777777" w:rsidR="002B74A2" w:rsidRDefault="002B74A2">
                            <w:pPr>
                              <w:rPr>
                                <w:rFonts w:ascii="Arial" w:hAnsi="Arial" w:cs="Arial"/>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58ECDD16"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1EA8C9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E1FDFB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7D609B4"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493F2E68"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7E43AD4"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9B191D6"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C3488C6"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266FD917"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BE813EF"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15183BB"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F37507C"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78177DAF"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83DA9B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0A4620A"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D51F8F1"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3CC8113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2483DE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87B63C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0AF2D6D"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5B6E4C31"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16DEA57"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0C3D82E"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12" w:space="0" w:color="auto"/>
                            </w:tcBorders>
                          </w:tcPr>
                          <w:p w14:paraId="54494EFA" w14:textId="77777777" w:rsidR="002B74A2" w:rsidRDefault="002B74A2">
                            <w:pPr>
                              <w:rPr>
                                <w:b/>
                                <w:bCs/>
                                <w:sz w:val="20"/>
                                <w:szCs w:val="20"/>
                                <w:lang w:val="fr-CA"/>
                              </w:rPr>
                            </w:pPr>
                          </w:p>
                        </w:tc>
                      </w:tr>
                      <w:tr w:rsidR="002B74A2" w14:paraId="1E3DBABC" w14:textId="77777777">
                        <w:trPr>
                          <w:cantSplit/>
                          <w:trHeight w:val="413"/>
                        </w:trPr>
                        <w:tc>
                          <w:tcPr>
                            <w:tcW w:w="1833" w:type="dxa"/>
                            <w:tcBorders>
                              <w:top w:val="single" w:sz="12" w:space="0" w:color="auto"/>
                              <w:left w:val="single" w:sz="12" w:space="0" w:color="auto"/>
                              <w:bottom w:val="single" w:sz="12" w:space="0" w:color="auto"/>
                              <w:right w:val="single" w:sz="8" w:space="0" w:color="auto"/>
                            </w:tcBorders>
                          </w:tcPr>
                          <w:p w14:paraId="727452EF" w14:textId="77777777" w:rsidR="002B74A2" w:rsidRDefault="002B74A2">
                            <w:pPr>
                              <w:rPr>
                                <w:rFonts w:ascii="Arial" w:hAnsi="Arial" w:cs="Arial"/>
                                <w:sz w:val="20"/>
                                <w:szCs w:val="20"/>
                              </w:rPr>
                            </w:pPr>
                          </w:p>
                        </w:tc>
                        <w:tc>
                          <w:tcPr>
                            <w:tcW w:w="1418" w:type="dxa"/>
                            <w:tcBorders>
                              <w:top w:val="single" w:sz="12" w:space="0" w:color="auto"/>
                              <w:left w:val="single" w:sz="8" w:space="0" w:color="auto"/>
                              <w:bottom w:val="single" w:sz="12" w:space="0" w:color="auto"/>
                              <w:right w:val="single" w:sz="8" w:space="0" w:color="auto"/>
                            </w:tcBorders>
                          </w:tcPr>
                          <w:p w14:paraId="739E9674" w14:textId="77777777" w:rsidR="002B74A2" w:rsidRDefault="002B74A2">
                            <w:pPr>
                              <w:rPr>
                                <w:rFonts w:ascii="Arial" w:hAnsi="Arial" w:cs="Arial"/>
                                <w:sz w:val="20"/>
                                <w:szCs w:val="20"/>
                              </w:rPr>
                            </w:pPr>
                          </w:p>
                        </w:tc>
                        <w:tc>
                          <w:tcPr>
                            <w:tcW w:w="1427" w:type="dxa"/>
                            <w:tcBorders>
                              <w:top w:val="single" w:sz="12" w:space="0" w:color="auto"/>
                              <w:left w:val="single" w:sz="8" w:space="0" w:color="auto"/>
                              <w:bottom w:val="single" w:sz="12" w:space="0" w:color="auto"/>
                              <w:right w:val="single" w:sz="8" w:space="0" w:color="auto"/>
                            </w:tcBorders>
                          </w:tcPr>
                          <w:p w14:paraId="25FED541" w14:textId="77777777" w:rsidR="002B74A2" w:rsidRDefault="002B74A2">
                            <w:pPr>
                              <w:rPr>
                                <w:rFonts w:ascii="Arial" w:hAnsi="Arial" w:cs="Arial"/>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3C47F4DB"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F89520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21C6933"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6FCAC22"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36646FB1"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61D9CE3"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79188428"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C92EE9D"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6BD8CF14"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778D2E7E"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7E3D9E44"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CED98B5"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620810EC"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A7E1E46"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35C5CE4"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9645B2B"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6A0A26E8"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2838B84"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B8C1CBF"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937A467"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26AAD52B"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2C08C9F"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FDF5381"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12" w:space="0" w:color="auto"/>
                            </w:tcBorders>
                          </w:tcPr>
                          <w:p w14:paraId="259347FF" w14:textId="77777777" w:rsidR="002B74A2" w:rsidRDefault="002B74A2">
                            <w:pPr>
                              <w:rPr>
                                <w:b/>
                                <w:bCs/>
                                <w:sz w:val="20"/>
                                <w:szCs w:val="20"/>
                                <w:lang w:val="fr-CA"/>
                              </w:rPr>
                            </w:pPr>
                          </w:p>
                        </w:tc>
                      </w:tr>
                      <w:tr w:rsidR="002B74A2" w14:paraId="59B6CCD6" w14:textId="77777777">
                        <w:trPr>
                          <w:cantSplit/>
                          <w:trHeight w:val="405"/>
                        </w:trPr>
                        <w:tc>
                          <w:tcPr>
                            <w:tcW w:w="1833" w:type="dxa"/>
                            <w:tcBorders>
                              <w:top w:val="single" w:sz="12" w:space="0" w:color="auto"/>
                              <w:left w:val="single" w:sz="12" w:space="0" w:color="auto"/>
                              <w:bottom w:val="single" w:sz="12" w:space="0" w:color="auto"/>
                              <w:right w:val="single" w:sz="8" w:space="0" w:color="auto"/>
                            </w:tcBorders>
                          </w:tcPr>
                          <w:p w14:paraId="41318182" w14:textId="77777777" w:rsidR="002B74A2" w:rsidRDefault="002B74A2">
                            <w:pPr>
                              <w:rPr>
                                <w:rFonts w:ascii="Arial" w:hAnsi="Arial" w:cs="Arial"/>
                                <w:sz w:val="20"/>
                                <w:szCs w:val="20"/>
                              </w:rPr>
                            </w:pPr>
                          </w:p>
                        </w:tc>
                        <w:tc>
                          <w:tcPr>
                            <w:tcW w:w="1418" w:type="dxa"/>
                            <w:tcBorders>
                              <w:top w:val="single" w:sz="12" w:space="0" w:color="auto"/>
                              <w:left w:val="single" w:sz="8" w:space="0" w:color="auto"/>
                              <w:bottom w:val="single" w:sz="12" w:space="0" w:color="auto"/>
                              <w:right w:val="single" w:sz="8" w:space="0" w:color="auto"/>
                            </w:tcBorders>
                          </w:tcPr>
                          <w:p w14:paraId="23422F72" w14:textId="77777777" w:rsidR="002B74A2" w:rsidRDefault="002B74A2">
                            <w:pPr>
                              <w:rPr>
                                <w:rFonts w:ascii="Arial" w:hAnsi="Arial" w:cs="Arial"/>
                                <w:sz w:val="20"/>
                                <w:szCs w:val="20"/>
                              </w:rPr>
                            </w:pPr>
                          </w:p>
                        </w:tc>
                        <w:tc>
                          <w:tcPr>
                            <w:tcW w:w="1427" w:type="dxa"/>
                            <w:tcBorders>
                              <w:top w:val="single" w:sz="12" w:space="0" w:color="auto"/>
                              <w:left w:val="single" w:sz="8" w:space="0" w:color="auto"/>
                              <w:bottom w:val="single" w:sz="12" w:space="0" w:color="auto"/>
                              <w:right w:val="single" w:sz="8" w:space="0" w:color="auto"/>
                            </w:tcBorders>
                          </w:tcPr>
                          <w:p w14:paraId="3D22EC60" w14:textId="77777777" w:rsidR="002B74A2" w:rsidRDefault="002B74A2">
                            <w:pPr>
                              <w:rPr>
                                <w:rFonts w:ascii="Arial" w:hAnsi="Arial" w:cs="Arial"/>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7FD2EF0B"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A2986D6"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62693BE"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0FE84E4"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0F3CE06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D7933B2"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DC1059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0FF2D3F"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28778BC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D3911A1"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1660EE6"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3567D5A"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48139978"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2F37E24"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23AF3FC"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AAEDA45"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50F86D18"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57E1E5D"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25FBE29"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E0F05B6"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415AD04A"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3F5711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9FF45E9"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12" w:space="0" w:color="auto"/>
                            </w:tcBorders>
                          </w:tcPr>
                          <w:p w14:paraId="2129BFFB" w14:textId="77777777" w:rsidR="002B74A2" w:rsidRDefault="002B74A2">
                            <w:pPr>
                              <w:rPr>
                                <w:b/>
                                <w:bCs/>
                                <w:sz w:val="20"/>
                                <w:szCs w:val="20"/>
                                <w:lang w:val="fr-CA"/>
                              </w:rPr>
                            </w:pPr>
                          </w:p>
                        </w:tc>
                      </w:tr>
                      <w:tr w:rsidR="002B74A2" w14:paraId="0064FB33" w14:textId="77777777">
                        <w:trPr>
                          <w:cantSplit/>
                          <w:trHeight w:val="397"/>
                        </w:trPr>
                        <w:tc>
                          <w:tcPr>
                            <w:tcW w:w="1833" w:type="dxa"/>
                            <w:tcBorders>
                              <w:top w:val="single" w:sz="12" w:space="0" w:color="auto"/>
                              <w:left w:val="single" w:sz="12" w:space="0" w:color="auto"/>
                              <w:bottom w:val="single" w:sz="12" w:space="0" w:color="auto"/>
                              <w:right w:val="single" w:sz="8" w:space="0" w:color="auto"/>
                            </w:tcBorders>
                          </w:tcPr>
                          <w:p w14:paraId="54DD009D" w14:textId="77777777" w:rsidR="002B74A2" w:rsidRDefault="002B74A2">
                            <w:pPr>
                              <w:rPr>
                                <w:rFonts w:ascii="Arial" w:hAnsi="Arial" w:cs="Arial"/>
                                <w:sz w:val="20"/>
                                <w:szCs w:val="20"/>
                              </w:rPr>
                            </w:pPr>
                          </w:p>
                        </w:tc>
                        <w:tc>
                          <w:tcPr>
                            <w:tcW w:w="1418" w:type="dxa"/>
                            <w:tcBorders>
                              <w:top w:val="single" w:sz="12" w:space="0" w:color="auto"/>
                              <w:left w:val="single" w:sz="8" w:space="0" w:color="auto"/>
                              <w:bottom w:val="single" w:sz="12" w:space="0" w:color="auto"/>
                              <w:right w:val="single" w:sz="8" w:space="0" w:color="auto"/>
                            </w:tcBorders>
                          </w:tcPr>
                          <w:p w14:paraId="3D6D5CD4" w14:textId="77777777" w:rsidR="002B74A2" w:rsidRDefault="002B74A2">
                            <w:pPr>
                              <w:rPr>
                                <w:rFonts w:ascii="Arial" w:hAnsi="Arial" w:cs="Arial"/>
                                <w:sz w:val="20"/>
                                <w:szCs w:val="20"/>
                              </w:rPr>
                            </w:pPr>
                          </w:p>
                        </w:tc>
                        <w:tc>
                          <w:tcPr>
                            <w:tcW w:w="1427" w:type="dxa"/>
                            <w:tcBorders>
                              <w:top w:val="single" w:sz="12" w:space="0" w:color="auto"/>
                              <w:left w:val="single" w:sz="8" w:space="0" w:color="auto"/>
                              <w:bottom w:val="single" w:sz="12" w:space="0" w:color="auto"/>
                              <w:right w:val="single" w:sz="8" w:space="0" w:color="auto"/>
                            </w:tcBorders>
                          </w:tcPr>
                          <w:p w14:paraId="278F0A08" w14:textId="77777777" w:rsidR="002B74A2" w:rsidRDefault="002B74A2">
                            <w:pPr>
                              <w:rPr>
                                <w:rFonts w:ascii="Arial" w:hAnsi="Arial" w:cs="Arial"/>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3580A6A7"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3863507"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EAD17A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1710770"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6836F5C7"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F7FC5F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3D943AF"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1064C98"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29B529A7"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60BBB9E"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B296EF9"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F930060"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75824C5F"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2B8CF2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6EEC6C8"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14CBD6D"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680BBF1C"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5AF7E13"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8845DC4"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690E1140"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5BB8B76A"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8613E5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25A076FA"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12" w:space="0" w:color="auto"/>
                            </w:tcBorders>
                          </w:tcPr>
                          <w:p w14:paraId="18012E96" w14:textId="77777777" w:rsidR="002B74A2" w:rsidRDefault="002B74A2">
                            <w:pPr>
                              <w:rPr>
                                <w:b/>
                                <w:bCs/>
                                <w:sz w:val="20"/>
                                <w:szCs w:val="20"/>
                                <w:lang w:val="fr-CA"/>
                              </w:rPr>
                            </w:pPr>
                          </w:p>
                        </w:tc>
                      </w:tr>
                      <w:tr w:rsidR="002B74A2" w14:paraId="5BD9545F" w14:textId="77777777">
                        <w:trPr>
                          <w:cantSplit/>
                          <w:trHeight w:val="417"/>
                        </w:trPr>
                        <w:tc>
                          <w:tcPr>
                            <w:tcW w:w="1833" w:type="dxa"/>
                            <w:tcBorders>
                              <w:top w:val="single" w:sz="12" w:space="0" w:color="auto"/>
                              <w:left w:val="single" w:sz="12" w:space="0" w:color="auto"/>
                              <w:bottom w:val="single" w:sz="12" w:space="0" w:color="auto"/>
                              <w:right w:val="single" w:sz="8" w:space="0" w:color="auto"/>
                            </w:tcBorders>
                          </w:tcPr>
                          <w:p w14:paraId="3D058AAD" w14:textId="77777777" w:rsidR="002B74A2" w:rsidRDefault="002B74A2">
                            <w:pPr>
                              <w:rPr>
                                <w:rFonts w:ascii="Arial" w:hAnsi="Arial" w:cs="Arial"/>
                                <w:sz w:val="20"/>
                                <w:szCs w:val="20"/>
                              </w:rPr>
                            </w:pPr>
                          </w:p>
                        </w:tc>
                        <w:tc>
                          <w:tcPr>
                            <w:tcW w:w="1418" w:type="dxa"/>
                            <w:tcBorders>
                              <w:top w:val="single" w:sz="12" w:space="0" w:color="auto"/>
                              <w:left w:val="single" w:sz="8" w:space="0" w:color="auto"/>
                              <w:bottom w:val="single" w:sz="12" w:space="0" w:color="auto"/>
                              <w:right w:val="single" w:sz="8" w:space="0" w:color="auto"/>
                            </w:tcBorders>
                          </w:tcPr>
                          <w:p w14:paraId="18A5DCB4" w14:textId="77777777" w:rsidR="002B74A2" w:rsidRDefault="002B74A2">
                            <w:pPr>
                              <w:rPr>
                                <w:rFonts w:ascii="Arial" w:hAnsi="Arial" w:cs="Arial"/>
                                <w:sz w:val="20"/>
                                <w:szCs w:val="20"/>
                              </w:rPr>
                            </w:pPr>
                          </w:p>
                        </w:tc>
                        <w:tc>
                          <w:tcPr>
                            <w:tcW w:w="1427" w:type="dxa"/>
                            <w:tcBorders>
                              <w:top w:val="single" w:sz="12" w:space="0" w:color="auto"/>
                              <w:left w:val="single" w:sz="8" w:space="0" w:color="auto"/>
                              <w:bottom w:val="single" w:sz="12" w:space="0" w:color="auto"/>
                              <w:right w:val="single" w:sz="8" w:space="0" w:color="auto"/>
                            </w:tcBorders>
                          </w:tcPr>
                          <w:p w14:paraId="2E109CB0" w14:textId="77777777" w:rsidR="002B74A2" w:rsidRDefault="002B74A2">
                            <w:pPr>
                              <w:rPr>
                                <w:rFonts w:ascii="Arial" w:hAnsi="Arial" w:cs="Arial"/>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4E57E7B9"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D61919B"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31BA247"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62D55C3"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643FD6C1"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001E9DCF"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198ACB2"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925FFBB"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51D093B5"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9BF5A6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CFAE3A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FFB474B"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75EADDBC"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E497F2A"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74A0507C"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453CAA45"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435CF168"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FA6028A"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7EBC4737"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1804F614" w14:textId="77777777" w:rsidR="002B74A2" w:rsidRDefault="002B74A2">
                            <w:pPr>
                              <w:rPr>
                                <w:b/>
                                <w:bCs/>
                                <w:sz w:val="20"/>
                                <w:szCs w:val="20"/>
                                <w:lang w:val="fr-CA"/>
                              </w:rPr>
                            </w:pPr>
                          </w:p>
                        </w:tc>
                        <w:tc>
                          <w:tcPr>
                            <w:tcW w:w="426" w:type="dxa"/>
                            <w:tcBorders>
                              <w:top w:val="single" w:sz="12" w:space="0" w:color="auto"/>
                              <w:left w:val="single" w:sz="8" w:space="0" w:color="auto"/>
                              <w:bottom w:val="single" w:sz="12" w:space="0" w:color="auto"/>
                              <w:right w:val="single" w:sz="8" w:space="0" w:color="auto"/>
                            </w:tcBorders>
                          </w:tcPr>
                          <w:p w14:paraId="116122BA"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567DFBA8"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8" w:space="0" w:color="auto"/>
                            </w:tcBorders>
                          </w:tcPr>
                          <w:p w14:paraId="3A2C3DD0" w14:textId="77777777" w:rsidR="002B74A2" w:rsidRDefault="002B74A2">
                            <w:pPr>
                              <w:rPr>
                                <w:b/>
                                <w:bCs/>
                                <w:sz w:val="20"/>
                                <w:szCs w:val="20"/>
                                <w:lang w:val="fr-CA"/>
                              </w:rPr>
                            </w:pPr>
                          </w:p>
                        </w:tc>
                        <w:tc>
                          <w:tcPr>
                            <w:tcW w:w="425" w:type="dxa"/>
                            <w:tcBorders>
                              <w:top w:val="single" w:sz="12" w:space="0" w:color="auto"/>
                              <w:left w:val="single" w:sz="8" w:space="0" w:color="auto"/>
                              <w:bottom w:val="single" w:sz="12" w:space="0" w:color="auto"/>
                              <w:right w:val="single" w:sz="12" w:space="0" w:color="auto"/>
                            </w:tcBorders>
                          </w:tcPr>
                          <w:p w14:paraId="4E4C2FF9" w14:textId="77777777" w:rsidR="002B74A2" w:rsidRDefault="002B74A2">
                            <w:pPr>
                              <w:rPr>
                                <w:b/>
                                <w:bCs/>
                                <w:sz w:val="20"/>
                                <w:szCs w:val="20"/>
                                <w:lang w:val="fr-CA"/>
                              </w:rPr>
                            </w:pPr>
                          </w:p>
                        </w:tc>
                      </w:tr>
                    </w:tbl>
                    <w:p w14:paraId="3B86B673" w14:textId="77777777" w:rsidR="002B74A2" w:rsidRDefault="002B74A2" w:rsidP="002B74A2">
                      <w:pPr>
                        <w:rPr>
                          <w:sz w:val="22"/>
                          <w:szCs w:val="22"/>
                          <w:lang w:val="fr-CA"/>
                        </w:rPr>
                      </w:pPr>
                    </w:p>
                  </w:txbxContent>
                </v:textbox>
                <w10:wrap type="square" anchorx="margin"/>
              </v:shape>
            </w:pict>
          </mc:Fallback>
        </mc:AlternateContent>
      </w:r>
      <w:r w:rsidRPr="00633A73">
        <w:rPr>
          <w:rFonts w:ascii="Arial" w:hAnsi="Arial" w:cs="Arial"/>
          <w:noProof/>
          <w:szCs w:val="22"/>
          <w:lang w:eastAsia="en-CA"/>
        </w:rPr>
        <mc:AlternateContent>
          <mc:Choice Requires="wps">
            <w:drawing>
              <wp:anchor distT="0" distB="0" distL="114300" distR="114300" simplePos="0" relativeHeight="251661312" behindDoc="0" locked="0" layoutInCell="1" allowOverlap="1" wp14:anchorId="3170885B" wp14:editId="452BD34A">
                <wp:simplePos x="0" y="0"/>
                <wp:positionH relativeFrom="margin">
                  <wp:align>left</wp:align>
                </wp:positionH>
                <wp:positionV relativeFrom="paragraph">
                  <wp:posOffset>1815465</wp:posOffset>
                </wp:positionV>
                <wp:extent cx="9537700" cy="731520"/>
                <wp:effectExtent l="0" t="0" r="6350" b="0"/>
                <wp:wrapNone/>
                <wp:docPr id="523501580" name="Text Box 13"/>
                <wp:cNvGraphicFramePr/>
                <a:graphic xmlns:a="http://schemas.openxmlformats.org/drawingml/2006/main">
                  <a:graphicData uri="http://schemas.microsoft.com/office/word/2010/wordprocessingShape">
                    <wps:wsp>
                      <wps:cNvSpPr txBox="1"/>
                      <wps:spPr>
                        <a:xfrm>
                          <a:off x="0" y="0"/>
                          <a:ext cx="9537700" cy="731520"/>
                        </a:xfrm>
                        <a:prstGeom prst="rect">
                          <a:avLst/>
                        </a:prstGeom>
                        <a:solidFill>
                          <a:schemeClr val="lt1"/>
                        </a:solidFill>
                        <a:ln w="6350">
                          <a:noFill/>
                        </a:ln>
                      </wps:spPr>
                      <wps:txbx>
                        <w:txbxContent>
                          <w:tbl>
                            <w:tblPr>
                              <w:tblStyle w:val="Grilledutableau"/>
                              <w:tblW w:w="14880" w:type="dxa"/>
                              <w:tblInd w:w="-14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solid" w:color="BFBFBF" w:fill="auto"/>
                              <w:tblLayout w:type="fixed"/>
                              <w:tblLook w:val="04A0" w:firstRow="1" w:lastRow="0" w:firstColumn="1" w:lastColumn="0" w:noHBand="0" w:noVBand="1"/>
                            </w:tblPr>
                            <w:tblGrid>
                              <w:gridCol w:w="1831"/>
                              <w:gridCol w:w="1417"/>
                              <w:gridCol w:w="1426"/>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tblGrid>
                            <w:tr w:rsidR="002B74A2" w14:paraId="407F6404" w14:textId="77777777">
                              <w:trPr>
                                <w:cantSplit/>
                                <w:trHeight w:val="969"/>
                              </w:trPr>
                              <w:tc>
                                <w:tcPr>
                                  <w:tcW w:w="18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hideMark/>
                                </w:tcPr>
                                <w:p w14:paraId="66C34C89" w14:textId="77777777" w:rsidR="002B74A2" w:rsidRDefault="002B74A2">
                                  <w:pPr>
                                    <w:rPr>
                                      <w:b/>
                                      <w:bCs/>
                                      <w:sz w:val="20"/>
                                      <w:szCs w:val="20"/>
                                    </w:rPr>
                                  </w:pPr>
                                  <w:r>
                                    <w:rPr>
                                      <w:b/>
                                      <w:bCs/>
                                      <w:sz w:val="20"/>
                                      <w:szCs w:val="20"/>
                                    </w:rPr>
                                    <w:t>Date</w:t>
                                  </w:r>
                                </w:p>
                              </w:tc>
                              <w:tc>
                                <w:tcPr>
                                  <w:tcW w:w="14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hideMark/>
                                </w:tcPr>
                                <w:p w14:paraId="6D5C0B65" w14:textId="77777777" w:rsidR="002B74A2" w:rsidRDefault="002B74A2">
                                  <w:pPr>
                                    <w:rPr>
                                      <w:b/>
                                      <w:bCs/>
                                      <w:sz w:val="20"/>
                                      <w:szCs w:val="20"/>
                                    </w:rPr>
                                  </w:pPr>
                                  <w:r>
                                    <w:rPr>
                                      <w:b/>
                                      <w:bCs/>
                                      <w:sz w:val="20"/>
                                      <w:szCs w:val="20"/>
                                    </w:rPr>
                                    <w:t>Jour</w:t>
                                  </w:r>
                                </w:p>
                              </w:tc>
                              <w:tc>
                                <w:tcPr>
                                  <w:tcW w:w="142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hideMark/>
                                </w:tcPr>
                                <w:p w14:paraId="7F2E038B" w14:textId="77777777" w:rsidR="002B74A2" w:rsidRDefault="002B74A2">
                                  <w:pPr>
                                    <w:rPr>
                                      <w:b/>
                                      <w:bCs/>
                                      <w:sz w:val="20"/>
                                      <w:szCs w:val="20"/>
                                      <w:lang w:val="fr-CA"/>
                                    </w:rPr>
                                  </w:pPr>
                                  <w:r>
                                    <w:rPr>
                                      <w:b/>
                                      <w:bCs/>
                                      <w:sz w:val="20"/>
                                      <w:szCs w:val="20"/>
                                      <w:lang w:val="fr-CA"/>
                                    </w:rPr>
                                    <w:t xml:space="preserve">Type de journée </w:t>
                                  </w:r>
                                  <w:r>
                                    <w:rPr>
                                      <w:b/>
                                      <w:bCs/>
                                      <w:sz w:val="20"/>
                                      <w:szCs w:val="20"/>
                                      <w:lang w:val="fr-CA"/>
                                    </w:rPr>
                                    <w:br/>
                                  </w:r>
                                  <w:r>
                                    <w:rPr>
                                      <w:b/>
                                      <w:bCs/>
                                      <w:sz w:val="16"/>
                                      <w:szCs w:val="16"/>
                                      <w:lang w:val="fr-CA"/>
                                    </w:rPr>
                                    <w:t>(Travail, école, repos, vacances)</w:t>
                                  </w:r>
                                </w:p>
                              </w:tc>
                              <w:tc>
                                <w:tcPr>
                                  <w:tcW w:w="4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234AF464" w14:textId="77777777" w:rsidR="002B74A2" w:rsidRDefault="002B74A2">
                                  <w:pPr>
                                    <w:ind w:left="113" w:right="113"/>
                                    <w:rPr>
                                      <w:b/>
                                      <w:bCs/>
                                      <w:sz w:val="20"/>
                                      <w:szCs w:val="20"/>
                                      <w:lang w:val="fr-CA"/>
                                    </w:rPr>
                                  </w:pPr>
                                  <w:r>
                                    <w:rPr>
                                      <w:b/>
                                      <w:bCs/>
                                      <w:sz w:val="20"/>
                                      <w:szCs w:val="20"/>
                                      <w:lang w:val="fr-CA"/>
                                    </w:rPr>
                                    <w:t>Minuit</w:t>
                                  </w: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0D8E74C7" w14:textId="77777777" w:rsidR="002B74A2" w:rsidRDefault="002B74A2">
                                  <w:pPr>
                                    <w:ind w:left="113" w:right="113"/>
                                    <w:rPr>
                                      <w:b/>
                                      <w:bCs/>
                                      <w:sz w:val="20"/>
                                      <w:szCs w:val="20"/>
                                      <w:lang w:val="fr-CA"/>
                                    </w:rPr>
                                  </w:pPr>
                                  <w:r>
                                    <w:rPr>
                                      <w:b/>
                                      <w:bCs/>
                                      <w:sz w:val="20"/>
                                      <w:szCs w:val="20"/>
                                      <w:lang w:val="fr-CA"/>
                                    </w:rPr>
                                    <w:t>1h</w:t>
                                  </w: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2D229E9B" w14:textId="77777777" w:rsidR="002B74A2" w:rsidRDefault="002B74A2">
                                  <w:pPr>
                                    <w:ind w:left="113" w:right="113"/>
                                    <w:rPr>
                                      <w:b/>
                                      <w:bCs/>
                                      <w:sz w:val="20"/>
                                      <w:szCs w:val="20"/>
                                      <w:lang w:val="fr-CA"/>
                                    </w:rPr>
                                  </w:pPr>
                                  <w:r>
                                    <w:rPr>
                                      <w:b/>
                                      <w:bCs/>
                                      <w:sz w:val="20"/>
                                      <w:szCs w:val="20"/>
                                      <w:lang w:val="fr-CA"/>
                                    </w:rPr>
                                    <w:t>2h</w:t>
                                  </w: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242B6F83" w14:textId="77777777" w:rsidR="002B74A2" w:rsidRDefault="002B74A2">
                                  <w:pPr>
                                    <w:ind w:left="113" w:right="113"/>
                                    <w:rPr>
                                      <w:b/>
                                      <w:bCs/>
                                      <w:sz w:val="20"/>
                                      <w:szCs w:val="20"/>
                                      <w:lang w:val="fr-CA"/>
                                    </w:rPr>
                                  </w:pPr>
                                  <w:r>
                                    <w:rPr>
                                      <w:b/>
                                      <w:bCs/>
                                      <w:sz w:val="20"/>
                                      <w:szCs w:val="20"/>
                                      <w:lang w:val="fr-CA"/>
                                    </w:rPr>
                                    <w:t>3h</w:t>
                                  </w:r>
                                </w:p>
                              </w:tc>
                              <w:tc>
                                <w:tcPr>
                                  <w:tcW w:w="4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3161A7D8" w14:textId="77777777" w:rsidR="002B74A2" w:rsidRDefault="002B74A2">
                                  <w:pPr>
                                    <w:ind w:left="113" w:right="113"/>
                                    <w:rPr>
                                      <w:b/>
                                      <w:bCs/>
                                      <w:sz w:val="20"/>
                                      <w:szCs w:val="20"/>
                                      <w:lang w:val="fr-CA"/>
                                    </w:rPr>
                                  </w:pPr>
                                  <w:r>
                                    <w:rPr>
                                      <w:b/>
                                      <w:bCs/>
                                      <w:sz w:val="20"/>
                                      <w:szCs w:val="20"/>
                                      <w:lang w:val="fr-CA"/>
                                    </w:rPr>
                                    <w:t>4h</w:t>
                                  </w: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0A70C63D" w14:textId="77777777" w:rsidR="002B74A2" w:rsidRDefault="002B74A2">
                                  <w:pPr>
                                    <w:ind w:left="113" w:right="113"/>
                                    <w:rPr>
                                      <w:b/>
                                      <w:bCs/>
                                      <w:sz w:val="20"/>
                                      <w:szCs w:val="20"/>
                                      <w:lang w:val="fr-CA"/>
                                    </w:rPr>
                                  </w:pPr>
                                  <w:r>
                                    <w:rPr>
                                      <w:b/>
                                      <w:bCs/>
                                      <w:sz w:val="20"/>
                                      <w:szCs w:val="20"/>
                                      <w:lang w:val="fr-CA"/>
                                    </w:rPr>
                                    <w:t>5h</w:t>
                                  </w: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2371D18D" w14:textId="77777777" w:rsidR="002B74A2" w:rsidRDefault="002B74A2">
                                  <w:pPr>
                                    <w:ind w:left="113" w:right="113"/>
                                    <w:rPr>
                                      <w:b/>
                                      <w:bCs/>
                                      <w:sz w:val="20"/>
                                      <w:szCs w:val="20"/>
                                      <w:lang w:val="fr-CA"/>
                                    </w:rPr>
                                  </w:pPr>
                                  <w:r>
                                    <w:rPr>
                                      <w:b/>
                                      <w:bCs/>
                                      <w:sz w:val="20"/>
                                      <w:szCs w:val="20"/>
                                      <w:lang w:val="fr-CA"/>
                                    </w:rPr>
                                    <w:t>6h</w:t>
                                  </w: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6080DB52" w14:textId="77777777" w:rsidR="002B74A2" w:rsidRDefault="002B74A2">
                                  <w:pPr>
                                    <w:ind w:left="113" w:right="113"/>
                                    <w:rPr>
                                      <w:b/>
                                      <w:bCs/>
                                      <w:sz w:val="20"/>
                                      <w:szCs w:val="20"/>
                                      <w:lang w:val="fr-CA"/>
                                    </w:rPr>
                                  </w:pPr>
                                  <w:r>
                                    <w:rPr>
                                      <w:b/>
                                      <w:bCs/>
                                      <w:sz w:val="20"/>
                                      <w:szCs w:val="20"/>
                                      <w:lang w:val="fr-CA"/>
                                    </w:rPr>
                                    <w:t>7h</w:t>
                                  </w:r>
                                </w:p>
                              </w:tc>
                              <w:tc>
                                <w:tcPr>
                                  <w:tcW w:w="4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4A6AD578" w14:textId="77777777" w:rsidR="002B74A2" w:rsidRDefault="002B74A2">
                                  <w:pPr>
                                    <w:ind w:left="113" w:right="113"/>
                                    <w:rPr>
                                      <w:b/>
                                      <w:bCs/>
                                      <w:sz w:val="20"/>
                                      <w:szCs w:val="20"/>
                                      <w:lang w:val="fr-CA"/>
                                    </w:rPr>
                                  </w:pPr>
                                  <w:r>
                                    <w:rPr>
                                      <w:b/>
                                      <w:bCs/>
                                      <w:sz w:val="20"/>
                                      <w:szCs w:val="20"/>
                                      <w:lang w:val="fr-CA"/>
                                    </w:rPr>
                                    <w:t>8h</w:t>
                                  </w: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7F8C4005" w14:textId="77777777" w:rsidR="002B74A2" w:rsidRDefault="002B74A2">
                                  <w:pPr>
                                    <w:ind w:left="113" w:right="113"/>
                                    <w:rPr>
                                      <w:b/>
                                      <w:bCs/>
                                      <w:sz w:val="20"/>
                                      <w:szCs w:val="20"/>
                                      <w:lang w:val="fr-CA"/>
                                    </w:rPr>
                                  </w:pPr>
                                  <w:r>
                                    <w:rPr>
                                      <w:b/>
                                      <w:bCs/>
                                      <w:sz w:val="20"/>
                                      <w:szCs w:val="20"/>
                                      <w:lang w:val="fr-CA"/>
                                    </w:rPr>
                                    <w:t>9h</w:t>
                                  </w: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42810171" w14:textId="77777777" w:rsidR="002B74A2" w:rsidRDefault="002B74A2">
                                  <w:pPr>
                                    <w:ind w:left="113" w:right="113"/>
                                    <w:rPr>
                                      <w:b/>
                                      <w:bCs/>
                                      <w:sz w:val="20"/>
                                      <w:szCs w:val="20"/>
                                      <w:lang w:val="fr-CA"/>
                                    </w:rPr>
                                  </w:pPr>
                                  <w:r>
                                    <w:rPr>
                                      <w:b/>
                                      <w:bCs/>
                                      <w:sz w:val="20"/>
                                      <w:szCs w:val="20"/>
                                      <w:lang w:val="fr-CA"/>
                                    </w:rPr>
                                    <w:t>10h</w:t>
                                  </w: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6A212F2E" w14:textId="77777777" w:rsidR="002B74A2" w:rsidRDefault="002B74A2">
                                  <w:pPr>
                                    <w:ind w:left="113" w:right="113"/>
                                    <w:rPr>
                                      <w:b/>
                                      <w:bCs/>
                                      <w:sz w:val="20"/>
                                      <w:szCs w:val="20"/>
                                      <w:lang w:val="fr-CA"/>
                                    </w:rPr>
                                  </w:pPr>
                                  <w:r>
                                    <w:rPr>
                                      <w:b/>
                                      <w:bCs/>
                                      <w:sz w:val="20"/>
                                      <w:szCs w:val="20"/>
                                      <w:lang w:val="fr-CA"/>
                                    </w:rPr>
                                    <w:t>11h</w:t>
                                  </w:r>
                                </w:p>
                              </w:tc>
                              <w:tc>
                                <w:tcPr>
                                  <w:tcW w:w="4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161BDD77" w14:textId="77777777" w:rsidR="002B74A2" w:rsidRDefault="002B74A2">
                                  <w:pPr>
                                    <w:ind w:left="113" w:right="113"/>
                                    <w:rPr>
                                      <w:b/>
                                      <w:bCs/>
                                      <w:sz w:val="20"/>
                                      <w:szCs w:val="20"/>
                                      <w:lang w:val="fr-CA"/>
                                    </w:rPr>
                                  </w:pPr>
                                  <w:r>
                                    <w:rPr>
                                      <w:b/>
                                      <w:bCs/>
                                      <w:sz w:val="20"/>
                                      <w:szCs w:val="20"/>
                                      <w:lang w:val="fr-CA"/>
                                    </w:rPr>
                                    <w:t>Midi</w:t>
                                  </w: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460BEB55" w14:textId="77777777" w:rsidR="002B74A2" w:rsidRDefault="002B74A2">
                                  <w:pPr>
                                    <w:ind w:left="113" w:right="113"/>
                                    <w:rPr>
                                      <w:b/>
                                      <w:bCs/>
                                      <w:sz w:val="20"/>
                                      <w:szCs w:val="20"/>
                                      <w:lang w:val="fr-CA"/>
                                    </w:rPr>
                                  </w:pPr>
                                  <w:r>
                                    <w:rPr>
                                      <w:b/>
                                      <w:bCs/>
                                      <w:sz w:val="20"/>
                                      <w:szCs w:val="20"/>
                                      <w:lang w:val="fr-CA"/>
                                    </w:rPr>
                                    <w:t>13h</w:t>
                                  </w: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524FF232" w14:textId="77777777" w:rsidR="002B74A2" w:rsidRDefault="002B74A2">
                                  <w:pPr>
                                    <w:ind w:left="113" w:right="113"/>
                                    <w:rPr>
                                      <w:b/>
                                      <w:bCs/>
                                      <w:sz w:val="20"/>
                                      <w:szCs w:val="20"/>
                                      <w:lang w:val="fr-CA"/>
                                    </w:rPr>
                                  </w:pPr>
                                  <w:r>
                                    <w:rPr>
                                      <w:b/>
                                      <w:bCs/>
                                      <w:sz w:val="20"/>
                                      <w:szCs w:val="20"/>
                                      <w:lang w:val="fr-CA"/>
                                    </w:rPr>
                                    <w:t>14h</w:t>
                                  </w: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600B4B98" w14:textId="77777777" w:rsidR="002B74A2" w:rsidRDefault="002B74A2">
                                  <w:pPr>
                                    <w:ind w:left="113" w:right="113"/>
                                    <w:rPr>
                                      <w:b/>
                                      <w:bCs/>
                                      <w:sz w:val="20"/>
                                      <w:szCs w:val="20"/>
                                      <w:lang w:val="fr-CA"/>
                                    </w:rPr>
                                  </w:pPr>
                                  <w:r>
                                    <w:rPr>
                                      <w:b/>
                                      <w:bCs/>
                                      <w:sz w:val="20"/>
                                      <w:szCs w:val="20"/>
                                      <w:lang w:val="fr-CA"/>
                                    </w:rPr>
                                    <w:t>15h</w:t>
                                  </w:r>
                                </w:p>
                              </w:tc>
                              <w:tc>
                                <w:tcPr>
                                  <w:tcW w:w="4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2C5FE17C" w14:textId="77777777" w:rsidR="002B74A2" w:rsidRDefault="002B74A2">
                                  <w:pPr>
                                    <w:ind w:left="113" w:right="113"/>
                                    <w:rPr>
                                      <w:b/>
                                      <w:bCs/>
                                      <w:sz w:val="20"/>
                                      <w:szCs w:val="20"/>
                                      <w:lang w:val="fr-CA"/>
                                    </w:rPr>
                                  </w:pPr>
                                  <w:r>
                                    <w:rPr>
                                      <w:b/>
                                      <w:bCs/>
                                      <w:sz w:val="20"/>
                                      <w:szCs w:val="20"/>
                                      <w:lang w:val="fr-CA"/>
                                    </w:rPr>
                                    <w:t>16h</w:t>
                                  </w: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755A0EA9" w14:textId="77777777" w:rsidR="002B74A2" w:rsidRDefault="002B74A2">
                                  <w:pPr>
                                    <w:ind w:left="113" w:right="113"/>
                                    <w:rPr>
                                      <w:b/>
                                      <w:bCs/>
                                      <w:sz w:val="20"/>
                                      <w:szCs w:val="20"/>
                                      <w:lang w:val="fr-CA"/>
                                    </w:rPr>
                                  </w:pPr>
                                  <w:r>
                                    <w:rPr>
                                      <w:b/>
                                      <w:bCs/>
                                      <w:sz w:val="20"/>
                                      <w:szCs w:val="20"/>
                                      <w:lang w:val="fr-CA"/>
                                    </w:rPr>
                                    <w:t>17h</w:t>
                                  </w: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1AF16794" w14:textId="77777777" w:rsidR="002B74A2" w:rsidRDefault="002B74A2">
                                  <w:pPr>
                                    <w:ind w:left="113" w:right="113"/>
                                    <w:rPr>
                                      <w:b/>
                                      <w:bCs/>
                                      <w:sz w:val="20"/>
                                      <w:szCs w:val="20"/>
                                      <w:lang w:val="fr-CA"/>
                                    </w:rPr>
                                  </w:pPr>
                                  <w:r>
                                    <w:rPr>
                                      <w:b/>
                                      <w:bCs/>
                                      <w:sz w:val="20"/>
                                      <w:szCs w:val="20"/>
                                      <w:lang w:val="fr-CA"/>
                                    </w:rPr>
                                    <w:t>18h</w:t>
                                  </w: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3A1F47BF" w14:textId="77777777" w:rsidR="002B74A2" w:rsidRDefault="002B74A2">
                                  <w:pPr>
                                    <w:ind w:left="113" w:right="113"/>
                                    <w:rPr>
                                      <w:b/>
                                      <w:bCs/>
                                      <w:sz w:val="20"/>
                                      <w:szCs w:val="20"/>
                                      <w:lang w:val="fr-CA"/>
                                    </w:rPr>
                                  </w:pPr>
                                  <w:r>
                                    <w:rPr>
                                      <w:b/>
                                      <w:bCs/>
                                      <w:sz w:val="20"/>
                                      <w:szCs w:val="20"/>
                                      <w:lang w:val="fr-CA"/>
                                    </w:rPr>
                                    <w:t>19h</w:t>
                                  </w:r>
                                </w:p>
                              </w:tc>
                              <w:tc>
                                <w:tcPr>
                                  <w:tcW w:w="4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5D103FF4" w14:textId="77777777" w:rsidR="002B74A2" w:rsidRDefault="002B74A2">
                                  <w:pPr>
                                    <w:ind w:left="113" w:right="113"/>
                                    <w:rPr>
                                      <w:b/>
                                      <w:bCs/>
                                      <w:sz w:val="20"/>
                                      <w:szCs w:val="20"/>
                                      <w:lang w:val="fr-CA"/>
                                    </w:rPr>
                                  </w:pPr>
                                  <w:r>
                                    <w:rPr>
                                      <w:b/>
                                      <w:bCs/>
                                      <w:sz w:val="20"/>
                                      <w:szCs w:val="20"/>
                                      <w:lang w:val="fr-CA"/>
                                    </w:rPr>
                                    <w:t>20h</w:t>
                                  </w: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53725E1D" w14:textId="77777777" w:rsidR="002B74A2" w:rsidRDefault="002B74A2">
                                  <w:pPr>
                                    <w:ind w:left="113" w:right="113"/>
                                    <w:rPr>
                                      <w:b/>
                                      <w:bCs/>
                                      <w:sz w:val="20"/>
                                      <w:szCs w:val="20"/>
                                      <w:lang w:val="fr-CA"/>
                                    </w:rPr>
                                  </w:pPr>
                                  <w:r>
                                    <w:rPr>
                                      <w:b/>
                                      <w:bCs/>
                                      <w:sz w:val="20"/>
                                      <w:szCs w:val="20"/>
                                      <w:lang w:val="fr-CA"/>
                                    </w:rPr>
                                    <w:t>21h</w:t>
                                  </w: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65915CA5" w14:textId="77777777" w:rsidR="002B74A2" w:rsidRDefault="002B74A2">
                                  <w:pPr>
                                    <w:ind w:left="113" w:right="113"/>
                                    <w:rPr>
                                      <w:b/>
                                      <w:bCs/>
                                      <w:sz w:val="20"/>
                                      <w:szCs w:val="20"/>
                                      <w:lang w:val="fr-CA"/>
                                    </w:rPr>
                                  </w:pPr>
                                  <w:r>
                                    <w:rPr>
                                      <w:b/>
                                      <w:bCs/>
                                      <w:sz w:val="20"/>
                                      <w:szCs w:val="20"/>
                                      <w:lang w:val="fr-CA"/>
                                    </w:rPr>
                                    <w:t>22h</w:t>
                                  </w: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149C052E" w14:textId="77777777" w:rsidR="002B74A2" w:rsidRDefault="002B74A2">
                                  <w:pPr>
                                    <w:ind w:left="113" w:right="113"/>
                                    <w:rPr>
                                      <w:b/>
                                      <w:bCs/>
                                      <w:sz w:val="20"/>
                                      <w:szCs w:val="20"/>
                                      <w:lang w:val="fr-CA"/>
                                    </w:rPr>
                                  </w:pPr>
                                  <w:r>
                                    <w:rPr>
                                      <w:b/>
                                      <w:bCs/>
                                      <w:sz w:val="20"/>
                                      <w:szCs w:val="20"/>
                                      <w:lang w:val="fr-CA"/>
                                    </w:rPr>
                                    <w:t>23h</w:t>
                                  </w:r>
                                </w:p>
                              </w:tc>
                            </w:tr>
                          </w:tbl>
                          <w:p w14:paraId="722CD108" w14:textId="77777777" w:rsidR="002B74A2" w:rsidRDefault="002B74A2" w:rsidP="002B74A2">
                            <w:pPr>
                              <w:rPr>
                                <w:b/>
                                <w:bCs/>
                                <w:sz w:val="20"/>
                                <w:szCs w:val="20"/>
                                <w:lang w:val="fr-CA"/>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0885B" id="Text Box 13" o:spid="_x0000_s1029" type="#_x0000_t202" style="position:absolute;left:0;text-align:left;margin-left:0;margin-top:142.95pt;width:751pt;height:57.6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" fillcolor="white [3201]" stroked="f" strokeweight=".5pt">
                <v:textbox>
                  <w:txbxContent>
                    <w:tbl>
                      <w:tblPr>
                        <w:tblStyle w:val="Grilledutableau"/>
                        <w:tblW w:w="14880" w:type="dxa"/>
                        <w:tblInd w:w="-14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solid" w:color="BFBFBF" w:fill="auto"/>
                        <w:tblLayout w:type="fixed"/>
                        <w:tblLook w:val="04A0" w:firstRow="1" w:lastRow="0" w:firstColumn="1" w:lastColumn="0" w:noHBand="0" w:noVBand="1"/>
                      </w:tblPr>
                      <w:tblGrid>
                        <w:gridCol w:w="1831"/>
                        <w:gridCol w:w="1417"/>
                        <w:gridCol w:w="1426"/>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tblGrid>
                      <w:tr w:rsidR="002B74A2" w14:paraId="407F6404" w14:textId="77777777">
                        <w:trPr>
                          <w:cantSplit/>
                          <w:trHeight w:val="969"/>
                        </w:trPr>
                        <w:tc>
                          <w:tcPr>
                            <w:tcW w:w="18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hideMark/>
                          </w:tcPr>
                          <w:p w14:paraId="66C34C89" w14:textId="77777777" w:rsidR="002B74A2" w:rsidRDefault="002B74A2">
                            <w:pPr>
                              <w:rPr>
                                <w:b/>
                                <w:bCs/>
                                <w:sz w:val="20"/>
                                <w:szCs w:val="20"/>
                              </w:rPr>
                            </w:pPr>
                            <w:r>
                              <w:rPr>
                                <w:b/>
                                <w:bCs/>
                                <w:sz w:val="20"/>
                                <w:szCs w:val="20"/>
                              </w:rPr>
                              <w:t>Date</w:t>
                            </w:r>
                          </w:p>
                        </w:tc>
                        <w:tc>
                          <w:tcPr>
                            <w:tcW w:w="14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hideMark/>
                          </w:tcPr>
                          <w:p w14:paraId="6D5C0B65" w14:textId="77777777" w:rsidR="002B74A2" w:rsidRDefault="002B74A2">
                            <w:pPr>
                              <w:rPr>
                                <w:b/>
                                <w:bCs/>
                                <w:sz w:val="20"/>
                                <w:szCs w:val="20"/>
                              </w:rPr>
                            </w:pPr>
                            <w:r>
                              <w:rPr>
                                <w:b/>
                                <w:bCs/>
                                <w:sz w:val="20"/>
                                <w:szCs w:val="20"/>
                              </w:rPr>
                              <w:t>Jour</w:t>
                            </w:r>
                          </w:p>
                        </w:tc>
                        <w:tc>
                          <w:tcPr>
                            <w:tcW w:w="142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hideMark/>
                          </w:tcPr>
                          <w:p w14:paraId="7F2E038B" w14:textId="77777777" w:rsidR="002B74A2" w:rsidRDefault="002B74A2">
                            <w:pPr>
                              <w:rPr>
                                <w:b/>
                                <w:bCs/>
                                <w:sz w:val="20"/>
                                <w:szCs w:val="20"/>
                                <w:lang w:val="fr-CA"/>
                              </w:rPr>
                            </w:pPr>
                            <w:r>
                              <w:rPr>
                                <w:b/>
                                <w:bCs/>
                                <w:sz w:val="20"/>
                                <w:szCs w:val="20"/>
                                <w:lang w:val="fr-CA"/>
                              </w:rPr>
                              <w:t xml:space="preserve">Type de journée </w:t>
                            </w:r>
                            <w:r>
                              <w:rPr>
                                <w:b/>
                                <w:bCs/>
                                <w:sz w:val="20"/>
                                <w:szCs w:val="20"/>
                                <w:lang w:val="fr-CA"/>
                              </w:rPr>
                              <w:br/>
                            </w:r>
                            <w:r>
                              <w:rPr>
                                <w:b/>
                                <w:bCs/>
                                <w:sz w:val="16"/>
                                <w:szCs w:val="16"/>
                                <w:lang w:val="fr-CA"/>
                              </w:rPr>
                              <w:t>(Travail, école, repos, vacances)</w:t>
                            </w:r>
                          </w:p>
                        </w:tc>
                        <w:tc>
                          <w:tcPr>
                            <w:tcW w:w="4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234AF464" w14:textId="77777777" w:rsidR="002B74A2" w:rsidRDefault="002B74A2">
                            <w:pPr>
                              <w:ind w:left="113" w:right="113"/>
                              <w:rPr>
                                <w:b/>
                                <w:bCs/>
                                <w:sz w:val="20"/>
                                <w:szCs w:val="20"/>
                                <w:lang w:val="fr-CA"/>
                              </w:rPr>
                            </w:pPr>
                            <w:r>
                              <w:rPr>
                                <w:b/>
                                <w:bCs/>
                                <w:sz w:val="20"/>
                                <w:szCs w:val="20"/>
                                <w:lang w:val="fr-CA"/>
                              </w:rPr>
                              <w:t>Minuit</w:t>
                            </w: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0D8E74C7" w14:textId="77777777" w:rsidR="002B74A2" w:rsidRDefault="002B74A2">
                            <w:pPr>
                              <w:ind w:left="113" w:right="113"/>
                              <w:rPr>
                                <w:b/>
                                <w:bCs/>
                                <w:sz w:val="20"/>
                                <w:szCs w:val="20"/>
                                <w:lang w:val="fr-CA"/>
                              </w:rPr>
                            </w:pPr>
                            <w:r>
                              <w:rPr>
                                <w:b/>
                                <w:bCs/>
                                <w:sz w:val="20"/>
                                <w:szCs w:val="20"/>
                                <w:lang w:val="fr-CA"/>
                              </w:rPr>
                              <w:t>1h</w:t>
                            </w: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2D229E9B" w14:textId="77777777" w:rsidR="002B74A2" w:rsidRDefault="002B74A2">
                            <w:pPr>
                              <w:ind w:left="113" w:right="113"/>
                              <w:rPr>
                                <w:b/>
                                <w:bCs/>
                                <w:sz w:val="20"/>
                                <w:szCs w:val="20"/>
                                <w:lang w:val="fr-CA"/>
                              </w:rPr>
                            </w:pPr>
                            <w:r>
                              <w:rPr>
                                <w:b/>
                                <w:bCs/>
                                <w:sz w:val="20"/>
                                <w:szCs w:val="20"/>
                                <w:lang w:val="fr-CA"/>
                              </w:rPr>
                              <w:t>2h</w:t>
                            </w: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242B6F83" w14:textId="77777777" w:rsidR="002B74A2" w:rsidRDefault="002B74A2">
                            <w:pPr>
                              <w:ind w:left="113" w:right="113"/>
                              <w:rPr>
                                <w:b/>
                                <w:bCs/>
                                <w:sz w:val="20"/>
                                <w:szCs w:val="20"/>
                                <w:lang w:val="fr-CA"/>
                              </w:rPr>
                            </w:pPr>
                            <w:r>
                              <w:rPr>
                                <w:b/>
                                <w:bCs/>
                                <w:sz w:val="20"/>
                                <w:szCs w:val="20"/>
                                <w:lang w:val="fr-CA"/>
                              </w:rPr>
                              <w:t>3h</w:t>
                            </w:r>
                          </w:p>
                        </w:tc>
                        <w:tc>
                          <w:tcPr>
                            <w:tcW w:w="4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3161A7D8" w14:textId="77777777" w:rsidR="002B74A2" w:rsidRDefault="002B74A2">
                            <w:pPr>
                              <w:ind w:left="113" w:right="113"/>
                              <w:rPr>
                                <w:b/>
                                <w:bCs/>
                                <w:sz w:val="20"/>
                                <w:szCs w:val="20"/>
                                <w:lang w:val="fr-CA"/>
                              </w:rPr>
                            </w:pPr>
                            <w:r>
                              <w:rPr>
                                <w:b/>
                                <w:bCs/>
                                <w:sz w:val="20"/>
                                <w:szCs w:val="20"/>
                                <w:lang w:val="fr-CA"/>
                              </w:rPr>
                              <w:t>4h</w:t>
                            </w: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0A70C63D" w14:textId="77777777" w:rsidR="002B74A2" w:rsidRDefault="002B74A2">
                            <w:pPr>
                              <w:ind w:left="113" w:right="113"/>
                              <w:rPr>
                                <w:b/>
                                <w:bCs/>
                                <w:sz w:val="20"/>
                                <w:szCs w:val="20"/>
                                <w:lang w:val="fr-CA"/>
                              </w:rPr>
                            </w:pPr>
                            <w:r>
                              <w:rPr>
                                <w:b/>
                                <w:bCs/>
                                <w:sz w:val="20"/>
                                <w:szCs w:val="20"/>
                                <w:lang w:val="fr-CA"/>
                              </w:rPr>
                              <w:t>5h</w:t>
                            </w: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2371D18D" w14:textId="77777777" w:rsidR="002B74A2" w:rsidRDefault="002B74A2">
                            <w:pPr>
                              <w:ind w:left="113" w:right="113"/>
                              <w:rPr>
                                <w:b/>
                                <w:bCs/>
                                <w:sz w:val="20"/>
                                <w:szCs w:val="20"/>
                                <w:lang w:val="fr-CA"/>
                              </w:rPr>
                            </w:pPr>
                            <w:r>
                              <w:rPr>
                                <w:b/>
                                <w:bCs/>
                                <w:sz w:val="20"/>
                                <w:szCs w:val="20"/>
                                <w:lang w:val="fr-CA"/>
                              </w:rPr>
                              <w:t>6h</w:t>
                            </w: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6080DB52" w14:textId="77777777" w:rsidR="002B74A2" w:rsidRDefault="002B74A2">
                            <w:pPr>
                              <w:ind w:left="113" w:right="113"/>
                              <w:rPr>
                                <w:b/>
                                <w:bCs/>
                                <w:sz w:val="20"/>
                                <w:szCs w:val="20"/>
                                <w:lang w:val="fr-CA"/>
                              </w:rPr>
                            </w:pPr>
                            <w:r>
                              <w:rPr>
                                <w:b/>
                                <w:bCs/>
                                <w:sz w:val="20"/>
                                <w:szCs w:val="20"/>
                                <w:lang w:val="fr-CA"/>
                              </w:rPr>
                              <w:t>7h</w:t>
                            </w:r>
                          </w:p>
                        </w:tc>
                        <w:tc>
                          <w:tcPr>
                            <w:tcW w:w="4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4A6AD578" w14:textId="77777777" w:rsidR="002B74A2" w:rsidRDefault="002B74A2">
                            <w:pPr>
                              <w:ind w:left="113" w:right="113"/>
                              <w:rPr>
                                <w:b/>
                                <w:bCs/>
                                <w:sz w:val="20"/>
                                <w:szCs w:val="20"/>
                                <w:lang w:val="fr-CA"/>
                              </w:rPr>
                            </w:pPr>
                            <w:r>
                              <w:rPr>
                                <w:b/>
                                <w:bCs/>
                                <w:sz w:val="20"/>
                                <w:szCs w:val="20"/>
                                <w:lang w:val="fr-CA"/>
                              </w:rPr>
                              <w:t>8h</w:t>
                            </w: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7F8C4005" w14:textId="77777777" w:rsidR="002B74A2" w:rsidRDefault="002B74A2">
                            <w:pPr>
                              <w:ind w:left="113" w:right="113"/>
                              <w:rPr>
                                <w:b/>
                                <w:bCs/>
                                <w:sz w:val="20"/>
                                <w:szCs w:val="20"/>
                                <w:lang w:val="fr-CA"/>
                              </w:rPr>
                            </w:pPr>
                            <w:r>
                              <w:rPr>
                                <w:b/>
                                <w:bCs/>
                                <w:sz w:val="20"/>
                                <w:szCs w:val="20"/>
                                <w:lang w:val="fr-CA"/>
                              </w:rPr>
                              <w:t>9h</w:t>
                            </w: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42810171" w14:textId="77777777" w:rsidR="002B74A2" w:rsidRDefault="002B74A2">
                            <w:pPr>
                              <w:ind w:left="113" w:right="113"/>
                              <w:rPr>
                                <w:b/>
                                <w:bCs/>
                                <w:sz w:val="20"/>
                                <w:szCs w:val="20"/>
                                <w:lang w:val="fr-CA"/>
                              </w:rPr>
                            </w:pPr>
                            <w:r>
                              <w:rPr>
                                <w:b/>
                                <w:bCs/>
                                <w:sz w:val="20"/>
                                <w:szCs w:val="20"/>
                                <w:lang w:val="fr-CA"/>
                              </w:rPr>
                              <w:t>10h</w:t>
                            </w: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6A212F2E" w14:textId="77777777" w:rsidR="002B74A2" w:rsidRDefault="002B74A2">
                            <w:pPr>
                              <w:ind w:left="113" w:right="113"/>
                              <w:rPr>
                                <w:b/>
                                <w:bCs/>
                                <w:sz w:val="20"/>
                                <w:szCs w:val="20"/>
                                <w:lang w:val="fr-CA"/>
                              </w:rPr>
                            </w:pPr>
                            <w:r>
                              <w:rPr>
                                <w:b/>
                                <w:bCs/>
                                <w:sz w:val="20"/>
                                <w:szCs w:val="20"/>
                                <w:lang w:val="fr-CA"/>
                              </w:rPr>
                              <w:t>11h</w:t>
                            </w:r>
                          </w:p>
                        </w:tc>
                        <w:tc>
                          <w:tcPr>
                            <w:tcW w:w="4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161BDD77" w14:textId="77777777" w:rsidR="002B74A2" w:rsidRDefault="002B74A2">
                            <w:pPr>
                              <w:ind w:left="113" w:right="113"/>
                              <w:rPr>
                                <w:b/>
                                <w:bCs/>
                                <w:sz w:val="20"/>
                                <w:szCs w:val="20"/>
                                <w:lang w:val="fr-CA"/>
                              </w:rPr>
                            </w:pPr>
                            <w:r>
                              <w:rPr>
                                <w:b/>
                                <w:bCs/>
                                <w:sz w:val="20"/>
                                <w:szCs w:val="20"/>
                                <w:lang w:val="fr-CA"/>
                              </w:rPr>
                              <w:t>Midi</w:t>
                            </w: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460BEB55" w14:textId="77777777" w:rsidR="002B74A2" w:rsidRDefault="002B74A2">
                            <w:pPr>
                              <w:ind w:left="113" w:right="113"/>
                              <w:rPr>
                                <w:b/>
                                <w:bCs/>
                                <w:sz w:val="20"/>
                                <w:szCs w:val="20"/>
                                <w:lang w:val="fr-CA"/>
                              </w:rPr>
                            </w:pPr>
                            <w:r>
                              <w:rPr>
                                <w:b/>
                                <w:bCs/>
                                <w:sz w:val="20"/>
                                <w:szCs w:val="20"/>
                                <w:lang w:val="fr-CA"/>
                              </w:rPr>
                              <w:t>13h</w:t>
                            </w: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524FF232" w14:textId="77777777" w:rsidR="002B74A2" w:rsidRDefault="002B74A2">
                            <w:pPr>
                              <w:ind w:left="113" w:right="113"/>
                              <w:rPr>
                                <w:b/>
                                <w:bCs/>
                                <w:sz w:val="20"/>
                                <w:szCs w:val="20"/>
                                <w:lang w:val="fr-CA"/>
                              </w:rPr>
                            </w:pPr>
                            <w:r>
                              <w:rPr>
                                <w:b/>
                                <w:bCs/>
                                <w:sz w:val="20"/>
                                <w:szCs w:val="20"/>
                                <w:lang w:val="fr-CA"/>
                              </w:rPr>
                              <w:t>14h</w:t>
                            </w: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600B4B98" w14:textId="77777777" w:rsidR="002B74A2" w:rsidRDefault="002B74A2">
                            <w:pPr>
                              <w:ind w:left="113" w:right="113"/>
                              <w:rPr>
                                <w:b/>
                                <w:bCs/>
                                <w:sz w:val="20"/>
                                <w:szCs w:val="20"/>
                                <w:lang w:val="fr-CA"/>
                              </w:rPr>
                            </w:pPr>
                            <w:r>
                              <w:rPr>
                                <w:b/>
                                <w:bCs/>
                                <w:sz w:val="20"/>
                                <w:szCs w:val="20"/>
                                <w:lang w:val="fr-CA"/>
                              </w:rPr>
                              <w:t>15h</w:t>
                            </w:r>
                          </w:p>
                        </w:tc>
                        <w:tc>
                          <w:tcPr>
                            <w:tcW w:w="4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2C5FE17C" w14:textId="77777777" w:rsidR="002B74A2" w:rsidRDefault="002B74A2">
                            <w:pPr>
                              <w:ind w:left="113" w:right="113"/>
                              <w:rPr>
                                <w:b/>
                                <w:bCs/>
                                <w:sz w:val="20"/>
                                <w:szCs w:val="20"/>
                                <w:lang w:val="fr-CA"/>
                              </w:rPr>
                            </w:pPr>
                            <w:r>
                              <w:rPr>
                                <w:b/>
                                <w:bCs/>
                                <w:sz w:val="20"/>
                                <w:szCs w:val="20"/>
                                <w:lang w:val="fr-CA"/>
                              </w:rPr>
                              <w:t>16h</w:t>
                            </w: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755A0EA9" w14:textId="77777777" w:rsidR="002B74A2" w:rsidRDefault="002B74A2">
                            <w:pPr>
                              <w:ind w:left="113" w:right="113"/>
                              <w:rPr>
                                <w:b/>
                                <w:bCs/>
                                <w:sz w:val="20"/>
                                <w:szCs w:val="20"/>
                                <w:lang w:val="fr-CA"/>
                              </w:rPr>
                            </w:pPr>
                            <w:r>
                              <w:rPr>
                                <w:b/>
                                <w:bCs/>
                                <w:sz w:val="20"/>
                                <w:szCs w:val="20"/>
                                <w:lang w:val="fr-CA"/>
                              </w:rPr>
                              <w:t>17h</w:t>
                            </w: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1AF16794" w14:textId="77777777" w:rsidR="002B74A2" w:rsidRDefault="002B74A2">
                            <w:pPr>
                              <w:ind w:left="113" w:right="113"/>
                              <w:rPr>
                                <w:b/>
                                <w:bCs/>
                                <w:sz w:val="20"/>
                                <w:szCs w:val="20"/>
                                <w:lang w:val="fr-CA"/>
                              </w:rPr>
                            </w:pPr>
                            <w:r>
                              <w:rPr>
                                <w:b/>
                                <w:bCs/>
                                <w:sz w:val="20"/>
                                <w:szCs w:val="20"/>
                                <w:lang w:val="fr-CA"/>
                              </w:rPr>
                              <w:t>18h</w:t>
                            </w: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3A1F47BF" w14:textId="77777777" w:rsidR="002B74A2" w:rsidRDefault="002B74A2">
                            <w:pPr>
                              <w:ind w:left="113" w:right="113"/>
                              <w:rPr>
                                <w:b/>
                                <w:bCs/>
                                <w:sz w:val="20"/>
                                <w:szCs w:val="20"/>
                                <w:lang w:val="fr-CA"/>
                              </w:rPr>
                            </w:pPr>
                            <w:r>
                              <w:rPr>
                                <w:b/>
                                <w:bCs/>
                                <w:sz w:val="20"/>
                                <w:szCs w:val="20"/>
                                <w:lang w:val="fr-CA"/>
                              </w:rPr>
                              <w:t>19h</w:t>
                            </w:r>
                          </w:p>
                        </w:tc>
                        <w:tc>
                          <w:tcPr>
                            <w:tcW w:w="4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5D103FF4" w14:textId="77777777" w:rsidR="002B74A2" w:rsidRDefault="002B74A2">
                            <w:pPr>
                              <w:ind w:left="113" w:right="113"/>
                              <w:rPr>
                                <w:b/>
                                <w:bCs/>
                                <w:sz w:val="20"/>
                                <w:szCs w:val="20"/>
                                <w:lang w:val="fr-CA"/>
                              </w:rPr>
                            </w:pPr>
                            <w:r>
                              <w:rPr>
                                <w:b/>
                                <w:bCs/>
                                <w:sz w:val="20"/>
                                <w:szCs w:val="20"/>
                                <w:lang w:val="fr-CA"/>
                              </w:rPr>
                              <w:t>20h</w:t>
                            </w: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53725E1D" w14:textId="77777777" w:rsidR="002B74A2" w:rsidRDefault="002B74A2">
                            <w:pPr>
                              <w:ind w:left="113" w:right="113"/>
                              <w:rPr>
                                <w:b/>
                                <w:bCs/>
                                <w:sz w:val="20"/>
                                <w:szCs w:val="20"/>
                                <w:lang w:val="fr-CA"/>
                              </w:rPr>
                            </w:pPr>
                            <w:r>
                              <w:rPr>
                                <w:b/>
                                <w:bCs/>
                                <w:sz w:val="20"/>
                                <w:szCs w:val="20"/>
                                <w:lang w:val="fr-CA"/>
                              </w:rPr>
                              <w:t>21h</w:t>
                            </w: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65915CA5" w14:textId="77777777" w:rsidR="002B74A2" w:rsidRDefault="002B74A2">
                            <w:pPr>
                              <w:ind w:left="113" w:right="113"/>
                              <w:rPr>
                                <w:b/>
                                <w:bCs/>
                                <w:sz w:val="20"/>
                                <w:szCs w:val="20"/>
                                <w:lang w:val="fr-CA"/>
                              </w:rPr>
                            </w:pPr>
                            <w:r>
                              <w:rPr>
                                <w:b/>
                                <w:bCs/>
                                <w:sz w:val="20"/>
                                <w:szCs w:val="20"/>
                                <w:lang w:val="fr-CA"/>
                              </w:rPr>
                              <w:t>22h</w:t>
                            </w: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extDirection w:val="btLr"/>
                            <w:hideMark/>
                          </w:tcPr>
                          <w:p w14:paraId="149C052E" w14:textId="77777777" w:rsidR="002B74A2" w:rsidRDefault="002B74A2">
                            <w:pPr>
                              <w:ind w:left="113" w:right="113"/>
                              <w:rPr>
                                <w:b/>
                                <w:bCs/>
                                <w:sz w:val="20"/>
                                <w:szCs w:val="20"/>
                                <w:lang w:val="fr-CA"/>
                              </w:rPr>
                            </w:pPr>
                            <w:r>
                              <w:rPr>
                                <w:b/>
                                <w:bCs/>
                                <w:sz w:val="20"/>
                                <w:szCs w:val="20"/>
                                <w:lang w:val="fr-CA"/>
                              </w:rPr>
                              <w:t>23h</w:t>
                            </w:r>
                          </w:p>
                        </w:tc>
                      </w:tr>
                    </w:tbl>
                    <w:p w14:paraId="722CD108" w14:textId="77777777" w:rsidR="002B74A2" w:rsidRDefault="002B74A2" w:rsidP="002B74A2">
                      <w:pPr>
                        <w:rPr>
                          <w:b/>
                          <w:bCs/>
                          <w:sz w:val="20"/>
                          <w:szCs w:val="20"/>
                          <w:lang w:val="fr-CA"/>
                        </w:rPr>
                      </w:pPr>
                    </w:p>
                  </w:txbxContent>
                </v:textbox>
                <w10:wrap anchorx="margin"/>
              </v:shape>
            </w:pict>
          </mc:Fallback>
        </mc:AlternateContent>
      </w:r>
      <w:r w:rsidRPr="00633A73">
        <w:rPr>
          <w:rFonts w:ascii="Arial" w:hAnsi="Arial" w:cs="Arial"/>
          <w:noProof/>
          <w:szCs w:val="22"/>
          <w:lang w:eastAsia="en-CA"/>
        </w:rPr>
        <mc:AlternateContent>
          <mc:Choice Requires="wps">
            <w:drawing>
              <wp:anchor distT="0" distB="0" distL="114300" distR="114300" simplePos="0" relativeHeight="251662336" behindDoc="0" locked="0" layoutInCell="1" allowOverlap="1" wp14:anchorId="3D559B9E" wp14:editId="183FDF28">
                <wp:simplePos x="0" y="0"/>
                <wp:positionH relativeFrom="margin">
                  <wp:align>left</wp:align>
                </wp:positionH>
                <wp:positionV relativeFrom="paragraph">
                  <wp:posOffset>2473325</wp:posOffset>
                </wp:positionV>
                <wp:extent cx="9537700" cy="457200"/>
                <wp:effectExtent l="0" t="0" r="6350" b="0"/>
                <wp:wrapNone/>
                <wp:docPr id="1450785663" name="Text Box 12"/>
                <wp:cNvGraphicFramePr/>
                <a:graphic xmlns:a="http://schemas.openxmlformats.org/drawingml/2006/main">
                  <a:graphicData uri="http://schemas.microsoft.com/office/word/2010/wordprocessingShape">
                    <wps:wsp>
                      <wps:cNvSpPr txBox="1"/>
                      <wps:spPr>
                        <a:xfrm>
                          <a:off x="0" y="0"/>
                          <a:ext cx="9537700" cy="457200"/>
                        </a:xfrm>
                        <a:prstGeom prst="rect">
                          <a:avLst/>
                        </a:prstGeom>
                        <a:solidFill>
                          <a:schemeClr val="lt1"/>
                        </a:solidFill>
                        <a:ln w="6350">
                          <a:noFill/>
                        </a:ln>
                      </wps:spPr>
                      <wps:txbx>
                        <w:txbxContent>
                          <w:tbl>
                            <w:tblPr>
                              <w:tblStyle w:val="Grilledutableau"/>
                              <w:tblW w:w="14880" w:type="dxa"/>
                              <w:tblInd w:w="-14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solid" w:color="F2F2F2" w:fill="auto"/>
                              <w:tblLayout w:type="fixed"/>
                              <w:tblLook w:val="04A0" w:firstRow="1" w:lastRow="0" w:firstColumn="1" w:lastColumn="0" w:noHBand="0" w:noVBand="1"/>
                            </w:tblPr>
                            <w:tblGrid>
                              <w:gridCol w:w="1831"/>
                              <w:gridCol w:w="1417"/>
                              <w:gridCol w:w="1426"/>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tblGrid>
                            <w:tr w:rsidR="002B74A2" w14:paraId="71E668B8" w14:textId="77777777">
                              <w:trPr>
                                <w:cantSplit/>
                                <w:trHeight w:val="540"/>
                              </w:trPr>
                              <w:tc>
                                <w:tcPr>
                                  <w:tcW w:w="18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F2F2F2" w:fill="auto"/>
                                  <w:hideMark/>
                                </w:tcPr>
                                <w:p w14:paraId="31D62B8C" w14:textId="77777777" w:rsidR="002B74A2" w:rsidRDefault="002B74A2">
                                  <w:pPr>
                                    <w:rPr>
                                      <w:rFonts w:ascii="Arial" w:hAnsi="Arial" w:cs="Arial"/>
                                      <w:sz w:val="20"/>
                                      <w:szCs w:val="20"/>
                                    </w:rPr>
                                  </w:pPr>
                                  <w:r>
                                    <w:rPr>
                                      <w:rFonts w:ascii="Arial" w:hAnsi="Arial" w:cs="Arial"/>
                                      <w:sz w:val="20"/>
                                      <w:szCs w:val="20"/>
                                    </w:rPr>
                                    <w:t>Exemple</w:t>
                                  </w:r>
                                </w:p>
                              </w:tc>
                              <w:tc>
                                <w:tcPr>
                                  <w:tcW w:w="14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F2F2F2" w:fill="auto"/>
                                  <w:hideMark/>
                                </w:tcPr>
                                <w:p w14:paraId="0051726E" w14:textId="77777777" w:rsidR="002B74A2" w:rsidRDefault="002B74A2">
                                  <w:pPr>
                                    <w:rPr>
                                      <w:rFonts w:ascii="Arial" w:hAnsi="Arial" w:cs="Arial"/>
                                      <w:sz w:val="20"/>
                                      <w:szCs w:val="20"/>
                                    </w:rPr>
                                  </w:pPr>
                                  <w:r>
                                    <w:rPr>
                                      <w:rFonts w:ascii="Arial" w:hAnsi="Arial" w:cs="Arial"/>
                                      <w:sz w:val="20"/>
                                      <w:szCs w:val="20"/>
                                    </w:rPr>
                                    <w:t>Lundi</w:t>
                                  </w:r>
                                </w:p>
                              </w:tc>
                              <w:tc>
                                <w:tcPr>
                                  <w:tcW w:w="1427" w:type="dxa"/>
                                  <w:tcBorders>
                                    <w:top w:val="single" w:sz="12" w:space="0" w:color="FFFFFF" w:themeColor="background1"/>
                                    <w:left w:val="single" w:sz="12" w:space="0" w:color="FFFFFF" w:themeColor="background1"/>
                                    <w:bottom w:val="single" w:sz="12" w:space="0" w:color="FFFFFF" w:themeColor="background1"/>
                                    <w:right w:val="nil"/>
                                  </w:tcBorders>
                                  <w:shd w:val="solid" w:color="F2F2F2" w:fill="auto"/>
                                  <w:hideMark/>
                                </w:tcPr>
                                <w:p w14:paraId="4F9F8DE6" w14:textId="77777777" w:rsidR="002B74A2" w:rsidRDefault="002B74A2">
                                  <w:pPr>
                                    <w:rPr>
                                      <w:rFonts w:ascii="Arial" w:hAnsi="Arial" w:cs="Arial"/>
                                      <w:sz w:val="20"/>
                                      <w:szCs w:val="20"/>
                                      <w:lang w:val="fr-CA"/>
                                    </w:rPr>
                                  </w:pPr>
                                  <w:r>
                                    <w:rPr>
                                      <w:rFonts w:ascii="Arial" w:hAnsi="Arial" w:cs="Arial"/>
                                      <w:sz w:val="20"/>
                                      <w:szCs w:val="20"/>
                                      <w:lang w:val="fr-CA"/>
                                    </w:rPr>
                                    <w:t xml:space="preserve">Travail </w:t>
                                  </w:r>
                                </w:p>
                              </w:tc>
                              <w:tc>
                                <w:tcPr>
                                  <w:tcW w:w="426" w:type="dxa"/>
                                  <w:tcBorders>
                                    <w:top w:val="single" w:sz="12" w:space="0" w:color="FFFFFF" w:themeColor="background1"/>
                                    <w:left w:val="nil"/>
                                    <w:bottom w:val="single" w:sz="12" w:space="0" w:color="FFFFFF" w:themeColor="background1"/>
                                    <w:right w:val="single" w:sz="12" w:space="0" w:color="FFFFFF" w:themeColor="background1"/>
                                  </w:tcBorders>
                                  <w:shd w:val="solid" w:color="BFBFBF" w:fill="auto"/>
                                </w:tcPr>
                                <w:p w14:paraId="37138347" w14:textId="77777777" w:rsidR="002B74A2" w:rsidRDefault="002B74A2">
                                  <w:pPr>
                                    <w:rPr>
                                      <w:b/>
                                      <w:bCs/>
                                      <w:sz w:val="20"/>
                                      <w:szCs w:val="20"/>
                                      <w:lang w:val="fr-CA"/>
                                    </w:rPr>
                                  </w:pP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cPr>
                                <w:p w14:paraId="02A0110A" w14:textId="77777777" w:rsidR="002B74A2" w:rsidRDefault="002B74A2">
                                  <w:pPr>
                                    <w:rPr>
                                      <w:b/>
                                      <w:bCs/>
                                      <w:sz w:val="20"/>
                                      <w:szCs w:val="20"/>
                                      <w:lang w:val="fr-CA"/>
                                    </w:rPr>
                                  </w:pP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cPr>
                                <w:p w14:paraId="51BA62BB" w14:textId="77777777" w:rsidR="002B74A2" w:rsidRDefault="002B74A2">
                                  <w:pPr>
                                    <w:rPr>
                                      <w:b/>
                                      <w:bCs/>
                                      <w:sz w:val="20"/>
                                      <w:szCs w:val="20"/>
                                      <w:lang w:val="fr-CA"/>
                                    </w:rPr>
                                  </w:pP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cPr>
                                <w:p w14:paraId="766A7F51" w14:textId="77777777" w:rsidR="002B74A2" w:rsidRDefault="002B74A2">
                                  <w:pPr>
                                    <w:rPr>
                                      <w:b/>
                                      <w:bCs/>
                                      <w:sz w:val="20"/>
                                      <w:szCs w:val="20"/>
                                      <w:lang w:val="fr-CA"/>
                                    </w:rPr>
                                  </w:pPr>
                                </w:p>
                              </w:tc>
                              <w:tc>
                                <w:tcPr>
                                  <w:tcW w:w="4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F2F2F2" w:fill="auto"/>
                                </w:tcPr>
                                <w:p w14:paraId="6EA34008" w14:textId="77777777" w:rsidR="002B74A2" w:rsidRDefault="002B74A2">
                                  <w:pPr>
                                    <w:rPr>
                                      <w:b/>
                                      <w:bCs/>
                                      <w:sz w:val="20"/>
                                      <w:szCs w:val="20"/>
                                      <w:lang w:val="fr-CA"/>
                                    </w:rPr>
                                  </w:pP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cPr>
                                <w:p w14:paraId="07DC6B9F" w14:textId="77777777" w:rsidR="002B74A2" w:rsidRDefault="002B74A2">
                                  <w:pPr>
                                    <w:rPr>
                                      <w:b/>
                                      <w:bCs/>
                                      <w:sz w:val="20"/>
                                      <w:szCs w:val="20"/>
                                      <w:lang w:val="fr-CA"/>
                                    </w:rPr>
                                  </w:pP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cPr>
                                <w:p w14:paraId="2E1957DA" w14:textId="77777777" w:rsidR="002B74A2" w:rsidRDefault="002B74A2">
                                  <w:pPr>
                                    <w:rPr>
                                      <w:b/>
                                      <w:bCs/>
                                      <w:sz w:val="20"/>
                                      <w:szCs w:val="20"/>
                                      <w:lang w:val="fr-CA"/>
                                    </w:rPr>
                                  </w:pP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cPr>
                                <w:p w14:paraId="1D4C1CAA" w14:textId="77777777" w:rsidR="002B74A2" w:rsidRDefault="002B74A2">
                                  <w:pPr>
                                    <w:rPr>
                                      <w:b/>
                                      <w:bCs/>
                                      <w:sz w:val="20"/>
                                      <w:szCs w:val="20"/>
                                      <w:lang w:val="fr-CA"/>
                                    </w:rPr>
                                  </w:pPr>
                                </w:p>
                              </w:tc>
                              <w:tc>
                                <w:tcPr>
                                  <w:tcW w:w="4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F2F2F2" w:fill="auto"/>
                                  <w:hideMark/>
                                </w:tcPr>
                                <w:p w14:paraId="0BF470C4" w14:textId="77777777" w:rsidR="002B74A2" w:rsidRDefault="002B74A2">
                                  <w:pPr>
                                    <w:rPr>
                                      <w:b/>
                                      <w:bCs/>
                                      <w:sz w:val="20"/>
                                      <w:szCs w:val="20"/>
                                      <w:lang w:val="fr-CA"/>
                                    </w:rPr>
                                  </w:pPr>
                                  <w:r>
                                    <w:rPr>
                                      <w:b/>
                                      <w:bCs/>
                                      <w:sz w:val="20"/>
                                      <w:szCs w:val="20"/>
                                      <w:lang w:val="fr-CA"/>
                                    </w:rPr>
                                    <w:t>C M</w:t>
                                  </w: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F2F2F2" w:fill="auto"/>
                                </w:tcPr>
                                <w:p w14:paraId="3B96BBDC" w14:textId="77777777" w:rsidR="002B74A2" w:rsidRDefault="002B74A2">
                                  <w:pPr>
                                    <w:rPr>
                                      <w:b/>
                                      <w:bCs/>
                                      <w:sz w:val="20"/>
                                      <w:szCs w:val="20"/>
                                      <w:lang w:val="fr-CA"/>
                                    </w:rPr>
                                  </w:pP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F2F2F2" w:fill="auto"/>
                                </w:tcPr>
                                <w:p w14:paraId="20B1CAA7" w14:textId="77777777" w:rsidR="002B74A2" w:rsidRDefault="002B74A2">
                                  <w:pPr>
                                    <w:rPr>
                                      <w:b/>
                                      <w:bCs/>
                                      <w:sz w:val="20"/>
                                      <w:szCs w:val="20"/>
                                      <w:lang w:val="fr-CA"/>
                                    </w:rPr>
                                  </w:pP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F2F2F2" w:fill="auto"/>
                                </w:tcPr>
                                <w:p w14:paraId="5FB83970" w14:textId="77777777" w:rsidR="002B74A2" w:rsidRDefault="002B74A2">
                                  <w:pPr>
                                    <w:rPr>
                                      <w:b/>
                                      <w:bCs/>
                                      <w:sz w:val="20"/>
                                      <w:szCs w:val="20"/>
                                      <w:lang w:val="fr-CA"/>
                                    </w:rPr>
                                  </w:pPr>
                                </w:p>
                              </w:tc>
                              <w:tc>
                                <w:tcPr>
                                  <w:tcW w:w="4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F2F2F2" w:fill="auto"/>
                                </w:tcPr>
                                <w:p w14:paraId="3980768C" w14:textId="77777777" w:rsidR="002B74A2" w:rsidRDefault="002B74A2">
                                  <w:pPr>
                                    <w:rPr>
                                      <w:b/>
                                      <w:bCs/>
                                      <w:sz w:val="20"/>
                                      <w:szCs w:val="20"/>
                                      <w:lang w:val="fr-CA"/>
                                    </w:rPr>
                                  </w:pP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F2F2F2" w:fill="auto"/>
                                  <w:hideMark/>
                                </w:tcPr>
                                <w:p w14:paraId="1050B22D" w14:textId="77777777" w:rsidR="002B74A2" w:rsidRDefault="002B74A2">
                                  <w:pPr>
                                    <w:rPr>
                                      <w:b/>
                                      <w:bCs/>
                                      <w:sz w:val="20"/>
                                      <w:szCs w:val="20"/>
                                      <w:lang w:val="fr-CA"/>
                                    </w:rPr>
                                  </w:pPr>
                                  <w:r>
                                    <w:rPr>
                                      <w:b/>
                                      <w:bCs/>
                                      <w:sz w:val="20"/>
                                      <w:szCs w:val="20"/>
                                      <w:lang w:val="fr-CA"/>
                                    </w:rPr>
                                    <w:t>E</w:t>
                                  </w: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F2F2F2" w:fill="auto"/>
                                </w:tcPr>
                                <w:p w14:paraId="02D02F9C" w14:textId="77777777" w:rsidR="002B74A2" w:rsidRDefault="002B74A2">
                                  <w:pPr>
                                    <w:rPr>
                                      <w:b/>
                                      <w:bCs/>
                                      <w:sz w:val="20"/>
                                      <w:szCs w:val="20"/>
                                      <w:lang w:val="fr-CA"/>
                                    </w:rPr>
                                  </w:pP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F2F2F2" w:fill="auto"/>
                                </w:tcPr>
                                <w:p w14:paraId="07BF1D30" w14:textId="77777777" w:rsidR="002B74A2" w:rsidRDefault="002B74A2">
                                  <w:pPr>
                                    <w:rPr>
                                      <w:b/>
                                      <w:bCs/>
                                      <w:sz w:val="20"/>
                                      <w:szCs w:val="20"/>
                                      <w:lang w:val="fr-CA"/>
                                    </w:rPr>
                                  </w:pPr>
                                </w:p>
                              </w:tc>
                              <w:tc>
                                <w:tcPr>
                                  <w:tcW w:w="4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F2F2F2" w:fill="auto"/>
                                </w:tcPr>
                                <w:p w14:paraId="49CF5FAE" w14:textId="77777777" w:rsidR="002B74A2" w:rsidRDefault="002B74A2">
                                  <w:pPr>
                                    <w:rPr>
                                      <w:b/>
                                      <w:bCs/>
                                      <w:sz w:val="20"/>
                                      <w:szCs w:val="20"/>
                                      <w:lang w:val="fr-CA"/>
                                    </w:rPr>
                                  </w:pP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F2F2F2" w:fill="auto"/>
                                </w:tcPr>
                                <w:p w14:paraId="33966B3F" w14:textId="77777777" w:rsidR="002B74A2" w:rsidRDefault="002B74A2">
                                  <w:pPr>
                                    <w:rPr>
                                      <w:b/>
                                      <w:bCs/>
                                      <w:sz w:val="20"/>
                                      <w:szCs w:val="20"/>
                                      <w:lang w:val="fr-CA"/>
                                    </w:rPr>
                                  </w:pP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F2F2F2" w:fill="auto"/>
                                  <w:hideMark/>
                                </w:tcPr>
                                <w:p w14:paraId="2C9D20A9" w14:textId="77777777" w:rsidR="002B74A2" w:rsidRDefault="002B74A2">
                                  <w:pPr>
                                    <w:rPr>
                                      <w:b/>
                                      <w:bCs/>
                                      <w:sz w:val="20"/>
                                      <w:szCs w:val="20"/>
                                      <w:lang w:val="fr-CA"/>
                                    </w:rPr>
                                  </w:pPr>
                                  <w:r>
                                    <w:rPr>
                                      <w:b/>
                                      <w:bCs/>
                                      <w:sz w:val="20"/>
                                      <w:szCs w:val="20"/>
                                      <w:lang w:val="fr-CA"/>
                                    </w:rPr>
                                    <w:t>A</w:t>
                                  </w: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tcPr>
                                <w:p w14:paraId="22FAC5E5" w14:textId="77777777" w:rsidR="002B74A2" w:rsidRDefault="002B74A2">
                                  <w:pPr>
                                    <w:rPr>
                                      <w:b/>
                                      <w:bCs/>
                                      <w:sz w:val="20"/>
                                      <w:szCs w:val="20"/>
                                      <w:lang w:val="fr-CA"/>
                                    </w:rPr>
                                  </w:pPr>
                                </w:p>
                              </w:tc>
                              <w:tc>
                                <w:tcPr>
                                  <w:tcW w:w="4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F2F2F2" w:fill="auto"/>
                                </w:tcPr>
                                <w:p w14:paraId="09869525" w14:textId="77777777" w:rsidR="002B74A2" w:rsidRDefault="002B74A2">
                                  <w:pPr>
                                    <w:rPr>
                                      <w:b/>
                                      <w:bCs/>
                                      <w:sz w:val="20"/>
                                      <w:szCs w:val="20"/>
                                      <w:lang w:val="fr-CA"/>
                                    </w:rPr>
                                  </w:pP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F2F2F2" w:fill="auto"/>
                                </w:tcPr>
                                <w:p w14:paraId="0B1473B4" w14:textId="77777777" w:rsidR="002B74A2" w:rsidRDefault="002B74A2">
                                  <w:pPr>
                                    <w:rPr>
                                      <w:b/>
                                      <w:bCs/>
                                      <w:sz w:val="20"/>
                                      <w:szCs w:val="20"/>
                                      <w:lang w:val="fr-CA"/>
                                    </w:rPr>
                                  </w:pPr>
                                </w:p>
                              </w:tc>
                              <w:tc>
                                <w:tcPr>
                                  <w:tcW w:w="425" w:type="dxa"/>
                                  <w:tcBorders>
                                    <w:top w:val="single" w:sz="12" w:space="0" w:color="FFFFFF" w:themeColor="background1"/>
                                    <w:left w:val="single" w:sz="12" w:space="0" w:color="FFFFFF" w:themeColor="background1"/>
                                    <w:bottom w:val="single" w:sz="12" w:space="0" w:color="FFFFFF" w:themeColor="background1"/>
                                    <w:right w:val="single" w:sz="24" w:space="0" w:color="auto"/>
                                  </w:tcBorders>
                                  <w:shd w:val="solid" w:color="F2F2F2" w:fill="auto"/>
                                </w:tcPr>
                                <w:p w14:paraId="2AA769E7" w14:textId="77777777" w:rsidR="002B74A2" w:rsidRDefault="002B74A2">
                                  <w:pPr>
                                    <w:rPr>
                                      <w:b/>
                                      <w:bCs/>
                                      <w:sz w:val="20"/>
                                      <w:szCs w:val="20"/>
                                      <w:lang w:val="fr-CA"/>
                                    </w:rPr>
                                  </w:pPr>
                                </w:p>
                              </w:tc>
                              <w:tc>
                                <w:tcPr>
                                  <w:tcW w:w="425" w:type="dxa"/>
                                  <w:tcBorders>
                                    <w:top w:val="single" w:sz="12" w:space="0" w:color="FFFFFF" w:themeColor="background1"/>
                                    <w:left w:val="single" w:sz="24" w:space="0" w:color="FFFFFF" w:themeColor="background1"/>
                                    <w:bottom w:val="single" w:sz="12" w:space="0" w:color="FFFFFF" w:themeColor="background1"/>
                                    <w:right w:val="single" w:sz="12" w:space="0" w:color="FFFFFF" w:themeColor="background1"/>
                                  </w:tcBorders>
                                  <w:shd w:val="solid" w:color="F2F2F2" w:fill="auto"/>
                                </w:tcPr>
                                <w:p w14:paraId="73968E85" w14:textId="77777777" w:rsidR="002B74A2" w:rsidRDefault="002B74A2">
                                  <w:pPr>
                                    <w:rPr>
                                      <w:b/>
                                      <w:bCs/>
                                      <w:sz w:val="20"/>
                                      <w:szCs w:val="20"/>
                                      <w:lang w:val="fr-CA"/>
                                    </w:rPr>
                                  </w:pPr>
                                </w:p>
                              </w:tc>
                            </w:tr>
                          </w:tbl>
                          <w:p w14:paraId="2F4C43F8" w14:textId="77777777" w:rsidR="002B74A2" w:rsidRDefault="002B74A2" w:rsidP="002B74A2">
                            <w:pPr>
                              <w:rPr>
                                <w:b/>
                                <w:bCs/>
                                <w:sz w:val="20"/>
                                <w:szCs w:val="20"/>
                                <w:lang w:val="fr-CA"/>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59B9E" id="Text Box 12" o:spid="_x0000_s1030" type="#_x0000_t202" style="position:absolute;left:0;text-align:left;margin-left:0;margin-top:194.75pt;width:751pt;height:36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" fillcolor="white [3201]" stroked="f" strokeweight=".5pt">
                <v:textbox>
                  <w:txbxContent>
                    <w:tbl>
                      <w:tblPr>
                        <w:tblStyle w:val="Grilledutableau"/>
                        <w:tblW w:w="14880" w:type="dxa"/>
                        <w:tblInd w:w="-14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solid" w:color="F2F2F2" w:fill="auto"/>
                        <w:tblLayout w:type="fixed"/>
                        <w:tblLook w:val="04A0" w:firstRow="1" w:lastRow="0" w:firstColumn="1" w:lastColumn="0" w:noHBand="0" w:noVBand="1"/>
                      </w:tblPr>
                      <w:tblGrid>
                        <w:gridCol w:w="1831"/>
                        <w:gridCol w:w="1417"/>
                        <w:gridCol w:w="1426"/>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tblGrid>
                      <w:tr w:rsidR="002B74A2" w14:paraId="71E668B8" w14:textId="77777777">
                        <w:trPr>
                          <w:cantSplit/>
                          <w:trHeight w:val="540"/>
                        </w:trPr>
                        <w:tc>
                          <w:tcPr>
                            <w:tcW w:w="18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F2F2F2" w:fill="auto"/>
                            <w:hideMark/>
                          </w:tcPr>
                          <w:p w14:paraId="31D62B8C" w14:textId="77777777" w:rsidR="002B74A2" w:rsidRDefault="002B74A2">
                            <w:pPr>
                              <w:rPr>
                                <w:rFonts w:ascii="Arial" w:hAnsi="Arial" w:cs="Arial"/>
                                <w:sz w:val="20"/>
                                <w:szCs w:val="20"/>
                              </w:rPr>
                            </w:pPr>
                            <w:r>
                              <w:rPr>
                                <w:rFonts w:ascii="Arial" w:hAnsi="Arial" w:cs="Arial"/>
                                <w:sz w:val="20"/>
                                <w:szCs w:val="20"/>
                              </w:rPr>
                              <w:t>Exemple</w:t>
                            </w:r>
                          </w:p>
                        </w:tc>
                        <w:tc>
                          <w:tcPr>
                            <w:tcW w:w="14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F2F2F2" w:fill="auto"/>
                            <w:hideMark/>
                          </w:tcPr>
                          <w:p w14:paraId="0051726E" w14:textId="77777777" w:rsidR="002B74A2" w:rsidRDefault="002B74A2">
                            <w:pPr>
                              <w:rPr>
                                <w:rFonts w:ascii="Arial" w:hAnsi="Arial" w:cs="Arial"/>
                                <w:sz w:val="20"/>
                                <w:szCs w:val="20"/>
                              </w:rPr>
                            </w:pPr>
                            <w:r>
                              <w:rPr>
                                <w:rFonts w:ascii="Arial" w:hAnsi="Arial" w:cs="Arial"/>
                                <w:sz w:val="20"/>
                                <w:szCs w:val="20"/>
                              </w:rPr>
                              <w:t>Lundi</w:t>
                            </w:r>
                          </w:p>
                        </w:tc>
                        <w:tc>
                          <w:tcPr>
                            <w:tcW w:w="1427" w:type="dxa"/>
                            <w:tcBorders>
                              <w:top w:val="single" w:sz="12" w:space="0" w:color="FFFFFF" w:themeColor="background1"/>
                              <w:left w:val="single" w:sz="12" w:space="0" w:color="FFFFFF" w:themeColor="background1"/>
                              <w:bottom w:val="single" w:sz="12" w:space="0" w:color="FFFFFF" w:themeColor="background1"/>
                              <w:right w:val="nil"/>
                            </w:tcBorders>
                            <w:shd w:val="solid" w:color="F2F2F2" w:fill="auto"/>
                            <w:hideMark/>
                          </w:tcPr>
                          <w:p w14:paraId="4F9F8DE6" w14:textId="77777777" w:rsidR="002B74A2" w:rsidRDefault="002B74A2">
                            <w:pPr>
                              <w:rPr>
                                <w:rFonts w:ascii="Arial" w:hAnsi="Arial" w:cs="Arial"/>
                                <w:sz w:val="20"/>
                                <w:szCs w:val="20"/>
                                <w:lang w:val="fr-CA"/>
                              </w:rPr>
                            </w:pPr>
                            <w:r>
                              <w:rPr>
                                <w:rFonts w:ascii="Arial" w:hAnsi="Arial" w:cs="Arial"/>
                                <w:sz w:val="20"/>
                                <w:szCs w:val="20"/>
                                <w:lang w:val="fr-CA"/>
                              </w:rPr>
                              <w:t xml:space="preserve">Travail </w:t>
                            </w:r>
                          </w:p>
                        </w:tc>
                        <w:tc>
                          <w:tcPr>
                            <w:tcW w:w="426" w:type="dxa"/>
                            <w:tcBorders>
                              <w:top w:val="single" w:sz="12" w:space="0" w:color="FFFFFF" w:themeColor="background1"/>
                              <w:left w:val="nil"/>
                              <w:bottom w:val="single" w:sz="12" w:space="0" w:color="FFFFFF" w:themeColor="background1"/>
                              <w:right w:val="single" w:sz="12" w:space="0" w:color="FFFFFF" w:themeColor="background1"/>
                            </w:tcBorders>
                            <w:shd w:val="solid" w:color="BFBFBF" w:fill="auto"/>
                          </w:tcPr>
                          <w:p w14:paraId="37138347" w14:textId="77777777" w:rsidR="002B74A2" w:rsidRDefault="002B74A2">
                            <w:pPr>
                              <w:rPr>
                                <w:b/>
                                <w:bCs/>
                                <w:sz w:val="20"/>
                                <w:szCs w:val="20"/>
                                <w:lang w:val="fr-CA"/>
                              </w:rPr>
                            </w:pP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cPr>
                          <w:p w14:paraId="02A0110A" w14:textId="77777777" w:rsidR="002B74A2" w:rsidRDefault="002B74A2">
                            <w:pPr>
                              <w:rPr>
                                <w:b/>
                                <w:bCs/>
                                <w:sz w:val="20"/>
                                <w:szCs w:val="20"/>
                                <w:lang w:val="fr-CA"/>
                              </w:rPr>
                            </w:pP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cPr>
                          <w:p w14:paraId="51BA62BB" w14:textId="77777777" w:rsidR="002B74A2" w:rsidRDefault="002B74A2">
                            <w:pPr>
                              <w:rPr>
                                <w:b/>
                                <w:bCs/>
                                <w:sz w:val="20"/>
                                <w:szCs w:val="20"/>
                                <w:lang w:val="fr-CA"/>
                              </w:rPr>
                            </w:pP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cPr>
                          <w:p w14:paraId="766A7F51" w14:textId="77777777" w:rsidR="002B74A2" w:rsidRDefault="002B74A2">
                            <w:pPr>
                              <w:rPr>
                                <w:b/>
                                <w:bCs/>
                                <w:sz w:val="20"/>
                                <w:szCs w:val="20"/>
                                <w:lang w:val="fr-CA"/>
                              </w:rPr>
                            </w:pPr>
                          </w:p>
                        </w:tc>
                        <w:tc>
                          <w:tcPr>
                            <w:tcW w:w="4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F2F2F2" w:fill="auto"/>
                          </w:tcPr>
                          <w:p w14:paraId="6EA34008" w14:textId="77777777" w:rsidR="002B74A2" w:rsidRDefault="002B74A2">
                            <w:pPr>
                              <w:rPr>
                                <w:b/>
                                <w:bCs/>
                                <w:sz w:val="20"/>
                                <w:szCs w:val="20"/>
                                <w:lang w:val="fr-CA"/>
                              </w:rPr>
                            </w:pP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cPr>
                          <w:p w14:paraId="07DC6B9F" w14:textId="77777777" w:rsidR="002B74A2" w:rsidRDefault="002B74A2">
                            <w:pPr>
                              <w:rPr>
                                <w:b/>
                                <w:bCs/>
                                <w:sz w:val="20"/>
                                <w:szCs w:val="20"/>
                                <w:lang w:val="fr-CA"/>
                              </w:rPr>
                            </w:pP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cPr>
                          <w:p w14:paraId="2E1957DA" w14:textId="77777777" w:rsidR="002B74A2" w:rsidRDefault="002B74A2">
                            <w:pPr>
                              <w:rPr>
                                <w:b/>
                                <w:bCs/>
                                <w:sz w:val="20"/>
                                <w:szCs w:val="20"/>
                                <w:lang w:val="fr-CA"/>
                              </w:rPr>
                            </w:pP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BFBFBF" w:fill="auto"/>
                          </w:tcPr>
                          <w:p w14:paraId="1D4C1CAA" w14:textId="77777777" w:rsidR="002B74A2" w:rsidRDefault="002B74A2">
                            <w:pPr>
                              <w:rPr>
                                <w:b/>
                                <w:bCs/>
                                <w:sz w:val="20"/>
                                <w:szCs w:val="20"/>
                                <w:lang w:val="fr-CA"/>
                              </w:rPr>
                            </w:pPr>
                          </w:p>
                        </w:tc>
                        <w:tc>
                          <w:tcPr>
                            <w:tcW w:w="4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F2F2F2" w:fill="auto"/>
                            <w:hideMark/>
                          </w:tcPr>
                          <w:p w14:paraId="0BF470C4" w14:textId="77777777" w:rsidR="002B74A2" w:rsidRDefault="002B74A2">
                            <w:pPr>
                              <w:rPr>
                                <w:b/>
                                <w:bCs/>
                                <w:sz w:val="20"/>
                                <w:szCs w:val="20"/>
                                <w:lang w:val="fr-CA"/>
                              </w:rPr>
                            </w:pPr>
                            <w:r>
                              <w:rPr>
                                <w:b/>
                                <w:bCs/>
                                <w:sz w:val="20"/>
                                <w:szCs w:val="20"/>
                                <w:lang w:val="fr-CA"/>
                              </w:rPr>
                              <w:t>C M</w:t>
                            </w: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F2F2F2" w:fill="auto"/>
                          </w:tcPr>
                          <w:p w14:paraId="3B96BBDC" w14:textId="77777777" w:rsidR="002B74A2" w:rsidRDefault="002B74A2">
                            <w:pPr>
                              <w:rPr>
                                <w:b/>
                                <w:bCs/>
                                <w:sz w:val="20"/>
                                <w:szCs w:val="20"/>
                                <w:lang w:val="fr-CA"/>
                              </w:rPr>
                            </w:pP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F2F2F2" w:fill="auto"/>
                          </w:tcPr>
                          <w:p w14:paraId="20B1CAA7" w14:textId="77777777" w:rsidR="002B74A2" w:rsidRDefault="002B74A2">
                            <w:pPr>
                              <w:rPr>
                                <w:b/>
                                <w:bCs/>
                                <w:sz w:val="20"/>
                                <w:szCs w:val="20"/>
                                <w:lang w:val="fr-CA"/>
                              </w:rPr>
                            </w:pP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F2F2F2" w:fill="auto"/>
                          </w:tcPr>
                          <w:p w14:paraId="5FB83970" w14:textId="77777777" w:rsidR="002B74A2" w:rsidRDefault="002B74A2">
                            <w:pPr>
                              <w:rPr>
                                <w:b/>
                                <w:bCs/>
                                <w:sz w:val="20"/>
                                <w:szCs w:val="20"/>
                                <w:lang w:val="fr-CA"/>
                              </w:rPr>
                            </w:pPr>
                          </w:p>
                        </w:tc>
                        <w:tc>
                          <w:tcPr>
                            <w:tcW w:w="4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F2F2F2" w:fill="auto"/>
                          </w:tcPr>
                          <w:p w14:paraId="3980768C" w14:textId="77777777" w:rsidR="002B74A2" w:rsidRDefault="002B74A2">
                            <w:pPr>
                              <w:rPr>
                                <w:b/>
                                <w:bCs/>
                                <w:sz w:val="20"/>
                                <w:szCs w:val="20"/>
                                <w:lang w:val="fr-CA"/>
                              </w:rPr>
                            </w:pP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F2F2F2" w:fill="auto"/>
                            <w:hideMark/>
                          </w:tcPr>
                          <w:p w14:paraId="1050B22D" w14:textId="77777777" w:rsidR="002B74A2" w:rsidRDefault="002B74A2">
                            <w:pPr>
                              <w:rPr>
                                <w:b/>
                                <w:bCs/>
                                <w:sz w:val="20"/>
                                <w:szCs w:val="20"/>
                                <w:lang w:val="fr-CA"/>
                              </w:rPr>
                            </w:pPr>
                            <w:r>
                              <w:rPr>
                                <w:b/>
                                <w:bCs/>
                                <w:sz w:val="20"/>
                                <w:szCs w:val="20"/>
                                <w:lang w:val="fr-CA"/>
                              </w:rPr>
                              <w:t>E</w:t>
                            </w: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F2F2F2" w:fill="auto"/>
                          </w:tcPr>
                          <w:p w14:paraId="02D02F9C" w14:textId="77777777" w:rsidR="002B74A2" w:rsidRDefault="002B74A2">
                            <w:pPr>
                              <w:rPr>
                                <w:b/>
                                <w:bCs/>
                                <w:sz w:val="20"/>
                                <w:szCs w:val="20"/>
                                <w:lang w:val="fr-CA"/>
                              </w:rPr>
                            </w:pP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F2F2F2" w:fill="auto"/>
                          </w:tcPr>
                          <w:p w14:paraId="07BF1D30" w14:textId="77777777" w:rsidR="002B74A2" w:rsidRDefault="002B74A2">
                            <w:pPr>
                              <w:rPr>
                                <w:b/>
                                <w:bCs/>
                                <w:sz w:val="20"/>
                                <w:szCs w:val="20"/>
                                <w:lang w:val="fr-CA"/>
                              </w:rPr>
                            </w:pPr>
                          </w:p>
                        </w:tc>
                        <w:tc>
                          <w:tcPr>
                            <w:tcW w:w="4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F2F2F2" w:fill="auto"/>
                          </w:tcPr>
                          <w:p w14:paraId="49CF5FAE" w14:textId="77777777" w:rsidR="002B74A2" w:rsidRDefault="002B74A2">
                            <w:pPr>
                              <w:rPr>
                                <w:b/>
                                <w:bCs/>
                                <w:sz w:val="20"/>
                                <w:szCs w:val="20"/>
                                <w:lang w:val="fr-CA"/>
                              </w:rPr>
                            </w:pP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F2F2F2" w:fill="auto"/>
                          </w:tcPr>
                          <w:p w14:paraId="33966B3F" w14:textId="77777777" w:rsidR="002B74A2" w:rsidRDefault="002B74A2">
                            <w:pPr>
                              <w:rPr>
                                <w:b/>
                                <w:bCs/>
                                <w:sz w:val="20"/>
                                <w:szCs w:val="20"/>
                                <w:lang w:val="fr-CA"/>
                              </w:rPr>
                            </w:pP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F2F2F2" w:fill="auto"/>
                            <w:hideMark/>
                          </w:tcPr>
                          <w:p w14:paraId="2C9D20A9" w14:textId="77777777" w:rsidR="002B74A2" w:rsidRDefault="002B74A2">
                            <w:pPr>
                              <w:rPr>
                                <w:b/>
                                <w:bCs/>
                                <w:sz w:val="20"/>
                                <w:szCs w:val="20"/>
                                <w:lang w:val="fr-CA"/>
                              </w:rPr>
                            </w:pPr>
                            <w:r>
                              <w:rPr>
                                <w:b/>
                                <w:bCs/>
                                <w:sz w:val="20"/>
                                <w:szCs w:val="20"/>
                                <w:lang w:val="fr-CA"/>
                              </w:rPr>
                              <w:t>A</w:t>
                            </w: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tcPr>
                          <w:p w14:paraId="22FAC5E5" w14:textId="77777777" w:rsidR="002B74A2" w:rsidRDefault="002B74A2">
                            <w:pPr>
                              <w:rPr>
                                <w:b/>
                                <w:bCs/>
                                <w:sz w:val="20"/>
                                <w:szCs w:val="20"/>
                                <w:lang w:val="fr-CA"/>
                              </w:rPr>
                            </w:pPr>
                          </w:p>
                        </w:tc>
                        <w:tc>
                          <w:tcPr>
                            <w:tcW w:w="4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F2F2F2" w:fill="auto"/>
                          </w:tcPr>
                          <w:p w14:paraId="09869525" w14:textId="77777777" w:rsidR="002B74A2" w:rsidRDefault="002B74A2">
                            <w:pPr>
                              <w:rPr>
                                <w:b/>
                                <w:bCs/>
                                <w:sz w:val="20"/>
                                <w:szCs w:val="20"/>
                                <w:lang w:val="fr-CA"/>
                              </w:rPr>
                            </w:pPr>
                          </w:p>
                        </w:tc>
                        <w:tc>
                          <w:tcPr>
                            <w:tcW w:w="4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solid" w:color="F2F2F2" w:fill="auto"/>
                          </w:tcPr>
                          <w:p w14:paraId="0B1473B4" w14:textId="77777777" w:rsidR="002B74A2" w:rsidRDefault="002B74A2">
                            <w:pPr>
                              <w:rPr>
                                <w:b/>
                                <w:bCs/>
                                <w:sz w:val="20"/>
                                <w:szCs w:val="20"/>
                                <w:lang w:val="fr-CA"/>
                              </w:rPr>
                            </w:pPr>
                          </w:p>
                        </w:tc>
                        <w:tc>
                          <w:tcPr>
                            <w:tcW w:w="425" w:type="dxa"/>
                            <w:tcBorders>
                              <w:top w:val="single" w:sz="12" w:space="0" w:color="FFFFFF" w:themeColor="background1"/>
                              <w:left w:val="single" w:sz="12" w:space="0" w:color="FFFFFF" w:themeColor="background1"/>
                              <w:bottom w:val="single" w:sz="12" w:space="0" w:color="FFFFFF" w:themeColor="background1"/>
                              <w:right w:val="single" w:sz="24" w:space="0" w:color="auto"/>
                            </w:tcBorders>
                            <w:shd w:val="solid" w:color="F2F2F2" w:fill="auto"/>
                          </w:tcPr>
                          <w:p w14:paraId="2AA769E7" w14:textId="77777777" w:rsidR="002B74A2" w:rsidRDefault="002B74A2">
                            <w:pPr>
                              <w:rPr>
                                <w:b/>
                                <w:bCs/>
                                <w:sz w:val="20"/>
                                <w:szCs w:val="20"/>
                                <w:lang w:val="fr-CA"/>
                              </w:rPr>
                            </w:pPr>
                          </w:p>
                        </w:tc>
                        <w:tc>
                          <w:tcPr>
                            <w:tcW w:w="425" w:type="dxa"/>
                            <w:tcBorders>
                              <w:top w:val="single" w:sz="12" w:space="0" w:color="FFFFFF" w:themeColor="background1"/>
                              <w:left w:val="single" w:sz="24" w:space="0" w:color="FFFFFF" w:themeColor="background1"/>
                              <w:bottom w:val="single" w:sz="12" w:space="0" w:color="FFFFFF" w:themeColor="background1"/>
                              <w:right w:val="single" w:sz="12" w:space="0" w:color="FFFFFF" w:themeColor="background1"/>
                            </w:tcBorders>
                            <w:shd w:val="solid" w:color="F2F2F2" w:fill="auto"/>
                          </w:tcPr>
                          <w:p w14:paraId="73968E85" w14:textId="77777777" w:rsidR="002B74A2" w:rsidRDefault="002B74A2">
                            <w:pPr>
                              <w:rPr>
                                <w:b/>
                                <w:bCs/>
                                <w:sz w:val="20"/>
                                <w:szCs w:val="20"/>
                                <w:lang w:val="fr-CA"/>
                              </w:rPr>
                            </w:pPr>
                          </w:p>
                        </w:tc>
                      </w:tr>
                    </w:tbl>
                    <w:p w14:paraId="2F4C43F8" w14:textId="77777777" w:rsidR="002B74A2" w:rsidRDefault="002B74A2" w:rsidP="002B74A2">
                      <w:pPr>
                        <w:rPr>
                          <w:b/>
                          <w:bCs/>
                          <w:sz w:val="20"/>
                          <w:szCs w:val="20"/>
                          <w:lang w:val="fr-CA"/>
                        </w:rPr>
                      </w:pPr>
                    </w:p>
                  </w:txbxContent>
                </v:textbox>
                <w10:wrap anchorx="margin"/>
              </v:shape>
            </w:pict>
          </mc:Fallback>
        </mc:AlternateContent>
      </w:r>
      <w:r w:rsidRPr="00633A73">
        <w:rPr>
          <w:rFonts w:ascii="Arial" w:hAnsi="Arial" w:cs="Arial"/>
          <w:noProof/>
          <w:szCs w:val="22"/>
          <w:lang w:eastAsia="en-CA"/>
        </w:rPr>
        <mc:AlternateContent>
          <mc:Choice Requires="wps">
            <w:drawing>
              <wp:anchor distT="45720" distB="45720" distL="114300" distR="114300" simplePos="0" relativeHeight="251660288" behindDoc="0" locked="0" layoutInCell="1" allowOverlap="1" wp14:anchorId="6560C471" wp14:editId="4C5D04C2">
                <wp:simplePos x="0" y="0"/>
                <wp:positionH relativeFrom="margin">
                  <wp:align>left</wp:align>
                </wp:positionH>
                <wp:positionV relativeFrom="paragraph">
                  <wp:posOffset>278765</wp:posOffset>
                </wp:positionV>
                <wp:extent cx="9432290" cy="1568450"/>
                <wp:effectExtent l="0" t="0" r="0" b="0"/>
                <wp:wrapSquare wrapText="bothSides"/>
                <wp:docPr id="141068179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2290" cy="1568450"/>
                        </a:xfrm>
                        <a:prstGeom prst="rect">
                          <a:avLst/>
                        </a:prstGeom>
                        <a:solidFill>
                          <a:srgbClr val="FFFFFF"/>
                        </a:solidFill>
                        <a:ln w="9525">
                          <a:noFill/>
                          <a:miter lim="800000"/>
                          <a:headEnd/>
                          <a:tailEnd/>
                        </a:ln>
                      </wps:spPr>
                      <wps:txbx>
                        <w:txbxContent>
                          <w:p w14:paraId="553F5ED7" w14:textId="77777777" w:rsidR="002B74A2" w:rsidRDefault="002B74A2" w:rsidP="002B74A2">
                            <w:pPr>
                              <w:rPr>
                                <w:lang w:val="fr-CA"/>
                              </w:rPr>
                            </w:pPr>
                            <w:r w:rsidRPr="005E2E31">
                              <w:rPr>
                                <w:b/>
                                <w:bCs/>
                                <w:lang w:val="fr-CA"/>
                              </w:rPr>
                              <w:t>CONSIGNES</w:t>
                            </w:r>
                            <w:r>
                              <w:rPr>
                                <w:lang w:val="fr-CA"/>
                              </w:rPr>
                              <w:t> :</w:t>
                            </w:r>
                            <w:r>
                              <w:rPr>
                                <w:lang w:val="fr-CA"/>
                              </w:rPr>
                              <w:br/>
                            </w:r>
                            <w:r>
                              <w:rPr>
                                <w:sz w:val="20"/>
                                <w:szCs w:val="20"/>
                                <w:lang w:val="fr-CA"/>
                              </w:rPr>
                              <w:t>(1) Notez la date, le jour de la semaine et le type de journée : Travail, École, Jour de repos ou Vacances. (2) Mettez la lettre "C" dans la case lorsque vous prenez du café, du cola ou du thé. Mettez "M" lorsque vous prenez un médicament. Mettez "A" lorsque vous buvez de l'alcool. Mettez "E" lorsque vous faites de l'exercice. (3) Tracez une ligne verticale (|) pour indiquer l'heure à laquelle vous vous couchez. Colorez la case qui correspond à l'heure à laquelle vous pensez vous être endormi. (4) Colorez toutes les cases qui indiquent quand vous dormez la nuit ou lorsque vous faites une sieste pendant la journée. (5) Laissez les cases non colorées pour montrer quand vous vous réveillez la nuit et quand vous êtes éveillé pendant la journée.</w:t>
                            </w:r>
                            <w:r>
                              <w:rPr>
                                <w:lang w:val="fr-CA"/>
                              </w:rPr>
                              <w:br/>
                            </w:r>
                            <w:r>
                              <w:rPr>
                                <w:sz w:val="18"/>
                                <w:szCs w:val="18"/>
                                <w:lang w:val="fr-CA"/>
                              </w:rPr>
                              <w:t>EXEMPLE D'ENTRÉE CI-DESSOUS :  Dimanche, je me suis endormi vers minuit, je me suis réveillé vers 4h je n'ai pas pu me rendormir pendant 1h, je me suis rendormi de 5h à 7h. Au réveil, à 7h et j'ai pris du café et des médicaments. Lundi j'ai travaillé, j'ai fait du jogging pendant ma pause diner à 13h, j'ai pris un verre de vin en soupant à 18h, je me suis endormi en regardant la télévision de 19h à 20h, je me suis couché à 23h00.</w:t>
                            </w:r>
                          </w:p>
                          <w:p w14:paraId="7B264E45" w14:textId="77777777" w:rsidR="002B74A2" w:rsidRDefault="002B74A2" w:rsidP="002B74A2">
                            <w:pPr>
                              <w:rPr>
                                <w:lang w:val="fr-CA"/>
                              </w:rPr>
                            </w:pPr>
                          </w:p>
                          <w:p w14:paraId="0795AA0D" w14:textId="77777777" w:rsidR="002B74A2" w:rsidRDefault="002B74A2" w:rsidP="002B74A2">
                            <w:pPr>
                              <w:rPr>
                                <w:lang w:val="fr-CA"/>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0C471" id="Text Box 11" o:spid="_x0000_s1031" type="#_x0000_t202" style="position:absolute;left:0;text-align:left;margin-left:0;margin-top:21.95pt;width:742.7pt;height:123.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" stroked="f">
                <v:textbox>
                  <w:txbxContent>
                    <w:p w14:paraId="553F5ED7" w14:textId="77777777" w:rsidR="002B74A2" w:rsidRDefault="002B74A2" w:rsidP="002B74A2">
                      <w:pPr>
                        <w:rPr>
                          <w:lang w:val="fr-CA"/>
                        </w:rPr>
                      </w:pPr>
                      <w:r w:rsidRPr="005E2E31">
                        <w:rPr>
                          <w:b/>
                          <w:bCs/>
                          <w:lang w:val="fr-CA"/>
                        </w:rPr>
                        <w:t>CONSIGNES</w:t>
                      </w:r>
                      <w:r>
                        <w:rPr>
                          <w:lang w:val="fr-CA"/>
                        </w:rPr>
                        <w:t> :</w:t>
                      </w:r>
                      <w:r>
                        <w:rPr>
                          <w:lang w:val="fr-CA"/>
                        </w:rPr>
                        <w:br/>
                      </w:r>
                      <w:r>
                        <w:rPr>
                          <w:sz w:val="20"/>
                          <w:szCs w:val="20"/>
                          <w:lang w:val="fr-CA"/>
                        </w:rPr>
                        <w:t>(1) Notez la date, le jour de la semaine et le type de journée : Travail, École, Jour de repos ou Vacances. (2) Mettez la lettre "C" dans la case lorsque vous prenez du café, du cola ou du thé. Mettez "M" lorsque vous prenez un médicament. Mettez "A" lorsque vous buvez de l'alcool. Mettez "E" lorsque vous faites de l'exercice. (3) Tracez une ligne verticale (|) pour indiquer l'heure à laquelle vous vous couchez. Colorez la case qui correspond à l'heure à laquelle vous pensez vous être endormi. (4) Colorez toutes les cases qui indiquent quand vous dormez la nuit ou lorsque vous faites une sieste pendant la journée. (5) Laissez les cases non colorées pour montrer quand vous vous réveillez la nuit et quand vous êtes éveillé pendant la journée.</w:t>
                      </w:r>
                      <w:r>
                        <w:rPr>
                          <w:lang w:val="fr-CA"/>
                        </w:rPr>
                        <w:br/>
                      </w:r>
                      <w:r>
                        <w:rPr>
                          <w:sz w:val="18"/>
                          <w:szCs w:val="18"/>
                          <w:lang w:val="fr-CA"/>
                        </w:rPr>
                        <w:t>EXEMPLE D'ENTRÉE CI-DESSOUS :  Dimanche, je me suis endormi vers minuit, je me suis réveillé vers 4h je n'ai pas pu me rendormir pendant 1h, je me suis rendormi de 5h à 7h. Au réveil, à 7h et j'ai pris du café et des médicaments. Lundi j'ai travaillé, j'ai fait du jogging pendant ma pause diner à 13h, j'ai pris un verre de vin en soupant à 18h, je me suis endormi en regardant la télévision de 19h à 20h, je me suis couché à 23h00.</w:t>
                      </w:r>
                    </w:p>
                    <w:p w14:paraId="7B264E45" w14:textId="77777777" w:rsidR="002B74A2" w:rsidRDefault="002B74A2" w:rsidP="002B74A2">
                      <w:pPr>
                        <w:rPr>
                          <w:lang w:val="fr-CA"/>
                        </w:rPr>
                      </w:pPr>
                    </w:p>
                    <w:p w14:paraId="0795AA0D" w14:textId="77777777" w:rsidR="002B74A2" w:rsidRDefault="002B74A2" w:rsidP="002B74A2">
                      <w:pPr>
                        <w:rPr>
                          <w:lang w:val="fr-CA"/>
                        </w:rPr>
                      </w:pPr>
                    </w:p>
                  </w:txbxContent>
                </v:textbox>
                <w10:wrap type="square" anchorx="margin"/>
              </v:shape>
            </w:pict>
          </mc:Fallback>
        </mc:AlternateContent>
      </w:r>
    </w:p>
    <w:p w14:paraId="466A26C9" w14:textId="6EEE2489" w:rsidR="006667DB" w:rsidRDefault="006667DB" w:rsidP="006667DB">
      <w:pPr>
        <w:pStyle w:val="Titre1"/>
        <w:rPr>
          <w:b/>
          <w:bCs/>
          <w:lang w:val="fr-CA"/>
        </w:rPr>
      </w:pPr>
      <w:bookmarkStart w:id="32" w:name="_Toc216556950"/>
      <w:bookmarkStart w:id="33" w:name="_Toc216520378"/>
      <w:bookmarkStart w:id="34" w:name="_Toc216520452"/>
      <w:r w:rsidRPr="00223256">
        <w:rPr>
          <w:b/>
          <w:bCs/>
          <w:lang w:val="fr-CA"/>
        </w:rPr>
        <w:lastRenderedPageBreak/>
        <w:t xml:space="preserve">Semaine </w:t>
      </w:r>
      <w:r>
        <w:rPr>
          <w:b/>
          <w:bCs/>
          <w:lang w:val="fr-CA"/>
        </w:rPr>
        <w:t>2</w:t>
      </w:r>
      <w:r w:rsidRPr="00223256">
        <w:rPr>
          <w:b/>
          <w:bCs/>
          <w:lang w:val="fr-CA"/>
        </w:rPr>
        <w:t xml:space="preserve"> : </w:t>
      </w:r>
      <w:r>
        <w:rPr>
          <w:b/>
          <w:bCs/>
          <w:lang w:val="fr-CA"/>
        </w:rPr>
        <w:t>Planification du sommeil</w:t>
      </w:r>
      <w:bookmarkEnd w:id="32"/>
    </w:p>
    <w:p w14:paraId="00DBD4AF" w14:textId="38347B33" w:rsidR="006667DB" w:rsidRPr="006667DB" w:rsidRDefault="00E9553D" w:rsidP="006667DB">
      <w:pPr>
        <w:rPr>
          <w:lang w:val="fr-CA"/>
        </w:rPr>
      </w:pPr>
      <w:r>
        <w:rPr>
          <w:noProof/>
        </w:rPr>
        <w:drawing>
          <wp:inline distT="0" distB="0" distL="0" distR="0" wp14:anchorId="603106CF" wp14:editId="78C85366">
            <wp:extent cx="5480050" cy="5480050"/>
            <wp:effectExtent l="0" t="0" r="6350" b="6350"/>
            <wp:docPr id="707184930"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0050" cy="5480050"/>
                    </a:xfrm>
                    <a:prstGeom prst="rect">
                      <a:avLst/>
                    </a:prstGeom>
                    <a:noFill/>
                    <a:ln>
                      <a:noFill/>
                    </a:ln>
                  </pic:spPr>
                </pic:pic>
              </a:graphicData>
            </a:graphic>
          </wp:inline>
        </w:drawing>
      </w:r>
    </w:p>
    <w:p w14:paraId="307F632C" w14:textId="77777777" w:rsidR="006667DB" w:rsidRPr="006667DB" w:rsidRDefault="006667DB">
      <w:pPr>
        <w:rPr>
          <w:rFonts w:asciiTheme="majorHAnsi" w:eastAsiaTheme="majorEastAsia" w:hAnsiTheme="majorHAnsi" w:cstheme="majorBidi"/>
          <w:b/>
          <w:bCs/>
          <w:color w:val="0F4761" w:themeColor="accent1" w:themeShade="BF"/>
          <w:sz w:val="32"/>
          <w:szCs w:val="32"/>
          <w:lang w:val="fr-CA"/>
        </w:rPr>
      </w:pPr>
      <w:r w:rsidRPr="006667DB">
        <w:rPr>
          <w:b/>
          <w:bCs/>
          <w:lang w:val="fr-CA"/>
        </w:rPr>
        <w:br w:type="page"/>
      </w:r>
    </w:p>
    <w:p w14:paraId="36E8C75C" w14:textId="5B3C39B9" w:rsidR="004B5A11" w:rsidRPr="006667DB" w:rsidRDefault="004B5A11" w:rsidP="00BD1E4F">
      <w:pPr>
        <w:pStyle w:val="Titre2"/>
        <w:rPr>
          <w:b/>
          <w:bCs/>
          <w:lang w:val="fr-CA"/>
        </w:rPr>
      </w:pPr>
      <w:bookmarkStart w:id="35" w:name="_Toc216556951"/>
      <w:r w:rsidRPr="006667DB">
        <w:rPr>
          <w:b/>
          <w:bCs/>
          <w:lang w:val="fr-CA"/>
        </w:rPr>
        <w:lastRenderedPageBreak/>
        <w:t>Bilan de la semaine</w:t>
      </w:r>
      <w:bookmarkEnd w:id="33"/>
      <w:bookmarkEnd w:id="34"/>
      <w:bookmarkEnd w:id="35"/>
    </w:p>
    <w:p w14:paraId="1B34E86B" w14:textId="77777777" w:rsidR="004B5A11" w:rsidRPr="00BD1E4F" w:rsidRDefault="004B5A11" w:rsidP="00BD1E4F">
      <w:pPr>
        <w:pStyle w:val="Titre3"/>
        <w:rPr>
          <w:b/>
          <w:bCs/>
          <w:lang w:val="fr-CA"/>
        </w:rPr>
      </w:pPr>
      <w:bookmarkStart w:id="36" w:name="_Toc216520379"/>
      <w:bookmarkStart w:id="37" w:name="_Toc216520453"/>
      <w:bookmarkStart w:id="38" w:name="_Toc216556952"/>
      <w:r w:rsidRPr="00BD1E4F">
        <w:rPr>
          <w:b/>
          <w:bCs/>
          <w:lang w:val="fr-CA"/>
        </w:rPr>
        <w:t>Analyse de l’agenda du sommeil</w:t>
      </w:r>
      <w:bookmarkEnd w:id="36"/>
      <w:bookmarkEnd w:id="37"/>
      <w:bookmarkEnd w:id="38"/>
    </w:p>
    <w:p w14:paraId="57C51C19" w14:textId="77777777" w:rsidR="004B5A11" w:rsidRPr="00425C80" w:rsidRDefault="004B5A11" w:rsidP="004B5A11">
      <w:pPr>
        <w:rPr>
          <w:lang w:val="fr-CA"/>
        </w:rPr>
      </w:pPr>
      <w:r>
        <w:rPr>
          <w:lang w:val="fr-CA"/>
        </w:rPr>
        <w:t>Nous vous invitons à analyser votre agenda du sommeil et répondre aux questions suivantes dans votre manuel du participant ou ici et imprimer les réponses.</w:t>
      </w:r>
    </w:p>
    <w:p w14:paraId="3FD3D302" w14:textId="77777777" w:rsidR="004B5A11" w:rsidRPr="00FE7CB7" w:rsidRDefault="004B5A11" w:rsidP="004B5A11">
      <w:pPr>
        <w:numPr>
          <w:ilvl w:val="0"/>
          <w:numId w:val="4"/>
        </w:numPr>
        <w:rPr>
          <w:lang w:val="fr-CA"/>
        </w:rPr>
      </w:pPr>
      <w:r w:rsidRPr="00FE7CB7">
        <w:rPr>
          <w:b/>
          <w:bCs/>
          <w:lang w:val="fr-CA"/>
        </w:rPr>
        <w:t>Combien de jours avez-vous rempli votre journal de sommeil la semaine dernière ?</w:t>
      </w:r>
    </w:p>
    <w:p w14:paraId="3C52CB18" w14:textId="77777777" w:rsidR="004B5A11" w:rsidRPr="00FE7CB7" w:rsidRDefault="00000000" w:rsidP="004B5A11">
      <w:pPr>
        <w:ind w:left="720"/>
        <w:rPr>
          <w:lang w:val="fr-CA"/>
        </w:rPr>
      </w:pPr>
      <w:sdt>
        <w:sdtPr>
          <w:rPr>
            <w:lang w:val="fr-CA"/>
          </w:rPr>
          <w:id w:val="1237675154"/>
          <w14:checkbox>
            <w14:checked w14:val="0"/>
            <w14:checkedState w14:val="2612" w14:font="MS Gothic"/>
            <w14:uncheckedState w14:val="2610" w14:font="MS Gothic"/>
          </w14:checkbox>
        </w:sdtPr>
        <w:sdtContent>
          <w:r w:rsidR="004B5A11" w:rsidRPr="00425C80">
            <w:rPr>
              <w:rFonts w:ascii="MS Gothic" w:eastAsia="MS Gothic" w:hAnsi="MS Gothic" w:hint="eastAsia"/>
              <w:lang w:val="fr-CA"/>
            </w:rPr>
            <w:t>☐</w:t>
          </w:r>
        </w:sdtContent>
      </w:sdt>
      <w:r w:rsidR="004B5A11" w:rsidRPr="00FE7CB7">
        <w:rPr>
          <w:lang w:val="fr-CA"/>
        </w:rPr>
        <w:t>6 jours ou plus</w:t>
      </w:r>
    </w:p>
    <w:p w14:paraId="4F46299D" w14:textId="77777777" w:rsidR="004B5A11" w:rsidRPr="00FE7CB7" w:rsidRDefault="00000000" w:rsidP="004B5A11">
      <w:pPr>
        <w:ind w:left="720"/>
        <w:rPr>
          <w:lang w:val="fr-CA"/>
        </w:rPr>
      </w:pPr>
      <w:sdt>
        <w:sdtPr>
          <w:rPr>
            <w:lang w:val="fr-CA"/>
          </w:rPr>
          <w:id w:val="-1695214832"/>
          <w14:checkbox>
            <w14:checked w14:val="0"/>
            <w14:checkedState w14:val="2612" w14:font="MS Gothic"/>
            <w14:uncheckedState w14:val="2610" w14:font="MS Gothic"/>
          </w14:checkbox>
        </w:sdtPr>
        <w:sdtContent>
          <w:r w:rsidR="004B5A11">
            <w:rPr>
              <w:rFonts w:ascii="MS Gothic" w:eastAsia="MS Gothic" w:hAnsi="MS Gothic" w:hint="eastAsia"/>
              <w:lang w:val="fr-CA"/>
            </w:rPr>
            <w:t>☐</w:t>
          </w:r>
        </w:sdtContent>
      </w:sdt>
      <w:r w:rsidR="004B5A11" w:rsidRPr="00FE7CB7">
        <w:rPr>
          <w:lang w:val="fr-CA"/>
        </w:rPr>
        <w:t>4 à 5 jours</w:t>
      </w:r>
    </w:p>
    <w:p w14:paraId="51B75A54" w14:textId="77777777" w:rsidR="004B5A11" w:rsidRPr="00FE7CB7" w:rsidRDefault="00000000" w:rsidP="004B5A11">
      <w:pPr>
        <w:ind w:left="720"/>
        <w:rPr>
          <w:lang w:val="fr-CA"/>
        </w:rPr>
      </w:pPr>
      <w:sdt>
        <w:sdtPr>
          <w:rPr>
            <w:lang w:val="fr-CA"/>
          </w:rPr>
          <w:id w:val="2086957452"/>
          <w14:checkbox>
            <w14:checked w14:val="0"/>
            <w14:checkedState w14:val="2612" w14:font="MS Gothic"/>
            <w14:uncheckedState w14:val="2610" w14:font="MS Gothic"/>
          </w14:checkbox>
        </w:sdtPr>
        <w:sdtContent>
          <w:r w:rsidR="004B5A11">
            <w:rPr>
              <w:rFonts w:ascii="MS Gothic" w:eastAsia="MS Gothic" w:hAnsi="MS Gothic" w:hint="eastAsia"/>
              <w:lang w:val="fr-CA"/>
            </w:rPr>
            <w:t>☐</w:t>
          </w:r>
        </w:sdtContent>
      </w:sdt>
      <w:r w:rsidR="004B5A11" w:rsidRPr="00FE7CB7">
        <w:rPr>
          <w:lang w:val="fr-CA"/>
        </w:rPr>
        <w:t>0 à 3 jours</w:t>
      </w:r>
    </w:p>
    <w:p w14:paraId="021130BF" w14:textId="77777777" w:rsidR="004B5A11" w:rsidRPr="00FE7CB7" w:rsidRDefault="004B5A11" w:rsidP="004B5A11">
      <w:pPr>
        <w:rPr>
          <w:lang w:val="fr-CA"/>
        </w:rPr>
      </w:pPr>
      <w:r>
        <w:rPr>
          <w:i/>
          <w:iCs/>
          <w:lang w:val="fr-CA"/>
        </w:rPr>
        <w:t xml:space="preserve">Les nouvelles habitudes ne sont pas faciles à prendre et nous vous invitons à </w:t>
      </w:r>
      <w:proofErr w:type="spellStart"/>
      <w:r>
        <w:rPr>
          <w:i/>
          <w:iCs/>
          <w:lang w:val="fr-CA"/>
        </w:rPr>
        <w:t>c</w:t>
      </w:r>
      <w:r w:rsidRPr="00FE7CB7">
        <w:rPr>
          <w:i/>
          <w:iCs/>
          <w:lang w:val="fr-CA"/>
        </w:rPr>
        <w:t>ontinuez</w:t>
      </w:r>
      <w:proofErr w:type="spellEnd"/>
      <w:r w:rsidRPr="00FE7CB7">
        <w:rPr>
          <w:i/>
          <w:iCs/>
          <w:lang w:val="fr-CA"/>
        </w:rPr>
        <w:t xml:space="preserve"> vos efforts</w:t>
      </w:r>
      <w:r>
        <w:rPr>
          <w:i/>
          <w:iCs/>
          <w:lang w:val="fr-CA"/>
        </w:rPr>
        <w:t xml:space="preserve"> à observer l’effet de la restriction du sommeil sur la qualité de votre sommeil. </w:t>
      </w:r>
    </w:p>
    <w:p w14:paraId="6887B5E6" w14:textId="77777777" w:rsidR="004B5A11" w:rsidRPr="00FE7CB7" w:rsidRDefault="004B5A11" w:rsidP="004B5A11">
      <w:pPr>
        <w:numPr>
          <w:ilvl w:val="0"/>
          <w:numId w:val="5"/>
        </w:numPr>
        <w:rPr>
          <w:lang w:val="fr-CA"/>
        </w:rPr>
      </w:pPr>
      <w:r>
        <w:rPr>
          <w:b/>
          <w:bCs/>
          <w:lang w:val="fr-CA"/>
        </w:rPr>
        <w:t xml:space="preserve">Si vous avez rempli votre agenda de sommeil moins de 3 fois cette semaine, nous vous proposons quelques trucs qui peuvent aider à le remplir plus </w:t>
      </w:r>
      <w:proofErr w:type="gramStart"/>
      <w:r>
        <w:rPr>
          <w:b/>
          <w:bCs/>
          <w:lang w:val="fr-CA"/>
        </w:rPr>
        <w:t>souvent  pour</w:t>
      </w:r>
      <w:proofErr w:type="gramEnd"/>
      <w:r>
        <w:rPr>
          <w:b/>
          <w:bCs/>
          <w:lang w:val="fr-CA"/>
        </w:rPr>
        <w:t xml:space="preserve"> améliorer le recueil des données :</w:t>
      </w:r>
    </w:p>
    <w:p w14:paraId="395A2055" w14:textId="77777777" w:rsidR="004B5A11" w:rsidRPr="00FE7CB7" w:rsidRDefault="00000000" w:rsidP="004B5A11">
      <w:pPr>
        <w:ind w:left="720"/>
        <w:rPr>
          <w:lang w:val="fr-CA"/>
        </w:rPr>
      </w:pPr>
      <w:sdt>
        <w:sdtPr>
          <w:rPr>
            <w:lang w:val="fr-CA"/>
          </w:rPr>
          <w:id w:val="-85006610"/>
          <w14:checkbox>
            <w14:checked w14:val="0"/>
            <w14:checkedState w14:val="2612" w14:font="MS Gothic"/>
            <w14:uncheckedState w14:val="2610" w14:font="MS Gothic"/>
          </w14:checkbox>
        </w:sdtPr>
        <w:sdtContent>
          <w:r w:rsidR="004B5A11">
            <w:rPr>
              <w:rFonts w:ascii="MS Gothic" w:eastAsia="MS Gothic" w:hAnsi="MS Gothic" w:hint="eastAsia"/>
              <w:lang w:val="fr-CA"/>
            </w:rPr>
            <w:t>☐</w:t>
          </w:r>
        </w:sdtContent>
      </w:sdt>
      <w:r w:rsidR="004B5A11" w:rsidRPr="00FE7CB7">
        <w:rPr>
          <w:lang w:val="fr-CA"/>
        </w:rPr>
        <w:t>Le faire dès le matin.</w:t>
      </w:r>
    </w:p>
    <w:p w14:paraId="51973D50" w14:textId="77777777" w:rsidR="004B5A11" w:rsidRPr="00FE7CB7" w:rsidRDefault="00000000" w:rsidP="004B5A11">
      <w:pPr>
        <w:ind w:left="720"/>
        <w:rPr>
          <w:lang w:val="fr-CA"/>
        </w:rPr>
      </w:pPr>
      <w:sdt>
        <w:sdtPr>
          <w:rPr>
            <w:lang w:val="fr-CA"/>
          </w:rPr>
          <w:id w:val="1880741884"/>
          <w14:checkbox>
            <w14:checked w14:val="0"/>
            <w14:checkedState w14:val="2612" w14:font="MS Gothic"/>
            <w14:uncheckedState w14:val="2610" w14:font="MS Gothic"/>
          </w14:checkbox>
        </w:sdtPr>
        <w:sdtContent>
          <w:r w:rsidR="004B5A11">
            <w:rPr>
              <w:rFonts w:ascii="MS Gothic" w:eastAsia="MS Gothic" w:hAnsi="MS Gothic" w:hint="eastAsia"/>
              <w:lang w:val="fr-CA"/>
            </w:rPr>
            <w:t>☐</w:t>
          </w:r>
        </w:sdtContent>
      </w:sdt>
      <w:r w:rsidR="004B5A11" w:rsidRPr="00FE7CB7">
        <w:rPr>
          <w:lang w:val="fr-CA"/>
        </w:rPr>
        <w:t>Demander à quelqu’un de me le rappeler.</w:t>
      </w:r>
    </w:p>
    <w:p w14:paraId="3217F723" w14:textId="77777777" w:rsidR="004B5A11" w:rsidRPr="00FE7CB7" w:rsidRDefault="00000000" w:rsidP="004B5A11">
      <w:pPr>
        <w:ind w:left="720"/>
        <w:rPr>
          <w:lang w:val="fr-CA"/>
        </w:rPr>
      </w:pPr>
      <w:sdt>
        <w:sdtPr>
          <w:rPr>
            <w:lang w:val="fr-CA"/>
          </w:rPr>
          <w:id w:val="-2058847761"/>
          <w14:checkbox>
            <w14:checked w14:val="0"/>
            <w14:checkedState w14:val="2612" w14:font="MS Gothic"/>
            <w14:uncheckedState w14:val="2610" w14:font="MS Gothic"/>
          </w14:checkbox>
        </w:sdtPr>
        <w:sdtContent>
          <w:r w:rsidR="004B5A11">
            <w:rPr>
              <w:rFonts w:ascii="MS Gothic" w:eastAsia="MS Gothic" w:hAnsi="MS Gothic" w:hint="eastAsia"/>
              <w:lang w:val="fr-CA"/>
            </w:rPr>
            <w:t>☐</w:t>
          </w:r>
        </w:sdtContent>
      </w:sdt>
      <w:r w:rsidR="004B5A11" w:rsidRPr="00FE7CB7">
        <w:rPr>
          <w:lang w:val="fr-CA"/>
        </w:rPr>
        <w:t>Programmer une alarme pour me rappeler.</w:t>
      </w:r>
    </w:p>
    <w:p w14:paraId="5C70C1B8" w14:textId="77777777" w:rsidR="004B5A11" w:rsidRPr="00425C80" w:rsidRDefault="004B5A11" w:rsidP="004B5A11">
      <w:pPr>
        <w:numPr>
          <w:ilvl w:val="0"/>
          <w:numId w:val="6"/>
        </w:numPr>
        <w:rPr>
          <w:lang w:val="fr-CA"/>
        </w:rPr>
      </w:pPr>
      <w:r w:rsidRPr="00FE7CB7">
        <w:rPr>
          <w:b/>
          <w:bCs/>
          <w:lang w:val="fr-CA"/>
        </w:rPr>
        <w:t xml:space="preserve">Depuis que vous tenez votre </w:t>
      </w:r>
      <w:r>
        <w:rPr>
          <w:b/>
          <w:bCs/>
          <w:lang w:val="fr-CA"/>
        </w:rPr>
        <w:t>agenda</w:t>
      </w:r>
      <w:r w:rsidRPr="00FE7CB7">
        <w:rPr>
          <w:b/>
          <w:bCs/>
          <w:lang w:val="fr-CA"/>
        </w:rPr>
        <w:t>, qu’avez-vous appris sur votre sommeil ?</w:t>
      </w:r>
    </w:p>
    <w:sdt>
      <w:sdtPr>
        <w:rPr>
          <w:lang w:val="fr-CA"/>
        </w:rPr>
        <w:id w:val="-1247881123"/>
        <w:placeholder>
          <w:docPart w:val="2CDCDA154E6B475F88F09BF0C1ECF3FA"/>
        </w:placeholder>
        <w:showingPlcHdr/>
      </w:sdtPr>
      <w:sdtContent>
        <w:p w14:paraId="6CC49F09" w14:textId="77777777" w:rsidR="004B5A11" w:rsidRPr="00FE7CB7" w:rsidRDefault="004B5A11" w:rsidP="004B5A11">
          <w:pPr>
            <w:ind w:left="720"/>
            <w:rPr>
              <w:lang w:val="fr-CA"/>
            </w:rPr>
          </w:pPr>
          <w:r w:rsidRPr="00425C80">
            <w:rPr>
              <w:rStyle w:val="Textedelespacerserv"/>
              <w:lang w:val="fr-CA"/>
            </w:rPr>
            <w:t>Cliquez ou appuyez ici pour entrer du texte.</w:t>
          </w:r>
        </w:p>
      </w:sdtContent>
    </w:sdt>
    <w:p w14:paraId="4E160B63" w14:textId="77777777" w:rsidR="004B5A11" w:rsidRPr="00FE7CB7" w:rsidRDefault="004B5A11" w:rsidP="004B5A11">
      <w:pPr>
        <w:numPr>
          <w:ilvl w:val="0"/>
          <w:numId w:val="6"/>
        </w:numPr>
        <w:rPr>
          <w:lang w:val="fr-CA"/>
        </w:rPr>
      </w:pPr>
      <w:r w:rsidRPr="00FE7CB7">
        <w:rPr>
          <w:b/>
          <w:bCs/>
          <w:lang w:val="fr-CA"/>
        </w:rPr>
        <w:t>Combien de jours avez-vous réussi à respecter votre prescription de sommeil</w:t>
      </w:r>
      <w:r w:rsidRPr="00FE7CB7">
        <w:rPr>
          <w:lang w:val="fr-CA"/>
        </w:rPr>
        <w:t xml:space="preserve"> (heure de coucher la plus précoce, temps maximal au lit, heure de réveil) ?</w:t>
      </w:r>
    </w:p>
    <w:p w14:paraId="3EBFBD31" w14:textId="77777777" w:rsidR="004B5A11" w:rsidRPr="00FE7CB7" w:rsidRDefault="00000000" w:rsidP="004B5A11">
      <w:pPr>
        <w:ind w:left="720"/>
        <w:rPr>
          <w:lang w:val="fr-CA"/>
        </w:rPr>
      </w:pPr>
      <w:sdt>
        <w:sdtPr>
          <w:rPr>
            <w:lang w:val="fr-CA"/>
          </w:rPr>
          <w:id w:val="1874180960"/>
          <w14:checkbox>
            <w14:checked w14:val="0"/>
            <w14:checkedState w14:val="2612" w14:font="MS Gothic"/>
            <w14:uncheckedState w14:val="2610" w14:font="MS Gothic"/>
          </w14:checkbox>
        </w:sdtPr>
        <w:sdtContent>
          <w:r w:rsidR="004B5A11" w:rsidRPr="00425C80">
            <w:rPr>
              <w:rFonts w:ascii="MS Gothic" w:eastAsia="MS Gothic" w:hAnsi="MS Gothic" w:hint="eastAsia"/>
              <w:lang w:val="fr-CA"/>
            </w:rPr>
            <w:t>☐</w:t>
          </w:r>
        </w:sdtContent>
      </w:sdt>
      <w:r w:rsidR="004B5A11" w:rsidRPr="00FE7CB7">
        <w:rPr>
          <w:lang w:val="fr-CA"/>
        </w:rPr>
        <w:t>7 jours ou plus</w:t>
      </w:r>
    </w:p>
    <w:p w14:paraId="5CC9CDAD" w14:textId="77777777" w:rsidR="004B5A11" w:rsidRPr="00FE7CB7" w:rsidRDefault="00000000" w:rsidP="004B5A11">
      <w:pPr>
        <w:ind w:left="720"/>
        <w:rPr>
          <w:lang w:val="fr-CA"/>
        </w:rPr>
      </w:pPr>
      <w:sdt>
        <w:sdtPr>
          <w:rPr>
            <w:lang w:val="fr-CA"/>
          </w:rPr>
          <w:id w:val="-2048673900"/>
          <w14:checkbox>
            <w14:checked w14:val="0"/>
            <w14:checkedState w14:val="2612" w14:font="MS Gothic"/>
            <w14:uncheckedState w14:val="2610" w14:font="MS Gothic"/>
          </w14:checkbox>
        </w:sdtPr>
        <w:sdtContent>
          <w:r w:rsidR="004B5A11">
            <w:rPr>
              <w:rFonts w:ascii="MS Gothic" w:eastAsia="MS Gothic" w:hAnsi="MS Gothic" w:hint="eastAsia"/>
              <w:lang w:val="fr-CA"/>
            </w:rPr>
            <w:t>☐</w:t>
          </w:r>
        </w:sdtContent>
      </w:sdt>
      <w:r w:rsidR="004B5A11" w:rsidRPr="00FE7CB7">
        <w:rPr>
          <w:lang w:val="fr-CA"/>
        </w:rPr>
        <w:t>5 à 6 jours</w:t>
      </w:r>
    </w:p>
    <w:p w14:paraId="44E44DA0" w14:textId="77777777" w:rsidR="004B5A11" w:rsidRPr="00FE7CB7" w:rsidRDefault="00000000" w:rsidP="004B5A11">
      <w:pPr>
        <w:ind w:left="720"/>
        <w:rPr>
          <w:lang w:val="fr-CA"/>
        </w:rPr>
      </w:pPr>
      <w:sdt>
        <w:sdtPr>
          <w:rPr>
            <w:lang w:val="fr-CA"/>
          </w:rPr>
          <w:id w:val="1290937793"/>
          <w14:checkbox>
            <w14:checked w14:val="0"/>
            <w14:checkedState w14:val="2612" w14:font="MS Gothic"/>
            <w14:uncheckedState w14:val="2610" w14:font="MS Gothic"/>
          </w14:checkbox>
        </w:sdtPr>
        <w:sdtContent>
          <w:r w:rsidR="004B5A11">
            <w:rPr>
              <w:rFonts w:ascii="MS Gothic" w:eastAsia="MS Gothic" w:hAnsi="MS Gothic" w:hint="eastAsia"/>
              <w:lang w:val="fr-CA"/>
            </w:rPr>
            <w:t>☐</w:t>
          </w:r>
        </w:sdtContent>
      </w:sdt>
      <w:r w:rsidR="004B5A11" w:rsidRPr="00FE7CB7">
        <w:rPr>
          <w:lang w:val="fr-CA"/>
        </w:rPr>
        <w:t>0 à 4 jours</w:t>
      </w:r>
    </w:p>
    <w:p w14:paraId="0582BC8F" w14:textId="77777777" w:rsidR="004B5A11" w:rsidRPr="00FE7CB7" w:rsidRDefault="004B5A11" w:rsidP="004B5A11">
      <w:pPr>
        <w:rPr>
          <w:i/>
          <w:iCs/>
          <w:lang w:val="fr-CA"/>
        </w:rPr>
      </w:pPr>
      <w:r>
        <w:rPr>
          <w:i/>
          <w:iCs/>
          <w:lang w:val="fr-CA"/>
        </w:rPr>
        <w:lastRenderedPageBreak/>
        <w:t xml:space="preserve">Si vous l’avez suivie 7 jours ou plus, nous vous encourageons à continuer </w:t>
      </w:r>
      <w:proofErr w:type="gramStart"/>
      <w:r>
        <w:rPr>
          <w:i/>
          <w:iCs/>
          <w:lang w:val="fr-CA"/>
        </w:rPr>
        <w:t xml:space="preserve">à </w:t>
      </w:r>
      <w:r w:rsidRPr="00FE7CB7">
        <w:rPr>
          <w:i/>
          <w:iCs/>
          <w:lang w:val="fr-CA"/>
        </w:rPr>
        <w:t xml:space="preserve"> suivre</w:t>
      </w:r>
      <w:proofErr w:type="gramEnd"/>
      <w:r w:rsidRPr="00FE7CB7">
        <w:rPr>
          <w:i/>
          <w:iCs/>
          <w:lang w:val="fr-CA"/>
        </w:rPr>
        <w:t xml:space="preserve"> votre prescription. Continuez à observer votre sommeil</w:t>
      </w:r>
      <w:r>
        <w:rPr>
          <w:i/>
          <w:iCs/>
          <w:lang w:val="fr-CA"/>
        </w:rPr>
        <w:t xml:space="preserve"> et noter l’effet de la prescription sur la qualité de votre </w:t>
      </w:r>
      <w:proofErr w:type="gramStart"/>
      <w:r>
        <w:rPr>
          <w:i/>
          <w:iCs/>
          <w:lang w:val="fr-CA"/>
        </w:rPr>
        <w:t>sommeil.</w:t>
      </w:r>
      <w:r w:rsidRPr="00FE7CB7">
        <w:rPr>
          <w:i/>
          <w:iCs/>
          <w:lang w:val="fr-CA"/>
        </w:rPr>
        <w:t>.</w:t>
      </w:r>
      <w:proofErr w:type="gramEnd"/>
    </w:p>
    <w:p w14:paraId="03886DBB" w14:textId="77777777" w:rsidR="004B5A11" w:rsidRPr="00FE7CB7" w:rsidRDefault="004B5A11" w:rsidP="004B5A11">
      <w:pPr>
        <w:rPr>
          <w:lang w:val="fr-CA"/>
        </w:rPr>
      </w:pPr>
      <w:r>
        <w:rPr>
          <w:i/>
          <w:iCs/>
          <w:lang w:val="fr-CA"/>
        </w:rPr>
        <w:t xml:space="preserve">Si vous l’avez suivi 5 ou 6 jours, nous vous encourageons à vous féliciter également tout </w:t>
      </w:r>
      <w:proofErr w:type="gramStart"/>
      <w:r>
        <w:rPr>
          <w:i/>
          <w:iCs/>
          <w:lang w:val="fr-CA"/>
        </w:rPr>
        <w:t>en  rappelant</w:t>
      </w:r>
      <w:proofErr w:type="gramEnd"/>
      <w:r>
        <w:rPr>
          <w:i/>
          <w:iCs/>
          <w:lang w:val="fr-CA"/>
        </w:rPr>
        <w:t xml:space="preserve"> que </w:t>
      </w:r>
      <w:r w:rsidRPr="00FE7CB7">
        <w:rPr>
          <w:i/>
          <w:iCs/>
          <w:lang w:val="fr-CA"/>
        </w:rPr>
        <w:t xml:space="preserve">le meilleur moyen d’améliorer votre sommeil est de la suivre tous les jours, y compris </w:t>
      </w:r>
      <w:r>
        <w:rPr>
          <w:i/>
          <w:iCs/>
          <w:lang w:val="fr-CA"/>
        </w:rPr>
        <w:t xml:space="preserve">la fin de semaine. </w:t>
      </w:r>
      <w:r w:rsidRPr="00FE7CB7">
        <w:rPr>
          <w:i/>
          <w:iCs/>
          <w:lang w:val="fr-CA"/>
        </w:rPr>
        <w:t xml:space="preserve"> Si vous ne parvenez pas à suivre votre prescription</w:t>
      </w:r>
      <w:r>
        <w:rPr>
          <w:i/>
          <w:iCs/>
          <w:lang w:val="fr-CA"/>
        </w:rPr>
        <w:t xml:space="preserve"> quotidienne</w:t>
      </w:r>
      <w:r w:rsidRPr="00FE7CB7">
        <w:rPr>
          <w:i/>
          <w:iCs/>
          <w:lang w:val="fr-CA"/>
        </w:rPr>
        <w:t xml:space="preserve">, </w:t>
      </w:r>
      <w:r>
        <w:rPr>
          <w:i/>
          <w:iCs/>
          <w:lang w:val="fr-CA"/>
        </w:rPr>
        <w:t xml:space="preserve">il est possible que </w:t>
      </w:r>
      <w:r w:rsidRPr="00FE7CB7">
        <w:rPr>
          <w:i/>
          <w:iCs/>
          <w:lang w:val="fr-CA"/>
        </w:rPr>
        <w:t xml:space="preserve">votre insomnie persiste </w:t>
      </w:r>
      <w:proofErr w:type="gramStart"/>
      <w:r w:rsidRPr="00FE7CB7">
        <w:rPr>
          <w:i/>
          <w:iCs/>
          <w:lang w:val="fr-CA"/>
        </w:rPr>
        <w:t>ou  s’aggrave</w:t>
      </w:r>
      <w:proofErr w:type="gramEnd"/>
      <w:r w:rsidRPr="00FE7CB7">
        <w:rPr>
          <w:i/>
          <w:iCs/>
          <w:lang w:val="fr-CA"/>
        </w:rPr>
        <w:t xml:space="preserve">. Cette semaine, </w:t>
      </w:r>
      <w:r>
        <w:rPr>
          <w:i/>
          <w:iCs/>
          <w:lang w:val="fr-CA"/>
        </w:rPr>
        <w:t xml:space="preserve">si c’est possible, nous vous encourageons à </w:t>
      </w:r>
      <w:r w:rsidRPr="00FE7CB7">
        <w:rPr>
          <w:i/>
          <w:iCs/>
          <w:lang w:val="fr-CA"/>
        </w:rPr>
        <w:t>mett</w:t>
      </w:r>
      <w:r>
        <w:rPr>
          <w:i/>
          <w:iCs/>
          <w:lang w:val="fr-CA"/>
        </w:rPr>
        <w:t>re</w:t>
      </w:r>
      <w:r w:rsidRPr="00FE7CB7">
        <w:rPr>
          <w:i/>
          <w:iCs/>
          <w:lang w:val="fr-CA"/>
        </w:rPr>
        <w:t xml:space="preserve"> davantage d’efforts pour </w:t>
      </w:r>
      <w:proofErr w:type="gramStart"/>
      <w:r>
        <w:rPr>
          <w:i/>
          <w:iCs/>
          <w:lang w:val="fr-CA"/>
        </w:rPr>
        <w:t xml:space="preserve">appliquer </w:t>
      </w:r>
      <w:r w:rsidRPr="00FE7CB7">
        <w:rPr>
          <w:i/>
          <w:iCs/>
          <w:lang w:val="fr-CA"/>
        </w:rPr>
        <w:t xml:space="preserve"> votre</w:t>
      </w:r>
      <w:proofErr w:type="gramEnd"/>
      <w:r w:rsidRPr="00FE7CB7">
        <w:rPr>
          <w:i/>
          <w:iCs/>
          <w:lang w:val="fr-CA"/>
        </w:rPr>
        <w:t xml:space="preserve"> prescription tous les jours. Souvenez-vous : </w:t>
      </w:r>
      <w:r>
        <w:rPr>
          <w:i/>
          <w:iCs/>
          <w:lang w:val="fr-CA"/>
        </w:rPr>
        <w:t>les choses peuvent aller moins bien avant de s’améliorer.</w:t>
      </w:r>
    </w:p>
    <w:p w14:paraId="1476DAE5" w14:textId="77777777" w:rsidR="00AD0102" w:rsidRDefault="00AD0102">
      <w:pPr>
        <w:rPr>
          <w:b/>
          <w:bCs/>
          <w:sz w:val="28"/>
          <w:szCs w:val="28"/>
          <w:u w:val="single"/>
          <w:lang w:val="fr-CA"/>
        </w:rPr>
      </w:pPr>
      <w:r>
        <w:rPr>
          <w:b/>
          <w:bCs/>
          <w:sz w:val="28"/>
          <w:szCs w:val="28"/>
          <w:u w:val="single"/>
          <w:lang w:val="fr-CA"/>
        </w:rPr>
        <w:br w:type="page"/>
      </w:r>
    </w:p>
    <w:p w14:paraId="23E63FC1" w14:textId="622DDCA7" w:rsidR="004B5A11" w:rsidRPr="00197573" w:rsidRDefault="004B5A11" w:rsidP="00BD1E4F">
      <w:pPr>
        <w:pStyle w:val="Titre3"/>
        <w:rPr>
          <w:b/>
          <w:bCs/>
          <w:u w:val="single"/>
          <w:lang w:val="fr-CA"/>
        </w:rPr>
      </w:pPr>
      <w:bookmarkStart w:id="39" w:name="_Toc216520380"/>
      <w:bookmarkStart w:id="40" w:name="_Toc216520454"/>
      <w:bookmarkStart w:id="41" w:name="_Toc216556953"/>
      <w:r w:rsidRPr="00197573">
        <w:rPr>
          <w:b/>
          <w:bCs/>
          <w:u w:val="single"/>
          <w:lang w:val="fr-CA"/>
        </w:rPr>
        <w:lastRenderedPageBreak/>
        <w:t>Ajuster votre prescription de sommeil</w:t>
      </w:r>
      <w:bookmarkEnd w:id="39"/>
      <w:bookmarkEnd w:id="40"/>
      <w:bookmarkEnd w:id="41"/>
    </w:p>
    <w:p w14:paraId="53289805" w14:textId="216D38DF" w:rsidR="004B5A11" w:rsidRPr="00FE7CB7" w:rsidRDefault="004B5A11" w:rsidP="004B5A11">
      <w:pPr>
        <w:rPr>
          <w:lang w:val="fr-CA"/>
        </w:rPr>
      </w:pPr>
      <w:r w:rsidRPr="00FE7CB7">
        <w:rPr>
          <w:lang w:val="fr-CA"/>
        </w:rPr>
        <w:t xml:space="preserve">La plupart des personnes doivent </w:t>
      </w:r>
      <w:r w:rsidRPr="00FE7CB7">
        <w:rPr>
          <w:b/>
          <w:bCs/>
          <w:lang w:val="fr-CA"/>
        </w:rPr>
        <w:t>modifier leur prescription de sommeil pendant les premières semaines</w:t>
      </w:r>
      <w:r w:rsidRPr="00FE7CB7">
        <w:rPr>
          <w:lang w:val="fr-CA"/>
        </w:rPr>
        <w:t xml:space="preserve"> pour qu’elle corresponde à leurs besoins. Adapter votre prescription est préférable que de rester sur une prescription inefficace.</w:t>
      </w:r>
      <w:r w:rsidR="00BD1E4F" w:rsidRPr="00BD1E4F">
        <w:rPr>
          <w:lang w:val="fr-CA"/>
        </w:rPr>
        <w:t xml:space="preserve"> </w:t>
      </w:r>
      <w:r w:rsidR="00BD1E4F" w:rsidRPr="00FE7CB7">
        <w:rPr>
          <w:lang w:val="fr-CA"/>
        </w:rPr>
        <w:t xml:space="preserve">Ne réduisez jamais votre temps au lit à moins de </w:t>
      </w:r>
      <w:r w:rsidR="00BD1E4F">
        <w:rPr>
          <w:lang w:val="fr-CA"/>
        </w:rPr>
        <w:t>6hrs</w:t>
      </w:r>
    </w:p>
    <w:p w14:paraId="575CC78A" w14:textId="77777777" w:rsidR="004B5A11" w:rsidRPr="00FE7CB7" w:rsidRDefault="004B5A11" w:rsidP="004B5A11">
      <w:pPr>
        <w:rPr>
          <w:lang w:val="fr-CA"/>
        </w:rPr>
      </w:pPr>
      <w:r w:rsidRPr="00FE7CB7">
        <w:rPr>
          <w:lang w:val="fr-CA"/>
        </w:rPr>
        <w:t xml:space="preserve">Répondez aux questions ci-dessous pour savoir si vous devez ajuster votre prescription. </w:t>
      </w:r>
    </w:p>
    <w:p w14:paraId="1D5FDD2A" w14:textId="77777777" w:rsidR="004B5A11" w:rsidRPr="00FE7CB7" w:rsidRDefault="004B5A11" w:rsidP="004B5A11">
      <w:pPr>
        <w:numPr>
          <w:ilvl w:val="0"/>
          <w:numId w:val="7"/>
        </w:numPr>
        <w:tabs>
          <w:tab w:val="clear" w:pos="720"/>
          <w:tab w:val="num" w:pos="360"/>
        </w:tabs>
        <w:ind w:left="360"/>
        <w:rPr>
          <w:lang w:val="fr-CA"/>
        </w:rPr>
      </w:pPr>
      <w:r w:rsidRPr="00FE7CB7">
        <w:rPr>
          <w:lang w:val="fr-CA"/>
        </w:rPr>
        <w:t>Vous êtes-vous senti fatigué ou épuisé pendant la journée ou le soir ?</w:t>
      </w:r>
    </w:p>
    <w:p w14:paraId="01B45A8B" w14:textId="77777777" w:rsidR="004B5A11" w:rsidRPr="00FE7CB7" w:rsidRDefault="00000000" w:rsidP="004B5A11">
      <w:pPr>
        <w:rPr>
          <w:lang w:val="fr-CA"/>
        </w:rPr>
      </w:pPr>
      <w:sdt>
        <w:sdtPr>
          <w:rPr>
            <w:lang w:val="fr-CA"/>
          </w:rPr>
          <w:id w:val="-1011208222"/>
          <w14:checkbox>
            <w14:checked w14:val="0"/>
            <w14:checkedState w14:val="2612" w14:font="MS Gothic"/>
            <w14:uncheckedState w14:val="2610" w14:font="MS Gothic"/>
          </w14:checkbox>
        </w:sdtPr>
        <w:sdtContent>
          <w:r w:rsidR="004B5A11" w:rsidRPr="00425C80">
            <w:rPr>
              <w:rFonts w:ascii="MS Gothic" w:eastAsia="MS Gothic" w:hAnsi="MS Gothic" w:hint="eastAsia"/>
              <w:lang w:val="fr-CA"/>
            </w:rPr>
            <w:t>☐</w:t>
          </w:r>
        </w:sdtContent>
      </w:sdt>
      <w:r w:rsidR="004B5A11" w:rsidRPr="00FE7CB7">
        <w:rPr>
          <w:lang w:val="fr-CA"/>
        </w:rPr>
        <w:t>Jamais</w:t>
      </w:r>
    </w:p>
    <w:p w14:paraId="7F024881" w14:textId="77777777" w:rsidR="004B5A11" w:rsidRPr="00FE7CB7" w:rsidRDefault="00000000" w:rsidP="004B5A11">
      <w:pPr>
        <w:rPr>
          <w:lang w:val="fr-CA"/>
        </w:rPr>
      </w:pPr>
      <w:sdt>
        <w:sdtPr>
          <w:rPr>
            <w:lang w:val="fr-CA"/>
          </w:rPr>
          <w:id w:val="-780564983"/>
          <w14:checkbox>
            <w14:checked w14:val="0"/>
            <w14:checkedState w14:val="2612" w14:font="MS Gothic"/>
            <w14:uncheckedState w14:val="2610" w14:font="MS Gothic"/>
          </w14:checkbox>
        </w:sdtPr>
        <w:sdtContent>
          <w:r w:rsidR="004B5A11">
            <w:rPr>
              <w:rFonts w:ascii="MS Gothic" w:eastAsia="MS Gothic" w:hAnsi="MS Gothic" w:hint="eastAsia"/>
              <w:lang w:val="fr-CA"/>
            </w:rPr>
            <w:t>☐</w:t>
          </w:r>
        </w:sdtContent>
      </w:sdt>
      <w:r w:rsidR="004B5A11" w:rsidRPr="00FE7CB7">
        <w:rPr>
          <w:lang w:val="fr-CA"/>
        </w:rPr>
        <w:t>Rarement</w:t>
      </w:r>
    </w:p>
    <w:p w14:paraId="15A47E0B" w14:textId="77777777" w:rsidR="004B5A11" w:rsidRPr="00FE7CB7" w:rsidRDefault="00000000" w:rsidP="004B5A11">
      <w:pPr>
        <w:rPr>
          <w:lang w:val="fr-CA"/>
        </w:rPr>
      </w:pPr>
      <w:sdt>
        <w:sdtPr>
          <w:rPr>
            <w:lang w:val="fr-CA"/>
          </w:rPr>
          <w:id w:val="1094282898"/>
          <w14:checkbox>
            <w14:checked w14:val="0"/>
            <w14:checkedState w14:val="2612" w14:font="MS Gothic"/>
            <w14:uncheckedState w14:val="2610" w14:font="MS Gothic"/>
          </w14:checkbox>
        </w:sdtPr>
        <w:sdtContent>
          <w:r w:rsidR="004B5A11">
            <w:rPr>
              <w:rFonts w:ascii="MS Gothic" w:eastAsia="MS Gothic" w:hAnsi="MS Gothic" w:hint="eastAsia"/>
              <w:lang w:val="fr-CA"/>
            </w:rPr>
            <w:t>☐</w:t>
          </w:r>
        </w:sdtContent>
      </w:sdt>
      <w:r w:rsidR="004B5A11" w:rsidRPr="00FE7CB7">
        <w:rPr>
          <w:lang w:val="fr-CA"/>
        </w:rPr>
        <w:t>Parfois</w:t>
      </w:r>
    </w:p>
    <w:p w14:paraId="62843C3E" w14:textId="77777777" w:rsidR="004B5A11" w:rsidRPr="00FE7CB7" w:rsidRDefault="00000000" w:rsidP="004B5A11">
      <w:pPr>
        <w:rPr>
          <w:lang w:val="fr-CA"/>
        </w:rPr>
      </w:pPr>
      <w:sdt>
        <w:sdtPr>
          <w:rPr>
            <w:lang w:val="fr-CA"/>
          </w:rPr>
          <w:id w:val="1318851375"/>
          <w14:checkbox>
            <w14:checked w14:val="0"/>
            <w14:checkedState w14:val="2612" w14:font="MS Gothic"/>
            <w14:uncheckedState w14:val="2610" w14:font="MS Gothic"/>
          </w14:checkbox>
        </w:sdtPr>
        <w:sdtContent>
          <w:r w:rsidR="004B5A11">
            <w:rPr>
              <w:rFonts w:ascii="MS Gothic" w:eastAsia="MS Gothic" w:hAnsi="MS Gothic" w:hint="eastAsia"/>
              <w:lang w:val="fr-CA"/>
            </w:rPr>
            <w:t>☐</w:t>
          </w:r>
        </w:sdtContent>
      </w:sdt>
      <w:r w:rsidR="004B5A11" w:rsidRPr="00FE7CB7">
        <w:rPr>
          <w:lang w:val="fr-CA"/>
        </w:rPr>
        <w:t>Souvent</w:t>
      </w:r>
    </w:p>
    <w:p w14:paraId="060804F9" w14:textId="77777777" w:rsidR="004B5A11" w:rsidRPr="00FE7CB7" w:rsidRDefault="00000000" w:rsidP="004B5A11">
      <w:pPr>
        <w:rPr>
          <w:lang w:val="fr-CA"/>
        </w:rPr>
      </w:pPr>
      <w:sdt>
        <w:sdtPr>
          <w:rPr>
            <w:lang w:val="fr-CA"/>
          </w:rPr>
          <w:id w:val="-1115980661"/>
          <w14:checkbox>
            <w14:checked w14:val="0"/>
            <w14:checkedState w14:val="2612" w14:font="MS Gothic"/>
            <w14:uncheckedState w14:val="2610" w14:font="MS Gothic"/>
          </w14:checkbox>
        </w:sdtPr>
        <w:sdtContent>
          <w:r w:rsidR="004B5A11">
            <w:rPr>
              <w:rFonts w:ascii="MS Gothic" w:eastAsia="MS Gothic" w:hAnsi="MS Gothic" w:hint="eastAsia"/>
              <w:lang w:val="fr-CA"/>
            </w:rPr>
            <w:t>☐</w:t>
          </w:r>
        </w:sdtContent>
      </w:sdt>
      <w:r w:rsidR="004B5A11" w:rsidRPr="00FE7CB7">
        <w:rPr>
          <w:lang w:val="fr-CA"/>
        </w:rPr>
        <w:t>Toujours</w:t>
      </w:r>
    </w:p>
    <w:p w14:paraId="0A8BAED4" w14:textId="77777777" w:rsidR="004B5A11" w:rsidRPr="00FE7CB7" w:rsidRDefault="004B5A11" w:rsidP="004B5A11">
      <w:pPr>
        <w:numPr>
          <w:ilvl w:val="0"/>
          <w:numId w:val="8"/>
        </w:numPr>
        <w:tabs>
          <w:tab w:val="clear" w:pos="720"/>
          <w:tab w:val="num" w:pos="360"/>
        </w:tabs>
        <w:ind w:left="360"/>
        <w:rPr>
          <w:lang w:val="fr-CA"/>
        </w:rPr>
      </w:pPr>
      <w:r w:rsidRPr="00FE7CB7">
        <w:rPr>
          <w:lang w:val="fr-CA"/>
        </w:rPr>
        <w:t>Avez-vous ressenti de la somnolence pendant la journée ou le soir ?</w:t>
      </w:r>
    </w:p>
    <w:p w14:paraId="2BBEBD2E" w14:textId="77777777" w:rsidR="004B5A11" w:rsidRPr="00FE7CB7" w:rsidRDefault="00000000" w:rsidP="004B5A11">
      <w:pPr>
        <w:rPr>
          <w:lang w:val="fr-CA"/>
        </w:rPr>
      </w:pPr>
      <w:sdt>
        <w:sdtPr>
          <w:rPr>
            <w:lang w:val="fr-CA"/>
          </w:rPr>
          <w:id w:val="-1845467282"/>
          <w14:checkbox>
            <w14:checked w14:val="0"/>
            <w14:checkedState w14:val="2612" w14:font="MS Gothic"/>
            <w14:uncheckedState w14:val="2610" w14:font="MS Gothic"/>
          </w14:checkbox>
        </w:sdtPr>
        <w:sdtContent>
          <w:r w:rsidR="004B5A11" w:rsidRPr="00425C80">
            <w:rPr>
              <w:rFonts w:ascii="MS Gothic" w:eastAsia="MS Gothic" w:hAnsi="MS Gothic" w:hint="eastAsia"/>
              <w:lang w:val="fr-CA"/>
            </w:rPr>
            <w:t>☐</w:t>
          </w:r>
        </w:sdtContent>
      </w:sdt>
      <w:r w:rsidR="004B5A11" w:rsidRPr="00FE7CB7">
        <w:rPr>
          <w:lang w:val="fr-CA"/>
        </w:rPr>
        <w:t>Jamais</w:t>
      </w:r>
    </w:p>
    <w:p w14:paraId="4F6C5019" w14:textId="77777777" w:rsidR="004B5A11" w:rsidRPr="00FE7CB7" w:rsidRDefault="00000000" w:rsidP="004B5A11">
      <w:pPr>
        <w:rPr>
          <w:lang w:val="fr-CA"/>
        </w:rPr>
      </w:pPr>
      <w:sdt>
        <w:sdtPr>
          <w:rPr>
            <w:lang w:val="fr-CA"/>
          </w:rPr>
          <w:id w:val="1463069130"/>
          <w14:checkbox>
            <w14:checked w14:val="0"/>
            <w14:checkedState w14:val="2612" w14:font="MS Gothic"/>
            <w14:uncheckedState w14:val="2610" w14:font="MS Gothic"/>
          </w14:checkbox>
        </w:sdtPr>
        <w:sdtContent>
          <w:r w:rsidR="004B5A11">
            <w:rPr>
              <w:rFonts w:ascii="MS Gothic" w:eastAsia="MS Gothic" w:hAnsi="MS Gothic" w:hint="eastAsia"/>
              <w:lang w:val="fr-CA"/>
            </w:rPr>
            <w:t>☐</w:t>
          </w:r>
        </w:sdtContent>
      </w:sdt>
      <w:r w:rsidR="004B5A11" w:rsidRPr="00FE7CB7">
        <w:rPr>
          <w:lang w:val="fr-CA"/>
        </w:rPr>
        <w:t>Rarement</w:t>
      </w:r>
    </w:p>
    <w:p w14:paraId="0949A661" w14:textId="77777777" w:rsidR="004B5A11" w:rsidRPr="00FE7CB7" w:rsidRDefault="00000000" w:rsidP="004B5A11">
      <w:pPr>
        <w:rPr>
          <w:lang w:val="fr-CA"/>
        </w:rPr>
      </w:pPr>
      <w:sdt>
        <w:sdtPr>
          <w:rPr>
            <w:lang w:val="fr-CA"/>
          </w:rPr>
          <w:id w:val="1878429381"/>
          <w14:checkbox>
            <w14:checked w14:val="0"/>
            <w14:checkedState w14:val="2612" w14:font="MS Gothic"/>
            <w14:uncheckedState w14:val="2610" w14:font="MS Gothic"/>
          </w14:checkbox>
        </w:sdtPr>
        <w:sdtContent>
          <w:r w:rsidR="004B5A11">
            <w:rPr>
              <w:rFonts w:ascii="MS Gothic" w:eastAsia="MS Gothic" w:hAnsi="MS Gothic" w:hint="eastAsia"/>
              <w:lang w:val="fr-CA"/>
            </w:rPr>
            <w:t>☐</w:t>
          </w:r>
        </w:sdtContent>
      </w:sdt>
      <w:r w:rsidR="004B5A11" w:rsidRPr="00FE7CB7">
        <w:rPr>
          <w:lang w:val="fr-CA"/>
        </w:rPr>
        <w:t>Parfois</w:t>
      </w:r>
    </w:p>
    <w:p w14:paraId="69807BCD" w14:textId="77777777" w:rsidR="004B5A11" w:rsidRPr="00FE7CB7" w:rsidRDefault="00000000" w:rsidP="004B5A11">
      <w:pPr>
        <w:rPr>
          <w:lang w:val="fr-CA"/>
        </w:rPr>
      </w:pPr>
      <w:sdt>
        <w:sdtPr>
          <w:rPr>
            <w:lang w:val="fr-CA"/>
          </w:rPr>
          <w:id w:val="1951358680"/>
          <w14:checkbox>
            <w14:checked w14:val="0"/>
            <w14:checkedState w14:val="2612" w14:font="MS Gothic"/>
            <w14:uncheckedState w14:val="2610" w14:font="MS Gothic"/>
          </w14:checkbox>
        </w:sdtPr>
        <w:sdtContent>
          <w:r w:rsidR="004B5A11">
            <w:rPr>
              <w:rFonts w:ascii="MS Gothic" w:eastAsia="MS Gothic" w:hAnsi="MS Gothic" w:hint="eastAsia"/>
              <w:lang w:val="fr-CA"/>
            </w:rPr>
            <w:t>☐</w:t>
          </w:r>
        </w:sdtContent>
      </w:sdt>
      <w:r w:rsidR="004B5A11" w:rsidRPr="00FE7CB7">
        <w:rPr>
          <w:lang w:val="fr-CA"/>
        </w:rPr>
        <w:t>Souvent</w:t>
      </w:r>
    </w:p>
    <w:p w14:paraId="011A59E4" w14:textId="77777777" w:rsidR="004B5A11" w:rsidRDefault="00000000" w:rsidP="004B5A11">
      <w:pPr>
        <w:rPr>
          <w:lang w:val="fr-CA"/>
        </w:rPr>
      </w:pPr>
      <w:sdt>
        <w:sdtPr>
          <w:rPr>
            <w:lang w:val="fr-CA"/>
          </w:rPr>
          <w:id w:val="-239803223"/>
          <w14:checkbox>
            <w14:checked w14:val="0"/>
            <w14:checkedState w14:val="2612" w14:font="MS Gothic"/>
            <w14:uncheckedState w14:val="2610" w14:font="MS Gothic"/>
          </w14:checkbox>
        </w:sdtPr>
        <w:sdtContent>
          <w:r w:rsidR="004B5A11">
            <w:rPr>
              <w:rFonts w:ascii="MS Gothic" w:eastAsia="MS Gothic" w:hAnsi="MS Gothic" w:hint="eastAsia"/>
              <w:lang w:val="fr-CA"/>
            </w:rPr>
            <w:t>☐</w:t>
          </w:r>
        </w:sdtContent>
      </w:sdt>
      <w:r w:rsidR="004B5A11" w:rsidRPr="00FE7CB7">
        <w:rPr>
          <w:lang w:val="fr-CA"/>
        </w:rPr>
        <w:t>Toujours</w:t>
      </w:r>
    </w:p>
    <w:p w14:paraId="55CD6CFB" w14:textId="77777777" w:rsidR="00BD1E4F" w:rsidRPr="00BD1E4F" w:rsidRDefault="00BD1E4F" w:rsidP="004B5A11">
      <w:pPr>
        <w:rPr>
          <w:b/>
          <w:bCs/>
          <w:lang w:val="fr-CA"/>
        </w:rPr>
      </w:pPr>
      <w:r w:rsidRPr="00BD1E4F">
        <w:rPr>
          <w:b/>
          <w:bCs/>
          <w:lang w:val="fr-CA"/>
        </w:rPr>
        <w:t xml:space="preserve">Suggestions : </w:t>
      </w:r>
    </w:p>
    <w:p w14:paraId="6AF74150" w14:textId="655700FA" w:rsidR="004B5A11" w:rsidRPr="001102B2" w:rsidRDefault="004B5A11" w:rsidP="004B5A11">
      <w:pPr>
        <w:rPr>
          <w:lang w:val="fr-CA"/>
        </w:rPr>
      </w:pPr>
      <w:r w:rsidRPr="001102B2">
        <w:rPr>
          <w:lang w:val="fr-CA"/>
        </w:rPr>
        <w:t xml:space="preserve">Pendant les premières semaines de la thérapie par restriction du sommeil, il est fréquent de ressentir davantage de somnolence dans la journée. C’est un </w:t>
      </w:r>
      <w:r w:rsidRPr="001102B2">
        <w:rPr>
          <w:b/>
          <w:bCs/>
          <w:lang w:val="fr-CA"/>
        </w:rPr>
        <w:t>signe normal</w:t>
      </w:r>
      <w:r w:rsidRPr="001102B2">
        <w:rPr>
          <w:lang w:val="fr-CA"/>
        </w:rPr>
        <w:t xml:space="preserve"> : votre corps accumule le « besoin de dormir », ce qui l’aide à retrouver un sommeil plus profond et plus régulier. Cette phase d’ajustement fait partie du processus, et la somnolence s’atténue généralement après une à deux semaines, lorsque votre sommeil devient plus efficace.</w:t>
      </w:r>
    </w:p>
    <w:p w14:paraId="2A9190D4" w14:textId="77777777" w:rsidR="004B5A11" w:rsidRPr="001102B2" w:rsidRDefault="004B5A11" w:rsidP="004B5A11">
      <w:pPr>
        <w:rPr>
          <w:lang w:val="fr-CA"/>
        </w:rPr>
      </w:pPr>
      <w:r w:rsidRPr="001102B2">
        <w:rPr>
          <w:lang w:val="fr-CA"/>
        </w:rPr>
        <w:t xml:space="preserve">Même si cette fatigue est normale, </w:t>
      </w:r>
      <w:r w:rsidRPr="001102B2">
        <w:rPr>
          <w:b/>
          <w:bCs/>
          <w:lang w:val="fr-CA"/>
        </w:rPr>
        <w:t>la sécurité reste la priorité</w:t>
      </w:r>
      <w:r w:rsidRPr="001102B2">
        <w:rPr>
          <w:lang w:val="fr-CA"/>
        </w:rPr>
        <w:t xml:space="preserve">. Si vous vous sentez trop somnolent pour conduire, manipuler des outils ou effectuer des tâches demandant de la vigilance, faites une pause. Ne prenez jamais de risque en </w:t>
      </w:r>
      <w:r w:rsidRPr="001102B2">
        <w:rPr>
          <w:lang w:val="fr-CA"/>
        </w:rPr>
        <w:lastRenderedPageBreak/>
        <w:t xml:space="preserve">essayant de « lutter contre » le sommeil. Si vous devez absolument récupérer, accordez-vous </w:t>
      </w:r>
      <w:r w:rsidRPr="001102B2">
        <w:rPr>
          <w:b/>
          <w:bCs/>
          <w:lang w:val="fr-CA"/>
        </w:rPr>
        <w:t>une courte sieste de moins de 30 minutes</w:t>
      </w:r>
      <w:r w:rsidRPr="001102B2">
        <w:rPr>
          <w:lang w:val="fr-CA"/>
        </w:rPr>
        <w:t>, de préférence avant 15 h, puis reprenez le rythme prévu dès le lendemain.</w:t>
      </w:r>
    </w:p>
    <w:p w14:paraId="2D6DD049" w14:textId="77777777" w:rsidR="004B5A11" w:rsidRPr="001102B2" w:rsidRDefault="004B5A11" w:rsidP="004B5A11">
      <w:pPr>
        <w:rPr>
          <w:lang w:val="fr-CA"/>
        </w:rPr>
      </w:pPr>
      <w:r w:rsidRPr="001102B2">
        <w:rPr>
          <w:lang w:val="fr-CA"/>
        </w:rPr>
        <w:t xml:space="preserve">Pour mieux gérer la somnolence, il est utile d’adopter quelques habitudes stimulantes : exposez-vous à la </w:t>
      </w:r>
      <w:r w:rsidRPr="001102B2">
        <w:rPr>
          <w:b/>
          <w:bCs/>
          <w:lang w:val="fr-CA"/>
        </w:rPr>
        <w:t>lumière naturelle dès le réveil</w:t>
      </w:r>
      <w:r w:rsidRPr="001102B2">
        <w:rPr>
          <w:lang w:val="fr-CA"/>
        </w:rPr>
        <w:t xml:space="preserve">, bougez régulièrement dans la journée, pratiquez de </w:t>
      </w:r>
      <w:r w:rsidRPr="001102B2">
        <w:rPr>
          <w:b/>
          <w:bCs/>
          <w:lang w:val="fr-CA"/>
        </w:rPr>
        <w:t>légers exercices physiques</w:t>
      </w:r>
      <w:r w:rsidRPr="001102B2">
        <w:rPr>
          <w:lang w:val="fr-CA"/>
        </w:rPr>
        <w:t xml:space="preserve">, et gardez des activités qui maintiennent votre attention. Évitez les longues périodes d’inactivité (comme rester assis longtemps devant un écran ou allongé sur le canapé), car elles favorisent l’endormissement non intentionnel. Vous pouvez aussi utiliser la </w:t>
      </w:r>
      <w:r w:rsidRPr="001102B2">
        <w:rPr>
          <w:b/>
          <w:bCs/>
          <w:lang w:val="fr-CA"/>
        </w:rPr>
        <w:t>caféine</w:t>
      </w:r>
      <w:r w:rsidRPr="001102B2">
        <w:rPr>
          <w:lang w:val="fr-CA"/>
        </w:rPr>
        <w:t xml:space="preserve"> avec modération en début de journée, mais évitez-la après le milieu de l’après-midi.</w:t>
      </w:r>
    </w:p>
    <w:p w14:paraId="68DC4DFE" w14:textId="77777777" w:rsidR="004B5A11" w:rsidRPr="001102B2" w:rsidRDefault="004B5A11" w:rsidP="004B5A11">
      <w:pPr>
        <w:rPr>
          <w:lang w:val="fr-CA"/>
        </w:rPr>
      </w:pPr>
      <w:r w:rsidRPr="001102B2">
        <w:rPr>
          <w:lang w:val="fr-CA"/>
        </w:rPr>
        <w:t xml:space="preserve">Si vous remarquez que la somnolence devient trop intense ou qu’elle ne diminue pas après deux semaines, il est possible que votre fenêtre de sommeil soit trop courte. Dans ce cas, vous pouvez </w:t>
      </w:r>
      <w:r w:rsidRPr="001102B2">
        <w:rPr>
          <w:b/>
          <w:bCs/>
          <w:lang w:val="fr-CA"/>
        </w:rPr>
        <w:t>l’allonger légèrement</w:t>
      </w:r>
      <w:r w:rsidRPr="001102B2">
        <w:rPr>
          <w:lang w:val="fr-CA"/>
        </w:rPr>
        <w:t>, par tranches de 15 à 30 minutes, tout en maintenant votre heure de réveil fixe. Cette adaptation permet souvent de retrouver un meilleur équilibre entre vigilance diurne et consolidation du sommeil nocturne.</w:t>
      </w:r>
    </w:p>
    <w:p w14:paraId="66A9026E" w14:textId="77777777" w:rsidR="004B5A11" w:rsidRPr="00F66B4F" w:rsidRDefault="004B5A11" w:rsidP="004B5A11">
      <w:pPr>
        <w:rPr>
          <w:lang w:val="fr-CA"/>
        </w:rPr>
      </w:pPr>
      <w:r w:rsidRPr="001102B2">
        <w:rPr>
          <w:lang w:val="fr-CA"/>
        </w:rPr>
        <w:t xml:space="preserve">Rappelez-vous que cette phase peut être inconfortable au début, mais qu’elle est </w:t>
      </w:r>
      <w:r w:rsidRPr="001102B2">
        <w:rPr>
          <w:b/>
          <w:bCs/>
          <w:lang w:val="fr-CA"/>
        </w:rPr>
        <w:t>temporaire et utile</w:t>
      </w:r>
      <w:r w:rsidRPr="001102B2">
        <w:rPr>
          <w:lang w:val="fr-CA"/>
        </w:rPr>
        <w:t>. Votre organisme est en train de réapprendre à dormir de façon plus naturelle et plus réparatrice. Si la somnolence devient excessive, persistante ou vous empêche de fonctionner normalement, il est important d’en parler à votre professionnel de santé avant de poursuivre.</w:t>
      </w:r>
    </w:p>
    <w:p w14:paraId="17A5013D" w14:textId="302D438C" w:rsidR="004B5A11" w:rsidRPr="00FE7CB7" w:rsidRDefault="00BD1E4F" w:rsidP="004B5A11">
      <w:pPr>
        <w:rPr>
          <w:lang w:val="fr-CA"/>
        </w:rPr>
      </w:pPr>
      <w:r>
        <w:rPr>
          <w:lang w:val="fr-CA"/>
        </w:rPr>
        <w:br w:type="page"/>
      </w:r>
    </w:p>
    <w:p w14:paraId="03F8D2EE" w14:textId="0FF68424" w:rsidR="00BD1E4F" w:rsidRPr="00197573" w:rsidRDefault="00BD1E4F" w:rsidP="00BD1E4F">
      <w:pPr>
        <w:pStyle w:val="Titre3"/>
        <w:rPr>
          <w:b/>
          <w:bCs/>
          <w:u w:val="single"/>
          <w:lang w:val="fr-CA"/>
        </w:rPr>
      </w:pPr>
      <w:bookmarkStart w:id="42" w:name="_Toc216520381"/>
      <w:bookmarkStart w:id="43" w:name="_Toc216520455"/>
      <w:bookmarkStart w:id="44" w:name="_Toc216556954"/>
      <w:r w:rsidRPr="00197573">
        <w:rPr>
          <w:b/>
          <w:bCs/>
          <w:u w:val="single"/>
          <w:lang w:val="fr-CA"/>
        </w:rPr>
        <w:lastRenderedPageBreak/>
        <w:t>Siestes/s’allonger pendant la journée</w:t>
      </w:r>
      <w:bookmarkEnd w:id="42"/>
      <w:bookmarkEnd w:id="43"/>
      <w:bookmarkEnd w:id="44"/>
    </w:p>
    <w:p w14:paraId="32B72DF1" w14:textId="6D7A32B9" w:rsidR="004B5A11" w:rsidRPr="00FE7CB7" w:rsidRDefault="004B5A11" w:rsidP="004B5A11">
      <w:pPr>
        <w:numPr>
          <w:ilvl w:val="0"/>
          <w:numId w:val="9"/>
        </w:numPr>
        <w:tabs>
          <w:tab w:val="clear" w:pos="720"/>
          <w:tab w:val="num" w:pos="360"/>
        </w:tabs>
        <w:ind w:left="360"/>
        <w:rPr>
          <w:lang w:val="fr-CA"/>
        </w:rPr>
      </w:pPr>
      <w:r w:rsidRPr="00FE7CB7">
        <w:rPr>
          <w:lang w:val="fr-CA"/>
        </w:rPr>
        <w:t>Avez-vous fait des siestes ou vous êtes-vous endormi brièvement dans la journée ou le soir ?</w:t>
      </w:r>
    </w:p>
    <w:p w14:paraId="386A4800" w14:textId="77777777" w:rsidR="004B5A11" w:rsidRPr="00805B15" w:rsidRDefault="00000000" w:rsidP="004B5A11">
      <w:pPr>
        <w:rPr>
          <w:lang w:val="fr-CA"/>
        </w:rPr>
      </w:pPr>
      <w:sdt>
        <w:sdtPr>
          <w:rPr>
            <w:lang w:val="fr-CA"/>
          </w:rPr>
          <w:id w:val="-1842848980"/>
          <w14:checkbox>
            <w14:checked w14:val="0"/>
            <w14:checkedState w14:val="2612" w14:font="MS Gothic"/>
            <w14:uncheckedState w14:val="2610" w14:font="MS Gothic"/>
          </w14:checkbox>
        </w:sdtPr>
        <w:sdtContent>
          <w:r w:rsidR="004B5A11" w:rsidRPr="00805B15">
            <w:rPr>
              <w:rFonts w:ascii="MS Gothic" w:eastAsia="MS Gothic" w:hAnsi="MS Gothic"/>
              <w:lang w:val="fr-CA"/>
            </w:rPr>
            <w:t>☐</w:t>
          </w:r>
        </w:sdtContent>
      </w:sdt>
      <w:r w:rsidR="004B5A11" w:rsidRPr="00805B15">
        <w:rPr>
          <w:lang w:val="fr-CA"/>
        </w:rPr>
        <w:t>Jamais</w:t>
      </w:r>
    </w:p>
    <w:p w14:paraId="6058EC7C" w14:textId="77777777" w:rsidR="004B5A11" w:rsidRPr="00805B15" w:rsidRDefault="00000000" w:rsidP="004B5A11">
      <w:pPr>
        <w:rPr>
          <w:lang w:val="fr-CA"/>
        </w:rPr>
      </w:pPr>
      <w:sdt>
        <w:sdtPr>
          <w:rPr>
            <w:lang w:val="fr-CA"/>
          </w:rPr>
          <w:id w:val="980887693"/>
          <w14:checkbox>
            <w14:checked w14:val="0"/>
            <w14:checkedState w14:val="2612" w14:font="MS Gothic"/>
            <w14:uncheckedState w14:val="2610" w14:font="MS Gothic"/>
          </w14:checkbox>
        </w:sdtPr>
        <w:sdtContent>
          <w:r w:rsidR="004B5A11" w:rsidRPr="00805B15">
            <w:rPr>
              <w:rFonts w:ascii="MS Gothic" w:eastAsia="MS Gothic" w:hAnsi="MS Gothic"/>
              <w:lang w:val="fr-CA"/>
            </w:rPr>
            <w:t>☐</w:t>
          </w:r>
        </w:sdtContent>
      </w:sdt>
      <w:r w:rsidR="004B5A11" w:rsidRPr="00805B15">
        <w:rPr>
          <w:lang w:val="fr-CA"/>
        </w:rPr>
        <w:t>Rarement</w:t>
      </w:r>
    </w:p>
    <w:p w14:paraId="4E752BA2" w14:textId="77777777" w:rsidR="004B5A11" w:rsidRPr="00805B15" w:rsidRDefault="00000000" w:rsidP="004B5A11">
      <w:pPr>
        <w:rPr>
          <w:lang w:val="fr-CA"/>
        </w:rPr>
      </w:pPr>
      <w:sdt>
        <w:sdtPr>
          <w:rPr>
            <w:lang w:val="fr-CA"/>
          </w:rPr>
          <w:id w:val="223811442"/>
          <w14:checkbox>
            <w14:checked w14:val="0"/>
            <w14:checkedState w14:val="2612" w14:font="MS Gothic"/>
            <w14:uncheckedState w14:val="2610" w14:font="MS Gothic"/>
          </w14:checkbox>
        </w:sdtPr>
        <w:sdtContent>
          <w:r w:rsidR="004B5A11" w:rsidRPr="00805B15">
            <w:rPr>
              <w:rFonts w:ascii="MS Gothic" w:eastAsia="MS Gothic" w:hAnsi="MS Gothic"/>
              <w:lang w:val="fr-CA"/>
            </w:rPr>
            <w:t>☐</w:t>
          </w:r>
        </w:sdtContent>
      </w:sdt>
      <w:r w:rsidR="004B5A11" w:rsidRPr="00805B15">
        <w:rPr>
          <w:lang w:val="fr-CA"/>
        </w:rPr>
        <w:t>Parfois</w:t>
      </w:r>
    </w:p>
    <w:p w14:paraId="0017D6D9" w14:textId="77777777" w:rsidR="004B5A11" w:rsidRPr="00805B15" w:rsidRDefault="00000000" w:rsidP="004B5A11">
      <w:pPr>
        <w:rPr>
          <w:lang w:val="fr-CA"/>
        </w:rPr>
      </w:pPr>
      <w:sdt>
        <w:sdtPr>
          <w:rPr>
            <w:lang w:val="fr-CA"/>
          </w:rPr>
          <w:id w:val="-1894189090"/>
          <w14:checkbox>
            <w14:checked w14:val="0"/>
            <w14:checkedState w14:val="2612" w14:font="MS Gothic"/>
            <w14:uncheckedState w14:val="2610" w14:font="MS Gothic"/>
          </w14:checkbox>
        </w:sdtPr>
        <w:sdtContent>
          <w:r w:rsidR="004B5A11" w:rsidRPr="00805B15">
            <w:rPr>
              <w:rFonts w:ascii="MS Gothic" w:eastAsia="MS Gothic" w:hAnsi="MS Gothic"/>
              <w:lang w:val="fr-CA"/>
            </w:rPr>
            <w:t>☐</w:t>
          </w:r>
        </w:sdtContent>
      </w:sdt>
      <w:r w:rsidR="004B5A11" w:rsidRPr="00805B15">
        <w:rPr>
          <w:lang w:val="fr-CA"/>
        </w:rPr>
        <w:t>Souvent</w:t>
      </w:r>
    </w:p>
    <w:p w14:paraId="2D99F303" w14:textId="77777777" w:rsidR="004B5A11" w:rsidRPr="00805B15" w:rsidRDefault="00000000" w:rsidP="004B5A11">
      <w:pPr>
        <w:rPr>
          <w:lang w:val="fr-CA"/>
        </w:rPr>
      </w:pPr>
      <w:sdt>
        <w:sdtPr>
          <w:rPr>
            <w:lang w:val="fr-CA"/>
          </w:rPr>
          <w:id w:val="2098287792"/>
          <w14:checkbox>
            <w14:checked w14:val="0"/>
            <w14:checkedState w14:val="2612" w14:font="MS Gothic"/>
            <w14:uncheckedState w14:val="2610" w14:font="MS Gothic"/>
          </w14:checkbox>
        </w:sdtPr>
        <w:sdtContent>
          <w:r w:rsidR="004B5A11" w:rsidRPr="00805B15">
            <w:rPr>
              <w:rFonts w:ascii="MS Gothic" w:eastAsia="MS Gothic" w:hAnsi="MS Gothic"/>
              <w:lang w:val="fr-CA"/>
            </w:rPr>
            <w:t>☐</w:t>
          </w:r>
        </w:sdtContent>
      </w:sdt>
      <w:r w:rsidR="004B5A11" w:rsidRPr="00805B15">
        <w:rPr>
          <w:lang w:val="fr-CA"/>
        </w:rPr>
        <w:t>Toujours</w:t>
      </w:r>
    </w:p>
    <w:p w14:paraId="060C8C11" w14:textId="77777777" w:rsidR="004B5A11" w:rsidRPr="00BD1E4F" w:rsidRDefault="004B5A11" w:rsidP="00BD1E4F">
      <w:pPr>
        <w:pStyle w:val="Titre4"/>
        <w:rPr>
          <w:b/>
          <w:bCs/>
          <w:lang w:val="fr-CA"/>
        </w:rPr>
      </w:pPr>
      <w:r w:rsidRPr="00BD1E4F">
        <w:rPr>
          <w:b/>
          <w:bCs/>
          <w:lang w:val="fr-CA"/>
        </w:rPr>
        <w:t>Si vous avez fait des siestes ou vous êtes assoupi dans la journée</w:t>
      </w:r>
    </w:p>
    <w:p w14:paraId="2A661E5A" w14:textId="77777777" w:rsidR="004B5A11" w:rsidRPr="001102B2" w:rsidRDefault="004B5A11" w:rsidP="004B5A11">
      <w:pPr>
        <w:rPr>
          <w:lang w:val="fr-CA"/>
        </w:rPr>
      </w:pPr>
      <w:r w:rsidRPr="001102B2">
        <w:rPr>
          <w:lang w:val="fr-CA"/>
        </w:rPr>
        <w:t xml:space="preserve">Il est très courant de ressentir le besoin de dormir dans la journée pendant les premières semaines du programme. Cela signifie simplement que votre corps accumule la pression de sommeil, ce qui aidera à </w:t>
      </w:r>
      <w:r w:rsidRPr="001102B2">
        <w:rPr>
          <w:b/>
          <w:bCs/>
          <w:lang w:val="fr-CA"/>
        </w:rPr>
        <w:t>réancrer un sommeil plus profond et continu la nuit</w:t>
      </w:r>
      <w:r w:rsidRPr="001102B2">
        <w:rPr>
          <w:lang w:val="fr-CA"/>
        </w:rPr>
        <w:t xml:space="preserve">. Cependant, il est important de </w:t>
      </w:r>
      <w:r w:rsidRPr="001102B2">
        <w:rPr>
          <w:b/>
          <w:bCs/>
          <w:lang w:val="fr-CA"/>
        </w:rPr>
        <w:t>ne pas céder trop souvent à la tentation de dormir le jour</w:t>
      </w:r>
      <w:r w:rsidRPr="001102B2">
        <w:rPr>
          <w:lang w:val="fr-CA"/>
        </w:rPr>
        <w:t>, car cela réduit la pression de sommeil et nuit à l’efficacité du traitement.</w:t>
      </w:r>
    </w:p>
    <w:p w14:paraId="2AA722B0" w14:textId="77777777" w:rsidR="004B5A11" w:rsidRPr="001102B2" w:rsidRDefault="004B5A11" w:rsidP="004B5A11">
      <w:r w:rsidRPr="001102B2">
        <w:rPr>
          <w:lang w:val="fr-CA"/>
        </w:rPr>
        <w:t xml:space="preserve">Essayez autant que possible de </w:t>
      </w:r>
      <w:r w:rsidRPr="001102B2">
        <w:rPr>
          <w:b/>
          <w:bCs/>
          <w:lang w:val="fr-CA"/>
        </w:rPr>
        <w:t>rester éveillé jusqu’à votre heure de coucher prévue</w:t>
      </w:r>
      <w:r w:rsidRPr="001102B2">
        <w:rPr>
          <w:lang w:val="fr-CA"/>
        </w:rPr>
        <w:t xml:space="preserve">. </w:t>
      </w:r>
      <w:proofErr w:type="spellStart"/>
      <w:r w:rsidRPr="001102B2">
        <w:t>Voici</w:t>
      </w:r>
      <w:proofErr w:type="spellEnd"/>
      <w:r w:rsidRPr="001102B2">
        <w:t xml:space="preserve"> </w:t>
      </w:r>
      <w:proofErr w:type="spellStart"/>
      <w:r w:rsidRPr="001102B2">
        <w:t>quelques</w:t>
      </w:r>
      <w:proofErr w:type="spellEnd"/>
      <w:r w:rsidRPr="001102B2">
        <w:t xml:space="preserve"> </w:t>
      </w:r>
      <w:proofErr w:type="spellStart"/>
      <w:r w:rsidRPr="001102B2">
        <w:t>stratégies</w:t>
      </w:r>
      <w:proofErr w:type="spellEnd"/>
      <w:r w:rsidRPr="001102B2">
        <w:t xml:space="preserve"> qui </w:t>
      </w:r>
      <w:proofErr w:type="spellStart"/>
      <w:r w:rsidRPr="001102B2">
        <w:t>peuvent</w:t>
      </w:r>
      <w:proofErr w:type="spellEnd"/>
      <w:r w:rsidRPr="001102B2">
        <w:t xml:space="preserve"> vous </w:t>
      </w:r>
      <w:proofErr w:type="gramStart"/>
      <w:r w:rsidRPr="001102B2">
        <w:t>aider :</w:t>
      </w:r>
      <w:proofErr w:type="gramEnd"/>
    </w:p>
    <w:p w14:paraId="68EA720E" w14:textId="77777777" w:rsidR="004B5A11" w:rsidRPr="001102B2" w:rsidRDefault="004B5A11" w:rsidP="004B5A11">
      <w:pPr>
        <w:numPr>
          <w:ilvl w:val="0"/>
          <w:numId w:val="13"/>
        </w:numPr>
        <w:rPr>
          <w:lang w:val="fr-CA"/>
        </w:rPr>
      </w:pPr>
      <w:r w:rsidRPr="001102B2">
        <w:rPr>
          <w:b/>
          <w:bCs/>
          <w:lang w:val="fr-CA"/>
        </w:rPr>
        <w:t>Bougez un peu</w:t>
      </w:r>
      <w:r w:rsidRPr="001102B2">
        <w:rPr>
          <w:lang w:val="fr-CA"/>
        </w:rPr>
        <w:t xml:space="preserve"> dès que vous sentez votre vigilance baisser : levez-vous, marchez, étirez-vous, changez d’activité.</w:t>
      </w:r>
    </w:p>
    <w:p w14:paraId="0526852A" w14:textId="77777777" w:rsidR="004B5A11" w:rsidRPr="001102B2" w:rsidRDefault="004B5A11" w:rsidP="004B5A11">
      <w:pPr>
        <w:numPr>
          <w:ilvl w:val="0"/>
          <w:numId w:val="13"/>
        </w:numPr>
        <w:rPr>
          <w:lang w:val="fr-CA"/>
        </w:rPr>
      </w:pPr>
      <w:r w:rsidRPr="001102B2">
        <w:rPr>
          <w:b/>
          <w:bCs/>
          <w:lang w:val="fr-CA"/>
        </w:rPr>
        <w:t>Cherchez la lumière naturelle</w:t>
      </w:r>
      <w:r w:rsidRPr="001102B2">
        <w:rPr>
          <w:lang w:val="fr-CA"/>
        </w:rPr>
        <w:t>, surtout dans l’après-midi — elle aide votre cerveau à rester éveillé.</w:t>
      </w:r>
    </w:p>
    <w:p w14:paraId="31CF5C53" w14:textId="77777777" w:rsidR="004B5A11" w:rsidRPr="001102B2" w:rsidRDefault="004B5A11" w:rsidP="004B5A11">
      <w:pPr>
        <w:numPr>
          <w:ilvl w:val="0"/>
          <w:numId w:val="13"/>
        </w:numPr>
        <w:rPr>
          <w:lang w:val="fr-CA"/>
        </w:rPr>
      </w:pPr>
      <w:r w:rsidRPr="001102B2">
        <w:rPr>
          <w:b/>
          <w:bCs/>
          <w:lang w:val="fr-CA"/>
        </w:rPr>
        <w:t>Planifiez des activités modérément stimulantes</w:t>
      </w:r>
      <w:r w:rsidRPr="001102B2">
        <w:rPr>
          <w:lang w:val="fr-CA"/>
        </w:rPr>
        <w:t xml:space="preserve"> : écouter de la musique, discuter, ranger, faire une courte promenade.</w:t>
      </w:r>
    </w:p>
    <w:p w14:paraId="7B159B3D" w14:textId="77777777" w:rsidR="004B5A11" w:rsidRPr="001102B2" w:rsidRDefault="004B5A11" w:rsidP="004B5A11">
      <w:pPr>
        <w:numPr>
          <w:ilvl w:val="0"/>
          <w:numId w:val="13"/>
        </w:numPr>
        <w:rPr>
          <w:lang w:val="fr-CA"/>
        </w:rPr>
      </w:pPr>
      <w:r w:rsidRPr="001102B2">
        <w:rPr>
          <w:b/>
          <w:bCs/>
          <w:lang w:val="fr-CA"/>
        </w:rPr>
        <w:t>Évitez les activités passives</w:t>
      </w:r>
      <w:r w:rsidRPr="001102B2">
        <w:rPr>
          <w:lang w:val="fr-CA"/>
        </w:rPr>
        <w:t xml:space="preserve"> (rester immobile devant un écran, lire </w:t>
      </w:r>
      <w:proofErr w:type="gramStart"/>
      <w:r w:rsidRPr="001102B2">
        <w:rPr>
          <w:lang w:val="fr-CA"/>
        </w:rPr>
        <w:t>allongé</w:t>
      </w:r>
      <w:proofErr w:type="gramEnd"/>
      <w:r w:rsidRPr="001102B2">
        <w:rPr>
          <w:lang w:val="fr-CA"/>
        </w:rPr>
        <w:t>, s’allonger sur le canapé), surtout dans les heures qui précèdent votre heure de coucher.</w:t>
      </w:r>
    </w:p>
    <w:p w14:paraId="06F1711E" w14:textId="77777777" w:rsidR="004B5A11" w:rsidRPr="001102B2" w:rsidRDefault="004B5A11" w:rsidP="004B5A11">
      <w:pPr>
        <w:numPr>
          <w:ilvl w:val="0"/>
          <w:numId w:val="13"/>
        </w:numPr>
        <w:rPr>
          <w:lang w:val="fr-CA"/>
        </w:rPr>
      </w:pPr>
      <w:r w:rsidRPr="001102B2">
        <w:rPr>
          <w:b/>
          <w:bCs/>
          <w:lang w:val="fr-CA"/>
        </w:rPr>
        <w:t>Utilisez la caféine avec prudence</w:t>
      </w:r>
      <w:r w:rsidRPr="001102B2">
        <w:rPr>
          <w:lang w:val="fr-CA"/>
        </w:rPr>
        <w:t xml:space="preserve"> : un café ou un thé léger le matin peut aider, mais évitez-en après le début de l’après-midi, car cela pourrait nuire à votre sommeil nocturne.</w:t>
      </w:r>
    </w:p>
    <w:p w14:paraId="778D4C69" w14:textId="77777777" w:rsidR="004B5A11" w:rsidRPr="001102B2" w:rsidRDefault="004B5A11" w:rsidP="004B5A11">
      <w:pPr>
        <w:rPr>
          <w:lang w:val="fr-CA"/>
        </w:rPr>
      </w:pPr>
      <w:r w:rsidRPr="001102B2">
        <w:rPr>
          <w:lang w:val="fr-CA"/>
        </w:rPr>
        <w:t xml:space="preserve">Si la somnolence devient trop forte et que vous sentez que vous risquez de vous endormir involontairement, il vaut mieux </w:t>
      </w:r>
      <w:r w:rsidRPr="001102B2">
        <w:rPr>
          <w:b/>
          <w:bCs/>
          <w:lang w:val="fr-CA"/>
        </w:rPr>
        <w:t>faire une très courte sieste de secours</w:t>
      </w:r>
      <w:r w:rsidRPr="001102B2">
        <w:rPr>
          <w:lang w:val="fr-CA"/>
        </w:rPr>
        <w:t xml:space="preserve"> </w:t>
      </w:r>
      <w:r w:rsidRPr="001102B2">
        <w:rPr>
          <w:lang w:val="fr-CA"/>
        </w:rPr>
        <w:lastRenderedPageBreak/>
        <w:t>(20 à 30 minutes maximum, avant 15 h). Cette sieste doit être exceptionnelle, uniquement pour des raisons de sécurité (par exemple si vous devez conduire ou rester concentré). Reprenez ensuite le programme normalement dès le lendemain.</w:t>
      </w:r>
    </w:p>
    <w:p w14:paraId="02B9410C" w14:textId="77777777" w:rsidR="004B5A11" w:rsidRPr="001102B2" w:rsidRDefault="004B5A11" w:rsidP="004B5A11">
      <w:pPr>
        <w:rPr>
          <w:lang w:val="fr-CA"/>
        </w:rPr>
      </w:pPr>
      <w:r w:rsidRPr="001102B2">
        <w:rPr>
          <w:lang w:val="fr-CA"/>
        </w:rPr>
        <w:t xml:space="preserve">Si malgré vos efforts vous vous endormez souvent dans la journée, ou si la somnolence devient persistante et difficile à gérer, cela peut indiquer que votre </w:t>
      </w:r>
      <w:r w:rsidRPr="001102B2">
        <w:rPr>
          <w:b/>
          <w:bCs/>
          <w:lang w:val="fr-CA"/>
        </w:rPr>
        <w:t>fenêtre de sommeil est trop restreinte</w:t>
      </w:r>
      <w:r w:rsidRPr="001102B2">
        <w:rPr>
          <w:lang w:val="fr-CA"/>
        </w:rPr>
        <w:t>. Dans ce cas, on peut l’ajuster légèrement (en ajoutant 15 à 30 minutes de temps au lit) pour trouver un meilleur équilibre entre vigilance diurne et consolidation du sommeil nocturne.</w:t>
      </w:r>
    </w:p>
    <w:p w14:paraId="1801283A" w14:textId="77777777" w:rsidR="004B5A11" w:rsidRPr="00F66B4F" w:rsidRDefault="004B5A11" w:rsidP="004B5A11">
      <w:pPr>
        <w:rPr>
          <w:lang w:val="fr-CA"/>
        </w:rPr>
      </w:pPr>
      <w:r w:rsidRPr="001102B2">
        <w:rPr>
          <w:lang w:val="fr-CA"/>
        </w:rPr>
        <w:t xml:space="preserve">Rappelez-vous : ces épisodes de somnolence sont temporaires. Ils montrent que votre corps se réadapte à un rythme de sommeil plus sain. La clé est de </w:t>
      </w:r>
      <w:r w:rsidRPr="001102B2">
        <w:rPr>
          <w:b/>
          <w:bCs/>
          <w:lang w:val="fr-CA"/>
        </w:rPr>
        <w:t>préserver la pression de sommeil</w:t>
      </w:r>
      <w:r w:rsidRPr="001102B2">
        <w:rPr>
          <w:lang w:val="fr-CA"/>
        </w:rPr>
        <w:t xml:space="preserve"> en évitant autant que possible les siestes prolongées ou répétées, tout en respectant vos limites et votre sécurité.</w:t>
      </w:r>
    </w:p>
    <w:p w14:paraId="243491D7" w14:textId="0FCBAF36" w:rsidR="004B5A11" w:rsidRPr="00FE7CB7" w:rsidRDefault="00BD1E4F" w:rsidP="004B5A11">
      <w:pPr>
        <w:rPr>
          <w:lang w:val="fr-CA"/>
        </w:rPr>
      </w:pPr>
      <w:r>
        <w:rPr>
          <w:lang w:val="fr-CA"/>
        </w:rPr>
        <w:br w:type="page"/>
      </w:r>
    </w:p>
    <w:p w14:paraId="639145D7" w14:textId="5383A5AE" w:rsidR="00BD1E4F" w:rsidRPr="00197573" w:rsidRDefault="00BD1E4F" w:rsidP="00BD1E4F">
      <w:pPr>
        <w:pStyle w:val="Titre3"/>
        <w:rPr>
          <w:b/>
          <w:bCs/>
          <w:u w:val="single"/>
          <w:lang w:val="fr-CA"/>
        </w:rPr>
      </w:pPr>
      <w:bookmarkStart w:id="45" w:name="_Toc216520382"/>
      <w:bookmarkStart w:id="46" w:name="_Toc216520456"/>
      <w:bookmarkStart w:id="47" w:name="_Toc216556955"/>
      <w:r w:rsidRPr="00197573">
        <w:rPr>
          <w:b/>
          <w:bCs/>
          <w:u w:val="single"/>
          <w:lang w:val="fr-CA"/>
        </w:rPr>
        <w:lastRenderedPageBreak/>
        <w:t>Fatigue ou somnolence pendant la journée</w:t>
      </w:r>
      <w:bookmarkEnd w:id="45"/>
      <w:bookmarkEnd w:id="46"/>
      <w:bookmarkEnd w:id="47"/>
    </w:p>
    <w:p w14:paraId="2C772548" w14:textId="140D76BF" w:rsidR="004B5A11" w:rsidRPr="00FE7CB7" w:rsidRDefault="004B5A11" w:rsidP="004B5A11">
      <w:pPr>
        <w:numPr>
          <w:ilvl w:val="0"/>
          <w:numId w:val="10"/>
        </w:numPr>
        <w:tabs>
          <w:tab w:val="clear" w:pos="720"/>
          <w:tab w:val="num" w:pos="360"/>
        </w:tabs>
        <w:ind w:left="360"/>
      </w:pPr>
      <w:proofErr w:type="spellStart"/>
      <w:r w:rsidRPr="00FE7CB7">
        <w:t>Pensez</w:t>
      </w:r>
      <w:proofErr w:type="spellEnd"/>
      <w:r w:rsidRPr="00FE7CB7">
        <w:t xml:space="preserve">-vous </w:t>
      </w:r>
      <w:proofErr w:type="spellStart"/>
      <w:r w:rsidRPr="00FE7CB7">
        <w:t>dormir</w:t>
      </w:r>
      <w:proofErr w:type="spellEnd"/>
      <w:r w:rsidRPr="00FE7CB7">
        <w:t xml:space="preserve"> </w:t>
      </w:r>
      <w:proofErr w:type="spellStart"/>
      <w:proofErr w:type="gramStart"/>
      <w:r w:rsidRPr="00FE7CB7">
        <w:t>suffisamment</w:t>
      </w:r>
      <w:proofErr w:type="spellEnd"/>
      <w:r w:rsidRPr="00FE7CB7">
        <w:t xml:space="preserve"> ?</w:t>
      </w:r>
      <w:proofErr w:type="gramEnd"/>
    </w:p>
    <w:p w14:paraId="71DE12E5" w14:textId="77777777" w:rsidR="004B5A11" w:rsidRPr="00FE7CB7" w:rsidRDefault="00000000" w:rsidP="004B5A11">
      <w:sdt>
        <w:sdtPr>
          <w:id w:val="591896945"/>
          <w14:checkbox>
            <w14:checked w14:val="0"/>
            <w14:checkedState w14:val="2612" w14:font="MS Gothic"/>
            <w14:uncheckedState w14:val="2610" w14:font="MS Gothic"/>
          </w14:checkbox>
        </w:sdtPr>
        <w:sdtContent>
          <w:r w:rsidR="004B5A11">
            <w:rPr>
              <w:rFonts w:ascii="MS Gothic" w:eastAsia="MS Gothic" w:hAnsi="MS Gothic" w:hint="eastAsia"/>
            </w:rPr>
            <w:t>☐</w:t>
          </w:r>
        </w:sdtContent>
      </w:sdt>
      <w:r w:rsidR="004B5A11" w:rsidRPr="00FE7CB7">
        <w:t>Jamais</w:t>
      </w:r>
    </w:p>
    <w:p w14:paraId="6F87CFED" w14:textId="77777777" w:rsidR="004B5A11" w:rsidRPr="00FE7CB7" w:rsidRDefault="00000000" w:rsidP="004B5A11">
      <w:sdt>
        <w:sdtPr>
          <w:id w:val="850764669"/>
          <w14:checkbox>
            <w14:checked w14:val="0"/>
            <w14:checkedState w14:val="2612" w14:font="MS Gothic"/>
            <w14:uncheckedState w14:val="2610" w14:font="MS Gothic"/>
          </w14:checkbox>
        </w:sdtPr>
        <w:sdtContent>
          <w:r w:rsidR="004B5A11">
            <w:rPr>
              <w:rFonts w:ascii="MS Gothic" w:eastAsia="MS Gothic" w:hAnsi="MS Gothic" w:hint="eastAsia"/>
            </w:rPr>
            <w:t>☐</w:t>
          </w:r>
        </w:sdtContent>
      </w:sdt>
      <w:r w:rsidR="004B5A11" w:rsidRPr="00FE7CB7">
        <w:t>Rarement</w:t>
      </w:r>
    </w:p>
    <w:p w14:paraId="4840B74D" w14:textId="77777777" w:rsidR="004B5A11" w:rsidRPr="00FE7CB7" w:rsidRDefault="00000000" w:rsidP="004B5A11">
      <w:sdt>
        <w:sdtPr>
          <w:id w:val="781618481"/>
          <w14:checkbox>
            <w14:checked w14:val="0"/>
            <w14:checkedState w14:val="2612" w14:font="MS Gothic"/>
            <w14:uncheckedState w14:val="2610" w14:font="MS Gothic"/>
          </w14:checkbox>
        </w:sdtPr>
        <w:sdtContent>
          <w:r w:rsidR="004B5A11">
            <w:rPr>
              <w:rFonts w:ascii="MS Gothic" w:eastAsia="MS Gothic" w:hAnsi="MS Gothic" w:hint="eastAsia"/>
            </w:rPr>
            <w:t>☐</w:t>
          </w:r>
        </w:sdtContent>
      </w:sdt>
      <w:r w:rsidR="004B5A11" w:rsidRPr="00FE7CB7">
        <w:t>Parfois</w:t>
      </w:r>
    </w:p>
    <w:p w14:paraId="75C4D6B7" w14:textId="77777777" w:rsidR="004B5A11" w:rsidRPr="00FE7CB7" w:rsidRDefault="00000000" w:rsidP="004B5A11">
      <w:sdt>
        <w:sdtPr>
          <w:id w:val="-183442431"/>
          <w14:checkbox>
            <w14:checked w14:val="0"/>
            <w14:checkedState w14:val="2612" w14:font="MS Gothic"/>
            <w14:uncheckedState w14:val="2610" w14:font="MS Gothic"/>
          </w14:checkbox>
        </w:sdtPr>
        <w:sdtContent>
          <w:r w:rsidR="004B5A11">
            <w:rPr>
              <w:rFonts w:ascii="MS Gothic" w:eastAsia="MS Gothic" w:hAnsi="MS Gothic" w:hint="eastAsia"/>
            </w:rPr>
            <w:t>☐</w:t>
          </w:r>
        </w:sdtContent>
      </w:sdt>
      <w:proofErr w:type="spellStart"/>
      <w:r w:rsidR="004B5A11" w:rsidRPr="00FE7CB7">
        <w:t>Souvent</w:t>
      </w:r>
      <w:proofErr w:type="spellEnd"/>
    </w:p>
    <w:p w14:paraId="1B6E3134" w14:textId="77777777" w:rsidR="004B5A11" w:rsidRDefault="00000000" w:rsidP="004B5A11">
      <w:sdt>
        <w:sdtPr>
          <w:id w:val="1527368205"/>
          <w14:checkbox>
            <w14:checked w14:val="0"/>
            <w14:checkedState w14:val="2612" w14:font="MS Gothic"/>
            <w14:uncheckedState w14:val="2610" w14:font="MS Gothic"/>
          </w14:checkbox>
        </w:sdtPr>
        <w:sdtContent>
          <w:r w:rsidR="004B5A11">
            <w:rPr>
              <w:rFonts w:ascii="MS Gothic" w:eastAsia="MS Gothic" w:hAnsi="MS Gothic" w:hint="eastAsia"/>
            </w:rPr>
            <w:t>☐</w:t>
          </w:r>
        </w:sdtContent>
      </w:sdt>
      <w:proofErr w:type="spellStart"/>
      <w:r w:rsidR="004B5A11" w:rsidRPr="00FE7CB7">
        <w:t>Toujours</w:t>
      </w:r>
      <w:proofErr w:type="spellEnd"/>
    </w:p>
    <w:p w14:paraId="6D626224" w14:textId="77777777" w:rsidR="004B5A11" w:rsidRPr="005556F3" w:rsidRDefault="004B5A11" w:rsidP="005556F3">
      <w:pPr>
        <w:pStyle w:val="Titre4"/>
        <w:rPr>
          <w:b/>
          <w:bCs/>
          <w:lang w:val="fr-CA"/>
        </w:rPr>
      </w:pPr>
      <w:r w:rsidRPr="005556F3">
        <w:rPr>
          <w:b/>
          <w:bCs/>
          <w:lang w:val="fr-CA"/>
        </w:rPr>
        <w:t>Si vous sentez que vous ne dormez pas assez pendant la restriction du sommeil</w:t>
      </w:r>
    </w:p>
    <w:p w14:paraId="725BFF81" w14:textId="77777777" w:rsidR="004B5A11" w:rsidRPr="001102B2" w:rsidRDefault="004B5A11" w:rsidP="004B5A11">
      <w:pPr>
        <w:rPr>
          <w:lang w:val="fr-CA"/>
        </w:rPr>
      </w:pPr>
      <w:r w:rsidRPr="001102B2">
        <w:rPr>
          <w:lang w:val="fr-CA"/>
        </w:rPr>
        <w:t xml:space="preserve">Il est tout à fait normal d’avoir l’impression de ne pas dormir suffisamment pendant les premières semaines du programme. En réalité, cette étape vise à </w:t>
      </w:r>
      <w:r w:rsidRPr="001102B2">
        <w:rPr>
          <w:b/>
          <w:bCs/>
          <w:lang w:val="fr-CA"/>
        </w:rPr>
        <w:t>reconstruire la pression de sommeil</w:t>
      </w:r>
      <w:r w:rsidRPr="001102B2">
        <w:rPr>
          <w:lang w:val="fr-CA"/>
        </w:rPr>
        <w:t xml:space="preserve"> et à </w:t>
      </w:r>
      <w:r w:rsidRPr="001102B2">
        <w:rPr>
          <w:b/>
          <w:bCs/>
          <w:lang w:val="fr-CA"/>
        </w:rPr>
        <w:t>rééduquer votre rythme veille-sommeil</w:t>
      </w:r>
      <w:r w:rsidRPr="001102B2">
        <w:rPr>
          <w:lang w:val="fr-CA"/>
        </w:rPr>
        <w:t>. Le but n’est pas de vous priver de sommeil à long terme, mais de créer temporairement une dette de sommeil qui aidera votre corps à retrouver une capacité naturelle à s’endormir et à rester endormi toute la nuit.</w:t>
      </w:r>
    </w:p>
    <w:p w14:paraId="4E65DE97" w14:textId="77777777" w:rsidR="004B5A11" w:rsidRPr="001102B2" w:rsidRDefault="004B5A11" w:rsidP="004B5A11">
      <w:pPr>
        <w:rPr>
          <w:lang w:val="fr-CA"/>
        </w:rPr>
      </w:pPr>
      <w:r w:rsidRPr="001102B2">
        <w:rPr>
          <w:lang w:val="fr-CA"/>
        </w:rPr>
        <w:t xml:space="preserve">Beaucoup de personnes trouvent cette phase difficile au début : vous pouvez vous sentir fatigué, moins concentré ou irritable. C’est le signe que votre organisme est en train de </w:t>
      </w:r>
      <w:r w:rsidRPr="001102B2">
        <w:rPr>
          <w:b/>
          <w:bCs/>
          <w:lang w:val="fr-CA"/>
        </w:rPr>
        <w:t>réapprendre à mieux dormir</w:t>
      </w:r>
      <w:r w:rsidRPr="001102B2">
        <w:rPr>
          <w:lang w:val="fr-CA"/>
        </w:rPr>
        <w:t>. Cette phase d’ajustement dure habituellement une à deux semaines, puis le sommeil devient progressivement plus profond, plus stable et plus récupérateur.</w:t>
      </w:r>
    </w:p>
    <w:p w14:paraId="351921E5" w14:textId="77777777" w:rsidR="004B5A11" w:rsidRPr="001102B2" w:rsidRDefault="004B5A11" w:rsidP="004B5A11">
      <w:pPr>
        <w:rPr>
          <w:lang w:val="fr-CA"/>
        </w:rPr>
      </w:pPr>
      <w:r w:rsidRPr="001102B2">
        <w:rPr>
          <w:lang w:val="fr-CA"/>
        </w:rPr>
        <w:t xml:space="preserve">Pendant cette période, gardez confiance dans le processus. Essayez de </w:t>
      </w:r>
      <w:r w:rsidRPr="001102B2">
        <w:rPr>
          <w:b/>
          <w:bCs/>
          <w:lang w:val="fr-CA"/>
        </w:rPr>
        <w:t>respecter votre horaire de coucher et de lever</w:t>
      </w:r>
      <w:r w:rsidRPr="001102B2">
        <w:rPr>
          <w:lang w:val="fr-CA"/>
        </w:rPr>
        <w:t>, même si vous avez l’impression de ne pas dormir assez. C’est la régularité de ces horaires qui permet à votre horloge biologique de se réaccorder.</w:t>
      </w:r>
    </w:p>
    <w:p w14:paraId="20361C45" w14:textId="77777777" w:rsidR="004B5A11" w:rsidRPr="001102B2" w:rsidRDefault="004B5A11" w:rsidP="004B5A11">
      <w:pPr>
        <w:rPr>
          <w:lang w:val="fr-CA"/>
        </w:rPr>
      </w:pPr>
      <w:r w:rsidRPr="001102B2">
        <w:rPr>
          <w:lang w:val="fr-CA"/>
        </w:rPr>
        <w:t>Pour rendre cette étape plus supportable :</w:t>
      </w:r>
    </w:p>
    <w:p w14:paraId="56E740E2" w14:textId="77777777" w:rsidR="004B5A11" w:rsidRPr="001102B2" w:rsidRDefault="004B5A11" w:rsidP="004B5A11">
      <w:pPr>
        <w:numPr>
          <w:ilvl w:val="0"/>
          <w:numId w:val="14"/>
        </w:numPr>
        <w:rPr>
          <w:lang w:val="fr-CA"/>
        </w:rPr>
      </w:pPr>
      <w:r w:rsidRPr="001102B2">
        <w:rPr>
          <w:lang w:val="fr-CA"/>
        </w:rPr>
        <w:t xml:space="preserve">Rappelez-vous que cette restriction est </w:t>
      </w:r>
      <w:r w:rsidRPr="001102B2">
        <w:rPr>
          <w:b/>
          <w:bCs/>
          <w:lang w:val="fr-CA"/>
        </w:rPr>
        <w:t>temporaire et ajustable</w:t>
      </w:r>
      <w:r w:rsidRPr="001102B2">
        <w:rPr>
          <w:lang w:val="fr-CA"/>
        </w:rPr>
        <w:t>.</w:t>
      </w:r>
    </w:p>
    <w:p w14:paraId="00B0F253" w14:textId="77777777" w:rsidR="004B5A11" w:rsidRPr="001102B2" w:rsidRDefault="004B5A11" w:rsidP="004B5A11">
      <w:pPr>
        <w:numPr>
          <w:ilvl w:val="0"/>
          <w:numId w:val="14"/>
        </w:numPr>
        <w:rPr>
          <w:lang w:val="fr-CA"/>
        </w:rPr>
      </w:pPr>
      <w:r w:rsidRPr="001102B2">
        <w:rPr>
          <w:lang w:val="fr-CA"/>
        </w:rPr>
        <w:t>Favorisez les moments de détente et d’activités agréables dans la journée, même si vous vous sentez fatigué.</w:t>
      </w:r>
    </w:p>
    <w:p w14:paraId="1F4D13ED" w14:textId="77777777" w:rsidR="004B5A11" w:rsidRPr="001102B2" w:rsidRDefault="004B5A11" w:rsidP="004B5A11">
      <w:pPr>
        <w:numPr>
          <w:ilvl w:val="0"/>
          <w:numId w:val="14"/>
        </w:numPr>
        <w:rPr>
          <w:lang w:val="fr-CA"/>
        </w:rPr>
      </w:pPr>
      <w:r w:rsidRPr="001102B2">
        <w:rPr>
          <w:lang w:val="fr-CA"/>
        </w:rPr>
        <w:t>Évitez les siestes et les couchers prématurés, car ils empêchent le mécanisme de régulation du sommeil de se rétablir.</w:t>
      </w:r>
    </w:p>
    <w:p w14:paraId="6B02204C" w14:textId="77777777" w:rsidR="004B5A11" w:rsidRPr="001102B2" w:rsidRDefault="004B5A11" w:rsidP="004B5A11">
      <w:pPr>
        <w:numPr>
          <w:ilvl w:val="0"/>
          <w:numId w:val="14"/>
        </w:numPr>
        <w:rPr>
          <w:lang w:val="fr-CA"/>
        </w:rPr>
      </w:pPr>
      <w:r w:rsidRPr="001102B2">
        <w:rPr>
          <w:lang w:val="fr-CA"/>
        </w:rPr>
        <w:t xml:space="preserve">Cherchez la </w:t>
      </w:r>
      <w:r w:rsidRPr="001102B2">
        <w:rPr>
          <w:b/>
          <w:bCs/>
          <w:lang w:val="fr-CA"/>
        </w:rPr>
        <w:t>lumière du jour dès le matin</w:t>
      </w:r>
      <w:r w:rsidRPr="001102B2">
        <w:rPr>
          <w:lang w:val="fr-CA"/>
        </w:rPr>
        <w:t xml:space="preserve"> et restez actif dans la journée pour maintenir votre niveau d’énergie.</w:t>
      </w:r>
    </w:p>
    <w:p w14:paraId="4B9DE79A" w14:textId="77777777" w:rsidR="004B5A11" w:rsidRPr="001102B2" w:rsidRDefault="004B5A11" w:rsidP="004B5A11">
      <w:pPr>
        <w:rPr>
          <w:lang w:val="fr-CA"/>
        </w:rPr>
      </w:pPr>
      <w:r w:rsidRPr="001102B2">
        <w:rPr>
          <w:lang w:val="fr-CA"/>
        </w:rPr>
        <w:lastRenderedPageBreak/>
        <w:t>Si, après deux semaines, la fatigue devient trop importante ou que vous avez du mal à fonctionner dans vos activités quotidiennes, il est possible d’</w:t>
      </w:r>
      <w:r w:rsidRPr="001102B2">
        <w:rPr>
          <w:b/>
          <w:bCs/>
          <w:lang w:val="fr-CA"/>
        </w:rPr>
        <w:t>ajuster votre fenêtre de sommeil</w:t>
      </w:r>
      <w:r w:rsidRPr="001102B2">
        <w:rPr>
          <w:lang w:val="fr-CA"/>
        </w:rPr>
        <w:t xml:space="preserve"> : on peut alors augmenter légèrement votre temps au lit (par tranches de 15 à 30 minutes) jusqu’à retrouver un équilibre entre vigilance diurne et qualité du sommeil nocturne.</w:t>
      </w:r>
    </w:p>
    <w:p w14:paraId="03CAD50B" w14:textId="77777777" w:rsidR="004B5A11" w:rsidRPr="00F66B4F" w:rsidRDefault="004B5A11" w:rsidP="004B5A11">
      <w:pPr>
        <w:rPr>
          <w:lang w:val="fr-CA"/>
        </w:rPr>
      </w:pPr>
      <w:r w:rsidRPr="001102B2">
        <w:rPr>
          <w:lang w:val="fr-CA"/>
        </w:rPr>
        <w:t xml:space="preserve">Ce sentiment de « ne pas dormir assez » est donc une </w:t>
      </w:r>
      <w:r w:rsidRPr="001102B2">
        <w:rPr>
          <w:b/>
          <w:bCs/>
          <w:lang w:val="fr-CA"/>
        </w:rPr>
        <w:t>partie normale du processus</w:t>
      </w:r>
      <w:r w:rsidRPr="001102B2">
        <w:rPr>
          <w:lang w:val="fr-CA"/>
        </w:rPr>
        <w:t xml:space="preserve"> — et souvent, les patients réalisent après coup qu’ils dorment en fait mieux, même si la quantité totale de sommeil n’a pas beaucoup changé. La qualité du sommeil s’améliore avant la quantité, et c’est cette qualité retrouvée qui, à terme, vous permettra de dormir plus naturellement et plus longtemps.</w:t>
      </w:r>
    </w:p>
    <w:p w14:paraId="175BAF29" w14:textId="77777777" w:rsidR="004B5A11" w:rsidRPr="00FE7CB7" w:rsidRDefault="004B5A11" w:rsidP="004B5A11">
      <w:pPr>
        <w:rPr>
          <w:lang w:val="fr-CA"/>
        </w:rPr>
      </w:pPr>
    </w:p>
    <w:p w14:paraId="335B7928" w14:textId="77777777" w:rsidR="004B5A11" w:rsidRPr="00FE7CB7" w:rsidRDefault="004B5A11" w:rsidP="004B5A11">
      <w:pPr>
        <w:rPr>
          <w:lang w:val="fr-CA"/>
        </w:rPr>
      </w:pPr>
      <w:r>
        <w:rPr>
          <w:i/>
          <w:iCs/>
          <w:lang w:val="fr-CA"/>
        </w:rPr>
        <w:t xml:space="preserve">Si vous vous sentez très somnolent pendant la </w:t>
      </w:r>
      <w:proofErr w:type="gramStart"/>
      <w:r>
        <w:rPr>
          <w:i/>
          <w:iCs/>
          <w:lang w:val="fr-CA"/>
        </w:rPr>
        <w:t>journée</w:t>
      </w:r>
      <w:r w:rsidRPr="00FE7CB7">
        <w:rPr>
          <w:lang w:val="fr-CA"/>
        </w:rPr>
        <w:t xml:space="preserve">, </w:t>
      </w:r>
      <w:r>
        <w:rPr>
          <w:lang w:val="fr-CA"/>
        </w:rPr>
        <w:t xml:space="preserve"> voyez</w:t>
      </w:r>
      <w:proofErr w:type="gramEnd"/>
      <w:r>
        <w:rPr>
          <w:lang w:val="fr-CA"/>
        </w:rPr>
        <w:t xml:space="preserve"> si vous devez </w:t>
      </w:r>
      <w:r w:rsidRPr="00FE7CB7">
        <w:rPr>
          <w:lang w:val="fr-CA"/>
        </w:rPr>
        <w:t xml:space="preserve">ajuster votre </w:t>
      </w:r>
      <w:r w:rsidRPr="00FE7CB7">
        <w:rPr>
          <w:b/>
          <w:bCs/>
          <w:lang w:val="fr-CA"/>
        </w:rPr>
        <w:t>heure de coucher la plus précoce</w:t>
      </w:r>
      <w:r>
        <w:rPr>
          <w:b/>
          <w:bCs/>
          <w:lang w:val="fr-CA"/>
        </w:rPr>
        <w:t xml:space="preserve"> </w:t>
      </w:r>
      <w:r w:rsidRPr="00A41BEE">
        <w:rPr>
          <w:lang w:val="fr-CA"/>
        </w:rPr>
        <w:t>tout en tentant de viser une efficacité du sommeil de 85%</w:t>
      </w:r>
      <w:r w:rsidRPr="00FE7CB7">
        <w:rPr>
          <w:lang w:val="fr-CA"/>
        </w:rPr>
        <w:t>.</w:t>
      </w:r>
    </w:p>
    <w:p w14:paraId="68118F57" w14:textId="77777777" w:rsidR="00BD1E4F" w:rsidRDefault="00BD1E4F">
      <w:pPr>
        <w:rPr>
          <w:b/>
          <w:bCs/>
          <w:sz w:val="28"/>
          <w:szCs w:val="28"/>
          <w:u w:val="single"/>
          <w:lang w:val="fr-CA"/>
        </w:rPr>
      </w:pPr>
      <w:r>
        <w:rPr>
          <w:b/>
          <w:bCs/>
          <w:sz w:val="28"/>
          <w:szCs w:val="28"/>
          <w:u w:val="single"/>
          <w:lang w:val="fr-CA"/>
        </w:rPr>
        <w:br w:type="page"/>
      </w:r>
    </w:p>
    <w:p w14:paraId="5743D563" w14:textId="1713A79A" w:rsidR="004B5A11" w:rsidRPr="00197573" w:rsidRDefault="004B5A11" w:rsidP="00BD1E4F">
      <w:pPr>
        <w:pStyle w:val="Titre3"/>
        <w:rPr>
          <w:b/>
          <w:bCs/>
          <w:u w:val="single"/>
          <w:lang w:val="fr-CA"/>
        </w:rPr>
      </w:pPr>
      <w:bookmarkStart w:id="48" w:name="_Toc216520383"/>
      <w:bookmarkStart w:id="49" w:name="_Toc216520457"/>
      <w:bookmarkStart w:id="50" w:name="_Toc216556956"/>
      <w:r w:rsidRPr="00197573">
        <w:rPr>
          <w:b/>
          <w:bCs/>
          <w:u w:val="single"/>
          <w:lang w:val="fr-CA"/>
        </w:rPr>
        <w:lastRenderedPageBreak/>
        <w:t>Respecter votre prescription de sommeil</w:t>
      </w:r>
      <w:bookmarkEnd w:id="48"/>
      <w:bookmarkEnd w:id="49"/>
      <w:bookmarkEnd w:id="50"/>
    </w:p>
    <w:p w14:paraId="605E1958" w14:textId="77777777" w:rsidR="004B5A11" w:rsidRPr="00FE7CB7" w:rsidRDefault="004B5A11" w:rsidP="004B5A11">
      <w:pPr>
        <w:rPr>
          <w:lang w:val="fr-CA"/>
        </w:rPr>
      </w:pPr>
      <w:r w:rsidRPr="00FE7CB7">
        <w:rPr>
          <w:lang w:val="fr-CA"/>
        </w:rPr>
        <w:t xml:space="preserve">Même si elle est difficile au début, il est important de </w:t>
      </w:r>
      <w:r w:rsidRPr="00FE7CB7">
        <w:rPr>
          <w:b/>
          <w:bCs/>
          <w:lang w:val="fr-CA"/>
        </w:rPr>
        <w:t>respecter votre prescription</w:t>
      </w:r>
      <w:r w:rsidRPr="00FE7CB7">
        <w:rPr>
          <w:lang w:val="fr-CA"/>
        </w:rPr>
        <w:t>. Après une à deux semaines, le corps s’ajuste et le sommeil s’améliore.</w:t>
      </w:r>
    </w:p>
    <w:p w14:paraId="14FF31C5" w14:textId="77777777" w:rsidR="004B5A11" w:rsidRPr="00FE7CB7" w:rsidRDefault="004B5A11" w:rsidP="004B5A11">
      <w:pPr>
        <w:rPr>
          <w:lang w:val="fr-CA"/>
        </w:rPr>
      </w:pPr>
      <w:r w:rsidRPr="0014193E">
        <w:rPr>
          <w:rStyle w:val="Titre4Car"/>
          <w:b/>
          <w:bCs/>
          <w:lang w:val="fr-CA"/>
        </w:rPr>
        <w:t>Conseils pour suivre votre prescription</w:t>
      </w:r>
      <w:r w:rsidRPr="00FE7CB7">
        <w:rPr>
          <w:b/>
          <w:bCs/>
          <w:lang w:val="fr-CA"/>
        </w:rPr>
        <w:t xml:space="preserve"> :</w:t>
      </w:r>
    </w:p>
    <w:p w14:paraId="1D24FC27" w14:textId="77777777" w:rsidR="004B5A11" w:rsidRPr="005556F3" w:rsidRDefault="004B5A11" w:rsidP="005556F3">
      <w:pPr>
        <w:pStyle w:val="Titre5"/>
        <w:rPr>
          <w:b/>
          <w:bCs/>
        </w:rPr>
      </w:pPr>
      <w:r w:rsidRPr="005556F3">
        <w:rPr>
          <w:b/>
          <w:bCs/>
        </w:rPr>
        <w:t xml:space="preserve">Heure de </w:t>
      </w:r>
      <w:proofErr w:type="spellStart"/>
      <w:proofErr w:type="gramStart"/>
      <w:r w:rsidRPr="005556F3">
        <w:rPr>
          <w:b/>
          <w:bCs/>
        </w:rPr>
        <w:t>réveil</w:t>
      </w:r>
      <w:proofErr w:type="spellEnd"/>
      <w:r w:rsidRPr="005556F3">
        <w:rPr>
          <w:b/>
          <w:bCs/>
        </w:rPr>
        <w:t xml:space="preserve"> :</w:t>
      </w:r>
      <w:proofErr w:type="gramEnd"/>
    </w:p>
    <w:p w14:paraId="2EEA36BE" w14:textId="77777777" w:rsidR="004B5A11" w:rsidRPr="00FE7CB7" w:rsidRDefault="004B5A11" w:rsidP="004B5A11">
      <w:pPr>
        <w:numPr>
          <w:ilvl w:val="0"/>
          <w:numId w:val="11"/>
        </w:numPr>
      </w:pPr>
      <w:proofErr w:type="spellStart"/>
      <w:r w:rsidRPr="00FE7CB7">
        <w:t>Utilisez</w:t>
      </w:r>
      <w:proofErr w:type="spellEnd"/>
      <w:r w:rsidRPr="00FE7CB7">
        <w:t xml:space="preserve"> un </w:t>
      </w:r>
      <w:proofErr w:type="spellStart"/>
      <w:r w:rsidRPr="00FE7CB7">
        <w:t>réveil</w:t>
      </w:r>
      <w:proofErr w:type="spellEnd"/>
      <w:r w:rsidRPr="00FE7CB7">
        <w:t>.</w:t>
      </w:r>
    </w:p>
    <w:p w14:paraId="6A42D0F1" w14:textId="77777777" w:rsidR="004B5A11" w:rsidRPr="00FE7CB7" w:rsidRDefault="004B5A11" w:rsidP="004B5A11">
      <w:pPr>
        <w:numPr>
          <w:ilvl w:val="0"/>
          <w:numId w:val="11"/>
        </w:numPr>
        <w:rPr>
          <w:lang w:val="fr-CA"/>
        </w:rPr>
      </w:pPr>
      <w:r w:rsidRPr="00FE7CB7">
        <w:rPr>
          <w:lang w:val="fr-CA"/>
        </w:rPr>
        <w:t>Planifiez une activité agréable le matin pour avoir quelque chose à attendre avec plaisir.</w:t>
      </w:r>
    </w:p>
    <w:p w14:paraId="2056970D" w14:textId="77777777" w:rsidR="004B5A11" w:rsidRPr="00FE7CB7" w:rsidRDefault="004B5A11" w:rsidP="004B5A11">
      <w:pPr>
        <w:numPr>
          <w:ilvl w:val="0"/>
          <w:numId w:val="11"/>
        </w:numPr>
        <w:rPr>
          <w:lang w:val="fr-CA"/>
        </w:rPr>
      </w:pPr>
      <w:r w:rsidRPr="00FE7CB7">
        <w:rPr>
          <w:lang w:val="fr-CA"/>
        </w:rPr>
        <w:t>Programmez des rendez-vous tôt pour vous « forcer » à sortir du lit.</w:t>
      </w:r>
    </w:p>
    <w:p w14:paraId="34ED9DF9" w14:textId="77777777" w:rsidR="004B5A11" w:rsidRPr="00FE7CB7" w:rsidRDefault="004B5A11" w:rsidP="004B5A11">
      <w:pPr>
        <w:numPr>
          <w:ilvl w:val="0"/>
          <w:numId w:val="11"/>
        </w:numPr>
        <w:rPr>
          <w:lang w:val="fr-CA"/>
        </w:rPr>
      </w:pPr>
      <w:r w:rsidRPr="00FE7CB7">
        <w:rPr>
          <w:lang w:val="fr-CA"/>
        </w:rPr>
        <w:t>Ouvrez les rideaux dès le réveil pour laisser entrer la lumière.</w:t>
      </w:r>
    </w:p>
    <w:p w14:paraId="1AD2218A" w14:textId="77777777" w:rsidR="004B5A11" w:rsidRPr="00FE7CB7" w:rsidRDefault="004B5A11" w:rsidP="004B5A11">
      <w:pPr>
        <w:numPr>
          <w:ilvl w:val="0"/>
          <w:numId w:val="11"/>
        </w:numPr>
        <w:rPr>
          <w:lang w:val="fr-CA"/>
        </w:rPr>
      </w:pPr>
      <w:r w:rsidRPr="00FE7CB7">
        <w:rPr>
          <w:lang w:val="fr-CA"/>
        </w:rPr>
        <w:t>Préparez le petit-déjeuner à l’avance.</w:t>
      </w:r>
    </w:p>
    <w:p w14:paraId="0A5D7AEF" w14:textId="77777777" w:rsidR="004B5A11" w:rsidRPr="00FE7CB7" w:rsidRDefault="004B5A11" w:rsidP="004B5A11">
      <w:pPr>
        <w:numPr>
          <w:ilvl w:val="0"/>
          <w:numId w:val="11"/>
        </w:numPr>
        <w:rPr>
          <w:lang w:val="fr-CA"/>
        </w:rPr>
      </w:pPr>
      <w:r w:rsidRPr="00FE7CB7">
        <w:rPr>
          <w:lang w:val="fr-CA"/>
        </w:rPr>
        <w:t>Mettez la cafetière en marche automatiquement pour qu’elle soit prête à votre réveil.</w:t>
      </w:r>
    </w:p>
    <w:p w14:paraId="3F41E775" w14:textId="77777777" w:rsidR="004B5A11" w:rsidRPr="00FE7CB7" w:rsidRDefault="004B5A11" w:rsidP="004B5A11">
      <w:pPr>
        <w:numPr>
          <w:ilvl w:val="0"/>
          <w:numId w:val="11"/>
        </w:numPr>
        <w:rPr>
          <w:lang w:val="fr-CA"/>
        </w:rPr>
      </w:pPr>
      <w:r w:rsidRPr="00FE7CB7">
        <w:rPr>
          <w:lang w:val="fr-CA"/>
        </w:rPr>
        <w:t>Rappelez-vous : « Il est agréable de rester au lit, mais me lever maintenant facilitera un réveil précoce demain. »</w:t>
      </w:r>
    </w:p>
    <w:p w14:paraId="5E595C07" w14:textId="77777777" w:rsidR="004B5A11" w:rsidRPr="005556F3" w:rsidRDefault="004B5A11" w:rsidP="005556F3">
      <w:pPr>
        <w:pStyle w:val="Titre5"/>
        <w:rPr>
          <w:b/>
          <w:bCs/>
          <w:lang w:val="fr-CA"/>
        </w:rPr>
      </w:pPr>
      <w:r w:rsidRPr="005556F3">
        <w:rPr>
          <w:b/>
          <w:bCs/>
          <w:lang w:val="fr-CA"/>
        </w:rPr>
        <w:t>Heure de coucher la plus précoce :</w:t>
      </w:r>
    </w:p>
    <w:p w14:paraId="252C614B" w14:textId="77777777" w:rsidR="004B5A11" w:rsidRPr="00FE7CB7" w:rsidRDefault="004B5A11" w:rsidP="004B5A11">
      <w:pPr>
        <w:numPr>
          <w:ilvl w:val="0"/>
          <w:numId w:val="12"/>
        </w:numPr>
        <w:rPr>
          <w:lang w:val="fr-CA"/>
        </w:rPr>
      </w:pPr>
      <w:r w:rsidRPr="00FE7CB7">
        <w:rPr>
          <w:lang w:val="fr-CA"/>
        </w:rPr>
        <w:t>Restez actif plutôt que de rester passif, pour éviter la fatigue.</w:t>
      </w:r>
    </w:p>
    <w:p w14:paraId="329D518A" w14:textId="77777777" w:rsidR="004B5A11" w:rsidRPr="00FE7CB7" w:rsidRDefault="004B5A11" w:rsidP="004B5A11">
      <w:pPr>
        <w:numPr>
          <w:ilvl w:val="0"/>
          <w:numId w:val="12"/>
        </w:numPr>
        <w:rPr>
          <w:lang w:val="fr-CA"/>
        </w:rPr>
      </w:pPr>
      <w:r w:rsidRPr="00FE7CB7">
        <w:rPr>
          <w:lang w:val="fr-CA"/>
        </w:rPr>
        <w:t>Préparez les repas ou les vêtements pour le lendemain.</w:t>
      </w:r>
    </w:p>
    <w:p w14:paraId="584DE60F" w14:textId="77777777" w:rsidR="004B5A11" w:rsidRPr="00FE7CB7" w:rsidRDefault="004B5A11" w:rsidP="004B5A11">
      <w:pPr>
        <w:numPr>
          <w:ilvl w:val="0"/>
          <w:numId w:val="12"/>
        </w:numPr>
        <w:rPr>
          <w:lang w:val="fr-CA"/>
        </w:rPr>
      </w:pPr>
      <w:r w:rsidRPr="00FE7CB7">
        <w:rPr>
          <w:lang w:val="fr-CA"/>
        </w:rPr>
        <w:t>Effectuez des tâches ménagères légères.</w:t>
      </w:r>
    </w:p>
    <w:p w14:paraId="3F7FBFDD" w14:textId="77777777" w:rsidR="004B5A11" w:rsidRPr="00FE7CB7" w:rsidRDefault="004B5A11" w:rsidP="004B5A11">
      <w:pPr>
        <w:numPr>
          <w:ilvl w:val="0"/>
          <w:numId w:val="12"/>
        </w:numPr>
        <w:rPr>
          <w:lang w:val="fr-CA"/>
        </w:rPr>
      </w:pPr>
      <w:r w:rsidRPr="00FE7CB7">
        <w:rPr>
          <w:lang w:val="fr-CA"/>
        </w:rPr>
        <w:t>Évitez la chambre pour ne pas être tenté de vous coucher trop tôt.</w:t>
      </w:r>
    </w:p>
    <w:p w14:paraId="22F06923" w14:textId="77777777" w:rsidR="004B5A11" w:rsidRPr="00FE7CB7" w:rsidRDefault="004B5A11" w:rsidP="004B5A11">
      <w:pPr>
        <w:numPr>
          <w:ilvl w:val="0"/>
          <w:numId w:val="12"/>
        </w:numPr>
        <w:rPr>
          <w:lang w:val="fr-CA"/>
        </w:rPr>
      </w:pPr>
      <w:r w:rsidRPr="00FE7CB7">
        <w:rPr>
          <w:lang w:val="fr-CA"/>
        </w:rPr>
        <w:t>Rappelez-vous : « Si je me couche avant mon heure de coucher la plus précoce, je risque de me réveiller au milieu de la nuit. »</w:t>
      </w:r>
    </w:p>
    <w:p w14:paraId="69850D3A" w14:textId="3D3F69E3" w:rsidR="006667DB" w:rsidRDefault="004B5A11" w:rsidP="002B74A2">
      <w:pPr>
        <w:numPr>
          <w:ilvl w:val="0"/>
          <w:numId w:val="12"/>
        </w:numPr>
        <w:rPr>
          <w:lang w:val="fr-CA"/>
        </w:rPr>
      </w:pPr>
      <w:r w:rsidRPr="00FE7CB7">
        <w:rPr>
          <w:lang w:val="fr-CA"/>
        </w:rPr>
        <w:t xml:space="preserve">Ne dépassez pas votre </w:t>
      </w:r>
      <w:r w:rsidRPr="00FE7CB7">
        <w:rPr>
          <w:b/>
          <w:bCs/>
          <w:lang w:val="fr-CA"/>
        </w:rPr>
        <w:t>temps maximal au lit</w:t>
      </w:r>
      <w:r w:rsidRPr="00FE7CB7">
        <w:rPr>
          <w:lang w:val="fr-CA"/>
        </w:rPr>
        <w:t>. L’objectif initial est de consolider un sommeil fragmenté. Plus tard, vous pourrez augmenter le temps au lit si le sommeil devient plus réparateur.</w:t>
      </w:r>
    </w:p>
    <w:p w14:paraId="4D1AD213" w14:textId="14EC7465" w:rsidR="006667DB" w:rsidRDefault="006667DB" w:rsidP="006667DB">
      <w:pPr>
        <w:rPr>
          <w:lang w:val="fr-CA"/>
        </w:rPr>
        <w:sectPr w:rsidR="006667DB" w:rsidSect="006667DB">
          <w:footerReference w:type="default" r:id="rId13"/>
          <w:type w:val="continuous"/>
          <w:pgSz w:w="12240" w:h="15840"/>
          <w:pgMar w:top="1440" w:right="1800" w:bottom="1440" w:left="1800" w:header="720" w:footer="720" w:gutter="0"/>
          <w:cols w:space="720"/>
          <w:docGrid w:linePitch="360"/>
        </w:sectPr>
      </w:pPr>
      <w:r>
        <w:rPr>
          <w:lang w:val="fr-CA"/>
        </w:rPr>
        <w:br w:type="page"/>
      </w:r>
    </w:p>
    <w:p w14:paraId="4E3A0734" w14:textId="5D19C1F6" w:rsidR="006667DB" w:rsidRPr="006667DB" w:rsidRDefault="006667DB" w:rsidP="006667DB">
      <w:pPr>
        <w:pStyle w:val="Titre2"/>
        <w:jc w:val="center"/>
        <w:rPr>
          <w:b/>
          <w:bCs/>
          <w:lang w:val="fr-CA"/>
        </w:rPr>
      </w:pPr>
      <w:bookmarkStart w:id="51" w:name="_Toc216556957"/>
      <w:r w:rsidRPr="006667DB">
        <w:rPr>
          <w:b/>
          <w:bCs/>
          <w:lang w:val="fr-CA"/>
        </w:rPr>
        <w:lastRenderedPageBreak/>
        <w:t>Activités pour rester éveillé</w:t>
      </w:r>
      <w:bookmarkEnd w:id="51"/>
    </w:p>
    <w:p w14:paraId="24449F30" w14:textId="77777777" w:rsidR="006667DB" w:rsidRDefault="006667DB" w:rsidP="0014193E">
      <w:pPr>
        <w:spacing w:after="0" w:line="240" w:lineRule="auto"/>
        <w:rPr>
          <w:lang w:val="fr-CA"/>
        </w:rPr>
        <w:sectPr w:rsidR="006667DB" w:rsidSect="006667DB">
          <w:footerReference w:type="default" r:id="rId14"/>
          <w:pgSz w:w="12240" w:h="15840"/>
          <w:pgMar w:top="1134" w:right="1134" w:bottom="1440" w:left="1797" w:header="720" w:footer="720" w:gutter="0"/>
          <w:cols w:space="720"/>
          <w:docGrid w:linePitch="360"/>
        </w:sectPr>
      </w:pPr>
      <w:r w:rsidRPr="00FF0FF4">
        <w:rPr>
          <w:lang w:val="fr-CA"/>
        </w:rPr>
        <w:t>Cette fiche vous propose une liste d’activités à cocher pour vous aider à rester éveillé jusqu’à l’heure de coucher prescrite, dans le cadre de la TCC-i. Choisissez-en quelques-unes selon votre énergie et vos préférence</w:t>
      </w:r>
      <w:r>
        <w:rPr>
          <w:lang w:val="fr-CA"/>
        </w:rPr>
        <w:t>s.</w:t>
      </w:r>
    </w:p>
    <w:p w14:paraId="1C1039B9" w14:textId="7CBE1BFC" w:rsidR="006667DB" w:rsidRDefault="006667DB" w:rsidP="0014193E">
      <w:pPr>
        <w:spacing w:after="0" w:line="240" w:lineRule="auto"/>
        <w:rPr>
          <w:lang w:val="fr-CA"/>
        </w:rPr>
      </w:pPr>
    </w:p>
    <w:p w14:paraId="25FC12D5" w14:textId="77777777" w:rsidR="006667DB" w:rsidRDefault="006667DB" w:rsidP="0014193E">
      <w:pPr>
        <w:spacing w:after="0" w:line="240" w:lineRule="auto"/>
        <w:rPr>
          <w:rFonts w:ascii="Arial Narrow" w:hAnsi="Arial Narrow"/>
          <w:sz w:val="22"/>
          <w:szCs w:val="22"/>
          <w:lang w:val="fr-CA"/>
        </w:rPr>
        <w:sectPr w:rsidR="006667DB" w:rsidSect="006667DB">
          <w:type w:val="continuous"/>
          <w:pgSz w:w="12240" w:h="15840"/>
          <w:pgMar w:top="1134" w:right="1134" w:bottom="1440" w:left="1797" w:header="720" w:footer="720" w:gutter="0"/>
          <w:cols w:space="720"/>
          <w:docGrid w:linePitch="360"/>
        </w:sectPr>
      </w:pPr>
    </w:p>
    <w:p w14:paraId="18F9F4E0" w14:textId="7FFCB09B" w:rsidR="006667DB" w:rsidRPr="006667DB" w:rsidRDefault="006667DB" w:rsidP="0014193E">
      <w:pPr>
        <w:spacing w:after="0" w:line="240" w:lineRule="auto"/>
        <w:rPr>
          <w:rFonts w:ascii="Arial Narrow" w:hAnsi="Arial Narrow"/>
          <w:sz w:val="22"/>
          <w:szCs w:val="22"/>
          <w:lang w:val="fr-CA"/>
        </w:rPr>
      </w:pPr>
      <w:r w:rsidRPr="006667DB">
        <w:rPr>
          <w:rFonts w:ascii="Arial Narrow" w:hAnsi="Arial Narrow"/>
          <w:sz w:val="22"/>
          <w:szCs w:val="22"/>
          <w:lang w:val="fr-CA"/>
        </w:rPr>
        <w:t>Loisirs engageants</w:t>
      </w:r>
    </w:p>
    <w:p w14:paraId="48340446" w14:textId="77777777" w:rsidR="006667DB" w:rsidRPr="006667DB" w:rsidRDefault="006667DB" w:rsidP="0014193E">
      <w:pPr>
        <w:spacing w:after="0" w:line="240" w:lineRule="auto"/>
        <w:rPr>
          <w:rFonts w:ascii="Arial Narrow" w:hAnsi="Arial Narrow"/>
          <w:sz w:val="22"/>
          <w:szCs w:val="22"/>
          <w:lang w:val="fr-CA"/>
        </w:r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Faire un passe-temps stimulant que j’aime</w:t>
      </w:r>
    </w:p>
    <w:p w14:paraId="0E94D58A" w14:textId="77777777" w:rsidR="006667DB" w:rsidRPr="006667DB" w:rsidRDefault="006667DB" w:rsidP="0014193E">
      <w:pPr>
        <w:spacing w:after="0" w:line="240" w:lineRule="auto"/>
        <w:rPr>
          <w:rFonts w:ascii="Arial Narrow" w:hAnsi="Arial Narrow"/>
          <w:sz w:val="22"/>
          <w:szCs w:val="22"/>
          <w:lang w:val="fr-CA"/>
        </w:r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Lire un livre captivant</w:t>
      </w:r>
    </w:p>
    <w:p w14:paraId="7ED0B604" w14:textId="77777777" w:rsidR="006667DB" w:rsidRPr="006667DB" w:rsidRDefault="006667DB" w:rsidP="0014193E">
      <w:pPr>
        <w:spacing w:after="0" w:line="240" w:lineRule="auto"/>
        <w:rPr>
          <w:rFonts w:ascii="Arial Narrow" w:hAnsi="Arial Narrow"/>
          <w:sz w:val="22"/>
          <w:szCs w:val="22"/>
          <w:lang w:val="fr-CA"/>
        </w:r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Regarder une émission à suspense ou un mystère</w:t>
      </w:r>
    </w:p>
    <w:p w14:paraId="27E3C213" w14:textId="77777777" w:rsidR="006667DB" w:rsidRPr="006667DB" w:rsidRDefault="006667DB" w:rsidP="0014193E">
      <w:pPr>
        <w:spacing w:after="0" w:line="240" w:lineRule="auto"/>
        <w:rPr>
          <w:rFonts w:ascii="Arial Narrow" w:hAnsi="Arial Narrow"/>
          <w:sz w:val="22"/>
          <w:szCs w:val="22"/>
          <w:lang w:val="fr-CA"/>
        </w:r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Regarder un documentaire fascinant</w:t>
      </w:r>
    </w:p>
    <w:p w14:paraId="679907E0" w14:textId="77777777" w:rsidR="006667DB" w:rsidRPr="006667DB" w:rsidRDefault="006667DB" w:rsidP="0014193E">
      <w:pPr>
        <w:spacing w:after="0" w:line="240" w:lineRule="auto"/>
        <w:rPr>
          <w:rFonts w:ascii="Arial Narrow" w:hAnsi="Arial Narrow"/>
          <w:sz w:val="22"/>
          <w:szCs w:val="22"/>
          <w:lang w:val="fr-CA"/>
        </w:r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Faire un puzzle complexe</w:t>
      </w:r>
    </w:p>
    <w:p w14:paraId="74D00652" w14:textId="77777777" w:rsidR="006667DB" w:rsidRPr="006667DB" w:rsidRDefault="006667DB" w:rsidP="0014193E">
      <w:pPr>
        <w:spacing w:after="0" w:line="240" w:lineRule="auto"/>
        <w:rPr>
          <w:rFonts w:ascii="Arial Narrow" w:hAnsi="Arial Narrow"/>
          <w:sz w:val="22"/>
          <w:szCs w:val="22"/>
          <w:lang w:val="fr-CA"/>
        </w:r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Jouer à un jeu de logique ou de société</w:t>
      </w:r>
    </w:p>
    <w:p w14:paraId="6B8F71D8" w14:textId="77777777" w:rsidR="006667DB" w:rsidRPr="006667DB" w:rsidRDefault="006667DB" w:rsidP="0014193E">
      <w:pPr>
        <w:spacing w:after="0" w:line="240" w:lineRule="auto"/>
        <w:rPr>
          <w:rFonts w:ascii="Arial Narrow" w:hAnsi="Arial Narrow"/>
          <w:sz w:val="22"/>
          <w:szCs w:val="22"/>
          <w:lang w:val="fr-CA"/>
        </w:r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Réaliser un projet créatif (dessin, bricolage, peinture légère)</w:t>
      </w:r>
    </w:p>
    <w:p w14:paraId="790F679F" w14:textId="77777777" w:rsidR="006667DB" w:rsidRPr="006667DB" w:rsidRDefault="006667DB" w:rsidP="0014193E">
      <w:pPr>
        <w:spacing w:after="0" w:line="240" w:lineRule="auto"/>
        <w:rPr>
          <w:rFonts w:ascii="Arial Narrow" w:hAnsi="Arial Narrow"/>
          <w:sz w:val="22"/>
          <w:szCs w:val="22"/>
          <w:lang w:val="fr-CA"/>
        </w:rPr>
      </w:pPr>
    </w:p>
    <w:p w14:paraId="5F073E37" w14:textId="77777777" w:rsidR="006667DB" w:rsidRPr="006667DB" w:rsidRDefault="006667DB" w:rsidP="0014193E">
      <w:pPr>
        <w:spacing w:after="0" w:line="240" w:lineRule="auto"/>
        <w:rPr>
          <w:rFonts w:ascii="Arial Narrow" w:hAnsi="Arial Narrow"/>
          <w:sz w:val="22"/>
          <w:szCs w:val="22"/>
          <w:lang w:val="fr-CA"/>
        </w:rPr>
      </w:pPr>
      <w:r w:rsidRPr="006667DB">
        <w:rPr>
          <w:rFonts w:ascii="Arial Narrow" w:hAnsi="Arial Narrow"/>
          <w:sz w:val="22"/>
          <w:szCs w:val="22"/>
          <w:lang w:val="fr-CA"/>
        </w:rPr>
        <w:t>Activités sociales</w:t>
      </w:r>
    </w:p>
    <w:p w14:paraId="33EA9CC6" w14:textId="77777777" w:rsidR="006667DB" w:rsidRPr="006667DB" w:rsidRDefault="006667DB" w:rsidP="0014193E">
      <w:pPr>
        <w:spacing w:after="0" w:line="240" w:lineRule="auto"/>
        <w:rPr>
          <w:rFonts w:ascii="Arial Narrow" w:hAnsi="Arial Narrow"/>
          <w:sz w:val="22"/>
          <w:szCs w:val="22"/>
          <w:lang w:val="fr-CA"/>
        </w:r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Appeler un ami</w:t>
      </w:r>
    </w:p>
    <w:p w14:paraId="4A8D14C5" w14:textId="77777777" w:rsidR="006667DB" w:rsidRPr="006667DB" w:rsidRDefault="006667DB" w:rsidP="0014193E">
      <w:pPr>
        <w:spacing w:after="0" w:line="240" w:lineRule="auto"/>
        <w:rPr>
          <w:rFonts w:ascii="Arial Narrow" w:hAnsi="Arial Narrow"/>
          <w:sz w:val="22"/>
          <w:szCs w:val="22"/>
          <w:lang w:val="fr-CA"/>
        </w:r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Envoyer des messages vocaux ou vidéos</w:t>
      </w:r>
    </w:p>
    <w:p w14:paraId="2162B64A" w14:textId="77777777" w:rsidR="006667DB" w:rsidRPr="006667DB" w:rsidRDefault="006667DB" w:rsidP="0014193E">
      <w:pPr>
        <w:spacing w:after="0" w:line="240" w:lineRule="auto"/>
        <w:rPr>
          <w:rFonts w:ascii="Arial Narrow" w:hAnsi="Arial Narrow"/>
          <w:sz w:val="22"/>
          <w:szCs w:val="22"/>
          <w:lang w:val="fr-CA"/>
        </w:r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Discuter en ligne avec quelqu’un</w:t>
      </w:r>
    </w:p>
    <w:p w14:paraId="62F7FDDC" w14:textId="77777777" w:rsidR="006667DB" w:rsidRPr="006667DB" w:rsidRDefault="006667DB" w:rsidP="0014193E">
      <w:pPr>
        <w:spacing w:after="0" w:line="240" w:lineRule="auto"/>
        <w:rPr>
          <w:rFonts w:ascii="Arial Narrow" w:hAnsi="Arial Narrow"/>
          <w:sz w:val="22"/>
          <w:szCs w:val="22"/>
          <w:lang w:val="fr-CA"/>
        </w:r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Écrire une longue lettre ou un courriel réfléchi</w:t>
      </w:r>
    </w:p>
    <w:p w14:paraId="5ED2DDFA" w14:textId="77777777" w:rsidR="006667DB" w:rsidRPr="006667DB" w:rsidRDefault="006667DB" w:rsidP="0014193E">
      <w:pPr>
        <w:spacing w:after="0" w:line="240" w:lineRule="auto"/>
        <w:rPr>
          <w:rFonts w:ascii="Arial Narrow" w:hAnsi="Arial Narrow"/>
          <w:sz w:val="22"/>
          <w:szCs w:val="22"/>
          <w:lang w:val="fr-CA"/>
        </w:rPr>
      </w:pPr>
    </w:p>
    <w:p w14:paraId="5A9A9FBA" w14:textId="77777777" w:rsidR="006667DB" w:rsidRPr="006667DB" w:rsidRDefault="006667DB" w:rsidP="0014193E">
      <w:pPr>
        <w:spacing w:after="0" w:line="240" w:lineRule="auto"/>
        <w:rPr>
          <w:rFonts w:ascii="Arial Narrow" w:hAnsi="Arial Narrow"/>
          <w:sz w:val="22"/>
          <w:szCs w:val="22"/>
          <w:lang w:val="fr-CA"/>
        </w:rPr>
      </w:pPr>
      <w:r w:rsidRPr="006667DB">
        <w:rPr>
          <w:rFonts w:ascii="Arial Narrow" w:hAnsi="Arial Narrow"/>
          <w:sz w:val="22"/>
          <w:szCs w:val="22"/>
          <w:lang w:val="fr-CA"/>
        </w:rPr>
        <w:t>Mouvements et activation physique</w:t>
      </w:r>
    </w:p>
    <w:p w14:paraId="78EE8F96" w14:textId="77777777" w:rsidR="006667DB" w:rsidRPr="006667DB" w:rsidRDefault="006667DB" w:rsidP="0014193E">
      <w:pPr>
        <w:spacing w:after="0" w:line="240" w:lineRule="auto"/>
        <w:rPr>
          <w:rFonts w:ascii="Arial Narrow" w:hAnsi="Arial Narrow"/>
          <w:sz w:val="22"/>
          <w:szCs w:val="22"/>
          <w:lang w:val="fr-CA"/>
        </w:r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w:t>
      </w:r>
      <w:proofErr w:type="gramStart"/>
      <w:r w:rsidRPr="006667DB">
        <w:rPr>
          <w:rFonts w:ascii="Arial Narrow" w:hAnsi="Arial Narrow"/>
          <w:sz w:val="22"/>
          <w:szCs w:val="22"/>
          <w:lang w:val="fr-CA"/>
        </w:rPr>
        <w:t>Faire</w:t>
      </w:r>
      <w:proofErr w:type="gramEnd"/>
      <w:r w:rsidRPr="006667DB">
        <w:rPr>
          <w:rFonts w:ascii="Arial Narrow" w:hAnsi="Arial Narrow"/>
          <w:sz w:val="22"/>
          <w:szCs w:val="22"/>
          <w:lang w:val="fr-CA"/>
        </w:rPr>
        <w:t xml:space="preserve"> des exercices d’étirement</w:t>
      </w:r>
    </w:p>
    <w:p w14:paraId="730778B5" w14:textId="77777777" w:rsidR="006667DB" w:rsidRPr="006667DB" w:rsidRDefault="006667DB" w:rsidP="0014193E">
      <w:pPr>
        <w:spacing w:after="0" w:line="240" w:lineRule="auto"/>
        <w:rPr>
          <w:rFonts w:ascii="Arial Narrow" w:hAnsi="Arial Narrow"/>
          <w:sz w:val="22"/>
          <w:szCs w:val="22"/>
          <w:lang w:val="fr-CA"/>
        </w:r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w:t>
      </w:r>
      <w:proofErr w:type="gramStart"/>
      <w:r w:rsidRPr="006667DB">
        <w:rPr>
          <w:rFonts w:ascii="Arial Narrow" w:hAnsi="Arial Narrow"/>
          <w:sz w:val="22"/>
          <w:szCs w:val="22"/>
          <w:lang w:val="fr-CA"/>
        </w:rPr>
        <w:t>Faire</w:t>
      </w:r>
      <w:proofErr w:type="gramEnd"/>
      <w:r w:rsidRPr="006667DB">
        <w:rPr>
          <w:rFonts w:ascii="Arial Narrow" w:hAnsi="Arial Narrow"/>
          <w:sz w:val="22"/>
          <w:szCs w:val="22"/>
          <w:lang w:val="fr-CA"/>
        </w:rPr>
        <w:t xml:space="preserve"> quelques exercices doux (mobilité, yoga debout)</w:t>
      </w:r>
    </w:p>
    <w:p w14:paraId="00AEA47B" w14:textId="77777777" w:rsidR="006667DB" w:rsidRPr="006667DB" w:rsidRDefault="006667DB" w:rsidP="0014193E">
      <w:pPr>
        <w:spacing w:after="0" w:line="240" w:lineRule="auto"/>
        <w:rPr>
          <w:rFonts w:ascii="Arial Narrow" w:hAnsi="Arial Narrow"/>
          <w:sz w:val="22"/>
          <w:szCs w:val="22"/>
          <w:lang w:val="fr-CA"/>
        </w:r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Marcher dans la maison régulièrement</w:t>
      </w:r>
    </w:p>
    <w:p w14:paraId="46E8A560" w14:textId="77777777" w:rsidR="006667DB" w:rsidRPr="006667DB" w:rsidRDefault="006667DB" w:rsidP="0014193E">
      <w:pPr>
        <w:spacing w:after="0" w:line="240" w:lineRule="auto"/>
        <w:rPr>
          <w:rFonts w:ascii="Arial Narrow" w:hAnsi="Arial Narrow"/>
          <w:sz w:val="22"/>
          <w:szCs w:val="22"/>
          <w:lang w:val="fr-CA"/>
        </w:r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Danser sur une musique entraînante</w:t>
      </w:r>
    </w:p>
    <w:p w14:paraId="661D3189" w14:textId="77777777" w:rsidR="006667DB" w:rsidRPr="006667DB" w:rsidRDefault="006667DB" w:rsidP="0014193E">
      <w:pPr>
        <w:spacing w:after="0" w:line="240" w:lineRule="auto"/>
        <w:rPr>
          <w:rFonts w:ascii="Arial Narrow" w:hAnsi="Arial Narrow"/>
          <w:sz w:val="22"/>
          <w:szCs w:val="22"/>
          <w:lang w:val="fr-CA"/>
        </w:r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Faire une courte séance d’exercice modéré (selon tolérance)</w:t>
      </w:r>
    </w:p>
    <w:p w14:paraId="09023C06" w14:textId="77777777" w:rsidR="006667DB" w:rsidRPr="006667DB" w:rsidRDefault="006667DB" w:rsidP="0014193E">
      <w:pPr>
        <w:spacing w:after="0" w:line="240" w:lineRule="auto"/>
        <w:rPr>
          <w:rFonts w:ascii="Arial Narrow" w:hAnsi="Arial Narrow"/>
          <w:sz w:val="22"/>
          <w:szCs w:val="22"/>
          <w:lang w:val="fr-CA"/>
        </w:rPr>
      </w:pPr>
    </w:p>
    <w:p w14:paraId="35C57132" w14:textId="77777777" w:rsidR="006667DB" w:rsidRPr="006667DB" w:rsidRDefault="006667DB" w:rsidP="0014193E">
      <w:pPr>
        <w:spacing w:after="0" w:line="240" w:lineRule="auto"/>
        <w:rPr>
          <w:rFonts w:ascii="Arial Narrow" w:hAnsi="Arial Narrow"/>
          <w:sz w:val="22"/>
          <w:szCs w:val="22"/>
          <w:lang w:val="fr-CA"/>
        </w:rPr>
      </w:pPr>
      <w:r w:rsidRPr="006667DB">
        <w:rPr>
          <w:rFonts w:ascii="Arial Narrow" w:hAnsi="Arial Narrow"/>
          <w:sz w:val="22"/>
          <w:szCs w:val="22"/>
          <w:lang w:val="fr-CA"/>
        </w:rPr>
        <w:t>Stimulation sensorielle</w:t>
      </w:r>
    </w:p>
    <w:p w14:paraId="72945BC9" w14:textId="77777777" w:rsidR="006667DB" w:rsidRPr="006667DB" w:rsidRDefault="006667DB" w:rsidP="0014193E">
      <w:pPr>
        <w:spacing w:after="0" w:line="240" w:lineRule="auto"/>
        <w:rPr>
          <w:rFonts w:ascii="Arial Narrow" w:hAnsi="Arial Narrow"/>
          <w:sz w:val="22"/>
          <w:szCs w:val="22"/>
          <w:lang w:val="fr-CA"/>
        </w:r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Écouter de la musique entraînante</w:t>
      </w:r>
    </w:p>
    <w:p w14:paraId="409218F1" w14:textId="77777777" w:rsidR="006667DB" w:rsidRPr="006667DB" w:rsidRDefault="006667DB" w:rsidP="0014193E">
      <w:pPr>
        <w:spacing w:after="0" w:line="240" w:lineRule="auto"/>
        <w:rPr>
          <w:rFonts w:ascii="Arial Narrow" w:hAnsi="Arial Narrow"/>
          <w:sz w:val="22"/>
          <w:szCs w:val="22"/>
          <w:lang w:val="fr-CA"/>
        </w:r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Chanter en même temps</w:t>
      </w:r>
    </w:p>
    <w:p w14:paraId="3FD3B72F" w14:textId="77777777" w:rsidR="006667DB" w:rsidRPr="006667DB" w:rsidRDefault="006667DB" w:rsidP="0014193E">
      <w:pPr>
        <w:spacing w:after="0" w:line="240" w:lineRule="auto"/>
        <w:rPr>
          <w:rFonts w:ascii="Arial Narrow" w:hAnsi="Arial Narrow"/>
          <w:sz w:val="22"/>
          <w:szCs w:val="22"/>
          <w:lang w:val="fr-CA"/>
        </w:r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Écouter une émission ou un </w:t>
      </w:r>
      <w:proofErr w:type="spellStart"/>
      <w:r w:rsidRPr="006667DB">
        <w:rPr>
          <w:rFonts w:ascii="Arial Narrow" w:hAnsi="Arial Narrow"/>
          <w:sz w:val="22"/>
          <w:szCs w:val="22"/>
          <w:lang w:val="fr-CA"/>
        </w:rPr>
        <w:t>balado</w:t>
      </w:r>
      <w:proofErr w:type="spellEnd"/>
      <w:r w:rsidRPr="006667DB">
        <w:rPr>
          <w:rFonts w:ascii="Arial Narrow" w:hAnsi="Arial Narrow"/>
          <w:sz w:val="22"/>
          <w:szCs w:val="22"/>
          <w:lang w:val="fr-CA"/>
        </w:rPr>
        <w:t xml:space="preserve"> comique</w:t>
      </w:r>
    </w:p>
    <w:p w14:paraId="3827538D" w14:textId="77777777" w:rsidR="006667DB" w:rsidRPr="006667DB" w:rsidRDefault="006667DB" w:rsidP="0014193E">
      <w:pPr>
        <w:spacing w:after="0" w:line="240" w:lineRule="auto"/>
        <w:rPr>
          <w:rFonts w:ascii="Arial Narrow" w:hAnsi="Arial Narrow"/>
          <w:sz w:val="22"/>
          <w:szCs w:val="22"/>
          <w:lang w:val="fr-CA"/>
        </w:r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Allumer les lumières pour rester bien éveillé</w:t>
      </w:r>
    </w:p>
    <w:p w14:paraId="57BD1B04" w14:textId="77777777" w:rsidR="006667DB" w:rsidRPr="006667DB" w:rsidRDefault="006667DB" w:rsidP="0014193E">
      <w:pPr>
        <w:spacing w:after="0" w:line="240" w:lineRule="auto"/>
        <w:rPr>
          <w:rFonts w:ascii="Arial Narrow" w:hAnsi="Arial Narrow"/>
          <w:sz w:val="22"/>
          <w:szCs w:val="22"/>
          <w:lang w:val="fr-CA"/>
        </w:rPr>
      </w:pPr>
    </w:p>
    <w:p w14:paraId="0CC25DA5" w14:textId="77777777" w:rsidR="006667DB" w:rsidRPr="006667DB" w:rsidRDefault="006667DB" w:rsidP="0014193E">
      <w:pPr>
        <w:spacing w:after="0" w:line="240" w:lineRule="auto"/>
        <w:rPr>
          <w:rFonts w:ascii="Arial Narrow" w:hAnsi="Arial Narrow"/>
          <w:sz w:val="22"/>
          <w:szCs w:val="22"/>
          <w:lang w:val="fr-CA"/>
        </w:rPr>
      </w:pPr>
      <w:r w:rsidRPr="006667DB">
        <w:rPr>
          <w:rFonts w:ascii="Arial Narrow" w:hAnsi="Arial Narrow"/>
          <w:sz w:val="22"/>
          <w:szCs w:val="22"/>
          <w:lang w:val="fr-CA"/>
        </w:rPr>
        <w:t>Tâches domestiques et organisation active</w:t>
      </w:r>
    </w:p>
    <w:p w14:paraId="178F39B7" w14:textId="77777777" w:rsidR="006667DB" w:rsidRPr="006667DB" w:rsidRDefault="006667DB" w:rsidP="0014193E">
      <w:pPr>
        <w:spacing w:after="0" w:line="240" w:lineRule="auto"/>
        <w:rPr>
          <w:rFonts w:ascii="Arial Narrow" w:hAnsi="Arial Narrow"/>
          <w:sz w:val="22"/>
          <w:szCs w:val="22"/>
          <w:lang w:val="fr-CA"/>
        </w:r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Faire la lessive</w:t>
      </w:r>
    </w:p>
    <w:p w14:paraId="6CA5F2DA" w14:textId="77777777" w:rsidR="006667DB" w:rsidRPr="006667DB" w:rsidRDefault="006667DB" w:rsidP="0014193E">
      <w:pPr>
        <w:spacing w:after="0" w:line="240" w:lineRule="auto"/>
        <w:rPr>
          <w:rFonts w:ascii="Arial Narrow" w:hAnsi="Arial Narrow"/>
          <w:sz w:val="22"/>
          <w:szCs w:val="22"/>
          <w:lang w:val="fr-CA"/>
        </w:r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Préparer le dîner du lendemain</w:t>
      </w:r>
    </w:p>
    <w:p w14:paraId="35627913" w14:textId="77777777" w:rsidR="006667DB" w:rsidRPr="006667DB" w:rsidRDefault="006667DB" w:rsidP="0014193E">
      <w:pPr>
        <w:spacing w:after="0" w:line="240" w:lineRule="auto"/>
        <w:rPr>
          <w:rFonts w:ascii="Arial Narrow" w:hAnsi="Arial Narrow"/>
          <w:sz w:val="22"/>
          <w:szCs w:val="22"/>
          <w:lang w:val="fr-CA"/>
        </w:r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Préparer des repas pour la semaine</w:t>
      </w:r>
    </w:p>
    <w:p w14:paraId="1DCBACB0" w14:textId="77777777" w:rsidR="006667DB" w:rsidRPr="006667DB" w:rsidRDefault="006667DB" w:rsidP="0014193E">
      <w:pPr>
        <w:spacing w:after="0" w:line="240" w:lineRule="auto"/>
        <w:rPr>
          <w:rFonts w:ascii="Arial Narrow" w:hAnsi="Arial Narrow"/>
          <w:sz w:val="22"/>
          <w:szCs w:val="22"/>
          <w:lang w:val="fr-CA"/>
        </w:r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Ranger une pièce ou un coin de la maison</w:t>
      </w:r>
    </w:p>
    <w:p w14:paraId="29ACAD29" w14:textId="77777777" w:rsidR="006667DB" w:rsidRPr="006667DB" w:rsidRDefault="006667DB" w:rsidP="0014193E">
      <w:pPr>
        <w:spacing w:after="0" w:line="240" w:lineRule="auto"/>
        <w:rPr>
          <w:rFonts w:ascii="Arial Narrow" w:hAnsi="Arial Narrow"/>
          <w:sz w:val="22"/>
          <w:szCs w:val="22"/>
          <w:lang w:val="fr-CA"/>
        </w:r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Organiser un tiroir, des étagères ou une armoire</w:t>
      </w:r>
    </w:p>
    <w:p w14:paraId="607BD3D6" w14:textId="77777777" w:rsidR="006667DB" w:rsidRPr="006667DB" w:rsidRDefault="006667DB" w:rsidP="0014193E">
      <w:pPr>
        <w:spacing w:after="0" w:line="240" w:lineRule="auto"/>
        <w:rPr>
          <w:rFonts w:ascii="Arial Narrow" w:hAnsi="Arial Narrow"/>
          <w:sz w:val="22"/>
          <w:szCs w:val="22"/>
          <w:lang w:val="fr-CA"/>
        </w:r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Repasser quelques vêtements</w:t>
      </w:r>
    </w:p>
    <w:p w14:paraId="097A9FB3" w14:textId="77777777" w:rsidR="006667DB" w:rsidRPr="006667DB" w:rsidRDefault="006667DB" w:rsidP="0014193E">
      <w:pPr>
        <w:spacing w:after="0" w:line="240" w:lineRule="auto"/>
        <w:rPr>
          <w:rFonts w:ascii="Arial Narrow" w:hAnsi="Arial Narrow"/>
          <w:sz w:val="22"/>
          <w:szCs w:val="22"/>
          <w:lang w:val="fr-CA"/>
        </w:r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Faire l’inventaire du frigo ou garde-manger</w:t>
      </w:r>
    </w:p>
    <w:p w14:paraId="404D392B" w14:textId="77777777" w:rsidR="006667DB" w:rsidRPr="006667DB" w:rsidRDefault="006667DB" w:rsidP="0014193E">
      <w:pPr>
        <w:spacing w:after="0" w:line="240" w:lineRule="auto"/>
        <w:rPr>
          <w:rFonts w:ascii="Arial Narrow" w:hAnsi="Arial Narrow"/>
          <w:sz w:val="22"/>
          <w:szCs w:val="22"/>
          <w:lang w:val="fr-CA"/>
        </w:r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Organiser les fichiers de l’ordinateur ou du téléphone</w:t>
      </w:r>
    </w:p>
    <w:p w14:paraId="6D9707BA" w14:textId="77777777" w:rsidR="006667DB" w:rsidRPr="006667DB" w:rsidRDefault="006667DB" w:rsidP="0014193E">
      <w:pPr>
        <w:spacing w:after="0" w:line="240" w:lineRule="auto"/>
        <w:rPr>
          <w:rFonts w:ascii="Arial Narrow" w:hAnsi="Arial Narrow"/>
          <w:sz w:val="22"/>
          <w:szCs w:val="22"/>
          <w:lang w:val="fr-CA"/>
        </w:r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Trier des courriels ou messages</w:t>
      </w:r>
    </w:p>
    <w:p w14:paraId="561053FE" w14:textId="77777777" w:rsidR="006667DB" w:rsidRPr="006667DB" w:rsidRDefault="006667DB" w:rsidP="0014193E">
      <w:pPr>
        <w:spacing w:after="0" w:line="240" w:lineRule="auto"/>
        <w:rPr>
          <w:rFonts w:ascii="Arial Narrow" w:hAnsi="Arial Narrow"/>
          <w:sz w:val="22"/>
          <w:szCs w:val="22"/>
          <w:lang w:val="fr-CA"/>
        </w:r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Mettre de l’ordre dans des papiers administratifs</w:t>
      </w:r>
    </w:p>
    <w:p w14:paraId="4B7326FE" w14:textId="77777777" w:rsidR="006667DB" w:rsidRPr="006667DB" w:rsidRDefault="006667DB" w:rsidP="0014193E">
      <w:pPr>
        <w:spacing w:after="0" w:line="240" w:lineRule="auto"/>
        <w:rPr>
          <w:rFonts w:ascii="Arial Narrow" w:hAnsi="Arial Narrow"/>
          <w:sz w:val="22"/>
          <w:szCs w:val="22"/>
          <w:lang w:val="fr-CA"/>
        </w:rPr>
      </w:pPr>
    </w:p>
    <w:p w14:paraId="1BABB172" w14:textId="77777777" w:rsidR="006667DB" w:rsidRPr="006667DB" w:rsidRDefault="006667DB" w:rsidP="0014193E">
      <w:pPr>
        <w:spacing w:after="0" w:line="240" w:lineRule="auto"/>
        <w:rPr>
          <w:rFonts w:ascii="Arial Narrow" w:hAnsi="Arial Narrow"/>
          <w:sz w:val="22"/>
          <w:szCs w:val="22"/>
          <w:lang w:val="fr-CA"/>
        </w:rPr>
      </w:pPr>
      <w:r w:rsidRPr="006667DB">
        <w:rPr>
          <w:rFonts w:ascii="Arial Narrow" w:hAnsi="Arial Narrow"/>
          <w:sz w:val="22"/>
          <w:szCs w:val="22"/>
          <w:lang w:val="fr-CA"/>
        </w:rPr>
        <w:t>Sorties</w:t>
      </w:r>
    </w:p>
    <w:p w14:paraId="24C32DB8" w14:textId="77777777" w:rsidR="006667DB" w:rsidRPr="006667DB" w:rsidRDefault="006667DB" w:rsidP="0014193E">
      <w:pPr>
        <w:spacing w:after="0" w:line="240" w:lineRule="auto"/>
        <w:rPr>
          <w:rFonts w:ascii="Arial Narrow" w:hAnsi="Arial Narrow"/>
          <w:sz w:val="22"/>
          <w:szCs w:val="22"/>
          <w:lang w:val="fr-CA"/>
        </w:r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Faire une courte marche à l’extérieur</w:t>
      </w:r>
    </w:p>
    <w:p w14:paraId="6EBDB45F" w14:textId="77777777" w:rsidR="006667DB" w:rsidRPr="006667DB" w:rsidRDefault="006667DB" w:rsidP="0014193E">
      <w:pPr>
        <w:spacing w:after="0" w:line="240" w:lineRule="auto"/>
        <w:rPr>
          <w:rFonts w:ascii="Arial Narrow" w:hAnsi="Arial Narrow"/>
          <w:sz w:val="22"/>
          <w:szCs w:val="22"/>
          <w:lang w:val="fr-CA"/>
        </w:r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Sortir prendre l’air sur le balcon ou dans la cour</w:t>
      </w:r>
    </w:p>
    <w:p w14:paraId="7EBD9A1E" w14:textId="77777777" w:rsidR="006667DB" w:rsidRPr="006667DB" w:rsidRDefault="006667DB" w:rsidP="0014193E">
      <w:pPr>
        <w:spacing w:after="0" w:line="240" w:lineRule="auto"/>
        <w:rPr>
          <w:rFonts w:ascii="Arial Narrow" w:hAnsi="Arial Narrow"/>
          <w:sz w:val="22"/>
          <w:szCs w:val="22"/>
          <w:lang w:val="fr-CA"/>
        </w:r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Faire une petite course ou commission rapide</w:t>
      </w:r>
    </w:p>
    <w:p w14:paraId="4ACE699C" w14:textId="77777777" w:rsidR="006667DB" w:rsidRPr="006667DB" w:rsidRDefault="006667DB" w:rsidP="0014193E">
      <w:pPr>
        <w:spacing w:after="0" w:line="240" w:lineRule="auto"/>
        <w:rPr>
          <w:rFonts w:ascii="Arial Narrow" w:hAnsi="Arial Narrow"/>
          <w:sz w:val="22"/>
          <w:szCs w:val="22"/>
          <w:lang w:val="fr-CA"/>
        </w:rPr>
      </w:pPr>
    </w:p>
    <w:p w14:paraId="6BB6511F" w14:textId="77777777" w:rsidR="006667DB" w:rsidRPr="006667DB" w:rsidRDefault="006667DB" w:rsidP="0014193E">
      <w:pPr>
        <w:spacing w:after="0" w:line="240" w:lineRule="auto"/>
        <w:rPr>
          <w:rFonts w:ascii="Arial Narrow" w:hAnsi="Arial Narrow"/>
          <w:sz w:val="22"/>
          <w:szCs w:val="22"/>
          <w:lang w:val="fr-CA"/>
        </w:rPr>
      </w:pPr>
      <w:r w:rsidRPr="006667DB">
        <w:rPr>
          <w:rFonts w:ascii="Arial Narrow" w:hAnsi="Arial Narrow"/>
          <w:sz w:val="22"/>
          <w:szCs w:val="22"/>
          <w:lang w:val="fr-CA"/>
        </w:rPr>
        <w:t>Tâches cognitives stimulantes</w:t>
      </w:r>
    </w:p>
    <w:p w14:paraId="4C530F18" w14:textId="77777777" w:rsidR="006667DB" w:rsidRPr="006667DB" w:rsidRDefault="006667DB" w:rsidP="0014193E">
      <w:pPr>
        <w:spacing w:after="0" w:line="240" w:lineRule="auto"/>
        <w:rPr>
          <w:rFonts w:ascii="Arial Narrow" w:hAnsi="Arial Narrow"/>
          <w:sz w:val="22"/>
          <w:szCs w:val="22"/>
          <w:lang w:val="fr-CA"/>
        </w:r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Écrire dans un journal de façon détaillée</w:t>
      </w:r>
    </w:p>
    <w:p w14:paraId="2976D6E0" w14:textId="77777777" w:rsidR="006667DB" w:rsidRPr="006667DB" w:rsidRDefault="006667DB" w:rsidP="0014193E">
      <w:pPr>
        <w:spacing w:after="0" w:line="240" w:lineRule="auto"/>
        <w:rPr>
          <w:rFonts w:ascii="Arial Narrow" w:hAnsi="Arial Narrow"/>
          <w:sz w:val="22"/>
          <w:szCs w:val="22"/>
          <w:lang w:val="fr-CA"/>
        </w:r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Travailler sur un projet intellectuel ou créatif</w:t>
      </w:r>
    </w:p>
    <w:p w14:paraId="4F1E09F8" w14:textId="77777777" w:rsidR="006667DB" w:rsidRPr="006667DB" w:rsidRDefault="006667DB" w:rsidP="0014193E">
      <w:pPr>
        <w:spacing w:after="0" w:line="240" w:lineRule="auto"/>
        <w:rPr>
          <w:rFonts w:ascii="Arial Narrow" w:hAnsi="Arial Narrow"/>
          <w:sz w:val="22"/>
          <w:szCs w:val="22"/>
          <w:lang w:val="fr-CA"/>
        </w:r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Faire un sudoku ou jeu de logique difficile</w:t>
      </w:r>
    </w:p>
    <w:p w14:paraId="4E714A95" w14:textId="77777777" w:rsidR="006667DB" w:rsidRPr="006667DB" w:rsidRDefault="006667DB" w:rsidP="0014193E">
      <w:pPr>
        <w:spacing w:after="0" w:line="240" w:lineRule="auto"/>
        <w:rPr>
          <w:rFonts w:ascii="Arial Narrow" w:hAnsi="Arial Narrow"/>
          <w:sz w:val="22"/>
          <w:szCs w:val="22"/>
          <w:lang w:val="fr-CA"/>
        </w:r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Planifier un projet ou une activité future</w:t>
      </w:r>
    </w:p>
    <w:p w14:paraId="6B4707A6" w14:textId="77777777" w:rsidR="006667DB" w:rsidRPr="006667DB" w:rsidRDefault="006667DB" w:rsidP="0014193E">
      <w:pPr>
        <w:spacing w:after="0" w:line="240" w:lineRule="auto"/>
        <w:rPr>
          <w:rFonts w:ascii="Arial Narrow" w:hAnsi="Arial Narrow"/>
          <w:sz w:val="22"/>
          <w:szCs w:val="22"/>
          <w:lang w:val="fr-CA"/>
        </w:r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Classer des photos numériques</w:t>
      </w:r>
    </w:p>
    <w:p w14:paraId="1EFD5D20" w14:textId="77777777" w:rsidR="006667DB" w:rsidRPr="006667DB" w:rsidRDefault="006667DB" w:rsidP="0014193E">
      <w:pPr>
        <w:spacing w:after="0" w:line="240" w:lineRule="auto"/>
        <w:rPr>
          <w:rFonts w:ascii="Arial Narrow" w:hAnsi="Arial Narrow"/>
          <w:sz w:val="22"/>
          <w:szCs w:val="22"/>
          <w:lang w:val="fr-CA"/>
        </w:r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Réviser des documents ou notes</w:t>
      </w:r>
    </w:p>
    <w:p w14:paraId="78EA44CD" w14:textId="77777777" w:rsidR="006667DB" w:rsidRPr="006667DB" w:rsidRDefault="006667DB" w:rsidP="0014193E">
      <w:pPr>
        <w:spacing w:after="0" w:line="240" w:lineRule="auto"/>
        <w:rPr>
          <w:rFonts w:ascii="Arial Narrow" w:hAnsi="Arial Narrow"/>
          <w:sz w:val="22"/>
          <w:szCs w:val="22"/>
          <w:lang w:val="fr-CA"/>
        </w:rPr>
      </w:pPr>
    </w:p>
    <w:p w14:paraId="4E5E64CF" w14:textId="77777777" w:rsidR="006667DB" w:rsidRPr="006667DB" w:rsidRDefault="006667DB" w:rsidP="0014193E">
      <w:pPr>
        <w:spacing w:after="0" w:line="240" w:lineRule="auto"/>
        <w:rPr>
          <w:rFonts w:ascii="Arial Narrow" w:hAnsi="Arial Narrow"/>
          <w:sz w:val="22"/>
          <w:szCs w:val="22"/>
          <w:lang w:val="fr-CA"/>
        </w:rPr>
      </w:pPr>
      <w:r w:rsidRPr="006667DB">
        <w:rPr>
          <w:rFonts w:ascii="Arial Narrow" w:hAnsi="Arial Narrow"/>
          <w:sz w:val="22"/>
          <w:szCs w:val="22"/>
          <w:lang w:val="fr-CA"/>
        </w:rPr>
        <w:t>Activités culinaires</w:t>
      </w:r>
    </w:p>
    <w:p w14:paraId="164E2840" w14:textId="77777777" w:rsidR="006667DB" w:rsidRPr="006667DB" w:rsidRDefault="006667DB" w:rsidP="0014193E">
      <w:pPr>
        <w:spacing w:after="0" w:line="240" w:lineRule="auto"/>
        <w:rPr>
          <w:rFonts w:ascii="Arial Narrow" w:hAnsi="Arial Narrow"/>
          <w:sz w:val="22"/>
          <w:szCs w:val="22"/>
          <w:lang w:val="fr-CA"/>
        </w:r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Laver et couper des fruits et légumes</w:t>
      </w:r>
    </w:p>
    <w:p w14:paraId="4F6AEAED" w14:textId="77777777" w:rsidR="006667DB" w:rsidRPr="006667DB" w:rsidRDefault="006667DB" w:rsidP="0014193E">
      <w:pPr>
        <w:spacing w:after="0" w:line="240" w:lineRule="auto"/>
        <w:rPr>
          <w:rFonts w:ascii="Arial Narrow" w:hAnsi="Arial Narrow"/>
          <w:sz w:val="22"/>
          <w:szCs w:val="22"/>
          <w:lang w:val="fr-CA"/>
        </w:r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Préparer des ingrédients pour plusieurs repas</w:t>
      </w:r>
    </w:p>
    <w:p w14:paraId="53C37178" w14:textId="77777777" w:rsidR="006667DB" w:rsidRPr="006667DB" w:rsidRDefault="006667DB" w:rsidP="0014193E">
      <w:pPr>
        <w:spacing w:after="0" w:line="240" w:lineRule="auto"/>
        <w:rPr>
          <w:rFonts w:ascii="Arial Narrow" w:hAnsi="Arial Narrow"/>
          <w:sz w:val="22"/>
          <w:szCs w:val="22"/>
          <w:lang w:val="fr-CA"/>
        </w:r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Essayer une nouvelle recette courte</w:t>
      </w:r>
    </w:p>
    <w:p w14:paraId="0BE4ED9A" w14:textId="77777777" w:rsidR="006667DB" w:rsidRPr="006667DB" w:rsidRDefault="006667DB" w:rsidP="0014193E">
      <w:pPr>
        <w:spacing w:after="0" w:line="240" w:lineRule="auto"/>
        <w:rPr>
          <w:rFonts w:ascii="Arial Narrow" w:hAnsi="Arial Narrow"/>
          <w:sz w:val="22"/>
          <w:szCs w:val="22"/>
          <w:lang w:val="fr-CA"/>
        </w:r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Cuire des muffins, biscuits ou un plat simple</w:t>
      </w:r>
    </w:p>
    <w:p w14:paraId="687BDAB9" w14:textId="77777777" w:rsidR="006667DB" w:rsidRPr="006667DB" w:rsidRDefault="006667DB" w:rsidP="0014193E">
      <w:pPr>
        <w:spacing w:after="0" w:line="240" w:lineRule="auto"/>
        <w:rPr>
          <w:rFonts w:ascii="Arial Narrow" w:hAnsi="Arial Narrow"/>
          <w:sz w:val="22"/>
          <w:szCs w:val="22"/>
          <w:lang w:val="fr-CA"/>
        </w:rPr>
      </w:pPr>
    </w:p>
    <w:p w14:paraId="7282EABB" w14:textId="77777777" w:rsidR="006667DB" w:rsidRPr="006667DB" w:rsidRDefault="006667DB" w:rsidP="0014193E">
      <w:pPr>
        <w:spacing w:after="0" w:line="240" w:lineRule="auto"/>
        <w:rPr>
          <w:rFonts w:ascii="Arial Narrow" w:hAnsi="Arial Narrow"/>
          <w:sz w:val="22"/>
          <w:szCs w:val="22"/>
          <w:lang w:val="fr-CA"/>
        </w:rPr>
      </w:pPr>
      <w:r w:rsidRPr="006667DB">
        <w:rPr>
          <w:rFonts w:ascii="Arial Narrow" w:hAnsi="Arial Narrow"/>
          <w:sz w:val="22"/>
          <w:szCs w:val="22"/>
          <w:lang w:val="fr-CA"/>
        </w:rPr>
        <w:t>Projets personnels stimulants</w:t>
      </w:r>
    </w:p>
    <w:p w14:paraId="23740DFB" w14:textId="77777777" w:rsidR="006667DB" w:rsidRPr="006667DB" w:rsidRDefault="006667DB" w:rsidP="0014193E">
      <w:pPr>
        <w:spacing w:after="0" w:line="240" w:lineRule="auto"/>
        <w:rPr>
          <w:rFonts w:ascii="Arial Narrow" w:hAnsi="Arial Narrow"/>
          <w:sz w:val="22"/>
          <w:szCs w:val="22"/>
          <w:lang w:val="fr-CA"/>
        </w:r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Organiser mon calendrier ou agenda</w:t>
      </w:r>
    </w:p>
    <w:p w14:paraId="36492E60" w14:textId="77777777" w:rsidR="006667DB" w:rsidRPr="006667DB" w:rsidRDefault="006667DB" w:rsidP="0014193E">
      <w:pPr>
        <w:spacing w:after="0" w:line="240" w:lineRule="auto"/>
        <w:rPr>
          <w:rFonts w:ascii="Arial Narrow" w:hAnsi="Arial Narrow"/>
          <w:sz w:val="22"/>
          <w:szCs w:val="22"/>
          <w:lang w:val="fr-CA"/>
        </w:r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Travailler sur un album photo numérique</w:t>
      </w:r>
    </w:p>
    <w:p w14:paraId="3084EAB3" w14:textId="77777777" w:rsidR="006667DB" w:rsidRPr="006667DB" w:rsidRDefault="006667DB" w:rsidP="0014193E">
      <w:pPr>
        <w:spacing w:after="0" w:line="240" w:lineRule="auto"/>
        <w:rPr>
          <w:rFonts w:ascii="Arial Narrow" w:hAnsi="Arial Narrow"/>
          <w:sz w:val="22"/>
          <w:szCs w:val="22"/>
          <w:lang w:val="fr-CA"/>
        </w:r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Mettre à jour ou planifier mon budget</w:t>
      </w:r>
    </w:p>
    <w:p w14:paraId="762C95FD" w14:textId="77777777" w:rsidR="006667DB" w:rsidRPr="006667DB" w:rsidRDefault="006667DB" w:rsidP="0014193E">
      <w:pPr>
        <w:spacing w:after="0" w:line="240" w:lineRule="auto"/>
        <w:rPr>
          <w:rFonts w:ascii="Arial Narrow" w:hAnsi="Arial Narrow"/>
          <w:sz w:val="22"/>
          <w:szCs w:val="22"/>
          <w:lang w:val="fr-CA"/>
        </w:r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Apprendre quelques notions d’une nouvelle compétence</w:t>
      </w:r>
    </w:p>
    <w:p w14:paraId="526B4A30" w14:textId="5125B7F8" w:rsidR="006667DB" w:rsidRPr="00247BB0" w:rsidRDefault="006667DB" w:rsidP="0014193E">
      <w:pPr>
        <w:spacing w:after="0" w:line="240" w:lineRule="auto"/>
        <w:rPr>
          <w:rFonts w:ascii="Arial Narrow" w:hAnsi="Arial Narrow"/>
          <w:sz w:val="22"/>
          <w:szCs w:val="22"/>
          <w:lang w:val="fr-CA"/>
        </w:rPr>
        <w:sectPr w:rsidR="006667DB" w:rsidRPr="00247BB0" w:rsidSect="006667DB">
          <w:type w:val="continuous"/>
          <w:pgSz w:w="12240" w:h="15840"/>
          <w:pgMar w:top="1134" w:right="1134" w:bottom="1440" w:left="1797" w:header="720" w:footer="720" w:gutter="0"/>
          <w:cols w:num="2" w:space="720"/>
          <w:docGrid w:linePitch="360"/>
        </w:sectPr>
      </w:pPr>
      <w:r w:rsidRPr="006667DB">
        <w:rPr>
          <w:rFonts w:ascii="Segoe UI Symbol" w:hAnsi="Segoe UI Symbol" w:cs="Segoe UI Symbol"/>
          <w:sz w:val="22"/>
          <w:szCs w:val="22"/>
          <w:lang w:val="fr-CA"/>
        </w:rPr>
        <w:t>☐</w:t>
      </w:r>
      <w:r w:rsidRPr="006667DB">
        <w:rPr>
          <w:rFonts w:ascii="Arial Narrow" w:hAnsi="Arial Narrow"/>
          <w:sz w:val="22"/>
          <w:szCs w:val="22"/>
          <w:lang w:val="fr-CA"/>
        </w:rPr>
        <w:t xml:space="preserve"> Trier et organiser de vieux fichiers ou dos</w:t>
      </w:r>
    </w:p>
    <w:p w14:paraId="0C17747C" w14:textId="54EDD55F" w:rsidR="00247BB0" w:rsidRDefault="00247BB0">
      <w:pPr>
        <w:rPr>
          <w:lang w:val="fr-CA"/>
        </w:rPr>
        <w:sectPr w:rsidR="00247BB0" w:rsidSect="006667DB">
          <w:headerReference w:type="even" r:id="rId15"/>
          <w:headerReference w:type="default" r:id="rId16"/>
          <w:footerReference w:type="even" r:id="rId17"/>
          <w:footerReference w:type="default" r:id="rId18"/>
          <w:headerReference w:type="first" r:id="rId19"/>
          <w:footerReference w:type="first" r:id="rId20"/>
          <w:type w:val="continuous"/>
          <w:pgSz w:w="12240" w:h="15840"/>
          <w:pgMar w:top="1440" w:right="1800" w:bottom="1440" w:left="1800" w:header="720" w:footer="720" w:gutter="0"/>
          <w:cols w:space="720"/>
          <w:docGrid w:linePitch="360"/>
        </w:sectPr>
      </w:pPr>
    </w:p>
    <w:tbl>
      <w:tblPr>
        <w:tblW w:w="12936" w:type="dxa"/>
        <w:tblLook w:val="04A0" w:firstRow="1" w:lastRow="0" w:firstColumn="1" w:lastColumn="0" w:noHBand="0" w:noVBand="1"/>
      </w:tblPr>
      <w:tblGrid>
        <w:gridCol w:w="4880"/>
        <w:gridCol w:w="1084"/>
        <w:gridCol w:w="860"/>
        <w:gridCol w:w="860"/>
        <w:gridCol w:w="860"/>
        <w:gridCol w:w="860"/>
        <w:gridCol w:w="860"/>
        <w:gridCol w:w="860"/>
        <w:gridCol w:w="860"/>
        <w:gridCol w:w="1039"/>
        <w:gridCol w:w="222"/>
      </w:tblGrid>
      <w:tr w:rsidR="008773AE" w:rsidRPr="008773AE" w14:paraId="05C9FE1D" w14:textId="77777777" w:rsidTr="008773AE">
        <w:trPr>
          <w:gridAfter w:val="1"/>
          <w:wAfter w:w="36" w:type="dxa"/>
          <w:trHeight w:val="426"/>
        </w:trPr>
        <w:tc>
          <w:tcPr>
            <w:tcW w:w="12900" w:type="dxa"/>
            <w:gridSpan w:val="10"/>
            <w:vMerge w:val="restart"/>
            <w:tcBorders>
              <w:top w:val="single" w:sz="8" w:space="0" w:color="auto"/>
              <w:left w:val="single" w:sz="8" w:space="0" w:color="auto"/>
              <w:bottom w:val="nil"/>
              <w:right w:val="single" w:sz="8" w:space="0" w:color="000000"/>
            </w:tcBorders>
            <w:noWrap/>
            <w:vAlign w:val="center"/>
            <w:hideMark/>
          </w:tcPr>
          <w:p w14:paraId="4B2C83D2" w14:textId="77777777" w:rsidR="008773AE" w:rsidRPr="008773AE" w:rsidRDefault="008773AE" w:rsidP="008773AE">
            <w:pPr>
              <w:spacing w:after="0" w:line="240" w:lineRule="auto"/>
              <w:jc w:val="center"/>
              <w:rPr>
                <w:rFonts w:ascii="Arial" w:eastAsia="Times New Roman" w:hAnsi="Arial" w:cs="Arial"/>
                <w:b/>
                <w:bCs/>
                <w:kern w:val="0"/>
                <w:sz w:val="28"/>
                <w:szCs w:val="28"/>
                <w:lang w:eastAsia="en-CA"/>
                <w14:ligatures w14:val="none"/>
              </w:rPr>
            </w:pPr>
            <w:r w:rsidRPr="008773AE">
              <w:rPr>
                <w:rFonts w:ascii="Arial" w:eastAsia="Times New Roman" w:hAnsi="Arial" w:cs="Arial"/>
                <w:b/>
                <w:bCs/>
                <w:kern w:val="0"/>
                <w:sz w:val="28"/>
                <w:szCs w:val="28"/>
                <w:lang w:eastAsia="en-CA"/>
                <w14:ligatures w14:val="none"/>
              </w:rPr>
              <w:lastRenderedPageBreak/>
              <w:t xml:space="preserve">Agenda du </w:t>
            </w:r>
            <w:proofErr w:type="spellStart"/>
            <w:r w:rsidRPr="008773AE">
              <w:rPr>
                <w:rFonts w:ascii="Arial" w:eastAsia="Times New Roman" w:hAnsi="Arial" w:cs="Arial"/>
                <w:b/>
                <w:bCs/>
                <w:kern w:val="0"/>
                <w:sz w:val="28"/>
                <w:szCs w:val="28"/>
                <w:lang w:eastAsia="en-CA"/>
                <w14:ligatures w14:val="none"/>
              </w:rPr>
              <w:t>sommeil</w:t>
            </w:r>
            <w:proofErr w:type="spellEnd"/>
          </w:p>
        </w:tc>
      </w:tr>
      <w:tr w:rsidR="008773AE" w:rsidRPr="008773AE" w14:paraId="7EEB4A04" w14:textId="77777777" w:rsidTr="008773AE">
        <w:trPr>
          <w:trHeight w:val="375"/>
        </w:trPr>
        <w:tc>
          <w:tcPr>
            <w:tcW w:w="12900" w:type="dxa"/>
            <w:gridSpan w:val="10"/>
            <w:vMerge/>
            <w:tcBorders>
              <w:top w:val="single" w:sz="8" w:space="0" w:color="auto"/>
              <w:left w:val="single" w:sz="8" w:space="0" w:color="auto"/>
              <w:bottom w:val="nil"/>
              <w:right w:val="single" w:sz="8" w:space="0" w:color="000000"/>
            </w:tcBorders>
            <w:vAlign w:val="center"/>
            <w:hideMark/>
          </w:tcPr>
          <w:p w14:paraId="31264473" w14:textId="77777777" w:rsidR="008773AE" w:rsidRPr="008773AE" w:rsidRDefault="008773AE" w:rsidP="008773AE">
            <w:pPr>
              <w:spacing w:after="0" w:line="240" w:lineRule="auto"/>
              <w:rPr>
                <w:rFonts w:ascii="Arial" w:eastAsia="Times New Roman" w:hAnsi="Arial" w:cs="Arial"/>
                <w:b/>
                <w:bCs/>
                <w:kern w:val="0"/>
                <w:sz w:val="28"/>
                <w:szCs w:val="28"/>
                <w:lang w:eastAsia="en-CA"/>
                <w14:ligatures w14:val="none"/>
              </w:rPr>
            </w:pPr>
          </w:p>
        </w:tc>
        <w:tc>
          <w:tcPr>
            <w:tcW w:w="36" w:type="dxa"/>
            <w:tcBorders>
              <w:top w:val="nil"/>
              <w:left w:val="nil"/>
              <w:bottom w:val="nil"/>
              <w:right w:val="nil"/>
            </w:tcBorders>
            <w:noWrap/>
            <w:vAlign w:val="bottom"/>
            <w:hideMark/>
          </w:tcPr>
          <w:p w14:paraId="241CC62C" w14:textId="77777777" w:rsidR="008773AE" w:rsidRPr="008773AE" w:rsidRDefault="008773AE" w:rsidP="008773AE">
            <w:pPr>
              <w:spacing w:after="0" w:line="240" w:lineRule="auto"/>
              <w:jc w:val="center"/>
              <w:rPr>
                <w:rFonts w:ascii="Arial" w:eastAsia="Times New Roman" w:hAnsi="Arial" w:cs="Arial"/>
                <w:b/>
                <w:bCs/>
                <w:kern w:val="0"/>
                <w:sz w:val="28"/>
                <w:szCs w:val="28"/>
                <w:lang w:eastAsia="en-CA"/>
                <w14:ligatures w14:val="none"/>
              </w:rPr>
            </w:pPr>
          </w:p>
        </w:tc>
      </w:tr>
      <w:tr w:rsidR="008773AE" w:rsidRPr="008773AE" w14:paraId="035D087A" w14:textId="77777777" w:rsidTr="008773AE">
        <w:trPr>
          <w:trHeight w:val="420"/>
        </w:trPr>
        <w:tc>
          <w:tcPr>
            <w:tcW w:w="4880" w:type="dxa"/>
            <w:vMerge w:val="restart"/>
            <w:tcBorders>
              <w:top w:val="single" w:sz="4" w:space="0" w:color="auto"/>
              <w:left w:val="single" w:sz="8" w:space="0" w:color="auto"/>
              <w:bottom w:val="single" w:sz="4" w:space="0" w:color="000000"/>
              <w:right w:val="single" w:sz="4" w:space="0" w:color="auto"/>
            </w:tcBorders>
            <w:shd w:val="clear" w:color="000000" w:fill="D8E4BC"/>
            <w:noWrap/>
            <w:hideMark/>
          </w:tcPr>
          <w:p w14:paraId="238378F6" w14:textId="77777777" w:rsidR="008773AE" w:rsidRPr="008773AE" w:rsidRDefault="008773AE" w:rsidP="008773AE">
            <w:pPr>
              <w:spacing w:after="0" w:line="240" w:lineRule="auto"/>
              <w:ind w:firstLineChars="100" w:firstLine="181"/>
              <w:rPr>
                <w:rFonts w:ascii="Arial" w:eastAsia="Times New Roman" w:hAnsi="Arial" w:cs="Arial"/>
                <w:b/>
                <w:bCs/>
                <w:kern w:val="0"/>
                <w:sz w:val="18"/>
                <w:szCs w:val="18"/>
                <w:lang w:eastAsia="en-CA"/>
                <w14:ligatures w14:val="none"/>
              </w:rPr>
            </w:pPr>
            <w:r w:rsidRPr="008773AE">
              <w:rPr>
                <w:rFonts w:ascii="Arial" w:eastAsia="Times New Roman" w:hAnsi="Arial" w:cs="Arial"/>
                <w:b/>
                <w:bCs/>
                <w:kern w:val="0"/>
                <w:sz w:val="18"/>
                <w:szCs w:val="18"/>
                <w:lang w:eastAsia="en-CA"/>
                <w14:ligatures w14:val="none"/>
              </w:rPr>
              <w:t>NOM:</w:t>
            </w:r>
          </w:p>
        </w:tc>
        <w:tc>
          <w:tcPr>
            <w:tcW w:w="8020" w:type="dxa"/>
            <w:gridSpan w:val="9"/>
            <w:tcBorders>
              <w:top w:val="single" w:sz="4" w:space="0" w:color="auto"/>
              <w:left w:val="nil"/>
              <w:bottom w:val="single" w:sz="4" w:space="0" w:color="auto"/>
              <w:right w:val="single" w:sz="8" w:space="0" w:color="000000"/>
            </w:tcBorders>
            <w:shd w:val="clear" w:color="000000" w:fill="D8E4BC"/>
            <w:noWrap/>
            <w:vAlign w:val="center"/>
            <w:hideMark/>
          </w:tcPr>
          <w:p w14:paraId="05C43270" w14:textId="77777777" w:rsidR="008773AE" w:rsidRPr="008773AE" w:rsidRDefault="008773AE" w:rsidP="008773AE">
            <w:pPr>
              <w:spacing w:after="0" w:line="240" w:lineRule="auto"/>
              <w:rPr>
                <w:rFonts w:ascii="Arial" w:eastAsia="Times New Roman" w:hAnsi="Arial" w:cs="Arial"/>
                <w:b/>
                <w:bCs/>
                <w:kern w:val="0"/>
                <w:sz w:val="20"/>
                <w:szCs w:val="20"/>
                <w:lang w:val="fr-CA" w:eastAsia="en-CA"/>
                <w14:ligatures w14:val="none"/>
              </w:rPr>
            </w:pPr>
            <w:r w:rsidRPr="008773AE">
              <w:rPr>
                <w:rFonts w:ascii="Arial" w:eastAsia="Times New Roman" w:hAnsi="Arial" w:cs="Arial"/>
                <w:b/>
                <w:bCs/>
                <w:kern w:val="0"/>
                <w:sz w:val="20"/>
                <w:szCs w:val="20"/>
                <w:lang w:val="fr-CA" w:eastAsia="en-CA"/>
                <w14:ligatures w14:val="none"/>
              </w:rPr>
              <w:t xml:space="preserve">SEMAINE DÉBUTANT LE    </w:t>
            </w:r>
            <w:r w:rsidRPr="008773AE">
              <w:rPr>
                <w:rFonts w:ascii="Arial" w:eastAsia="Times New Roman" w:hAnsi="Arial" w:cs="Arial"/>
                <w:b/>
                <w:bCs/>
                <w:color w:val="C0C0C0"/>
                <w:kern w:val="0"/>
                <w:sz w:val="20"/>
                <w:szCs w:val="20"/>
                <w:lang w:val="fr-CA" w:eastAsia="en-CA"/>
                <w14:ligatures w14:val="none"/>
              </w:rPr>
              <w:t xml:space="preserve">j </w:t>
            </w:r>
            <w:proofErr w:type="spellStart"/>
            <w:r w:rsidRPr="008773AE">
              <w:rPr>
                <w:rFonts w:ascii="Arial" w:eastAsia="Times New Roman" w:hAnsi="Arial" w:cs="Arial"/>
                <w:b/>
                <w:bCs/>
                <w:color w:val="C0C0C0"/>
                <w:kern w:val="0"/>
                <w:sz w:val="20"/>
                <w:szCs w:val="20"/>
                <w:lang w:val="fr-CA" w:eastAsia="en-CA"/>
                <w14:ligatures w14:val="none"/>
              </w:rPr>
              <w:t>j</w:t>
            </w:r>
            <w:proofErr w:type="spellEnd"/>
            <w:r w:rsidRPr="008773AE">
              <w:rPr>
                <w:rFonts w:ascii="Arial" w:eastAsia="Times New Roman" w:hAnsi="Arial" w:cs="Arial"/>
                <w:b/>
                <w:bCs/>
                <w:color w:val="C0C0C0"/>
                <w:kern w:val="0"/>
                <w:sz w:val="20"/>
                <w:szCs w:val="20"/>
                <w:lang w:val="fr-CA" w:eastAsia="en-CA"/>
                <w14:ligatures w14:val="none"/>
              </w:rPr>
              <w:t xml:space="preserve"> / m </w:t>
            </w:r>
            <w:proofErr w:type="spellStart"/>
            <w:r w:rsidRPr="008773AE">
              <w:rPr>
                <w:rFonts w:ascii="Arial" w:eastAsia="Times New Roman" w:hAnsi="Arial" w:cs="Arial"/>
                <w:b/>
                <w:bCs/>
                <w:color w:val="C0C0C0"/>
                <w:kern w:val="0"/>
                <w:sz w:val="20"/>
                <w:szCs w:val="20"/>
                <w:lang w:val="fr-CA" w:eastAsia="en-CA"/>
                <w14:ligatures w14:val="none"/>
              </w:rPr>
              <w:t>m</w:t>
            </w:r>
            <w:proofErr w:type="spellEnd"/>
            <w:r w:rsidRPr="008773AE">
              <w:rPr>
                <w:rFonts w:ascii="Arial" w:eastAsia="Times New Roman" w:hAnsi="Arial" w:cs="Arial"/>
                <w:b/>
                <w:bCs/>
                <w:color w:val="C0C0C0"/>
                <w:kern w:val="0"/>
                <w:sz w:val="20"/>
                <w:szCs w:val="20"/>
                <w:lang w:val="fr-CA" w:eastAsia="en-CA"/>
                <w14:ligatures w14:val="none"/>
              </w:rPr>
              <w:t xml:space="preserve"> /a </w:t>
            </w:r>
            <w:proofErr w:type="spellStart"/>
            <w:r w:rsidRPr="008773AE">
              <w:rPr>
                <w:rFonts w:ascii="Arial" w:eastAsia="Times New Roman" w:hAnsi="Arial" w:cs="Arial"/>
                <w:b/>
                <w:bCs/>
                <w:color w:val="C0C0C0"/>
                <w:kern w:val="0"/>
                <w:sz w:val="20"/>
                <w:szCs w:val="20"/>
                <w:lang w:val="fr-CA" w:eastAsia="en-CA"/>
                <w14:ligatures w14:val="none"/>
              </w:rPr>
              <w:t>a</w:t>
            </w:r>
            <w:proofErr w:type="spellEnd"/>
            <w:r w:rsidRPr="008773AE">
              <w:rPr>
                <w:rFonts w:ascii="Arial" w:eastAsia="Times New Roman" w:hAnsi="Arial" w:cs="Arial"/>
                <w:b/>
                <w:bCs/>
                <w:color w:val="C0C0C0"/>
                <w:kern w:val="0"/>
                <w:sz w:val="20"/>
                <w:szCs w:val="20"/>
                <w:lang w:val="fr-CA" w:eastAsia="en-CA"/>
                <w14:ligatures w14:val="none"/>
              </w:rPr>
              <w:t xml:space="preserve"> </w:t>
            </w:r>
            <w:proofErr w:type="spellStart"/>
            <w:proofErr w:type="gramStart"/>
            <w:r w:rsidRPr="008773AE">
              <w:rPr>
                <w:rFonts w:ascii="Arial" w:eastAsia="Times New Roman" w:hAnsi="Arial" w:cs="Arial"/>
                <w:b/>
                <w:bCs/>
                <w:color w:val="C0C0C0"/>
                <w:kern w:val="0"/>
                <w:sz w:val="20"/>
                <w:szCs w:val="20"/>
                <w:lang w:val="fr-CA" w:eastAsia="en-CA"/>
                <w14:ligatures w14:val="none"/>
              </w:rPr>
              <w:t>a</w:t>
            </w:r>
            <w:proofErr w:type="spellEnd"/>
            <w:proofErr w:type="gramEnd"/>
            <w:r w:rsidRPr="008773AE">
              <w:rPr>
                <w:rFonts w:ascii="Arial" w:eastAsia="Times New Roman" w:hAnsi="Arial" w:cs="Arial"/>
                <w:b/>
                <w:bCs/>
                <w:color w:val="C0C0C0"/>
                <w:kern w:val="0"/>
                <w:sz w:val="20"/>
                <w:szCs w:val="20"/>
                <w:lang w:val="fr-CA" w:eastAsia="en-CA"/>
                <w14:ligatures w14:val="none"/>
              </w:rPr>
              <w:t xml:space="preserve"> </w:t>
            </w:r>
            <w:proofErr w:type="spellStart"/>
            <w:r w:rsidRPr="008773AE">
              <w:rPr>
                <w:rFonts w:ascii="Arial" w:eastAsia="Times New Roman" w:hAnsi="Arial" w:cs="Arial"/>
                <w:b/>
                <w:bCs/>
                <w:color w:val="C0C0C0"/>
                <w:kern w:val="0"/>
                <w:sz w:val="20"/>
                <w:szCs w:val="20"/>
                <w:lang w:val="fr-CA" w:eastAsia="en-CA"/>
                <w14:ligatures w14:val="none"/>
              </w:rPr>
              <w:t>a</w:t>
            </w:r>
            <w:proofErr w:type="spellEnd"/>
          </w:p>
        </w:tc>
        <w:tc>
          <w:tcPr>
            <w:tcW w:w="36" w:type="dxa"/>
            <w:vAlign w:val="center"/>
            <w:hideMark/>
          </w:tcPr>
          <w:p w14:paraId="52CFA796" w14:textId="77777777" w:rsidR="008773AE" w:rsidRPr="008773AE" w:rsidRDefault="008773AE" w:rsidP="008773AE">
            <w:pPr>
              <w:spacing w:after="0" w:line="240" w:lineRule="auto"/>
              <w:rPr>
                <w:rFonts w:ascii="Times New Roman" w:eastAsia="Times New Roman" w:hAnsi="Times New Roman" w:cs="Times New Roman"/>
                <w:kern w:val="0"/>
                <w:sz w:val="20"/>
                <w:szCs w:val="20"/>
                <w:lang w:val="fr-CA" w:eastAsia="en-CA"/>
                <w14:ligatures w14:val="none"/>
              </w:rPr>
            </w:pPr>
          </w:p>
        </w:tc>
      </w:tr>
      <w:tr w:rsidR="008773AE" w:rsidRPr="008773AE" w14:paraId="4382D045" w14:textId="77777777" w:rsidTr="008773AE">
        <w:trPr>
          <w:trHeight w:val="375"/>
        </w:trPr>
        <w:tc>
          <w:tcPr>
            <w:tcW w:w="4880" w:type="dxa"/>
            <w:vMerge/>
            <w:tcBorders>
              <w:top w:val="single" w:sz="4" w:space="0" w:color="auto"/>
              <w:left w:val="single" w:sz="8" w:space="0" w:color="auto"/>
              <w:bottom w:val="single" w:sz="4" w:space="0" w:color="000000"/>
              <w:right w:val="single" w:sz="4" w:space="0" w:color="auto"/>
            </w:tcBorders>
            <w:vAlign w:val="center"/>
            <w:hideMark/>
          </w:tcPr>
          <w:p w14:paraId="231AE1C6" w14:textId="77777777" w:rsidR="008773AE" w:rsidRPr="008773AE" w:rsidRDefault="008773AE" w:rsidP="008773AE">
            <w:pPr>
              <w:spacing w:after="0" w:line="240" w:lineRule="auto"/>
              <w:rPr>
                <w:rFonts w:ascii="Arial" w:eastAsia="Times New Roman" w:hAnsi="Arial" w:cs="Arial"/>
                <w:b/>
                <w:bCs/>
                <w:kern w:val="0"/>
                <w:sz w:val="18"/>
                <w:szCs w:val="18"/>
                <w:lang w:val="fr-CA" w:eastAsia="en-CA"/>
                <w14:ligatures w14:val="none"/>
              </w:rPr>
            </w:pPr>
          </w:p>
        </w:tc>
        <w:tc>
          <w:tcPr>
            <w:tcW w:w="1040" w:type="dxa"/>
            <w:tcBorders>
              <w:top w:val="nil"/>
              <w:left w:val="nil"/>
              <w:bottom w:val="single" w:sz="4" w:space="0" w:color="auto"/>
              <w:right w:val="single" w:sz="4" w:space="0" w:color="auto"/>
            </w:tcBorders>
            <w:shd w:val="clear" w:color="000000" w:fill="D8E4BC"/>
            <w:noWrap/>
            <w:vAlign w:val="center"/>
            <w:hideMark/>
          </w:tcPr>
          <w:p w14:paraId="59543E46"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proofErr w:type="spellStart"/>
            <w:r w:rsidRPr="008773AE">
              <w:rPr>
                <w:rFonts w:ascii="Verdana" w:eastAsia="Times New Roman" w:hAnsi="Verdana" w:cs="Times New Roman"/>
                <w:color w:val="000000"/>
                <w:kern w:val="0"/>
                <w:sz w:val="20"/>
                <w:szCs w:val="20"/>
                <w:lang w:eastAsia="en-CA"/>
                <w14:ligatures w14:val="none"/>
              </w:rPr>
              <w:t>Exemple</w:t>
            </w:r>
            <w:proofErr w:type="spellEnd"/>
          </w:p>
        </w:tc>
        <w:tc>
          <w:tcPr>
            <w:tcW w:w="860" w:type="dxa"/>
            <w:tcBorders>
              <w:top w:val="nil"/>
              <w:left w:val="nil"/>
              <w:bottom w:val="single" w:sz="4" w:space="0" w:color="auto"/>
              <w:right w:val="single" w:sz="4" w:space="0" w:color="auto"/>
            </w:tcBorders>
            <w:shd w:val="clear" w:color="000000" w:fill="D8E4BC"/>
            <w:noWrap/>
            <w:vAlign w:val="center"/>
            <w:hideMark/>
          </w:tcPr>
          <w:p w14:paraId="0FE5D900"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Jour 1</w:t>
            </w:r>
          </w:p>
        </w:tc>
        <w:tc>
          <w:tcPr>
            <w:tcW w:w="860" w:type="dxa"/>
            <w:tcBorders>
              <w:top w:val="nil"/>
              <w:left w:val="nil"/>
              <w:bottom w:val="single" w:sz="4" w:space="0" w:color="auto"/>
              <w:right w:val="single" w:sz="4" w:space="0" w:color="auto"/>
            </w:tcBorders>
            <w:shd w:val="clear" w:color="000000" w:fill="D8E4BC"/>
            <w:noWrap/>
            <w:vAlign w:val="center"/>
            <w:hideMark/>
          </w:tcPr>
          <w:p w14:paraId="7FC2991B"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Jour 2</w:t>
            </w:r>
          </w:p>
        </w:tc>
        <w:tc>
          <w:tcPr>
            <w:tcW w:w="860" w:type="dxa"/>
            <w:tcBorders>
              <w:top w:val="nil"/>
              <w:left w:val="nil"/>
              <w:bottom w:val="single" w:sz="4" w:space="0" w:color="auto"/>
              <w:right w:val="single" w:sz="4" w:space="0" w:color="auto"/>
            </w:tcBorders>
            <w:shd w:val="clear" w:color="000000" w:fill="D8E4BC"/>
            <w:noWrap/>
            <w:vAlign w:val="center"/>
            <w:hideMark/>
          </w:tcPr>
          <w:p w14:paraId="6778A548"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Jour 3</w:t>
            </w:r>
          </w:p>
        </w:tc>
        <w:tc>
          <w:tcPr>
            <w:tcW w:w="860" w:type="dxa"/>
            <w:tcBorders>
              <w:top w:val="nil"/>
              <w:left w:val="nil"/>
              <w:bottom w:val="single" w:sz="4" w:space="0" w:color="auto"/>
              <w:right w:val="single" w:sz="4" w:space="0" w:color="auto"/>
            </w:tcBorders>
            <w:shd w:val="clear" w:color="000000" w:fill="D8E4BC"/>
            <w:noWrap/>
            <w:vAlign w:val="center"/>
            <w:hideMark/>
          </w:tcPr>
          <w:p w14:paraId="1A699A65"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Jour 4</w:t>
            </w:r>
          </w:p>
        </w:tc>
        <w:tc>
          <w:tcPr>
            <w:tcW w:w="860" w:type="dxa"/>
            <w:tcBorders>
              <w:top w:val="nil"/>
              <w:left w:val="nil"/>
              <w:bottom w:val="single" w:sz="4" w:space="0" w:color="auto"/>
              <w:right w:val="single" w:sz="4" w:space="0" w:color="auto"/>
            </w:tcBorders>
            <w:shd w:val="clear" w:color="000000" w:fill="D8E4BC"/>
            <w:noWrap/>
            <w:vAlign w:val="center"/>
            <w:hideMark/>
          </w:tcPr>
          <w:p w14:paraId="6054C2FF"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Jour 5</w:t>
            </w:r>
          </w:p>
        </w:tc>
        <w:tc>
          <w:tcPr>
            <w:tcW w:w="860" w:type="dxa"/>
            <w:tcBorders>
              <w:top w:val="nil"/>
              <w:left w:val="nil"/>
              <w:bottom w:val="single" w:sz="4" w:space="0" w:color="auto"/>
              <w:right w:val="single" w:sz="4" w:space="0" w:color="auto"/>
            </w:tcBorders>
            <w:shd w:val="clear" w:color="000000" w:fill="D8E4BC"/>
            <w:noWrap/>
            <w:vAlign w:val="center"/>
            <w:hideMark/>
          </w:tcPr>
          <w:p w14:paraId="2EC99438"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Jour 6</w:t>
            </w:r>
          </w:p>
        </w:tc>
        <w:tc>
          <w:tcPr>
            <w:tcW w:w="860" w:type="dxa"/>
            <w:tcBorders>
              <w:top w:val="nil"/>
              <w:left w:val="nil"/>
              <w:bottom w:val="single" w:sz="4" w:space="0" w:color="auto"/>
              <w:right w:val="single" w:sz="4" w:space="0" w:color="auto"/>
            </w:tcBorders>
            <w:shd w:val="clear" w:color="000000" w:fill="D8E4BC"/>
            <w:noWrap/>
            <w:vAlign w:val="center"/>
            <w:hideMark/>
          </w:tcPr>
          <w:p w14:paraId="0647EB2F"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Jour 7</w:t>
            </w:r>
          </w:p>
        </w:tc>
        <w:tc>
          <w:tcPr>
            <w:tcW w:w="960" w:type="dxa"/>
            <w:tcBorders>
              <w:top w:val="nil"/>
              <w:left w:val="nil"/>
              <w:bottom w:val="single" w:sz="4" w:space="0" w:color="auto"/>
              <w:right w:val="single" w:sz="8" w:space="0" w:color="auto"/>
            </w:tcBorders>
            <w:shd w:val="clear" w:color="000000" w:fill="D8E4BC"/>
            <w:noWrap/>
            <w:vAlign w:val="center"/>
            <w:hideMark/>
          </w:tcPr>
          <w:p w14:paraId="10161E74" w14:textId="77777777" w:rsidR="008773AE" w:rsidRPr="008773AE" w:rsidRDefault="008773AE" w:rsidP="008773AE">
            <w:pPr>
              <w:spacing w:after="0" w:line="240" w:lineRule="auto"/>
              <w:jc w:val="center"/>
              <w:rPr>
                <w:rFonts w:ascii="Arial" w:eastAsia="Times New Roman" w:hAnsi="Arial" w:cs="Arial"/>
                <w:kern w:val="0"/>
                <w:sz w:val="20"/>
                <w:szCs w:val="20"/>
                <w:lang w:eastAsia="en-CA"/>
                <w14:ligatures w14:val="none"/>
              </w:rPr>
            </w:pPr>
            <w:r w:rsidRPr="008773AE">
              <w:rPr>
                <w:rFonts w:ascii="Arial" w:eastAsia="Times New Roman" w:hAnsi="Arial" w:cs="Arial"/>
                <w:kern w:val="0"/>
                <w:sz w:val="20"/>
                <w:szCs w:val="20"/>
                <w:lang w:eastAsia="en-CA"/>
                <w14:ligatures w14:val="none"/>
              </w:rPr>
              <w:t>Moyenne</w:t>
            </w:r>
          </w:p>
        </w:tc>
        <w:tc>
          <w:tcPr>
            <w:tcW w:w="36" w:type="dxa"/>
            <w:vAlign w:val="center"/>
            <w:hideMark/>
          </w:tcPr>
          <w:p w14:paraId="3B9AFA58" w14:textId="77777777" w:rsidR="008773AE" w:rsidRPr="008773AE" w:rsidRDefault="008773AE" w:rsidP="008773AE">
            <w:pPr>
              <w:spacing w:after="0" w:line="240" w:lineRule="auto"/>
              <w:rPr>
                <w:rFonts w:ascii="Times New Roman" w:eastAsia="Times New Roman" w:hAnsi="Times New Roman" w:cs="Times New Roman"/>
                <w:kern w:val="0"/>
                <w:sz w:val="20"/>
                <w:szCs w:val="20"/>
                <w:lang w:eastAsia="en-CA"/>
                <w14:ligatures w14:val="none"/>
              </w:rPr>
            </w:pPr>
          </w:p>
        </w:tc>
      </w:tr>
      <w:tr w:rsidR="008773AE" w:rsidRPr="008773AE" w14:paraId="5EDC7FBD" w14:textId="77777777" w:rsidTr="008773AE">
        <w:trPr>
          <w:trHeight w:val="600"/>
        </w:trPr>
        <w:tc>
          <w:tcPr>
            <w:tcW w:w="4880" w:type="dxa"/>
            <w:tcBorders>
              <w:top w:val="nil"/>
              <w:left w:val="single" w:sz="8" w:space="0" w:color="auto"/>
              <w:bottom w:val="single" w:sz="4" w:space="0" w:color="auto"/>
              <w:right w:val="nil"/>
            </w:tcBorders>
            <w:vAlign w:val="center"/>
            <w:hideMark/>
          </w:tcPr>
          <w:p w14:paraId="0C7CB9CA" w14:textId="77777777" w:rsidR="008773AE" w:rsidRPr="008773AE" w:rsidRDefault="008773AE" w:rsidP="008773AE">
            <w:pPr>
              <w:spacing w:after="0" w:line="240" w:lineRule="auto"/>
              <w:ind w:firstLineChars="100" w:firstLine="180"/>
              <w:rPr>
                <w:rFonts w:ascii="Verdana" w:eastAsia="Times New Roman" w:hAnsi="Verdana" w:cs="Times New Roman"/>
                <w:color w:val="000000"/>
                <w:kern w:val="0"/>
                <w:sz w:val="18"/>
                <w:szCs w:val="18"/>
                <w:lang w:val="fr-CA" w:eastAsia="en-CA"/>
                <w14:ligatures w14:val="none"/>
              </w:rPr>
            </w:pPr>
            <w:r w:rsidRPr="008773AE">
              <w:rPr>
                <w:rFonts w:ascii="Verdana" w:eastAsia="Times New Roman" w:hAnsi="Verdana" w:cs="Times New Roman"/>
                <w:color w:val="000000"/>
                <w:kern w:val="0"/>
                <w:sz w:val="18"/>
                <w:szCs w:val="18"/>
                <w:lang w:val="fr-CA" w:eastAsia="en-CA"/>
                <w14:ligatures w14:val="none"/>
              </w:rPr>
              <w:t>1.  Hier, j'ai fait la sieste entre _____ et _____ (Notez l'heure de toutes siestes)</w:t>
            </w:r>
          </w:p>
        </w:tc>
        <w:tc>
          <w:tcPr>
            <w:tcW w:w="1040" w:type="dxa"/>
            <w:tcBorders>
              <w:top w:val="nil"/>
              <w:left w:val="single" w:sz="4" w:space="0" w:color="auto"/>
              <w:bottom w:val="single" w:sz="4" w:space="0" w:color="auto"/>
              <w:right w:val="single" w:sz="4" w:space="0" w:color="auto"/>
            </w:tcBorders>
            <w:shd w:val="clear" w:color="000000" w:fill="D8E4BC"/>
            <w:vAlign w:val="center"/>
            <w:hideMark/>
          </w:tcPr>
          <w:p w14:paraId="27F0423E"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13:30 à 14:30</w:t>
            </w:r>
          </w:p>
        </w:tc>
        <w:tc>
          <w:tcPr>
            <w:tcW w:w="860" w:type="dxa"/>
            <w:tcBorders>
              <w:top w:val="nil"/>
              <w:left w:val="nil"/>
              <w:bottom w:val="single" w:sz="4" w:space="0" w:color="auto"/>
              <w:right w:val="single" w:sz="4" w:space="0" w:color="auto"/>
            </w:tcBorders>
            <w:vAlign w:val="center"/>
            <w:hideMark/>
          </w:tcPr>
          <w:p w14:paraId="4729FF6B"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 </w:t>
            </w:r>
          </w:p>
        </w:tc>
        <w:tc>
          <w:tcPr>
            <w:tcW w:w="860" w:type="dxa"/>
            <w:tcBorders>
              <w:top w:val="nil"/>
              <w:left w:val="nil"/>
              <w:bottom w:val="single" w:sz="4" w:space="0" w:color="auto"/>
              <w:right w:val="single" w:sz="4" w:space="0" w:color="auto"/>
            </w:tcBorders>
            <w:vAlign w:val="center"/>
            <w:hideMark/>
          </w:tcPr>
          <w:p w14:paraId="31387CDF"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 </w:t>
            </w:r>
          </w:p>
        </w:tc>
        <w:tc>
          <w:tcPr>
            <w:tcW w:w="860" w:type="dxa"/>
            <w:tcBorders>
              <w:top w:val="nil"/>
              <w:left w:val="nil"/>
              <w:bottom w:val="single" w:sz="4" w:space="0" w:color="auto"/>
              <w:right w:val="single" w:sz="4" w:space="0" w:color="auto"/>
            </w:tcBorders>
            <w:vAlign w:val="center"/>
            <w:hideMark/>
          </w:tcPr>
          <w:p w14:paraId="5F1B380C"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 </w:t>
            </w:r>
          </w:p>
        </w:tc>
        <w:tc>
          <w:tcPr>
            <w:tcW w:w="860" w:type="dxa"/>
            <w:tcBorders>
              <w:top w:val="nil"/>
              <w:left w:val="nil"/>
              <w:bottom w:val="single" w:sz="4" w:space="0" w:color="auto"/>
              <w:right w:val="single" w:sz="4" w:space="0" w:color="auto"/>
            </w:tcBorders>
            <w:vAlign w:val="center"/>
            <w:hideMark/>
          </w:tcPr>
          <w:p w14:paraId="324217AD"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 </w:t>
            </w:r>
          </w:p>
        </w:tc>
        <w:tc>
          <w:tcPr>
            <w:tcW w:w="860" w:type="dxa"/>
            <w:tcBorders>
              <w:top w:val="nil"/>
              <w:left w:val="nil"/>
              <w:bottom w:val="single" w:sz="4" w:space="0" w:color="auto"/>
              <w:right w:val="single" w:sz="4" w:space="0" w:color="auto"/>
            </w:tcBorders>
            <w:vAlign w:val="center"/>
            <w:hideMark/>
          </w:tcPr>
          <w:p w14:paraId="2C93103B"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 </w:t>
            </w:r>
          </w:p>
        </w:tc>
        <w:tc>
          <w:tcPr>
            <w:tcW w:w="860" w:type="dxa"/>
            <w:tcBorders>
              <w:top w:val="nil"/>
              <w:left w:val="nil"/>
              <w:bottom w:val="single" w:sz="4" w:space="0" w:color="auto"/>
              <w:right w:val="single" w:sz="4" w:space="0" w:color="auto"/>
            </w:tcBorders>
            <w:vAlign w:val="center"/>
            <w:hideMark/>
          </w:tcPr>
          <w:p w14:paraId="20E26CBF"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 </w:t>
            </w:r>
          </w:p>
        </w:tc>
        <w:tc>
          <w:tcPr>
            <w:tcW w:w="860" w:type="dxa"/>
            <w:tcBorders>
              <w:top w:val="nil"/>
              <w:left w:val="nil"/>
              <w:bottom w:val="single" w:sz="4" w:space="0" w:color="auto"/>
              <w:right w:val="single" w:sz="4" w:space="0" w:color="auto"/>
            </w:tcBorders>
            <w:vAlign w:val="center"/>
            <w:hideMark/>
          </w:tcPr>
          <w:p w14:paraId="29728F8A"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 </w:t>
            </w:r>
          </w:p>
        </w:tc>
        <w:tc>
          <w:tcPr>
            <w:tcW w:w="960" w:type="dxa"/>
            <w:tcBorders>
              <w:top w:val="nil"/>
              <w:left w:val="nil"/>
              <w:bottom w:val="nil"/>
              <w:right w:val="single" w:sz="8" w:space="0" w:color="auto"/>
            </w:tcBorders>
            <w:noWrap/>
            <w:vAlign w:val="bottom"/>
            <w:hideMark/>
          </w:tcPr>
          <w:p w14:paraId="2AF964CB" w14:textId="77777777" w:rsidR="008773AE" w:rsidRPr="008773AE" w:rsidRDefault="008773AE" w:rsidP="008773AE">
            <w:pPr>
              <w:spacing w:after="0" w:line="240" w:lineRule="auto"/>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 </w:t>
            </w:r>
          </w:p>
        </w:tc>
        <w:tc>
          <w:tcPr>
            <w:tcW w:w="36" w:type="dxa"/>
            <w:vAlign w:val="center"/>
            <w:hideMark/>
          </w:tcPr>
          <w:p w14:paraId="3C9C9A69" w14:textId="77777777" w:rsidR="008773AE" w:rsidRPr="008773AE" w:rsidRDefault="008773AE" w:rsidP="008773AE">
            <w:pPr>
              <w:spacing w:after="0" w:line="240" w:lineRule="auto"/>
              <w:rPr>
                <w:rFonts w:ascii="Times New Roman" w:eastAsia="Times New Roman" w:hAnsi="Times New Roman" w:cs="Times New Roman"/>
                <w:kern w:val="0"/>
                <w:sz w:val="20"/>
                <w:szCs w:val="20"/>
                <w:lang w:eastAsia="en-CA"/>
                <w14:ligatures w14:val="none"/>
              </w:rPr>
            </w:pPr>
          </w:p>
        </w:tc>
      </w:tr>
      <w:tr w:rsidR="008773AE" w:rsidRPr="008773AE" w14:paraId="297237A5" w14:textId="77777777" w:rsidTr="008773AE">
        <w:trPr>
          <w:trHeight w:val="615"/>
        </w:trPr>
        <w:tc>
          <w:tcPr>
            <w:tcW w:w="4880" w:type="dxa"/>
            <w:tcBorders>
              <w:top w:val="nil"/>
              <w:left w:val="single" w:sz="8" w:space="0" w:color="auto"/>
              <w:bottom w:val="single" w:sz="4" w:space="0" w:color="auto"/>
              <w:right w:val="nil"/>
            </w:tcBorders>
            <w:vAlign w:val="center"/>
            <w:hideMark/>
          </w:tcPr>
          <w:p w14:paraId="4C1D6E72" w14:textId="77777777" w:rsidR="008773AE" w:rsidRPr="008773AE" w:rsidRDefault="008773AE" w:rsidP="008773AE">
            <w:pPr>
              <w:spacing w:after="0" w:line="240" w:lineRule="auto"/>
              <w:ind w:firstLineChars="100" w:firstLine="180"/>
              <w:rPr>
                <w:rFonts w:ascii="Verdana" w:eastAsia="Times New Roman" w:hAnsi="Verdana" w:cs="Times New Roman"/>
                <w:color w:val="000000"/>
                <w:kern w:val="0"/>
                <w:sz w:val="18"/>
                <w:szCs w:val="18"/>
                <w:lang w:val="fr-CA" w:eastAsia="en-CA"/>
                <w14:ligatures w14:val="none"/>
              </w:rPr>
            </w:pPr>
            <w:r w:rsidRPr="008773AE">
              <w:rPr>
                <w:rFonts w:ascii="Verdana" w:eastAsia="Times New Roman" w:hAnsi="Verdana" w:cs="Times New Roman"/>
                <w:color w:val="000000"/>
                <w:kern w:val="0"/>
                <w:sz w:val="18"/>
                <w:szCs w:val="18"/>
                <w:lang w:val="fr-CA" w:eastAsia="en-CA"/>
                <w14:ligatures w14:val="none"/>
              </w:rPr>
              <w:t>2.  Hier, j'ai pris _____mg de médicament et/</w:t>
            </w:r>
            <w:proofErr w:type="spellStart"/>
            <w:r w:rsidRPr="008773AE">
              <w:rPr>
                <w:rFonts w:ascii="Verdana" w:eastAsia="Times New Roman" w:hAnsi="Verdana" w:cs="Times New Roman"/>
                <w:color w:val="000000"/>
                <w:kern w:val="0"/>
                <w:sz w:val="18"/>
                <w:szCs w:val="18"/>
                <w:lang w:val="fr-CA" w:eastAsia="en-CA"/>
                <w14:ligatures w14:val="none"/>
              </w:rPr>
              <w:t>ou_____onces</w:t>
            </w:r>
            <w:proofErr w:type="spellEnd"/>
            <w:r w:rsidRPr="008773AE">
              <w:rPr>
                <w:rFonts w:ascii="Verdana" w:eastAsia="Times New Roman" w:hAnsi="Verdana" w:cs="Times New Roman"/>
                <w:color w:val="000000"/>
                <w:kern w:val="0"/>
                <w:sz w:val="18"/>
                <w:szCs w:val="18"/>
                <w:lang w:val="fr-CA" w:eastAsia="en-CA"/>
                <w14:ligatures w14:val="none"/>
              </w:rPr>
              <w:t xml:space="preserve"> d'alcool pour dormir</w:t>
            </w:r>
          </w:p>
        </w:tc>
        <w:tc>
          <w:tcPr>
            <w:tcW w:w="1040" w:type="dxa"/>
            <w:tcBorders>
              <w:top w:val="nil"/>
              <w:left w:val="single" w:sz="4" w:space="0" w:color="auto"/>
              <w:bottom w:val="single" w:sz="4" w:space="0" w:color="auto"/>
              <w:right w:val="single" w:sz="4" w:space="0" w:color="auto"/>
            </w:tcBorders>
            <w:shd w:val="clear" w:color="000000" w:fill="D8E4BC"/>
            <w:vAlign w:val="center"/>
            <w:hideMark/>
          </w:tcPr>
          <w:p w14:paraId="2022DDC3"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18"/>
                <w:szCs w:val="18"/>
                <w:lang w:eastAsia="en-CA"/>
                <w14:ligatures w14:val="none"/>
              </w:rPr>
              <w:t>Zopiclone</w:t>
            </w:r>
            <w:r w:rsidRPr="008773AE">
              <w:rPr>
                <w:rFonts w:ascii="Verdana" w:eastAsia="Times New Roman" w:hAnsi="Verdana" w:cs="Times New Roman"/>
                <w:color w:val="000000"/>
                <w:kern w:val="0"/>
                <w:sz w:val="20"/>
                <w:szCs w:val="20"/>
                <w:lang w:eastAsia="en-CA"/>
                <w14:ligatures w14:val="none"/>
              </w:rPr>
              <w:t xml:space="preserve">      5 mg</w:t>
            </w:r>
          </w:p>
        </w:tc>
        <w:tc>
          <w:tcPr>
            <w:tcW w:w="860" w:type="dxa"/>
            <w:tcBorders>
              <w:top w:val="nil"/>
              <w:left w:val="nil"/>
              <w:bottom w:val="single" w:sz="4" w:space="0" w:color="auto"/>
              <w:right w:val="single" w:sz="4" w:space="0" w:color="auto"/>
            </w:tcBorders>
            <w:vAlign w:val="center"/>
            <w:hideMark/>
          </w:tcPr>
          <w:p w14:paraId="74A24D37"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 </w:t>
            </w:r>
          </w:p>
        </w:tc>
        <w:tc>
          <w:tcPr>
            <w:tcW w:w="860" w:type="dxa"/>
            <w:tcBorders>
              <w:top w:val="nil"/>
              <w:left w:val="nil"/>
              <w:bottom w:val="single" w:sz="4" w:space="0" w:color="auto"/>
              <w:right w:val="single" w:sz="4" w:space="0" w:color="auto"/>
            </w:tcBorders>
            <w:vAlign w:val="center"/>
            <w:hideMark/>
          </w:tcPr>
          <w:p w14:paraId="11792CD9"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 </w:t>
            </w:r>
          </w:p>
        </w:tc>
        <w:tc>
          <w:tcPr>
            <w:tcW w:w="860" w:type="dxa"/>
            <w:tcBorders>
              <w:top w:val="nil"/>
              <w:left w:val="nil"/>
              <w:bottom w:val="single" w:sz="4" w:space="0" w:color="auto"/>
              <w:right w:val="single" w:sz="4" w:space="0" w:color="auto"/>
            </w:tcBorders>
            <w:vAlign w:val="center"/>
            <w:hideMark/>
          </w:tcPr>
          <w:p w14:paraId="70BA29AA"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 </w:t>
            </w:r>
          </w:p>
        </w:tc>
        <w:tc>
          <w:tcPr>
            <w:tcW w:w="860" w:type="dxa"/>
            <w:tcBorders>
              <w:top w:val="nil"/>
              <w:left w:val="nil"/>
              <w:bottom w:val="single" w:sz="4" w:space="0" w:color="auto"/>
              <w:right w:val="single" w:sz="4" w:space="0" w:color="auto"/>
            </w:tcBorders>
            <w:vAlign w:val="center"/>
            <w:hideMark/>
          </w:tcPr>
          <w:p w14:paraId="30DD5EBD"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 </w:t>
            </w:r>
          </w:p>
        </w:tc>
        <w:tc>
          <w:tcPr>
            <w:tcW w:w="860" w:type="dxa"/>
            <w:tcBorders>
              <w:top w:val="nil"/>
              <w:left w:val="nil"/>
              <w:bottom w:val="single" w:sz="4" w:space="0" w:color="auto"/>
              <w:right w:val="single" w:sz="4" w:space="0" w:color="auto"/>
            </w:tcBorders>
            <w:vAlign w:val="center"/>
            <w:hideMark/>
          </w:tcPr>
          <w:p w14:paraId="3788356E"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 </w:t>
            </w:r>
          </w:p>
        </w:tc>
        <w:tc>
          <w:tcPr>
            <w:tcW w:w="860" w:type="dxa"/>
            <w:tcBorders>
              <w:top w:val="nil"/>
              <w:left w:val="nil"/>
              <w:bottom w:val="single" w:sz="4" w:space="0" w:color="auto"/>
              <w:right w:val="single" w:sz="4" w:space="0" w:color="auto"/>
            </w:tcBorders>
            <w:vAlign w:val="center"/>
            <w:hideMark/>
          </w:tcPr>
          <w:p w14:paraId="7F767C59"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 </w:t>
            </w:r>
          </w:p>
        </w:tc>
        <w:tc>
          <w:tcPr>
            <w:tcW w:w="860" w:type="dxa"/>
            <w:tcBorders>
              <w:top w:val="nil"/>
              <w:left w:val="nil"/>
              <w:bottom w:val="single" w:sz="4" w:space="0" w:color="auto"/>
              <w:right w:val="single" w:sz="4" w:space="0" w:color="auto"/>
            </w:tcBorders>
            <w:vAlign w:val="center"/>
            <w:hideMark/>
          </w:tcPr>
          <w:p w14:paraId="7F8D55CB"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 </w:t>
            </w:r>
          </w:p>
        </w:tc>
        <w:tc>
          <w:tcPr>
            <w:tcW w:w="960" w:type="dxa"/>
            <w:tcBorders>
              <w:top w:val="nil"/>
              <w:left w:val="nil"/>
              <w:bottom w:val="nil"/>
              <w:right w:val="single" w:sz="8" w:space="0" w:color="auto"/>
            </w:tcBorders>
            <w:noWrap/>
            <w:vAlign w:val="bottom"/>
            <w:hideMark/>
          </w:tcPr>
          <w:p w14:paraId="6C214980" w14:textId="77777777" w:rsidR="008773AE" w:rsidRPr="008773AE" w:rsidRDefault="008773AE" w:rsidP="008773AE">
            <w:pPr>
              <w:spacing w:after="0" w:line="240" w:lineRule="auto"/>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 </w:t>
            </w:r>
          </w:p>
        </w:tc>
        <w:tc>
          <w:tcPr>
            <w:tcW w:w="36" w:type="dxa"/>
            <w:vAlign w:val="center"/>
            <w:hideMark/>
          </w:tcPr>
          <w:p w14:paraId="540D9DF9" w14:textId="77777777" w:rsidR="008773AE" w:rsidRPr="008773AE" w:rsidRDefault="008773AE" w:rsidP="008773AE">
            <w:pPr>
              <w:spacing w:after="0" w:line="240" w:lineRule="auto"/>
              <w:rPr>
                <w:rFonts w:ascii="Times New Roman" w:eastAsia="Times New Roman" w:hAnsi="Times New Roman" w:cs="Times New Roman"/>
                <w:kern w:val="0"/>
                <w:sz w:val="20"/>
                <w:szCs w:val="20"/>
                <w:lang w:eastAsia="en-CA"/>
                <w14:ligatures w14:val="none"/>
              </w:rPr>
            </w:pPr>
          </w:p>
        </w:tc>
      </w:tr>
      <w:tr w:rsidR="008773AE" w:rsidRPr="008773AE" w14:paraId="5003250D" w14:textId="77777777" w:rsidTr="008773AE">
        <w:trPr>
          <w:trHeight w:val="1020"/>
        </w:trPr>
        <w:tc>
          <w:tcPr>
            <w:tcW w:w="4880" w:type="dxa"/>
            <w:tcBorders>
              <w:top w:val="nil"/>
              <w:left w:val="single" w:sz="8" w:space="0" w:color="auto"/>
              <w:bottom w:val="single" w:sz="4" w:space="0" w:color="auto"/>
              <w:right w:val="nil"/>
            </w:tcBorders>
            <w:vAlign w:val="center"/>
            <w:hideMark/>
          </w:tcPr>
          <w:p w14:paraId="1DCD74C8" w14:textId="77777777" w:rsidR="008773AE" w:rsidRPr="008773AE" w:rsidRDefault="008773AE" w:rsidP="008773AE">
            <w:pPr>
              <w:spacing w:after="0" w:line="240" w:lineRule="auto"/>
              <w:ind w:firstLineChars="100" w:firstLine="180"/>
              <w:rPr>
                <w:rFonts w:ascii="Verdana" w:eastAsia="Times New Roman" w:hAnsi="Verdana" w:cs="Times New Roman"/>
                <w:color w:val="000000"/>
                <w:kern w:val="0"/>
                <w:sz w:val="18"/>
                <w:szCs w:val="18"/>
                <w:lang w:val="fr-CA" w:eastAsia="en-CA"/>
                <w14:ligatures w14:val="none"/>
              </w:rPr>
            </w:pPr>
            <w:r w:rsidRPr="008773AE">
              <w:rPr>
                <w:rFonts w:ascii="Verdana" w:eastAsia="Times New Roman" w:hAnsi="Verdana" w:cs="Times New Roman"/>
                <w:color w:val="000000"/>
                <w:kern w:val="0"/>
                <w:sz w:val="18"/>
                <w:szCs w:val="18"/>
                <w:lang w:val="fr-CA" w:eastAsia="en-CA"/>
                <w14:ligatures w14:val="none"/>
              </w:rPr>
              <w:t>3.  Hier soir, je me suis couché(e) à____</w:t>
            </w:r>
            <w:proofErr w:type="gramStart"/>
            <w:r w:rsidRPr="008773AE">
              <w:rPr>
                <w:rFonts w:ascii="Verdana" w:eastAsia="Times New Roman" w:hAnsi="Verdana" w:cs="Times New Roman"/>
                <w:color w:val="000000"/>
                <w:kern w:val="0"/>
                <w:sz w:val="18"/>
                <w:szCs w:val="18"/>
                <w:lang w:val="fr-CA" w:eastAsia="en-CA"/>
                <w14:ligatures w14:val="none"/>
              </w:rPr>
              <w:t>_(</w:t>
            </w:r>
            <w:proofErr w:type="gramEnd"/>
            <w:r w:rsidRPr="008773AE">
              <w:rPr>
                <w:rFonts w:ascii="Verdana" w:eastAsia="Times New Roman" w:hAnsi="Verdana" w:cs="Times New Roman"/>
                <w:color w:val="000000"/>
                <w:kern w:val="0"/>
                <w:sz w:val="18"/>
                <w:szCs w:val="18"/>
                <w:lang w:val="fr-CA" w:eastAsia="en-CA"/>
                <w14:ligatures w14:val="none"/>
              </w:rPr>
              <w:t xml:space="preserve">Spécifiez l'heure </w:t>
            </w:r>
            <w:proofErr w:type="spellStart"/>
            <w:r w:rsidRPr="008773AE">
              <w:rPr>
                <w:rFonts w:ascii="Verdana" w:eastAsia="Times New Roman" w:hAnsi="Verdana" w:cs="Times New Roman"/>
                <w:color w:val="000000"/>
                <w:kern w:val="0"/>
                <w:sz w:val="18"/>
                <w:szCs w:val="18"/>
                <w:lang w:val="fr-CA" w:eastAsia="en-CA"/>
                <w14:ligatures w14:val="none"/>
              </w:rPr>
              <w:t>hh:mm</w:t>
            </w:r>
            <w:proofErr w:type="spellEnd"/>
            <w:r w:rsidRPr="008773AE">
              <w:rPr>
                <w:rFonts w:ascii="Verdana" w:eastAsia="Times New Roman" w:hAnsi="Verdana" w:cs="Times New Roman"/>
                <w:color w:val="000000"/>
                <w:kern w:val="0"/>
                <w:sz w:val="18"/>
                <w:szCs w:val="18"/>
                <w:lang w:val="fr-CA" w:eastAsia="en-CA"/>
                <w14:ligatures w14:val="none"/>
              </w:rPr>
              <w:t xml:space="preserve"> format 24h, par exemple 23:15 plutôt 11:15 </w:t>
            </w:r>
            <w:proofErr w:type="gramStart"/>
            <w:r w:rsidRPr="008773AE">
              <w:rPr>
                <w:rFonts w:ascii="Verdana" w:eastAsia="Times New Roman" w:hAnsi="Verdana" w:cs="Times New Roman"/>
                <w:color w:val="000000"/>
                <w:kern w:val="0"/>
                <w:sz w:val="18"/>
                <w:szCs w:val="18"/>
                <w:lang w:val="fr-CA" w:eastAsia="en-CA"/>
                <w14:ligatures w14:val="none"/>
              </w:rPr>
              <w:t xml:space="preserve">PM)   </w:t>
            </w:r>
            <w:proofErr w:type="gramEnd"/>
            <w:r w:rsidRPr="008773AE">
              <w:rPr>
                <w:rFonts w:ascii="Verdana" w:eastAsia="Times New Roman" w:hAnsi="Verdana" w:cs="Times New Roman"/>
                <w:color w:val="000000"/>
                <w:kern w:val="0"/>
                <w:sz w:val="18"/>
                <w:szCs w:val="18"/>
                <w:lang w:val="fr-CA" w:eastAsia="en-CA"/>
                <w14:ligatures w14:val="none"/>
              </w:rPr>
              <w:t xml:space="preserve">                                                               Heure de coucher</w:t>
            </w:r>
          </w:p>
        </w:tc>
        <w:tc>
          <w:tcPr>
            <w:tcW w:w="1040" w:type="dxa"/>
            <w:tcBorders>
              <w:top w:val="nil"/>
              <w:left w:val="single" w:sz="4" w:space="0" w:color="auto"/>
              <w:bottom w:val="single" w:sz="4" w:space="0" w:color="auto"/>
              <w:right w:val="single" w:sz="4" w:space="0" w:color="auto"/>
            </w:tcBorders>
            <w:shd w:val="clear" w:color="000000" w:fill="D8E4BC"/>
            <w:noWrap/>
            <w:vAlign w:val="center"/>
            <w:hideMark/>
          </w:tcPr>
          <w:p w14:paraId="6E05ED34"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23:15</w:t>
            </w:r>
          </w:p>
        </w:tc>
        <w:tc>
          <w:tcPr>
            <w:tcW w:w="860" w:type="dxa"/>
            <w:tcBorders>
              <w:top w:val="nil"/>
              <w:left w:val="nil"/>
              <w:bottom w:val="single" w:sz="4" w:space="0" w:color="auto"/>
              <w:right w:val="single" w:sz="4" w:space="0" w:color="auto"/>
            </w:tcBorders>
            <w:noWrap/>
            <w:vAlign w:val="center"/>
            <w:hideMark/>
          </w:tcPr>
          <w:p w14:paraId="7469C7D8"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19248F4D"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2A9A2AC1"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77670746"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468F0E7A"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792B3682"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09D7116A"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960" w:type="dxa"/>
            <w:tcBorders>
              <w:top w:val="nil"/>
              <w:left w:val="nil"/>
              <w:bottom w:val="nil"/>
              <w:right w:val="single" w:sz="8" w:space="0" w:color="auto"/>
            </w:tcBorders>
            <w:noWrap/>
            <w:vAlign w:val="bottom"/>
            <w:hideMark/>
          </w:tcPr>
          <w:p w14:paraId="1AC3D079" w14:textId="77777777" w:rsidR="008773AE" w:rsidRPr="008773AE" w:rsidRDefault="008773AE" w:rsidP="008773AE">
            <w:pPr>
              <w:spacing w:after="0" w:line="240" w:lineRule="auto"/>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 </w:t>
            </w:r>
          </w:p>
        </w:tc>
        <w:tc>
          <w:tcPr>
            <w:tcW w:w="36" w:type="dxa"/>
            <w:vAlign w:val="center"/>
            <w:hideMark/>
          </w:tcPr>
          <w:p w14:paraId="652177F0" w14:textId="77777777" w:rsidR="008773AE" w:rsidRPr="008773AE" w:rsidRDefault="008773AE" w:rsidP="008773AE">
            <w:pPr>
              <w:spacing w:after="0" w:line="240" w:lineRule="auto"/>
              <w:rPr>
                <w:rFonts w:ascii="Times New Roman" w:eastAsia="Times New Roman" w:hAnsi="Times New Roman" w:cs="Times New Roman"/>
                <w:kern w:val="0"/>
                <w:sz w:val="20"/>
                <w:szCs w:val="20"/>
                <w:lang w:eastAsia="en-CA"/>
                <w14:ligatures w14:val="none"/>
              </w:rPr>
            </w:pPr>
          </w:p>
        </w:tc>
      </w:tr>
      <w:tr w:rsidR="008773AE" w:rsidRPr="008773AE" w14:paraId="72E6FC49" w14:textId="77777777" w:rsidTr="008773AE">
        <w:trPr>
          <w:trHeight w:val="750"/>
        </w:trPr>
        <w:tc>
          <w:tcPr>
            <w:tcW w:w="4880" w:type="dxa"/>
            <w:tcBorders>
              <w:top w:val="nil"/>
              <w:left w:val="single" w:sz="8" w:space="0" w:color="auto"/>
              <w:bottom w:val="single" w:sz="4" w:space="0" w:color="auto"/>
              <w:right w:val="nil"/>
            </w:tcBorders>
            <w:vAlign w:val="center"/>
            <w:hideMark/>
          </w:tcPr>
          <w:p w14:paraId="23B14F06" w14:textId="77777777" w:rsidR="008773AE" w:rsidRPr="008773AE" w:rsidRDefault="008773AE" w:rsidP="008773AE">
            <w:pPr>
              <w:spacing w:after="0" w:line="240" w:lineRule="auto"/>
              <w:ind w:firstLineChars="100" w:firstLine="180"/>
              <w:rPr>
                <w:rFonts w:ascii="Verdana" w:eastAsia="Times New Roman" w:hAnsi="Verdana" w:cs="Times New Roman"/>
                <w:color w:val="000000"/>
                <w:kern w:val="0"/>
                <w:sz w:val="18"/>
                <w:szCs w:val="18"/>
                <w:lang w:val="fr-CA" w:eastAsia="en-CA"/>
                <w14:ligatures w14:val="none"/>
              </w:rPr>
            </w:pPr>
            <w:r w:rsidRPr="008773AE">
              <w:rPr>
                <w:rFonts w:ascii="Verdana" w:eastAsia="Times New Roman" w:hAnsi="Verdana" w:cs="Times New Roman"/>
                <w:color w:val="000000"/>
                <w:kern w:val="0"/>
                <w:sz w:val="18"/>
                <w:szCs w:val="18"/>
                <w:lang w:val="fr-CA" w:eastAsia="en-CA"/>
                <w14:ligatures w14:val="none"/>
              </w:rPr>
              <w:t xml:space="preserve">4.  Après avoir éteint les lumières, je me suis endormi </w:t>
            </w:r>
            <w:proofErr w:type="gramStart"/>
            <w:r w:rsidRPr="008773AE">
              <w:rPr>
                <w:rFonts w:ascii="Verdana" w:eastAsia="Times New Roman" w:hAnsi="Verdana" w:cs="Times New Roman"/>
                <w:color w:val="000000"/>
                <w:kern w:val="0"/>
                <w:sz w:val="18"/>
                <w:szCs w:val="18"/>
                <w:lang w:val="fr-CA" w:eastAsia="en-CA"/>
                <w14:ligatures w14:val="none"/>
              </w:rPr>
              <w:t>( e</w:t>
            </w:r>
            <w:proofErr w:type="gramEnd"/>
            <w:r w:rsidRPr="008773AE">
              <w:rPr>
                <w:rFonts w:ascii="Verdana" w:eastAsia="Times New Roman" w:hAnsi="Verdana" w:cs="Times New Roman"/>
                <w:color w:val="000000"/>
                <w:kern w:val="0"/>
                <w:sz w:val="18"/>
                <w:szCs w:val="18"/>
                <w:lang w:val="fr-CA" w:eastAsia="en-CA"/>
                <w14:ligatures w14:val="none"/>
              </w:rPr>
              <w:t xml:space="preserve"> ) en_____ (</w:t>
            </w:r>
            <w:proofErr w:type="spellStart"/>
            <w:r w:rsidRPr="008773AE">
              <w:rPr>
                <w:rFonts w:ascii="Verdana" w:eastAsia="Times New Roman" w:hAnsi="Verdana" w:cs="Times New Roman"/>
                <w:color w:val="000000"/>
                <w:kern w:val="0"/>
                <w:sz w:val="18"/>
                <w:szCs w:val="18"/>
                <w:lang w:val="fr-CA" w:eastAsia="en-CA"/>
                <w14:ligatures w14:val="none"/>
              </w:rPr>
              <w:t>hh:mm</w:t>
            </w:r>
            <w:proofErr w:type="spellEnd"/>
            <w:r w:rsidRPr="008773AE">
              <w:rPr>
                <w:rFonts w:ascii="Verdana" w:eastAsia="Times New Roman" w:hAnsi="Verdana" w:cs="Times New Roman"/>
                <w:color w:val="000000"/>
                <w:kern w:val="0"/>
                <w:sz w:val="18"/>
                <w:szCs w:val="18"/>
                <w:lang w:val="fr-CA" w:eastAsia="en-CA"/>
                <w14:ligatures w14:val="none"/>
              </w:rPr>
              <w:t>) Latence d'endormissement (LE)</w:t>
            </w:r>
          </w:p>
        </w:tc>
        <w:tc>
          <w:tcPr>
            <w:tcW w:w="1040" w:type="dxa"/>
            <w:tcBorders>
              <w:top w:val="nil"/>
              <w:left w:val="single" w:sz="4" w:space="0" w:color="auto"/>
              <w:bottom w:val="single" w:sz="4" w:space="0" w:color="auto"/>
              <w:right w:val="single" w:sz="4" w:space="0" w:color="auto"/>
            </w:tcBorders>
            <w:shd w:val="clear" w:color="000000" w:fill="D8E4BC"/>
            <w:noWrap/>
            <w:vAlign w:val="center"/>
            <w:hideMark/>
          </w:tcPr>
          <w:p w14:paraId="643150D9"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1:00</w:t>
            </w:r>
          </w:p>
        </w:tc>
        <w:tc>
          <w:tcPr>
            <w:tcW w:w="860" w:type="dxa"/>
            <w:tcBorders>
              <w:top w:val="nil"/>
              <w:left w:val="nil"/>
              <w:bottom w:val="single" w:sz="4" w:space="0" w:color="auto"/>
              <w:right w:val="single" w:sz="4" w:space="0" w:color="auto"/>
            </w:tcBorders>
            <w:noWrap/>
            <w:vAlign w:val="center"/>
            <w:hideMark/>
          </w:tcPr>
          <w:p w14:paraId="52F79376"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7EE0EEA7"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1630863D"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5E9A9884"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6BD9EF4B"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22BE0D4E"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701122F4"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960" w:type="dxa"/>
            <w:tcBorders>
              <w:top w:val="nil"/>
              <w:left w:val="nil"/>
              <w:bottom w:val="nil"/>
              <w:right w:val="single" w:sz="8" w:space="0" w:color="auto"/>
            </w:tcBorders>
            <w:noWrap/>
            <w:vAlign w:val="bottom"/>
            <w:hideMark/>
          </w:tcPr>
          <w:p w14:paraId="5C76DEA1" w14:textId="77777777" w:rsidR="008773AE" w:rsidRPr="008773AE" w:rsidRDefault="008773AE" w:rsidP="008773AE">
            <w:pPr>
              <w:spacing w:after="0" w:line="240" w:lineRule="auto"/>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 </w:t>
            </w:r>
          </w:p>
        </w:tc>
        <w:tc>
          <w:tcPr>
            <w:tcW w:w="36" w:type="dxa"/>
            <w:vAlign w:val="center"/>
            <w:hideMark/>
          </w:tcPr>
          <w:p w14:paraId="5747A738" w14:textId="77777777" w:rsidR="008773AE" w:rsidRPr="008773AE" w:rsidRDefault="008773AE" w:rsidP="008773AE">
            <w:pPr>
              <w:spacing w:after="0" w:line="240" w:lineRule="auto"/>
              <w:rPr>
                <w:rFonts w:ascii="Times New Roman" w:eastAsia="Times New Roman" w:hAnsi="Times New Roman" w:cs="Times New Roman"/>
                <w:kern w:val="0"/>
                <w:sz w:val="20"/>
                <w:szCs w:val="20"/>
                <w:lang w:eastAsia="en-CA"/>
                <w14:ligatures w14:val="none"/>
              </w:rPr>
            </w:pPr>
          </w:p>
        </w:tc>
      </w:tr>
      <w:tr w:rsidR="008773AE" w:rsidRPr="008773AE" w14:paraId="61C2053A" w14:textId="77777777" w:rsidTr="008773AE">
        <w:trPr>
          <w:trHeight w:val="765"/>
        </w:trPr>
        <w:tc>
          <w:tcPr>
            <w:tcW w:w="4880" w:type="dxa"/>
            <w:tcBorders>
              <w:top w:val="nil"/>
              <w:left w:val="single" w:sz="8" w:space="0" w:color="auto"/>
              <w:bottom w:val="single" w:sz="4" w:space="0" w:color="auto"/>
              <w:right w:val="nil"/>
            </w:tcBorders>
            <w:vAlign w:val="center"/>
            <w:hideMark/>
          </w:tcPr>
          <w:p w14:paraId="226980C5" w14:textId="77777777" w:rsidR="008773AE" w:rsidRPr="008773AE" w:rsidRDefault="008773AE" w:rsidP="008773AE">
            <w:pPr>
              <w:spacing w:after="0" w:line="240" w:lineRule="auto"/>
              <w:ind w:firstLineChars="100" w:firstLine="180"/>
              <w:rPr>
                <w:rFonts w:ascii="Verdana" w:eastAsia="Times New Roman" w:hAnsi="Verdana" w:cs="Times New Roman"/>
                <w:color w:val="000000"/>
                <w:kern w:val="0"/>
                <w:sz w:val="18"/>
                <w:szCs w:val="18"/>
                <w:lang w:eastAsia="en-CA"/>
                <w14:ligatures w14:val="none"/>
              </w:rPr>
            </w:pPr>
            <w:r w:rsidRPr="008773AE">
              <w:rPr>
                <w:rFonts w:ascii="Verdana" w:eastAsia="Times New Roman" w:hAnsi="Verdana" w:cs="Times New Roman"/>
                <w:color w:val="000000"/>
                <w:kern w:val="0"/>
                <w:sz w:val="18"/>
                <w:szCs w:val="18"/>
                <w:lang w:val="fr-CA" w:eastAsia="en-CA"/>
                <w14:ligatures w14:val="none"/>
              </w:rPr>
              <w:t>5.  Mon sommeil a été interrompu _____(</w:t>
            </w:r>
            <w:proofErr w:type="spellStart"/>
            <w:r w:rsidRPr="008773AE">
              <w:rPr>
                <w:rFonts w:ascii="Verdana" w:eastAsia="Times New Roman" w:hAnsi="Verdana" w:cs="Times New Roman"/>
                <w:color w:val="000000"/>
                <w:kern w:val="0"/>
                <w:sz w:val="18"/>
                <w:szCs w:val="18"/>
                <w:lang w:val="fr-CA" w:eastAsia="en-CA"/>
                <w14:ligatures w14:val="none"/>
              </w:rPr>
              <w:t>hh:mm</w:t>
            </w:r>
            <w:proofErr w:type="spellEnd"/>
            <w:r w:rsidRPr="008773AE">
              <w:rPr>
                <w:rFonts w:ascii="Verdana" w:eastAsia="Times New Roman" w:hAnsi="Verdana" w:cs="Times New Roman"/>
                <w:color w:val="000000"/>
                <w:kern w:val="0"/>
                <w:sz w:val="18"/>
                <w:szCs w:val="18"/>
                <w:lang w:val="fr-CA" w:eastAsia="en-CA"/>
                <w14:ligatures w14:val="none"/>
              </w:rPr>
              <w:t xml:space="preserve">) au total </w:t>
            </w:r>
            <w:r w:rsidRPr="008773AE">
              <w:rPr>
                <w:rFonts w:ascii="Arial" w:eastAsia="Times New Roman" w:hAnsi="Arial" w:cs="Arial"/>
                <w:b/>
                <w:bCs/>
                <w:kern w:val="0"/>
                <w:sz w:val="18"/>
                <w:szCs w:val="18"/>
                <w:lang w:val="fr-CA" w:eastAsia="en-CA"/>
                <w14:ligatures w14:val="none"/>
              </w:rPr>
              <w:t xml:space="preserve">après m'être </w:t>
            </w:r>
            <w:proofErr w:type="gramStart"/>
            <w:r w:rsidRPr="008773AE">
              <w:rPr>
                <w:rFonts w:ascii="Arial" w:eastAsia="Times New Roman" w:hAnsi="Arial" w:cs="Arial"/>
                <w:b/>
                <w:bCs/>
                <w:kern w:val="0"/>
                <w:sz w:val="18"/>
                <w:szCs w:val="18"/>
                <w:lang w:val="fr-CA" w:eastAsia="en-CA"/>
                <w14:ligatures w14:val="none"/>
              </w:rPr>
              <w:t>endormi( e</w:t>
            </w:r>
            <w:proofErr w:type="gramEnd"/>
            <w:r w:rsidRPr="008773AE">
              <w:rPr>
                <w:rFonts w:ascii="Arial" w:eastAsia="Times New Roman" w:hAnsi="Arial" w:cs="Arial"/>
                <w:b/>
                <w:bCs/>
                <w:kern w:val="0"/>
                <w:sz w:val="18"/>
                <w:szCs w:val="18"/>
                <w:lang w:val="fr-CA" w:eastAsia="en-CA"/>
                <w14:ligatures w14:val="none"/>
              </w:rPr>
              <w:t xml:space="preserve"> ).    </w:t>
            </w:r>
            <w:r w:rsidRPr="008773AE">
              <w:rPr>
                <w:rFonts w:ascii="Arial" w:eastAsia="Times New Roman" w:hAnsi="Arial" w:cs="Arial"/>
                <w:kern w:val="0"/>
                <w:sz w:val="18"/>
                <w:szCs w:val="18"/>
                <w:lang w:eastAsia="en-CA"/>
                <w14:ligatures w14:val="none"/>
              </w:rPr>
              <w:t xml:space="preserve">Temps </w:t>
            </w:r>
            <w:proofErr w:type="spellStart"/>
            <w:r w:rsidRPr="008773AE">
              <w:rPr>
                <w:rFonts w:ascii="Arial" w:eastAsia="Times New Roman" w:hAnsi="Arial" w:cs="Arial"/>
                <w:kern w:val="0"/>
                <w:sz w:val="18"/>
                <w:szCs w:val="18"/>
                <w:lang w:eastAsia="en-CA"/>
                <w14:ligatures w14:val="none"/>
              </w:rPr>
              <w:t>d'éveil</w:t>
            </w:r>
            <w:proofErr w:type="spellEnd"/>
            <w:r w:rsidRPr="008773AE">
              <w:rPr>
                <w:rFonts w:ascii="Arial" w:eastAsia="Times New Roman" w:hAnsi="Arial" w:cs="Arial"/>
                <w:kern w:val="0"/>
                <w:sz w:val="18"/>
                <w:szCs w:val="18"/>
                <w:lang w:eastAsia="en-CA"/>
                <w14:ligatures w14:val="none"/>
              </w:rPr>
              <w:t xml:space="preserve"> après </w:t>
            </w:r>
            <w:proofErr w:type="spellStart"/>
            <w:r w:rsidRPr="008773AE">
              <w:rPr>
                <w:rFonts w:ascii="Arial" w:eastAsia="Times New Roman" w:hAnsi="Arial" w:cs="Arial"/>
                <w:kern w:val="0"/>
                <w:sz w:val="18"/>
                <w:szCs w:val="18"/>
                <w:lang w:eastAsia="en-CA"/>
                <w14:ligatures w14:val="none"/>
              </w:rPr>
              <w:t>endormissement</w:t>
            </w:r>
            <w:proofErr w:type="spellEnd"/>
            <w:r w:rsidRPr="008773AE">
              <w:rPr>
                <w:rFonts w:ascii="Arial" w:eastAsia="Times New Roman" w:hAnsi="Arial" w:cs="Arial"/>
                <w:kern w:val="0"/>
                <w:sz w:val="18"/>
                <w:szCs w:val="18"/>
                <w:lang w:eastAsia="en-CA"/>
                <w14:ligatures w14:val="none"/>
              </w:rPr>
              <w:t xml:space="preserve"> (TEAE)</w:t>
            </w:r>
          </w:p>
        </w:tc>
        <w:tc>
          <w:tcPr>
            <w:tcW w:w="1040" w:type="dxa"/>
            <w:tcBorders>
              <w:top w:val="nil"/>
              <w:left w:val="single" w:sz="4" w:space="0" w:color="auto"/>
              <w:bottom w:val="single" w:sz="4" w:space="0" w:color="auto"/>
              <w:right w:val="single" w:sz="4" w:space="0" w:color="auto"/>
            </w:tcBorders>
            <w:shd w:val="clear" w:color="000000" w:fill="D8E4BC"/>
            <w:noWrap/>
            <w:vAlign w:val="center"/>
            <w:hideMark/>
          </w:tcPr>
          <w:p w14:paraId="447DCFF8"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1:30</w:t>
            </w:r>
          </w:p>
        </w:tc>
        <w:tc>
          <w:tcPr>
            <w:tcW w:w="860" w:type="dxa"/>
            <w:tcBorders>
              <w:top w:val="nil"/>
              <w:left w:val="nil"/>
              <w:bottom w:val="single" w:sz="4" w:space="0" w:color="auto"/>
              <w:right w:val="single" w:sz="4" w:space="0" w:color="auto"/>
            </w:tcBorders>
            <w:noWrap/>
            <w:vAlign w:val="center"/>
            <w:hideMark/>
          </w:tcPr>
          <w:p w14:paraId="29A04519"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0487880F"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5E7B4EDC"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3B8D3C97"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345A518F"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07F7B996"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459772C7"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960" w:type="dxa"/>
            <w:tcBorders>
              <w:top w:val="nil"/>
              <w:left w:val="nil"/>
              <w:bottom w:val="nil"/>
              <w:right w:val="single" w:sz="8" w:space="0" w:color="auto"/>
            </w:tcBorders>
            <w:noWrap/>
            <w:vAlign w:val="bottom"/>
            <w:hideMark/>
          </w:tcPr>
          <w:p w14:paraId="5E1B1A7A" w14:textId="77777777" w:rsidR="008773AE" w:rsidRPr="008773AE" w:rsidRDefault="008773AE" w:rsidP="008773AE">
            <w:pPr>
              <w:spacing w:after="0" w:line="240" w:lineRule="auto"/>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 </w:t>
            </w:r>
          </w:p>
        </w:tc>
        <w:tc>
          <w:tcPr>
            <w:tcW w:w="36" w:type="dxa"/>
            <w:vAlign w:val="center"/>
            <w:hideMark/>
          </w:tcPr>
          <w:p w14:paraId="50D3A086" w14:textId="77777777" w:rsidR="008773AE" w:rsidRPr="008773AE" w:rsidRDefault="008773AE" w:rsidP="008773AE">
            <w:pPr>
              <w:spacing w:after="0" w:line="240" w:lineRule="auto"/>
              <w:rPr>
                <w:rFonts w:ascii="Times New Roman" w:eastAsia="Times New Roman" w:hAnsi="Times New Roman" w:cs="Times New Roman"/>
                <w:kern w:val="0"/>
                <w:sz w:val="20"/>
                <w:szCs w:val="20"/>
                <w:lang w:eastAsia="en-CA"/>
                <w14:ligatures w14:val="none"/>
              </w:rPr>
            </w:pPr>
          </w:p>
        </w:tc>
      </w:tr>
      <w:tr w:rsidR="008773AE" w:rsidRPr="008773AE" w14:paraId="4ABC4555" w14:textId="77777777" w:rsidTr="008773AE">
        <w:trPr>
          <w:trHeight w:val="510"/>
        </w:trPr>
        <w:tc>
          <w:tcPr>
            <w:tcW w:w="4880" w:type="dxa"/>
            <w:tcBorders>
              <w:top w:val="nil"/>
              <w:left w:val="single" w:sz="8" w:space="0" w:color="auto"/>
              <w:bottom w:val="single" w:sz="4" w:space="0" w:color="auto"/>
              <w:right w:val="nil"/>
            </w:tcBorders>
            <w:vAlign w:val="center"/>
            <w:hideMark/>
          </w:tcPr>
          <w:p w14:paraId="6B4F6606" w14:textId="77777777" w:rsidR="008773AE" w:rsidRPr="008773AE" w:rsidRDefault="008773AE" w:rsidP="008773AE">
            <w:pPr>
              <w:spacing w:after="0" w:line="240" w:lineRule="auto"/>
              <w:ind w:firstLineChars="100" w:firstLine="180"/>
              <w:rPr>
                <w:rFonts w:ascii="Verdana" w:eastAsia="Times New Roman" w:hAnsi="Verdana" w:cs="Times New Roman"/>
                <w:color w:val="000000"/>
                <w:kern w:val="0"/>
                <w:sz w:val="18"/>
                <w:szCs w:val="18"/>
                <w:lang w:val="fr-CA" w:eastAsia="en-CA"/>
                <w14:ligatures w14:val="none"/>
              </w:rPr>
            </w:pPr>
            <w:r w:rsidRPr="008773AE">
              <w:rPr>
                <w:rFonts w:ascii="Verdana" w:eastAsia="Times New Roman" w:hAnsi="Verdana" w:cs="Times New Roman"/>
                <w:color w:val="000000"/>
                <w:kern w:val="0"/>
                <w:sz w:val="18"/>
                <w:szCs w:val="18"/>
                <w:lang w:val="fr-CA" w:eastAsia="en-CA"/>
                <w14:ligatures w14:val="none"/>
              </w:rPr>
              <w:t xml:space="preserve">6.  Ce matin, je me suis levé(e) à _____ (Spécifiez l'heure </w:t>
            </w:r>
            <w:proofErr w:type="spellStart"/>
            <w:r w:rsidRPr="008773AE">
              <w:rPr>
                <w:rFonts w:ascii="Verdana" w:eastAsia="Times New Roman" w:hAnsi="Verdana" w:cs="Times New Roman"/>
                <w:color w:val="000000"/>
                <w:kern w:val="0"/>
                <w:sz w:val="18"/>
                <w:szCs w:val="18"/>
                <w:lang w:val="fr-CA" w:eastAsia="en-CA"/>
                <w14:ligatures w14:val="none"/>
              </w:rPr>
              <w:t>hh:mm</w:t>
            </w:r>
            <w:proofErr w:type="spellEnd"/>
            <w:r w:rsidRPr="008773AE">
              <w:rPr>
                <w:rFonts w:ascii="Verdana" w:eastAsia="Times New Roman" w:hAnsi="Verdana" w:cs="Times New Roman"/>
                <w:color w:val="000000"/>
                <w:kern w:val="0"/>
                <w:sz w:val="18"/>
                <w:szCs w:val="18"/>
                <w:lang w:val="fr-CA" w:eastAsia="en-CA"/>
                <w14:ligatures w14:val="none"/>
              </w:rPr>
              <w:t>)</w:t>
            </w:r>
          </w:p>
        </w:tc>
        <w:tc>
          <w:tcPr>
            <w:tcW w:w="1040" w:type="dxa"/>
            <w:tcBorders>
              <w:top w:val="nil"/>
              <w:left w:val="single" w:sz="4" w:space="0" w:color="auto"/>
              <w:bottom w:val="single" w:sz="4" w:space="0" w:color="auto"/>
              <w:right w:val="single" w:sz="4" w:space="0" w:color="auto"/>
            </w:tcBorders>
            <w:shd w:val="clear" w:color="000000" w:fill="D8E4BC"/>
            <w:noWrap/>
            <w:vAlign w:val="center"/>
            <w:hideMark/>
          </w:tcPr>
          <w:p w14:paraId="6009D9DB"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7:00</w:t>
            </w:r>
          </w:p>
        </w:tc>
        <w:tc>
          <w:tcPr>
            <w:tcW w:w="860" w:type="dxa"/>
            <w:tcBorders>
              <w:top w:val="nil"/>
              <w:left w:val="nil"/>
              <w:bottom w:val="single" w:sz="4" w:space="0" w:color="auto"/>
              <w:right w:val="single" w:sz="4" w:space="0" w:color="auto"/>
            </w:tcBorders>
            <w:noWrap/>
            <w:vAlign w:val="center"/>
            <w:hideMark/>
          </w:tcPr>
          <w:p w14:paraId="74F79320"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58D43A65"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60D113A0"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4FEAC049"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7BDF7E38"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47FA120B"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5F9318D2"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960" w:type="dxa"/>
            <w:tcBorders>
              <w:top w:val="nil"/>
              <w:left w:val="nil"/>
              <w:bottom w:val="nil"/>
              <w:right w:val="single" w:sz="8" w:space="0" w:color="auto"/>
            </w:tcBorders>
            <w:noWrap/>
            <w:vAlign w:val="bottom"/>
            <w:hideMark/>
          </w:tcPr>
          <w:p w14:paraId="292C0E8D" w14:textId="77777777" w:rsidR="008773AE" w:rsidRPr="008773AE" w:rsidRDefault="008773AE" w:rsidP="008773AE">
            <w:pPr>
              <w:spacing w:after="0" w:line="240" w:lineRule="auto"/>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 </w:t>
            </w:r>
          </w:p>
        </w:tc>
        <w:tc>
          <w:tcPr>
            <w:tcW w:w="36" w:type="dxa"/>
            <w:vAlign w:val="center"/>
            <w:hideMark/>
          </w:tcPr>
          <w:p w14:paraId="1A36FE08" w14:textId="77777777" w:rsidR="008773AE" w:rsidRPr="008773AE" w:rsidRDefault="008773AE" w:rsidP="008773AE">
            <w:pPr>
              <w:spacing w:after="0" w:line="240" w:lineRule="auto"/>
              <w:rPr>
                <w:rFonts w:ascii="Times New Roman" w:eastAsia="Times New Roman" w:hAnsi="Times New Roman" w:cs="Times New Roman"/>
                <w:kern w:val="0"/>
                <w:sz w:val="20"/>
                <w:szCs w:val="20"/>
                <w:lang w:eastAsia="en-CA"/>
                <w14:ligatures w14:val="none"/>
              </w:rPr>
            </w:pPr>
          </w:p>
        </w:tc>
      </w:tr>
      <w:tr w:rsidR="008773AE" w:rsidRPr="008773AE" w14:paraId="779E372C" w14:textId="77777777" w:rsidTr="008773AE">
        <w:trPr>
          <w:trHeight w:val="402"/>
        </w:trPr>
        <w:tc>
          <w:tcPr>
            <w:tcW w:w="4880" w:type="dxa"/>
            <w:tcBorders>
              <w:top w:val="nil"/>
              <w:left w:val="single" w:sz="8" w:space="0" w:color="auto"/>
              <w:bottom w:val="single" w:sz="4" w:space="0" w:color="auto"/>
              <w:right w:val="nil"/>
            </w:tcBorders>
            <w:vAlign w:val="center"/>
            <w:hideMark/>
          </w:tcPr>
          <w:p w14:paraId="33BCB235" w14:textId="77777777" w:rsidR="008773AE" w:rsidRPr="008773AE" w:rsidRDefault="008773AE" w:rsidP="008773AE">
            <w:pPr>
              <w:spacing w:after="0" w:line="240" w:lineRule="auto"/>
              <w:ind w:firstLineChars="100" w:firstLine="180"/>
              <w:rPr>
                <w:rFonts w:ascii="Verdana" w:eastAsia="Times New Roman" w:hAnsi="Verdana" w:cs="Times New Roman"/>
                <w:color w:val="000000"/>
                <w:kern w:val="0"/>
                <w:sz w:val="18"/>
                <w:szCs w:val="18"/>
                <w:lang w:eastAsia="en-CA"/>
                <w14:ligatures w14:val="none"/>
              </w:rPr>
            </w:pPr>
            <w:r w:rsidRPr="008773AE">
              <w:rPr>
                <w:rFonts w:ascii="Verdana" w:eastAsia="Times New Roman" w:hAnsi="Verdana" w:cs="Times New Roman"/>
                <w:color w:val="000000"/>
                <w:kern w:val="0"/>
                <w:sz w:val="18"/>
                <w:szCs w:val="18"/>
                <w:lang w:eastAsia="en-CA"/>
                <w14:ligatures w14:val="none"/>
              </w:rPr>
              <w:t xml:space="preserve">7.  Temps total </w:t>
            </w:r>
            <w:proofErr w:type="spellStart"/>
            <w:r w:rsidRPr="008773AE">
              <w:rPr>
                <w:rFonts w:ascii="Verdana" w:eastAsia="Times New Roman" w:hAnsi="Verdana" w:cs="Times New Roman"/>
                <w:color w:val="000000"/>
                <w:kern w:val="0"/>
                <w:sz w:val="18"/>
                <w:szCs w:val="18"/>
                <w:lang w:eastAsia="en-CA"/>
                <w14:ligatures w14:val="none"/>
              </w:rPr>
              <w:t>d'éveil</w:t>
            </w:r>
            <w:proofErr w:type="spellEnd"/>
            <w:r w:rsidRPr="008773AE">
              <w:rPr>
                <w:rFonts w:ascii="Verdana" w:eastAsia="Times New Roman" w:hAnsi="Verdana" w:cs="Times New Roman"/>
                <w:color w:val="000000"/>
                <w:kern w:val="0"/>
                <w:sz w:val="18"/>
                <w:szCs w:val="18"/>
                <w:lang w:eastAsia="en-CA"/>
                <w14:ligatures w14:val="none"/>
              </w:rPr>
              <w:t xml:space="preserve"> (TTE) = 4+5</w:t>
            </w:r>
          </w:p>
        </w:tc>
        <w:tc>
          <w:tcPr>
            <w:tcW w:w="1040" w:type="dxa"/>
            <w:tcBorders>
              <w:top w:val="nil"/>
              <w:left w:val="single" w:sz="4" w:space="0" w:color="auto"/>
              <w:bottom w:val="single" w:sz="4" w:space="0" w:color="auto"/>
              <w:right w:val="single" w:sz="4" w:space="0" w:color="auto"/>
            </w:tcBorders>
            <w:shd w:val="clear" w:color="000000" w:fill="D8E4BC"/>
            <w:noWrap/>
            <w:vAlign w:val="center"/>
            <w:hideMark/>
          </w:tcPr>
          <w:p w14:paraId="690D7D68"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2:30</w:t>
            </w:r>
          </w:p>
        </w:tc>
        <w:tc>
          <w:tcPr>
            <w:tcW w:w="860" w:type="dxa"/>
            <w:tcBorders>
              <w:top w:val="nil"/>
              <w:left w:val="nil"/>
              <w:bottom w:val="single" w:sz="4" w:space="0" w:color="auto"/>
              <w:right w:val="single" w:sz="4" w:space="0" w:color="auto"/>
            </w:tcBorders>
            <w:noWrap/>
            <w:vAlign w:val="center"/>
            <w:hideMark/>
          </w:tcPr>
          <w:p w14:paraId="4590FD09"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66481E94"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77CA0B93"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1D2AF141"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1375FEFE"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30C4087A"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6B85FE9E"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960" w:type="dxa"/>
            <w:tcBorders>
              <w:top w:val="single" w:sz="4" w:space="0" w:color="auto"/>
              <w:left w:val="nil"/>
              <w:bottom w:val="single" w:sz="4" w:space="0" w:color="auto"/>
              <w:right w:val="single" w:sz="8" w:space="0" w:color="auto"/>
            </w:tcBorders>
            <w:shd w:val="clear" w:color="000000" w:fill="D8E4BC"/>
            <w:noWrap/>
            <w:vAlign w:val="center"/>
            <w:hideMark/>
          </w:tcPr>
          <w:p w14:paraId="0E85EC7C"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36" w:type="dxa"/>
            <w:vAlign w:val="center"/>
            <w:hideMark/>
          </w:tcPr>
          <w:p w14:paraId="42CE18E7" w14:textId="77777777" w:rsidR="008773AE" w:rsidRPr="008773AE" w:rsidRDefault="008773AE" w:rsidP="008773AE">
            <w:pPr>
              <w:spacing w:after="0" w:line="240" w:lineRule="auto"/>
              <w:rPr>
                <w:rFonts w:ascii="Times New Roman" w:eastAsia="Times New Roman" w:hAnsi="Times New Roman" w:cs="Times New Roman"/>
                <w:kern w:val="0"/>
                <w:sz w:val="20"/>
                <w:szCs w:val="20"/>
                <w:lang w:eastAsia="en-CA"/>
                <w14:ligatures w14:val="none"/>
              </w:rPr>
            </w:pPr>
          </w:p>
        </w:tc>
      </w:tr>
      <w:tr w:rsidR="008773AE" w:rsidRPr="008773AE" w14:paraId="64742B64" w14:textId="77777777" w:rsidTr="008773AE">
        <w:trPr>
          <w:trHeight w:val="402"/>
        </w:trPr>
        <w:tc>
          <w:tcPr>
            <w:tcW w:w="4880" w:type="dxa"/>
            <w:tcBorders>
              <w:top w:val="nil"/>
              <w:left w:val="single" w:sz="8" w:space="0" w:color="auto"/>
              <w:bottom w:val="nil"/>
              <w:right w:val="single" w:sz="4" w:space="0" w:color="auto"/>
            </w:tcBorders>
            <w:vAlign w:val="center"/>
            <w:hideMark/>
          </w:tcPr>
          <w:p w14:paraId="0BB78A59" w14:textId="77777777" w:rsidR="008773AE" w:rsidRPr="008773AE" w:rsidRDefault="008773AE" w:rsidP="008773AE">
            <w:pPr>
              <w:spacing w:after="0" w:line="240" w:lineRule="auto"/>
              <w:ind w:firstLineChars="100" w:firstLine="180"/>
              <w:rPr>
                <w:rFonts w:ascii="Verdana" w:eastAsia="Times New Roman" w:hAnsi="Verdana" w:cs="Times New Roman"/>
                <w:color w:val="000000"/>
                <w:kern w:val="0"/>
                <w:sz w:val="18"/>
                <w:szCs w:val="18"/>
                <w:lang w:eastAsia="en-CA"/>
                <w14:ligatures w14:val="none"/>
              </w:rPr>
            </w:pPr>
            <w:r w:rsidRPr="008773AE">
              <w:rPr>
                <w:rFonts w:ascii="Verdana" w:eastAsia="Times New Roman" w:hAnsi="Verdana" w:cs="Times New Roman"/>
                <w:color w:val="000000"/>
                <w:kern w:val="0"/>
                <w:sz w:val="18"/>
                <w:szCs w:val="18"/>
                <w:lang w:eastAsia="en-CA"/>
                <w14:ligatures w14:val="none"/>
              </w:rPr>
              <w:t>8.  Temps au lit (TAL) = 6-3</w:t>
            </w:r>
          </w:p>
        </w:tc>
        <w:tc>
          <w:tcPr>
            <w:tcW w:w="1040" w:type="dxa"/>
            <w:tcBorders>
              <w:top w:val="nil"/>
              <w:left w:val="nil"/>
              <w:bottom w:val="single" w:sz="4" w:space="0" w:color="auto"/>
              <w:right w:val="single" w:sz="4" w:space="0" w:color="auto"/>
            </w:tcBorders>
            <w:shd w:val="clear" w:color="000000" w:fill="D8E4BC"/>
            <w:noWrap/>
            <w:vAlign w:val="center"/>
            <w:hideMark/>
          </w:tcPr>
          <w:p w14:paraId="1B433973"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7:45</w:t>
            </w:r>
          </w:p>
        </w:tc>
        <w:tc>
          <w:tcPr>
            <w:tcW w:w="860" w:type="dxa"/>
            <w:tcBorders>
              <w:top w:val="nil"/>
              <w:left w:val="nil"/>
              <w:bottom w:val="single" w:sz="4" w:space="0" w:color="auto"/>
              <w:right w:val="single" w:sz="4" w:space="0" w:color="auto"/>
            </w:tcBorders>
            <w:noWrap/>
            <w:vAlign w:val="center"/>
            <w:hideMark/>
          </w:tcPr>
          <w:p w14:paraId="7CFF9E55"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756A0D80"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0094D3A0"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688758CB"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2B666261"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11D8E122"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48418A2D"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960" w:type="dxa"/>
            <w:tcBorders>
              <w:top w:val="nil"/>
              <w:left w:val="nil"/>
              <w:bottom w:val="single" w:sz="4" w:space="0" w:color="auto"/>
              <w:right w:val="single" w:sz="8" w:space="0" w:color="auto"/>
            </w:tcBorders>
            <w:shd w:val="clear" w:color="000000" w:fill="D8E4BC"/>
            <w:noWrap/>
            <w:vAlign w:val="center"/>
            <w:hideMark/>
          </w:tcPr>
          <w:p w14:paraId="155EBC5D"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36" w:type="dxa"/>
            <w:vAlign w:val="center"/>
            <w:hideMark/>
          </w:tcPr>
          <w:p w14:paraId="6E6CF15B" w14:textId="77777777" w:rsidR="008773AE" w:rsidRPr="008773AE" w:rsidRDefault="008773AE" w:rsidP="008773AE">
            <w:pPr>
              <w:spacing w:after="0" w:line="240" w:lineRule="auto"/>
              <w:rPr>
                <w:rFonts w:ascii="Times New Roman" w:eastAsia="Times New Roman" w:hAnsi="Times New Roman" w:cs="Times New Roman"/>
                <w:kern w:val="0"/>
                <w:sz w:val="20"/>
                <w:szCs w:val="20"/>
                <w:lang w:eastAsia="en-CA"/>
                <w14:ligatures w14:val="none"/>
              </w:rPr>
            </w:pPr>
          </w:p>
        </w:tc>
      </w:tr>
      <w:tr w:rsidR="008773AE" w:rsidRPr="008773AE" w14:paraId="61C302C9" w14:textId="77777777" w:rsidTr="008773AE">
        <w:trPr>
          <w:trHeight w:val="402"/>
        </w:trPr>
        <w:tc>
          <w:tcPr>
            <w:tcW w:w="4880" w:type="dxa"/>
            <w:tcBorders>
              <w:top w:val="single" w:sz="4" w:space="0" w:color="auto"/>
              <w:left w:val="single" w:sz="8" w:space="0" w:color="auto"/>
              <w:bottom w:val="nil"/>
              <w:right w:val="single" w:sz="4" w:space="0" w:color="auto"/>
            </w:tcBorders>
            <w:vAlign w:val="center"/>
            <w:hideMark/>
          </w:tcPr>
          <w:p w14:paraId="57B17491" w14:textId="77777777" w:rsidR="008773AE" w:rsidRPr="008773AE" w:rsidRDefault="008773AE" w:rsidP="008773AE">
            <w:pPr>
              <w:spacing w:after="0" w:line="240" w:lineRule="auto"/>
              <w:ind w:firstLineChars="100" w:firstLine="180"/>
              <w:rPr>
                <w:rFonts w:ascii="Verdana" w:eastAsia="Times New Roman" w:hAnsi="Verdana" w:cs="Times New Roman"/>
                <w:color w:val="000000"/>
                <w:kern w:val="0"/>
                <w:sz w:val="18"/>
                <w:szCs w:val="18"/>
                <w:lang w:val="fr-CA" w:eastAsia="en-CA"/>
                <w14:ligatures w14:val="none"/>
              </w:rPr>
            </w:pPr>
            <w:r w:rsidRPr="008773AE">
              <w:rPr>
                <w:rFonts w:ascii="Verdana" w:eastAsia="Times New Roman" w:hAnsi="Verdana" w:cs="Times New Roman"/>
                <w:color w:val="000000"/>
                <w:kern w:val="0"/>
                <w:sz w:val="18"/>
                <w:szCs w:val="18"/>
                <w:lang w:val="fr-CA" w:eastAsia="en-CA"/>
                <w14:ligatures w14:val="none"/>
              </w:rPr>
              <w:t>9.  Temps total de sommeil (TTS) = 8-7</w:t>
            </w:r>
          </w:p>
        </w:tc>
        <w:tc>
          <w:tcPr>
            <w:tcW w:w="1040" w:type="dxa"/>
            <w:tcBorders>
              <w:top w:val="nil"/>
              <w:left w:val="nil"/>
              <w:bottom w:val="nil"/>
              <w:right w:val="single" w:sz="4" w:space="0" w:color="auto"/>
            </w:tcBorders>
            <w:shd w:val="clear" w:color="000000" w:fill="D8E4BC"/>
            <w:noWrap/>
            <w:vAlign w:val="center"/>
            <w:hideMark/>
          </w:tcPr>
          <w:p w14:paraId="4DD1C554"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5:15</w:t>
            </w:r>
          </w:p>
        </w:tc>
        <w:tc>
          <w:tcPr>
            <w:tcW w:w="860" w:type="dxa"/>
            <w:tcBorders>
              <w:top w:val="nil"/>
              <w:left w:val="nil"/>
              <w:bottom w:val="single" w:sz="4" w:space="0" w:color="auto"/>
              <w:right w:val="single" w:sz="4" w:space="0" w:color="auto"/>
            </w:tcBorders>
            <w:noWrap/>
            <w:vAlign w:val="center"/>
            <w:hideMark/>
          </w:tcPr>
          <w:p w14:paraId="038BFB84"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2C3C9BD2"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2C3288DA"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29B8EA90"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360B6836"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6EA9A78C"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7D8D8E15"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960" w:type="dxa"/>
            <w:tcBorders>
              <w:top w:val="nil"/>
              <w:left w:val="nil"/>
              <w:bottom w:val="single" w:sz="4" w:space="0" w:color="auto"/>
              <w:right w:val="single" w:sz="8" w:space="0" w:color="auto"/>
            </w:tcBorders>
            <w:shd w:val="clear" w:color="000000" w:fill="D8E4BC"/>
            <w:noWrap/>
            <w:vAlign w:val="center"/>
            <w:hideMark/>
          </w:tcPr>
          <w:p w14:paraId="3A90AEF2"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0:00</w:t>
            </w:r>
          </w:p>
        </w:tc>
        <w:tc>
          <w:tcPr>
            <w:tcW w:w="36" w:type="dxa"/>
            <w:vAlign w:val="center"/>
            <w:hideMark/>
          </w:tcPr>
          <w:p w14:paraId="5B94425E" w14:textId="77777777" w:rsidR="008773AE" w:rsidRPr="008773AE" w:rsidRDefault="008773AE" w:rsidP="008773AE">
            <w:pPr>
              <w:spacing w:after="0" w:line="240" w:lineRule="auto"/>
              <w:rPr>
                <w:rFonts w:ascii="Times New Roman" w:eastAsia="Times New Roman" w:hAnsi="Times New Roman" w:cs="Times New Roman"/>
                <w:kern w:val="0"/>
                <w:sz w:val="20"/>
                <w:szCs w:val="20"/>
                <w:lang w:eastAsia="en-CA"/>
                <w14:ligatures w14:val="none"/>
              </w:rPr>
            </w:pPr>
          </w:p>
        </w:tc>
      </w:tr>
      <w:tr w:rsidR="008773AE" w:rsidRPr="008773AE" w14:paraId="0BA49EA1" w14:textId="77777777" w:rsidTr="008773AE">
        <w:trPr>
          <w:trHeight w:val="630"/>
        </w:trPr>
        <w:tc>
          <w:tcPr>
            <w:tcW w:w="4880" w:type="dxa"/>
            <w:tcBorders>
              <w:top w:val="single" w:sz="4" w:space="0" w:color="auto"/>
              <w:left w:val="single" w:sz="8" w:space="0" w:color="auto"/>
              <w:bottom w:val="single" w:sz="4" w:space="0" w:color="auto"/>
              <w:right w:val="nil"/>
            </w:tcBorders>
            <w:vAlign w:val="center"/>
            <w:hideMark/>
          </w:tcPr>
          <w:p w14:paraId="114ED5C7" w14:textId="77777777" w:rsidR="008773AE" w:rsidRPr="008773AE" w:rsidRDefault="008773AE" w:rsidP="008773AE">
            <w:pPr>
              <w:spacing w:after="0" w:line="240" w:lineRule="auto"/>
              <w:ind w:firstLineChars="100" w:firstLine="180"/>
              <w:rPr>
                <w:rFonts w:ascii="Verdana" w:eastAsia="Times New Roman" w:hAnsi="Verdana" w:cs="Times New Roman"/>
                <w:color w:val="000000"/>
                <w:kern w:val="0"/>
                <w:sz w:val="18"/>
                <w:szCs w:val="18"/>
                <w:lang w:val="fr-CA" w:eastAsia="en-CA"/>
                <w14:ligatures w14:val="none"/>
              </w:rPr>
            </w:pPr>
            <w:r w:rsidRPr="008773AE">
              <w:rPr>
                <w:rFonts w:ascii="Verdana" w:eastAsia="Times New Roman" w:hAnsi="Verdana" w:cs="Times New Roman"/>
                <w:color w:val="000000"/>
                <w:kern w:val="0"/>
                <w:sz w:val="18"/>
                <w:szCs w:val="18"/>
                <w:lang w:val="fr-CA" w:eastAsia="en-CA"/>
                <w14:ligatures w14:val="none"/>
              </w:rPr>
              <w:t>10. Au lever ce matin, je me sentais_____(1=épuisé(e); 5=reposé(e))</w:t>
            </w:r>
          </w:p>
        </w:tc>
        <w:tc>
          <w:tcPr>
            <w:tcW w:w="1040"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14:paraId="186BF755"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2</w:t>
            </w:r>
          </w:p>
        </w:tc>
        <w:tc>
          <w:tcPr>
            <w:tcW w:w="860" w:type="dxa"/>
            <w:tcBorders>
              <w:top w:val="nil"/>
              <w:left w:val="nil"/>
              <w:bottom w:val="single" w:sz="4" w:space="0" w:color="auto"/>
              <w:right w:val="single" w:sz="4" w:space="0" w:color="auto"/>
            </w:tcBorders>
            <w:noWrap/>
            <w:vAlign w:val="center"/>
            <w:hideMark/>
          </w:tcPr>
          <w:p w14:paraId="00FC28A9"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w:t>
            </w:r>
          </w:p>
        </w:tc>
        <w:tc>
          <w:tcPr>
            <w:tcW w:w="860" w:type="dxa"/>
            <w:tcBorders>
              <w:top w:val="nil"/>
              <w:left w:val="nil"/>
              <w:bottom w:val="single" w:sz="4" w:space="0" w:color="auto"/>
              <w:right w:val="single" w:sz="4" w:space="0" w:color="auto"/>
            </w:tcBorders>
            <w:noWrap/>
            <w:vAlign w:val="center"/>
            <w:hideMark/>
          </w:tcPr>
          <w:p w14:paraId="64B09862"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w:t>
            </w:r>
          </w:p>
        </w:tc>
        <w:tc>
          <w:tcPr>
            <w:tcW w:w="860" w:type="dxa"/>
            <w:tcBorders>
              <w:top w:val="nil"/>
              <w:left w:val="nil"/>
              <w:bottom w:val="single" w:sz="4" w:space="0" w:color="auto"/>
              <w:right w:val="single" w:sz="4" w:space="0" w:color="auto"/>
            </w:tcBorders>
            <w:noWrap/>
            <w:vAlign w:val="center"/>
            <w:hideMark/>
          </w:tcPr>
          <w:p w14:paraId="65D2E242"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w:t>
            </w:r>
          </w:p>
        </w:tc>
        <w:tc>
          <w:tcPr>
            <w:tcW w:w="860" w:type="dxa"/>
            <w:tcBorders>
              <w:top w:val="nil"/>
              <w:left w:val="nil"/>
              <w:bottom w:val="single" w:sz="4" w:space="0" w:color="auto"/>
              <w:right w:val="single" w:sz="4" w:space="0" w:color="auto"/>
            </w:tcBorders>
            <w:noWrap/>
            <w:vAlign w:val="center"/>
            <w:hideMark/>
          </w:tcPr>
          <w:p w14:paraId="663EF08A"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w:t>
            </w:r>
          </w:p>
        </w:tc>
        <w:tc>
          <w:tcPr>
            <w:tcW w:w="860" w:type="dxa"/>
            <w:tcBorders>
              <w:top w:val="nil"/>
              <w:left w:val="nil"/>
              <w:bottom w:val="single" w:sz="4" w:space="0" w:color="auto"/>
              <w:right w:val="single" w:sz="4" w:space="0" w:color="auto"/>
            </w:tcBorders>
            <w:noWrap/>
            <w:vAlign w:val="center"/>
            <w:hideMark/>
          </w:tcPr>
          <w:p w14:paraId="179ED3EC"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w:t>
            </w:r>
          </w:p>
        </w:tc>
        <w:tc>
          <w:tcPr>
            <w:tcW w:w="860" w:type="dxa"/>
            <w:tcBorders>
              <w:top w:val="nil"/>
              <w:left w:val="nil"/>
              <w:bottom w:val="single" w:sz="4" w:space="0" w:color="auto"/>
              <w:right w:val="single" w:sz="4" w:space="0" w:color="auto"/>
            </w:tcBorders>
            <w:noWrap/>
            <w:vAlign w:val="center"/>
            <w:hideMark/>
          </w:tcPr>
          <w:p w14:paraId="4334CCE4"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w:t>
            </w:r>
          </w:p>
        </w:tc>
        <w:tc>
          <w:tcPr>
            <w:tcW w:w="860" w:type="dxa"/>
            <w:tcBorders>
              <w:top w:val="nil"/>
              <w:left w:val="nil"/>
              <w:bottom w:val="single" w:sz="4" w:space="0" w:color="auto"/>
              <w:right w:val="single" w:sz="4" w:space="0" w:color="auto"/>
            </w:tcBorders>
            <w:noWrap/>
            <w:vAlign w:val="center"/>
            <w:hideMark/>
          </w:tcPr>
          <w:p w14:paraId="5BA51D98"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w:t>
            </w:r>
          </w:p>
        </w:tc>
        <w:tc>
          <w:tcPr>
            <w:tcW w:w="960" w:type="dxa"/>
            <w:tcBorders>
              <w:top w:val="nil"/>
              <w:left w:val="nil"/>
              <w:bottom w:val="nil"/>
              <w:right w:val="single" w:sz="8" w:space="0" w:color="auto"/>
            </w:tcBorders>
            <w:noWrap/>
            <w:vAlign w:val="bottom"/>
            <w:hideMark/>
          </w:tcPr>
          <w:p w14:paraId="686D3718" w14:textId="77777777" w:rsidR="008773AE" w:rsidRPr="008773AE" w:rsidRDefault="008773AE" w:rsidP="008773AE">
            <w:pPr>
              <w:spacing w:after="0" w:line="240" w:lineRule="auto"/>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 </w:t>
            </w:r>
          </w:p>
        </w:tc>
        <w:tc>
          <w:tcPr>
            <w:tcW w:w="36" w:type="dxa"/>
            <w:vAlign w:val="center"/>
            <w:hideMark/>
          </w:tcPr>
          <w:p w14:paraId="40E77C9E" w14:textId="77777777" w:rsidR="008773AE" w:rsidRPr="008773AE" w:rsidRDefault="008773AE" w:rsidP="008773AE">
            <w:pPr>
              <w:spacing w:after="0" w:line="240" w:lineRule="auto"/>
              <w:rPr>
                <w:rFonts w:ascii="Times New Roman" w:eastAsia="Times New Roman" w:hAnsi="Times New Roman" w:cs="Times New Roman"/>
                <w:kern w:val="0"/>
                <w:sz w:val="20"/>
                <w:szCs w:val="20"/>
                <w:lang w:eastAsia="en-CA"/>
                <w14:ligatures w14:val="none"/>
              </w:rPr>
            </w:pPr>
          </w:p>
        </w:tc>
      </w:tr>
      <w:tr w:rsidR="008773AE" w:rsidRPr="008773AE" w14:paraId="6419DE6C" w14:textId="77777777" w:rsidTr="008773AE">
        <w:trPr>
          <w:trHeight w:val="780"/>
        </w:trPr>
        <w:tc>
          <w:tcPr>
            <w:tcW w:w="4880" w:type="dxa"/>
            <w:tcBorders>
              <w:top w:val="nil"/>
              <w:left w:val="single" w:sz="8" w:space="0" w:color="auto"/>
              <w:bottom w:val="single" w:sz="4" w:space="0" w:color="auto"/>
              <w:right w:val="nil"/>
            </w:tcBorders>
            <w:vAlign w:val="center"/>
            <w:hideMark/>
          </w:tcPr>
          <w:p w14:paraId="4566492D" w14:textId="77777777" w:rsidR="008773AE" w:rsidRPr="008773AE" w:rsidRDefault="008773AE" w:rsidP="008773AE">
            <w:pPr>
              <w:spacing w:after="0" w:line="240" w:lineRule="auto"/>
              <w:ind w:firstLineChars="100" w:firstLine="180"/>
              <w:rPr>
                <w:rFonts w:ascii="Verdana" w:eastAsia="Times New Roman" w:hAnsi="Verdana" w:cs="Times New Roman"/>
                <w:color w:val="000000"/>
                <w:kern w:val="0"/>
                <w:sz w:val="18"/>
                <w:szCs w:val="18"/>
                <w:lang w:val="fr-CA" w:eastAsia="en-CA"/>
                <w14:ligatures w14:val="none"/>
              </w:rPr>
            </w:pPr>
            <w:r w:rsidRPr="008773AE">
              <w:rPr>
                <w:rFonts w:ascii="Verdana" w:eastAsia="Times New Roman" w:hAnsi="Verdana" w:cs="Times New Roman"/>
                <w:color w:val="000000"/>
                <w:kern w:val="0"/>
                <w:sz w:val="18"/>
                <w:szCs w:val="18"/>
                <w:lang w:val="fr-CA" w:eastAsia="en-CA"/>
                <w14:ligatures w14:val="none"/>
              </w:rPr>
              <w:t>11. Dans l'ensemble, mon sommeil de la nuit dernière a été____</w:t>
            </w:r>
            <w:proofErr w:type="gramStart"/>
            <w:r w:rsidRPr="008773AE">
              <w:rPr>
                <w:rFonts w:ascii="Verdana" w:eastAsia="Times New Roman" w:hAnsi="Verdana" w:cs="Times New Roman"/>
                <w:color w:val="000000"/>
                <w:kern w:val="0"/>
                <w:sz w:val="18"/>
                <w:szCs w:val="18"/>
                <w:lang w:val="fr-CA" w:eastAsia="en-CA"/>
                <w14:ligatures w14:val="none"/>
              </w:rPr>
              <w:t>_(</w:t>
            </w:r>
            <w:proofErr w:type="gramEnd"/>
            <w:r w:rsidRPr="008773AE">
              <w:rPr>
                <w:rFonts w:ascii="Verdana" w:eastAsia="Times New Roman" w:hAnsi="Verdana" w:cs="Times New Roman"/>
                <w:color w:val="000000"/>
                <w:kern w:val="0"/>
                <w:sz w:val="18"/>
                <w:szCs w:val="18"/>
                <w:lang w:val="fr-CA" w:eastAsia="en-CA"/>
                <w14:ligatures w14:val="none"/>
              </w:rPr>
              <w:t>1=très agité; 5=très profond)</w:t>
            </w:r>
          </w:p>
        </w:tc>
        <w:tc>
          <w:tcPr>
            <w:tcW w:w="1040" w:type="dxa"/>
            <w:tcBorders>
              <w:top w:val="nil"/>
              <w:left w:val="single" w:sz="4" w:space="0" w:color="auto"/>
              <w:bottom w:val="single" w:sz="4" w:space="0" w:color="auto"/>
              <w:right w:val="single" w:sz="4" w:space="0" w:color="auto"/>
            </w:tcBorders>
            <w:shd w:val="clear" w:color="000000" w:fill="D8E4BC"/>
            <w:noWrap/>
            <w:vAlign w:val="center"/>
            <w:hideMark/>
          </w:tcPr>
          <w:p w14:paraId="00121027"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3</w:t>
            </w:r>
          </w:p>
        </w:tc>
        <w:tc>
          <w:tcPr>
            <w:tcW w:w="860" w:type="dxa"/>
            <w:tcBorders>
              <w:top w:val="nil"/>
              <w:left w:val="nil"/>
              <w:bottom w:val="single" w:sz="4" w:space="0" w:color="auto"/>
              <w:right w:val="single" w:sz="4" w:space="0" w:color="auto"/>
            </w:tcBorders>
            <w:noWrap/>
            <w:vAlign w:val="center"/>
            <w:hideMark/>
          </w:tcPr>
          <w:p w14:paraId="5002629D"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w:t>
            </w:r>
          </w:p>
        </w:tc>
        <w:tc>
          <w:tcPr>
            <w:tcW w:w="860" w:type="dxa"/>
            <w:tcBorders>
              <w:top w:val="nil"/>
              <w:left w:val="nil"/>
              <w:bottom w:val="single" w:sz="4" w:space="0" w:color="auto"/>
              <w:right w:val="single" w:sz="4" w:space="0" w:color="auto"/>
            </w:tcBorders>
            <w:noWrap/>
            <w:vAlign w:val="center"/>
            <w:hideMark/>
          </w:tcPr>
          <w:p w14:paraId="068DEE97"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w:t>
            </w:r>
          </w:p>
        </w:tc>
        <w:tc>
          <w:tcPr>
            <w:tcW w:w="860" w:type="dxa"/>
            <w:tcBorders>
              <w:top w:val="nil"/>
              <w:left w:val="nil"/>
              <w:bottom w:val="single" w:sz="4" w:space="0" w:color="auto"/>
              <w:right w:val="single" w:sz="4" w:space="0" w:color="auto"/>
            </w:tcBorders>
            <w:noWrap/>
            <w:vAlign w:val="center"/>
            <w:hideMark/>
          </w:tcPr>
          <w:p w14:paraId="0E06D7E6"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w:t>
            </w:r>
          </w:p>
        </w:tc>
        <w:tc>
          <w:tcPr>
            <w:tcW w:w="860" w:type="dxa"/>
            <w:tcBorders>
              <w:top w:val="nil"/>
              <w:left w:val="nil"/>
              <w:bottom w:val="single" w:sz="4" w:space="0" w:color="auto"/>
              <w:right w:val="single" w:sz="4" w:space="0" w:color="auto"/>
            </w:tcBorders>
            <w:noWrap/>
            <w:vAlign w:val="center"/>
            <w:hideMark/>
          </w:tcPr>
          <w:p w14:paraId="37953925"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w:t>
            </w:r>
          </w:p>
        </w:tc>
        <w:tc>
          <w:tcPr>
            <w:tcW w:w="860" w:type="dxa"/>
            <w:tcBorders>
              <w:top w:val="nil"/>
              <w:left w:val="nil"/>
              <w:bottom w:val="single" w:sz="4" w:space="0" w:color="auto"/>
              <w:right w:val="single" w:sz="4" w:space="0" w:color="auto"/>
            </w:tcBorders>
            <w:noWrap/>
            <w:vAlign w:val="center"/>
            <w:hideMark/>
          </w:tcPr>
          <w:p w14:paraId="72BE08D2"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w:t>
            </w:r>
          </w:p>
        </w:tc>
        <w:tc>
          <w:tcPr>
            <w:tcW w:w="860" w:type="dxa"/>
            <w:tcBorders>
              <w:top w:val="nil"/>
              <w:left w:val="nil"/>
              <w:bottom w:val="single" w:sz="4" w:space="0" w:color="auto"/>
              <w:right w:val="single" w:sz="4" w:space="0" w:color="auto"/>
            </w:tcBorders>
            <w:noWrap/>
            <w:vAlign w:val="center"/>
            <w:hideMark/>
          </w:tcPr>
          <w:p w14:paraId="7F654BF5"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w:t>
            </w:r>
          </w:p>
        </w:tc>
        <w:tc>
          <w:tcPr>
            <w:tcW w:w="860" w:type="dxa"/>
            <w:tcBorders>
              <w:top w:val="nil"/>
              <w:left w:val="nil"/>
              <w:bottom w:val="single" w:sz="4" w:space="0" w:color="auto"/>
              <w:right w:val="single" w:sz="4" w:space="0" w:color="auto"/>
            </w:tcBorders>
            <w:noWrap/>
            <w:vAlign w:val="center"/>
            <w:hideMark/>
          </w:tcPr>
          <w:p w14:paraId="6C1FF6F4"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0</w:t>
            </w:r>
          </w:p>
        </w:tc>
        <w:tc>
          <w:tcPr>
            <w:tcW w:w="960" w:type="dxa"/>
            <w:tcBorders>
              <w:top w:val="nil"/>
              <w:left w:val="nil"/>
              <w:bottom w:val="nil"/>
              <w:right w:val="single" w:sz="8" w:space="0" w:color="auto"/>
            </w:tcBorders>
            <w:noWrap/>
            <w:vAlign w:val="bottom"/>
            <w:hideMark/>
          </w:tcPr>
          <w:p w14:paraId="2151DFB6" w14:textId="77777777" w:rsidR="008773AE" w:rsidRPr="008773AE" w:rsidRDefault="008773AE" w:rsidP="008773AE">
            <w:pPr>
              <w:spacing w:after="0" w:line="240" w:lineRule="auto"/>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 </w:t>
            </w:r>
          </w:p>
        </w:tc>
        <w:tc>
          <w:tcPr>
            <w:tcW w:w="36" w:type="dxa"/>
            <w:vAlign w:val="center"/>
            <w:hideMark/>
          </w:tcPr>
          <w:p w14:paraId="5D000057" w14:textId="77777777" w:rsidR="008773AE" w:rsidRPr="008773AE" w:rsidRDefault="008773AE" w:rsidP="008773AE">
            <w:pPr>
              <w:spacing w:after="0" w:line="240" w:lineRule="auto"/>
              <w:rPr>
                <w:rFonts w:ascii="Times New Roman" w:eastAsia="Times New Roman" w:hAnsi="Times New Roman" w:cs="Times New Roman"/>
                <w:kern w:val="0"/>
                <w:sz w:val="20"/>
                <w:szCs w:val="20"/>
                <w:lang w:eastAsia="en-CA"/>
                <w14:ligatures w14:val="none"/>
              </w:rPr>
            </w:pPr>
          </w:p>
        </w:tc>
      </w:tr>
      <w:tr w:rsidR="008773AE" w:rsidRPr="008773AE" w14:paraId="4E64BA5A" w14:textId="77777777" w:rsidTr="008773AE">
        <w:trPr>
          <w:trHeight w:val="255"/>
        </w:trPr>
        <w:tc>
          <w:tcPr>
            <w:tcW w:w="4880" w:type="dxa"/>
            <w:vMerge w:val="restart"/>
            <w:tcBorders>
              <w:top w:val="nil"/>
              <w:left w:val="single" w:sz="8" w:space="0" w:color="auto"/>
              <w:bottom w:val="single" w:sz="4" w:space="0" w:color="000000"/>
              <w:right w:val="single" w:sz="4" w:space="0" w:color="auto"/>
            </w:tcBorders>
            <w:vAlign w:val="center"/>
            <w:hideMark/>
          </w:tcPr>
          <w:p w14:paraId="4F76C6C0" w14:textId="77777777" w:rsidR="008773AE" w:rsidRPr="008773AE" w:rsidRDefault="008773AE" w:rsidP="008773AE">
            <w:pPr>
              <w:spacing w:after="0" w:line="240" w:lineRule="auto"/>
              <w:ind w:firstLineChars="100" w:firstLine="180"/>
              <w:jc w:val="right"/>
              <w:rPr>
                <w:rFonts w:ascii="Arial" w:eastAsia="Times New Roman" w:hAnsi="Arial" w:cs="Arial"/>
                <w:kern w:val="0"/>
                <w:sz w:val="18"/>
                <w:szCs w:val="18"/>
                <w:lang w:val="fr-CA" w:eastAsia="en-CA"/>
                <w14:ligatures w14:val="none"/>
              </w:rPr>
            </w:pPr>
            <w:r w:rsidRPr="008773AE">
              <w:rPr>
                <w:rFonts w:ascii="Arial" w:eastAsia="Times New Roman" w:hAnsi="Arial" w:cs="Arial"/>
                <w:kern w:val="0"/>
                <w:sz w:val="18"/>
                <w:szCs w:val="18"/>
                <w:lang w:val="fr-CA" w:eastAsia="en-CA"/>
                <w14:ligatures w14:val="none"/>
              </w:rPr>
              <w:t xml:space="preserve">Efficacité de sommeil                                             </w:t>
            </w:r>
            <w:proofErr w:type="gramStart"/>
            <w:r w:rsidRPr="008773AE">
              <w:rPr>
                <w:rFonts w:ascii="Arial" w:eastAsia="Times New Roman" w:hAnsi="Arial" w:cs="Arial"/>
                <w:kern w:val="0"/>
                <w:sz w:val="18"/>
                <w:szCs w:val="18"/>
                <w:lang w:val="fr-CA" w:eastAsia="en-CA"/>
                <w14:ligatures w14:val="none"/>
              </w:rPr>
              <w:t xml:space="preserve">   (</w:t>
            </w:r>
            <w:proofErr w:type="gramEnd"/>
            <w:r w:rsidRPr="008773AE">
              <w:rPr>
                <w:rFonts w:ascii="Arial" w:eastAsia="Times New Roman" w:hAnsi="Arial" w:cs="Arial"/>
                <w:kern w:val="0"/>
                <w:sz w:val="18"/>
                <w:szCs w:val="18"/>
                <w:lang w:val="fr-CA" w:eastAsia="en-CA"/>
                <w14:ligatures w14:val="none"/>
              </w:rPr>
              <w:t>ES)=TTS/TALx100</w:t>
            </w:r>
          </w:p>
        </w:tc>
        <w:tc>
          <w:tcPr>
            <w:tcW w:w="1040" w:type="dxa"/>
            <w:vMerge w:val="restart"/>
            <w:tcBorders>
              <w:top w:val="nil"/>
              <w:left w:val="single" w:sz="4" w:space="0" w:color="auto"/>
              <w:bottom w:val="single" w:sz="4" w:space="0" w:color="000000"/>
              <w:right w:val="single" w:sz="4" w:space="0" w:color="auto"/>
            </w:tcBorders>
            <w:shd w:val="clear" w:color="000000" w:fill="D8E4BC"/>
            <w:noWrap/>
            <w:vAlign w:val="bottom"/>
            <w:hideMark/>
          </w:tcPr>
          <w:p w14:paraId="1AB394B6"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#DIV/0!</w:t>
            </w:r>
          </w:p>
        </w:tc>
        <w:tc>
          <w:tcPr>
            <w:tcW w:w="860" w:type="dxa"/>
            <w:tcBorders>
              <w:top w:val="nil"/>
              <w:left w:val="nil"/>
              <w:bottom w:val="nil"/>
              <w:right w:val="nil"/>
            </w:tcBorders>
            <w:noWrap/>
            <w:vAlign w:val="bottom"/>
            <w:hideMark/>
          </w:tcPr>
          <w:p w14:paraId="765CBF3D" w14:textId="77777777" w:rsidR="008773AE" w:rsidRPr="008773AE" w:rsidRDefault="008773AE" w:rsidP="008773AE">
            <w:pPr>
              <w:spacing w:after="0" w:line="240" w:lineRule="auto"/>
              <w:jc w:val="center"/>
              <w:rPr>
                <w:rFonts w:ascii="Verdana" w:eastAsia="Times New Roman" w:hAnsi="Verdana" w:cs="Times New Roman"/>
                <w:color w:val="000000"/>
                <w:kern w:val="0"/>
                <w:sz w:val="20"/>
                <w:szCs w:val="20"/>
                <w:lang w:eastAsia="en-CA"/>
                <w14:ligatures w14:val="none"/>
              </w:rPr>
            </w:pPr>
          </w:p>
        </w:tc>
        <w:tc>
          <w:tcPr>
            <w:tcW w:w="860" w:type="dxa"/>
            <w:tcBorders>
              <w:top w:val="nil"/>
              <w:left w:val="nil"/>
              <w:bottom w:val="nil"/>
              <w:right w:val="nil"/>
            </w:tcBorders>
            <w:noWrap/>
            <w:vAlign w:val="bottom"/>
            <w:hideMark/>
          </w:tcPr>
          <w:p w14:paraId="5F217F0B" w14:textId="77777777" w:rsidR="008773AE" w:rsidRPr="008773AE" w:rsidRDefault="008773AE" w:rsidP="008773AE">
            <w:pPr>
              <w:spacing w:after="0" w:line="240" w:lineRule="auto"/>
              <w:rPr>
                <w:rFonts w:ascii="Times New Roman" w:eastAsia="Times New Roman" w:hAnsi="Times New Roman" w:cs="Times New Roman"/>
                <w:kern w:val="0"/>
                <w:sz w:val="20"/>
                <w:szCs w:val="20"/>
                <w:lang w:eastAsia="en-CA"/>
                <w14:ligatures w14:val="none"/>
              </w:rPr>
            </w:pPr>
          </w:p>
        </w:tc>
        <w:tc>
          <w:tcPr>
            <w:tcW w:w="860" w:type="dxa"/>
            <w:tcBorders>
              <w:top w:val="nil"/>
              <w:left w:val="nil"/>
              <w:bottom w:val="nil"/>
              <w:right w:val="nil"/>
            </w:tcBorders>
            <w:noWrap/>
            <w:vAlign w:val="bottom"/>
            <w:hideMark/>
          </w:tcPr>
          <w:p w14:paraId="2313BAD0" w14:textId="77777777" w:rsidR="008773AE" w:rsidRPr="008773AE" w:rsidRDefault="008773AE" w:rsidP="008773AE">
            <w:pPr>
              <w:spacing w:after="0" w:line="240" w:lineRule="auto"/>
              <w:rPr>
                <w:rFonts w:ascii="Times New Roman" w:eastAsia="Times New Roman" w:hAnsi="Times New Roman" w:cs="Times New Roman"/>
                <w:kern w:val="0"/>
                <w:sz w:val="20"/>
                <w:szCs w:val="20"/>
                <w:lang w:eastAsia="en-CA"/>
                <w14:ligatures w14:val="none"/>
              </w:rPr>
            </w:pPr>
          </w:p>
        </w:tc>
        <w:tc>
          <w:tcPr>
            <w:tcW w:w="860" w:type="dxa"/>
            <w:tcBorders>
              <w:top w:val="nil"/>
              <w:left w:val="nil"/>
              <w:bottom w:val="nil"/>
              <w:right w:val="nil"/>
            </w:tcBorders>
            <w:noWrap/>
            <w:vAlign w:val="bottom"/>
            <w:hideMark/>
          </w:tcPr>
          <w:p w14:paraId="46F29408" w14:textId="77777777" w:rsidR="008773AE" w:rsidRPr="008773AE" w:rsidRDefault="008773AE" w:rsidP="008773AE">
            <w:pPr>
              <w:spacing w:after="0" w:line="240" w:lineRule="auto"/>
              <w:rPr>
                <w:rFonts w:ascii="Times New Roman" w:eastAsia="Times New Roman" w:hAnsi="Times New Roman" w:cs="Times New Roman"/>
                <w:kern w:val="0"/>
                <w:sz w:val="20"/>
                <w:szCs w:val="20"/>
                <w:lang w:eastAsia="en-CA"/>
                <w14:ligatures w14:val="none"/>
              </w:rPr>
            </w:pPr>
          </w:p>
        </w:tc>
        <w:tc>
          <w:tcPr>
            <w:tcW w:w="860" w:type="dxa"/>
            <w:tcBorders>
              <w:top w:val="nil"/>
              <w:left w:val="nil"/>
              <w:bottom w:val="nil"/>
              <w:right w:val="nil"/>
            </w:tcBorders>
            <w:noWrap/>
            <w:vAlign w:val="bottom"/>
            <w:hideMark/>
          </w:tcPr>
          <w:p w14:paraId="6325C1E8" w14:textId="77777777" w:rsidR="008773AE" w:rsidRPr="008773AE" w:rsidRDefault="008773AE" w:rsidP="008773AE">
            <w:pPr>
              <w:spacing w:after="0" w:line="240" w:lineRule="auto"/>
              <w:rPr>
                <w:rFonts w:ascii="Times New Roman" w:eastAsia="Times New Roman" w:hAnsi="Times New Roman" w:cs="Times New Roman"/>
                <w:kern w:val="0"/>
                <w:sz w:val="20"/>
                <w:szCs w:val="20"/>
                <w:lang w:eastAsia="en-CA"/>
                <w14:ligatures w14:val="none"/>
              </w:rPr>
            </w:pPr>
          </w:p>
        </w:tc>
        <w:tc>
          <w:tcPr>
            <w:tcW w:w="860" w:type="dxa"/>
            <w:tcBorders>
              <w:top w:val="nil"/>
              <w:left w:val="nil"/>
              <w:bottom w:val="nil"/>
              <w:right w:val="nil"/>
            </w:tcBorders>
            <w:noWrap/>
            <w:vAlign w:val="bottom"/>
            <w:hideMark/>
          </w:tcPr>
          <w:p w14:paraId="3A8CDAAA" w14:textId="77777777" w:rsidR="008773AE" w:rsidRPr="008773AE" w:rsidRDefault="008773AE" w:rsidP="008773AE">
            <w:pPr>
              <w:spacing w:after="0" w:line="240" w:lineRule="auto"/>
              <w:rPr>
                <w:rFonts w:ascii="Times New Roman" w:eastAsia="Times New Roman" w:hAnsi="Times New Roman" w:cs="Times New Roman"/>
                <w:kern w:val="0"/>
                <w:sz w:val="20"/>
                <w:szCs w:val="20"/>
                <w:lang w:eastAsia="en-CA"/>
                <w14:ligatures w14:val="none"/>
              </w:rPr>
            </w:pPr>
          </w:p>
        </w:tc>
        <w:tc>
          <w:tcPr>
            <w:tcW w:w="860" w:type="dxa"/>
            <w:tcBorders>
              <w:top w:val="nil"/>
              <w:left w:val="nil"/>
              <w:bottom w:val="nil"/>
              <w:right w:val="nil"/>
            </w:tcBorders>
            <w:noWrap/>
            <w:vAlign w:val="bottom"/>
            <w:hideMark/>
          </w:tcPr>
          <w:p w14:paraId="48AD8F7D" w14:textId="77777777" w:rsidR="008773AE" w:rsidRPr="008773AE" w:rsidRDefault="008773AE" w:rsidP="008773AE">
            <w:pPr>
              <w:spacing w:after="0" w:line="240" w:lineRule="auto"/>
              <w:rPr>
                <w:rFonts w:ascii="Times New Roman" w:eastAsia="Times New Roman" w:hAnsi="Times New Roman" w:cs="Times New Roman"/>
                <w:kern w:val="0"/>
                <w:sz w:val="20"/>
                <w:szCs w:val="20"/>
                <w:lang w:eastAsia="en-CA"/>
                <w14:ligatures w14:val="none"/>
              </w:rPr>
            </w:pPr>
          </w:p>
        </w:tc>
        <w:tc>
          <w:tcPr>
            <w:tcW w:w="960" w:type="dxa"/>
            <w:tcBorders>
              <w:top w:val="nil"/>
              <w:left w:val="nil"/>
              <w:bottom w:val="nil"/>
              <w:right w:val="single" w:sz="8" w:space="0" w:color="auto"/>
            </w:tcBorders>
            <w:noWrap/>
            <w:vAlign w:val="bottom"/>
            <w:hideMark/>
          </w:tcPr>
          <w:p w14:paraId="45667F2F" w14:textId="77777777" w:rsidR="008773AE" w:rsidRPr="008773AE" w:rsidRDefault="008773AE" w:rsidP="008773AE">
            <w:pPr>
              <w:spacing w:after="0" w:line="240" w:lineRule="auto"/>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 </w:t>
            </w:r>
          </w:p>
        </w:tc>
        <w:tc>
          <w:tcPr>
            <w:tcW w:w="36" w:type="dxa"/>
            <w:vAlign w:val="center"/>
            <w:hideMark/>
          </w:tcPr>
          <w:p w14:paraId="082A0093" w14:textId="77777777" w:rsidR="008773AE" w:rsidRPr="008773AE" w:rsidRDefault="008773AE" w:rsidP="008773AE">
            <w:pPr>
              <w:spacing w:after="0" w:line="240" w:lineRule="auto"/>
              <w:rPr>
                <w:rFonts w:ascii="Times New Roman" w:eastAsia="Times New Roman" w:hAnsi="Times New Roman" w:cs="Times New Roman"/>
                <w:kern w:val="0"/>
                <w:sz w:val="20"/>
                <w:szCs w:val="20"/>
                <w:lang w:eastAsia="en-CA"/>
                <w14:ligatures w14:val="none"/>
              </w:rPr>
            </w:pPr>
          </w:p>
        </w:tc>
      </w:tr>
      <w:tr w:rsidR="008773AE" w:rsidRPr="008773AE" w14:paraId="4B36E5E9" w14:textId="77777777" w:rsidTr="008773AE">
        <w:trPr>
          <w:trHeight w:val="345"/>
        </w:trPr>
        <w:tc>
          <w:tcPr>
            <w:tcW w:w="4880" w:type="dxa"/>
            <w:vMerge/>
            <w:tcBorders>
              <w:top w:val="nil"/>
              <w:left w:val="single" w:sz="8" w:space="0" w:color="auto"/>
              <w:bottom w:val="single" w:sz="4" w:space="0" w:color="000000"/>
              <w:right w:val="single" w:sz="4" w:space="0" w:color="auto"/>
            </w:tcBorders>
            <w:vAlign w:val="center"/>
            <w:hideMark/>
          </w:tcPr>
          <w:p w14:paraId="094DFC52" w14:textId="77777777" w:rsidR="008773AE" w:rsidRPr="008773AE" w:rsidRDefault="008773AE" w:rsidP="008773AE">
            <w:pPr>
              <w:spacing w:after="0" w:line="240" w:lineRule="auto"/>
              <w:rPr>
                <w:rFonts w:ascii="Arial" w:eastAsia="Times New Roman" w:hAnsi="Arial" w:cs="Arial"/>
                <w:kern w:val="0"/>
                <w:sz w:val="18"/>
                <w:szCs w:val="18"/>
                <w:lang w:eastAsia="en-CA"/>
                <w14:ligatures w14:val="none"/>
              </w:rPr>
            </w:pPr>
          </w:p>
        </w:tc>
        <w:tc>
          <w:tcPr>
            <w:tcW w:w="1040" w:type="dxa"/>
            <w:vMerge/>
            <w:tcBorders>
              <w:top w:val="nil"/>
              <w:left w:val="single" w:sz="4" w:space="0" w:color="auto"/>
              <w:bottom w:val="single" w:sz="4" w:space="0" w:color="000000"/>
              <w:right w:val="single" w:sz="4" w:space="0" w:color="auto"/>
            </w:tcBorders>
            <w:vAlign w:val="center"/>
            <w:hideMark/>
          </w:tcPr>
          <w:p w14:paraId="0FD57F4D" w14:textId="77777777" w:rsidR="008773AE" w:rsidRPr="008773AE" w:rsidRDefault="008773AE" w:rsidP="008773AE">
            <w:pPr>
              <w:spacing w:after="0" w:line="240" w:lineRule="auto"/>
              <w:rPr>
                <w:rFonts w:ascii="Verdana" w:eastAsia="Times New Roman" w:hAnsi="Verdana" w:cs="Times New Roman"/>
                <w:color w:val="000000"/>
                <w:kern w:val="0"/>
                <w:sz w:val="20"/>
                <w:szCs w:val="20"/>
                <w:lang w:eastAsia="en-CA"/>
                <w14:ligatures w14:val="none"/>
              </w:rPr>
            </w:pPr>
          </w:p>
        </w:tc>
        <w:tc>
          <w:tcPr>
            <w:tcW w:w="860" w:type="dxa"/>
            <w:tcBorders>
              <w:top w:val="nil"/>
              <w:left w:val="nil"/>
              <w:bottom w:val="nil"/>
              <w:right w:val="nil"/>
            </w:tcBorders>
            <w:noWrap/>
            <w:vAlign w:val="bottom"/>
            <w:hideMark/>
          </w:tcPr>
          <w:p w14:paraId="0C817894" w14:textId="77777777" w:rsidR="008773AE" w:rsidRPr="008773AE" w:rsidRDefault="008773AE" w:rsidP="008773AE">
            <w:pPr>
              <w:spacing w:after="0" w:line="240" w:lineRule="auto"/>
              <w:rPr>
                <w:rFonts w:ascii="Verdana" w:eastAsia="Times New Roman" w:hAnsi="Verdana" w:cs="Times New Roman"/>
                <w:color w:val="000000"/>
                <w:kern w:val="0"/>
                <w:sz w:val="20"/>
                <w:szCs w:val="20"/>
                <w:lang w:eastAsia="en-CA"/>
                <w14:ligatures w14:val="none"/>
              </w:rPr>
            </w:pPr>
          </w:p>
        </w:tc>
        <w:tc>
          <w:tcPr>
            <w:tcW w:w="860" w:type="dxa"/>
            <w:tcBorders>
              <w:top w:val="nil"/>
              <w:left w:val="nil"/>
              <w:bottom w:val="nil"/>
              <w:right w:val="nil"/>
            </w:tcBorders>
            <w:noWrap/>
            <w:vAlign w:val="bottom"/>
            <w:hideMark/>
          </w:tcPr>
          <w:p w14:paraId="5DFB83CE" w14:textId="77777777" w:rsidR="008773AE" w:rsidRPr="008773AE" w:rsidRDefault="008773AE" w:rsidP="008773AE">
            <w:pPr>
              <w:spacing w:after="0" w:line="240" w:lineRule="auto"/>
              <w:rPr>
                <w:rFonts w:ascii="Times New Roman" w:eastAsia="Times New Roman" w:hAnsi="Times New Roman" w:cs="Times New Roman"/>
                <w:kern w:val="0"/>
                <w:sz w:val="20"/>
                <w:szCs w:val="20"/>
                <w:lang w:eastAsia="en-CA"/>
                <w14:ligatures w14:val="none"/>
              </w:rPr>
            </w:pPr>
          </w:p>
        </w:tc>
        <w:tc>
          <w:tcPr>
            <w:tcW w:w="860" w:type="dxa"/>
            <w:tcBorders>
              <w:top w:val="nil"/>
              <w:left w:val="nil"/>
              <w:bottom w:val="nil"/>
              <w:right w:val="nil"/>
            </w:tcBorders>
            <w:noWrap/>
            <w:vAlign w:val="bottom"/>
            <w:hideMark/>
          </w:tcPr>
          <w:p w14:paraId="14FC5EF7" w14:textId="77777777" w:rsidR="008773AE" w:rsidRPr="008773AE" w:rsidRDefault="008773AE" w:rsidP="008773AE">
            <w:pPr>
              <w:spacing w:after="0" w:line="240" w:lineRule="auto"/>
              <w:rPr>
                <w:rFonts w:ascii="Times New Roman" w:eastAsia="Times New Roman" w:hAnsi="Times New Roman" w:cs="Times New Roman"/>
                <w:kern w:val="0"/>
                <w:sz w:val="20"/>
                <w:szCs w:val="20"/>
                <w:lang w:eastAsia="en-CA"/>
                <w14:ligatures w14:val="none"/>
              </w:rPr>
            </w:pPr>
          </w:p>
        </w:tc>
        <w:tc>
          <w:tcPr>
            <w:tcW w:w="860" w:type="dxa"/>
            <w:tcBorders>
              <w:top w:val="nil"/>
              <w:left w:val="nil"/>
              <w:bottom w:val="nil"/>
              <w:right w:val="nil"/>
            </w:tcBorders>
            <w:noWrap/>
            <w:vAlign w:val="bottom"/>
            <w:hideMark/>
          </w:tcPr>
          <w:p w14:paraId="30D3D723" w14:textId="77777777" w:rsidR="008773AE" w:rsidRPr="008773AE" w:rsidRDefault="008773AE" w:rsidP="008773AE">
            <w:pPr>
              <w:spacing w:after="0" w:line="240" w:lineRule="auto"/>
              <w:rPr>
                <w:rFonts w:ascii="Times New Roman" w:eastAsia="Times New Roman" w:hAnsi="Times New Roman" w:cs="Times New Roman"/>
                <w:kern w:val="0"/>
                <w:sz w:val="20"/>
                <w:szCs w:val="20"/>
                <w:lang w:eastAsia="en-CA"/>
                <w14:ligatures w14:val="none"/>
              </w:rPr>
            </w:pPr>
          </w:p>
        </w:tc>
        <w:tc>
          <w:tcPr>
            <w:tcW w:w="860" w:type="dxa"/>
            <w:tcBorders>
              <w:top w:val="nil"/>
              <w:left w:val="nil"/>
              <w:bottom w:val="nil"/>
              <w:right w:val="nil"/>
            </w:tcBorders>
            <w:noWrap/>
            <w:vAlign w:val="bottom"/>
            <w:hideMark/>
          </w:tcPr>
          <w:p w14:paraId="49F13667" w14:textId="77777777" w:rsidR="008773AE" w:rsidRPr="008773AE" w:rsidRDefault="008773AE" w:rsidP="008773AE">
            <w:pPr>
              <w:spacing w:after="0" w:line="240" w:lineRule="auto"/>
              <w:rPr>
                <w:rFonts w:ascii="Times New Roman" w:eastAsia="Times New Roman" w:hAnsi="Times New Roman" w:cs="Times New Roman"/>
                <w:kern w:val="0"/>
                <w:sz w:val="20"/>
                <w:szCs w:val="20"/>
                <w:lang w:eastAsia="en-CA"/>
                <w14:ligatures w14:val="none"/>
              </w:rPr>
            </w:pPr>
          </w:p>
        </w:tc>
        <w:tc>
          <w:tcPr>
            <w:tcW w:w="860" w:type="dxa"/>
            <w:tcBorders>
              <w:top w:val="nil"/>
              <w:left w:val="nil"/>
              <w:bottom w:val="nil"/>
              <w:right w:val="nil"/>
            </w:tcBorders>
            <w:noWrap/>
            <w:vAlign w:val="bottom"/>
            <w:hideMark/>
          </w:tcPr>
          <w:p w14:paraId="45C0DB58" w14:textId="77777777" w:rsidR="008773AE" w:rsidRPr="008773AE" w:rsidRDefault="008773AE" w:rsidP="008773AE">
            <w:pPr>
              <w:spacing w:after="0" w:line="240" w:lineRule="auto"/>
              <w:rPr>
                <w:rFonts w:ascii="Times New Roman" w:eastAsia="Times New Roman" w:hAnsi="Times New Roman" w:cs="Times New Roman"/>
                <w:kern w:val="0"/>
                <w:sz w:val="20"/>
                <w:szCs w:val="20"/>
                <w:lang w:eastAsia="en-CA"/>
                <w14:ligatures w14:val="none"/>
              </w:rPr>
            </w:pPr>
          </w:p>
        </w:tc>
        <w:tc>
          <w:tcPr>
            <w:tcW w:w="860" w:type="dxa"/>
            <w:tcBorders>
              <w:top w:val="nil"/>
              <w:left w:val="nil"/>
              <w:bottom w:val="nil"/>
              <w:right w:val="nil"/>
            </w:tcBorders>
            <w:noWrap/>
            <w:vAlign w:val="bottom"/>
            <w:hideMark/>
          </w:tcPr>
          <w:p w14:paraId="12AB9537" w14:textId="77777777" w:rsidR="008773AE" w:rsidRPr="008773AE" w:rsidRDefault="008773AE" w:rsidP="008773AE">
            <w:pPr>
              <w:spacing w:after="0" w:line="240" w:lineRule="auto"/>
              <w:rPr>
                <w:rFonts w:ascii="Times New Roman" w:eastAsia="Times New Roman" w:hAnsi="Times New Roman" w:cs="Times New Roman"/>
                <w:kern w:val="0"/>
                <w:sz w:val="20"/>
                <w:szCs w:val="20"/>
                <w:lang w:eastAsia="en-CA"/>
                <w14:ligatures w14:val="none"/>
              </w:rPr>
            </w:pPr>
          </w:p>
        </w:tc>
        <w:tc>
          <w:tcPr>
            <w:tcW w:w="960" w:type="dxa"/>
            <w:tcBorders>
              <w:top w:val="nil"/>
              <w:left w:val="nil"/>
              <w:bottom w:val="nil"/>
              <w:right w:val="single" w:sz="8" w:space="0" w:color="auto"/>
            </w:tcBorders>
            <w:noWrap/>
            <w:vAlign w:val="bottom"/>
            <w:hideMark/>
          </w:tcPr>
          <w:p w14:paraId="5B881514" w14:textId="77777777" w:rsidR="008773AE" w:rsidRPr="008773AE" w:rsidRDefault="008773AE" w:rsidP="008773AE">
            <w:pPr>
              <w:spacing w:after="0" w:line="240" w:lineRule="auto"/>
              <w:rPr>
                <w:rFonts w:ascii="Verdana" w:eastAsia="Times New Roman" w:hAnsi="Verdana" w:cs="Times New Roman"/>
                <w:color w:val="000000"/>
                <w:kern w:val="0"/>
                <w:sz w:val="20"/>
                <w:szCs w:val="20"/>
                <w:lang w:eastAsia="en-CA"/>
                <w14:ligatures w14:val="none"/>
              </w:rPr>
            </w:pPr>
            <w:r w:rsidRPr="008773AE">
              <w:rPr>
                <w:rFonts w:ascii="Verdana" w:eastAsia="Times New Roman" w:hAnsi="Verdana" w:cs="Times New Roman"/>
                <w:color w:val="000000"/>
                <w:kern w:val="0"/>
                <w:sz w:val="20"/>
                <w:szCs w:val="20"/>
                <w:lang w:eastAsia="en-CA"/>
                <w14:ligatures w14:val="none"/>
              </w:rPr>
              <w:t> </w:t>
            </w:r>
          </w:p>
        </w:tc>
        <w:tc>
          <w:tcPr>
            <w:tcW w:w="36" w:type="dxa"/>
            <w:vAlign w:val="center"/>
            <w:hideMark/>
          </w:tcPr>
          <w:p w14:paraId="0E9D7FA7" w14:textId="77777777" w:rsidR="008773AE" w:rsidRPr="008773AE" w:rsidRDefault="008773AE" w:rsidP="008773AE">
            <w:pPr>
              <w:spacing w:after="0" w:line="240" w:lineRule="auto"/>
              <w:rPr>
                <w:rFonts w:ascii="Times New Roman" w:eastAsia="Times New Roman" w:hAnsi="Times New Roman" w:cs="Times New Roman"/>
                <w:kern w:val="0"/>
                <w:sz w:val="20"/>
                <w:szCs w:val="20"/>
                <w:lang w:eastAsia="en-CA"/>
                <w14:ligatures w14:val="none"/>
              </w:rPr>
            </w:pPr>
          </w:p>
        </w:tc>
      </w:tr>
    </w:tbl>
    <w:p w14:paraId="54301DA3" w14:textId="77777777" w:rsidR="00247BB0" w:rsidRDefault="00247BB0" w:rsidP="006667DB">
      <w:pPr>
        <w:rPr>
          <w:lang w:val="fr-CA"/>
        </w:rPr>
        <w:sectPr w:rsidR="00247BB0" w:rsidSect="00247BB0">
          <w:footerReference w:type="default" r:id="rId21"/>
          <w:pgSz w:w="15840" w:h="12240" w:orient="landscape"/>
          <w:pgMar w:top="720" w:right="720" w:bottom="720" w:left="720" w:header="720" w:footer="720" w:gutter="0"/>
          <w:cols w:space="720"/>
          <w:docGrid w:linePitch="360"/>
        </w:sectPr>
      </w:pPr>
    </w:p>
    <w:p w14:paraId="6AD420E9" w14:textId="77777777" w:rsidR="006667DB" w:rsidRPr="006667DB" w:rsidRDefault="006667DB" w:rsidP="006667DB">
      <w:pPr>
        <w:pStyle w:val="Titre1"/>
        <w:rPr>
          <w:b/>
          <w:bCs/>
          <w:lang w:val="fr-CA"/>
        </w:rPr>
      </w:pPr>
      <w:bookmarkStart w:id="52" w:name="_Toc216556958"/>
      <w:bookmarkStart w:id="53" w:name="_Toc216520384"/>
      <w:bookmarkStart w:id="54" w:name="_Toc216520458"/>
      <w:r w:rsidRPr="006667DB">
        <w:rPr>
          <w:b/>
          <w:bCs/>
          <w:lang w:val="fr-CA"/>
        </w:rPr>
        <w:lastRenderedPageBreak/>
        <w:t>Semaine 3 : Contrôle des stimuli</w:t>
      </w:r>
      <w:bookmarkEnd w:id="52"/>
    </w:p>
    <w:p w14:paraId="0F2525AC" w14:textId="2681B2E7" w:rsidR="006667DB" w:rsidRPr="006667DB" w:rsidRDefault="006667DB">
      <w:pPr>
        <w:rPr>
          <w:b/>
          <w:bCs/>
          <w:lang w:val="fr-CA"/>
        </w:rPr>
      </w:pPr>
      <w:r>
        <w:rPr>
          <w:noProof/>
        </w:rPr>
        <w:drawing>
          <wp:inline distT="0" distB="0" distL="0" distR="0" wp14:anchorId="5ACF978F" wp14:editId="5CA53116">
            <wp:extent cx="5486400" cy="5486400"/>
            <wp:effectExtent l="0" t="0" r="0" b="0"/>
            <wp:docPr id="48506462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r>
        <w:rPr>
          <w:b/>
          <w:bCs/>
          <w:lang w:val="fr-CA"/>
        </w:rPr>
        <w:br w:type="page"/>
      </w:r>
    </w:p>
    <w:p w14:paraId="097683D5" w14:textId="77777777" w:rsidR="006667DB" w:rsidRPr="006667DB" w:rsidRDefault="006667DB" w:rsidP="006667DB">
      <w:pPr>
        <w:pStyle w:val="Titre2"/>
        <w:rPr>
          <w:b/>
          <w:bCs/>
          <w:lang w:val="fr-CA"/>
        </w:rPr>
      </w:pPr>
      <w:bookmarkStart w:id="55" w:name="_Toc216556959"/>
      <w:r w:rsidRPr="006667DB">
        <w:rPr>
          <w:b/>
          <w:bCs/>
          <w:lang w:val="fr-CA"/>
        </w:rPr>
        <w:lastRenderedPageBreak/>
        <w:t>Bilan de la semaine</w:t>
      </w:r>
      <w:bookmarkEnd w:id="55"/>
    </w:p>
    <w:p w14:paraId="22AC328F" w14:textId="77777777" w:rsidR="006667DB" w:rsidRPr="00BD1E4F" w:rsidRDefault="006667DB" w:rsidP="006667DB">
      <w:pPr>
        <w:pStyle w:val="Titre3"/>
        <w:rPr>
          <w:b/>
          <w:bCs/>
          <w:lang w:val="fr-CA"/>
        </w:rPr>
      </w:pPr>
      <w:bookmarkStart w:id="56" w:name="_Toc216556960"/>
      <w:r w:rsidRPr="00BD1E4F">
        <w:rPr>
          <w:b/>
          <w:bCs/>
          <w:lang w:val="fr-CA"/>
        </w:rPr>
        <w:t>Analyse de l’agenda du sommeil</w:t>
      </w:r>
      <w:bookmarkEnd w:id="56"/>
    </w:p>
    <w:p w14:paraId="431C69EC" w14:textId="77777777" w:rsidR="006667DB" w:rsidRPr="00425C80" w:rsidRDefault="006667DB" w:rsidP="006667DB">
      <w:pPr>
        <w:rPr>
          <w:lang w:val="fr-CA"/>
        </w:rPr>
      </w:pPr>
      <w:r>
        <w:rPr>
          <w:lang w:val="fr-CA"/>
        </w:rPr>
        <w:t>Nous vous invitons à analyser votre agenda du sommeil et répondre aux questions suivantes dans votre manuel du participant ou ici et imprimer les réponses.</w:t>
      </w:r>
    </w:p>
    <w:p w14:paraId="341851A3" w14:textId="77777777" w:rsidR="006667DB" w:rsidRPr="00FE7CB7" w:rsidRDefault="006667DB" w:rsidP="006667DB">
      <w:pPr>
        <w:numPr>
          <w:ilvl w:val="0"/>
          <w:numId w:val="4"/>
        </w:numPr>
        <w:rPr>
          <w:lang w:val="fr-CA"/>
        </w:rPr>
      </w:pPr>
      <w:r w:rsidRPr="00FE7CB7">
        <w:rPr>
          <w:b/>
          <w:bCs/>
          <w:lang w:val="fr-CA"/>
        </w:rPr>
        <w:t>Combien de jours avez-vous rempli votre journal de sommeil la semaine dernière ?</w:t>
      </w:r>
    </w:p>
    <w:p w14:paraId="240097F5" w14:textId="77777777" w:rsidR="006667DB" w:rsidRPr="00FE7CB7" w:rsidRDefault="00000000" w:rsidP="006667DB">
      <w:pPr>
        <w:ind w:left="720"/>
        <w:rPr>
          <w:lang w:val="fr-CA"/>
        </w:rPr>
      </w:pPr>
      <w:sdt>
        <w:sdtPr>
          <w:rPr>
            <w:lang w:val="fr-CA"/>
          </w:rPr>
          <w:id w:val="-1276252949"/>
          <w14:checkbox>
            <w14:checked w14:val="0"/>
            <w14:checkedState w14:val="2612" w14:font="MS Gothic"/>
            <w14:uncheckedState w14:val="2610" w14:font="MS Gothic"/>
          </w14:checkbox>
        </w:sdtPr>
        <w:sdtContent>
          <w:r w:rsidR="006667DB" w:rsidRPr="00425C80">
            <w:rPr>
              <w:rFonts w:ascii="MS Gothic" w:eastAsia="MS Gothic" w:hAnsi="MS Gothic" w:hint="eastAsia"/>
              <w:lang w:val="fr-CA"/>
            </w:rPr>
            <w:t>☐</w:t>
          </w:r>
        </w:sdtContent>
      </w:sdt>
      <w:r w:rsidR="006667DB" w:rsidRPr="00FE7CB7">
        <w:rPr>
          <w:lang w:val="fr-CA"/>
        </w:rPr>
        <w:t>6 jours ou plus</w:t>
      </w:r>
    </w:p>
    <w:p w14:paraId="45D25F41" w14:textId="77777777" w:rsidR="006667DB" w:rsidRPr="00FE7CB7" w:rsidRDefault="00000000" w:rsidP="006667DB">
      <w:pPr>
        <w:ind w:left="720"/>
        <w:rPr>
          <w:lang w:val="fr-CA"/>
        </w:rPr>
      </w:pPr>
      <w:sdt>
        <w:sdtPr>
          <w:rPr>
            <w:lang w:val="fr-CA"/>
          </w:rPr>
          <w:id w:val="1409355612"/>
          <w14:checkbox>
            <w14:checked w14:val="0"/>
            <w14:checkedState w14:val="2612" w14:font="MS Gothic"/>
            <w14:uncheckedState w14:val="2610" w14:font="MS Gothic"/>
          </w14:checkbox>
        </w:sdtPr>
        <w:sdtContent>
          <w:r w:rsidR="006667DB">
            <w:rPr>
              <w:rFonts w:ascii="MS Gothic" w:eastAsia="MS Gothic" w:hAnsi="MS Gothic" w:hint="eastAsia"/>
              <w:lang w:val="fr-CA"/>
            </w:rPr>
            <w:t>☐</w:t>
          </w:r>
        </w:sdtContent>
      </w:sdt>
      <w:r w:rsidR="006667DB" w:rsidRPr="00FE7CB7">
        <w:rPr>
          <w:lang w:val="fr-CA"/>
        </w:rPr>
        <w:t>4 à 5 jours</w:t>
      </w:r>
    </w:p>
    <w:p w14:paraId="329D24DE" w14:textId="77777777" w:rsidR="006667DB" w:rsidRPr="00FE7CB7" w:rsidRDefault="00000000" w:rsidP="006667DB">
      <w:pPr>
        <w:ind w:left="720"/>
        <w:rPr>
          <w:lang w:val="fr-CA"/>
        </w:rPr>
      </w:pPr>
      <w:sdt>
        <w:sdtPr>
          <w:rPr>
            <w:lang w:val="fr-CA"/>
          </w:rPr>
          <w:id w:val="-1743316857"/>
          <w14:checkbox>
            <w14:checked w14:val="0"/>
            <w14:checkedState w14:val="2612" w14:font="MS Gothic"/>
            <w14:uncheckedState w14:val="2610" w14:font="MS Gothic"/>
          </w14:checkbox>
        </w:sdtPr>
        <w:sdtContent>
          <w:r w:rsidR="006667DB">
            <w:rPr>
              <w:rFonts w:ascii="MS Gothic" w:eastAsia="MS Gothic" w:hAnsi="MS Gothic" w:hint="eastAsia"/>
              <w:lang w:val="fr-CA"/>
            </w:rPr>
            <w:t>☐</w:t>
          </w:r>
        </w:sdtContent>
      </w:sdt>
      <w:r w:rsidR="006667DB" w:rsidRPr="00FE7CB7">
        <w:rPr>
          <w:lang w:val="fr-CA"/>
        </w:rPr>
        <w:t>0 à 3 jours</w:t>
      </w:r>
    </w:p>
    <w:p w14:paraId="519C33D6" w14:textId="77777777" w:rsidR="006667DB" w:rsidRPr="00FE7CB7" w:rsidRDefault="006667DB" w:rsidP="006667DB">
      <w:pPr>
        <w:rPr>
          <w:lang w:val="fr-CA"/>
        </w:rPr>
      </w:pPr>
      <w:r>
        <w:rPr>
          <w:i/>
          <w:iCs/>
          <w:lang w:val="fr-CA"/>
        </w:rPr>
        <w:t xml:space="preserve">Les nouvelles habitudes ne sont pas faciles à prendre et nous vous invitons à </w:t>
      </w:r>
      <w:proofErr w:type="spellStart"/>
      <w:r>
        <w:rPr>
          <w:i/>
          <w:iCs/>
          <w:lang w:val="fr-CA"/>
        </w:rPr>
        <w:t>c</w:t>
      </w:r>
      <w:r w:rsidRPr="00FE7CB7">
        <w:rPr>
          <w:i/>
          <w:iCs/>
          <w:lang w:val="fr-CA"/>
        </w:rPr>
        <w:t>ontinuez</w:t>
      </w:r>
      <w:proofErr w:type="spellEnd"/>
      <w:r w:rsidRPr="00FE7CB7">
        <w:rPr>
          <w:i/>
          <w:iCs/>
          <w:lang w:val="fr-CA"/>
        </w:rPr>
        <w:t xml:space="preserve"> vos efforts</w:t>
      </w:r>
      <w:r>
        <w:rPr>
          <w:i/>
          <w:iCs/>
          <w:lang w:val="fr-CA"/>
        </w:rPr>
        <w:t xml:space="preserve"> à observer l’effet de la restriction du sommeil sur la qualité de votre sommeil. </w:t>
      </w:r>
    </w:p>
    <w:p w14:paraId="707D74C0" w14:textId="77777777" w:rsidR="006667DB" w:rsidRPr="00FE7CB7" w:rsidRDefault="006667DB" w:rsidP="006667DB">
      <w:pPr>
        <w:numPr>
          <w:ilvl w:val="0"/>
          <w:numId w:val="5"/>
        </w:numPr>
        <w:rPr>
          <w:lang w:val="fr-CA"/>
        </w:rPr>
      </w:pPr>
      <w:r>
        <w:rPr>
          <w:b/>
          <w:bCs/>
          <w:lang w:val="fr-CA"/>
        </w:rPr>
        <w:t xml:space="preserve">Si vous avez rempli votre agenda de sommeil moins de 3 fois cette semaine, nous vous proposons quelques trucs qui peuvent aider à le remplir plus </w:t>
      </w:r>
      <w:proofErr w:type="gramStart"/>
      <w:r>
        <w:rPr>
          <w:b/>
          <w:bCs/>
          <w:lang w:val="fr-CA"/>
        </w:rPr>
        <w:t>souvent  pour</w:t>
      </w:r>
      <w:proofErr w:type="gramEnd"/>
      <w:r>
        <w:rPr>
          <w:b/>
          <w:bCs/>
          <w:lang w:val="fr-CA"/>
        </w:rPr>
        <w:t xml:space="preserve"> améliorer le recueil des données :</w:t>
      </w:r>
    </w:p>
    <w:p w14:paraId="17F4EC0E" w14:textId="77777777" w:rsidR="006667DB" w:rsidRPr="00FE7CB7" w:rsidRDefault="00000000" w:rsidP="006667DB">
      <w:pPr>
        <w:ind w:left="720"/>
        <w:rPr>
          <w:lang w:val="fr-CA"/>
        </w:rPr>
      </w:pPr>
      <w:sdt>
        <w:sdtPr>
          <w:rPr>
            <w:lang w:val="fr-CA"/>
          </w:rPr>
          <w:id w:val="1048187149"/>
          <w14:checkbox>
            <w14:checked w14:val="0"/>
            <w14:checkedState w14:val="2612" w14:font="MS Gothic"/>
            <w14:uncheckedState w14:val="2610" w14:font="MS Gothic"/>
          </w14:checkbox>
        </w:sdtPr>
        <w:sdtContent>
          <w:r w:rsidR="006667DB">
            <w:rPr>
              <w:rFonts w:ascii="MS Gothic" w:eastAsia="MS Gothic" w:hAnsi="MS Gothic" w:hint="eastAsia"/>
              <w:lang w:val="fr-CA"/>
            </w:rPr>
            <w:t>☐</w:t>
          </w:r>
        </w:sdtContent>
      </w:sdt>
      <w:r w:rsidR="006667DB" w:rsidRPr="00FE7CB7">
        <w:rPr>
          <w:lang w:val="fr-CA"/>
        </w:rPr>
        <w:t>Le faire dès le matin.</w:t>
      </w:r>
    </w:p>
    <w:p w14:paraId="2A1083C5" w14:textId="77777777" w:rsidR="006667DB" w:rsidRPr="00FE7CB7" w:rsidRDefault="00000000" w:rsidP="006667DB">
      <w:pPr>
        <w:ind w:left="720"/>
        <w:rPr>
          <w:lang w:val="fr-CA"/>
        </w:rPr>
      </w:pPr>
      <w:sdt>
        <w:sdtPr>
          <w:rPr>
            <w:lang w:val="fr-CA"/>
          </w:rPr>
          <w:id w:val="1598910319"/>
          <w14:checkbox>
            <w14:checked w14:val="0"/>
            <w14:checkedState w14:val="2612" w14:font="MS Gothic"/>
            <w14:uncheckedState w14:val="2610" w14:font="MS Gothic"/>
          </w14:checkbox>
        </w:sdtPr>
        <w:sdtContent>
          <w:r w:rsidR="006667DB">
            <w:rPr>
              <w:rFonts w:ascii="MS Gothic" w:eastAsia="MS Gothic" w:hAnsi="MS Gothic" w:hint="eastAsia"/>
              <w:lang w:val="fr-CA"/>
            </w:rPr>
            <w:t>☐</w:t>
          </w:r>
        </w:sdtContent>
      </w:sdt>
      <w:r w:rsidR="006667DB" w:rsidRPr="00FE7CB7">
        <w:rPr>
          <w:lang w:val="fr-CA"/>
        </w:rPr>
        <w:t>Demander à quelqu’un de me le rappeler.</w:t>
      </w:r>
    </w:p>
    <w:p w14:paraId="569BD643" w14:textId="77777777" w:rsidR="006667DB" w:rsidRPr="00FE7CB7" w:rsidRDefault="00000000" w:rsidP="006667DB">
      <w:pPr>
        <w:ind w:left="720"/>
        <w:rPr>
          <w:lang w:val="fr-CA"/>
        </w:rPr>
      </w:pPr>
      <w:sdt>
        <w:sdtPr>
          <w:rPr>
            <w:lang w:val="fr-CA"/>
          </w:rPr>
          <w:id w:val="1188944117"/>
          <w14:checkbox>
            <w14:checked w14:val="0"/>
            <w14:checkedState w14:val="2612" w14:font="MS Gothic"/>
            <w14:uncheckedState w14:val="2610" w14:font="MS Gothic"/>
          </w14:checkbox>
        </w:sdtPr>
        <w:sdtContent>
          <w:r w:rsidR="006667DB">
            <w:rPr>
              <w:rFonts w:ascii="MS Gothic" w:eastAsia="MS Gothic" w:hAnsi="MS Gothic" w:hint="eastAsia"/>
              <w:lang w:val="fr-CA"/>
            </w:rPr>
            <w:t>☐</w:t>
          </w:r>
        </w:sdtContent>
      </w:sdt>
      <w:r w:rsidR="006667DB" w:rsidRPr="00FE7CB7">
        <w:rPr>
          <w:lang w:val="fr-CA"/>
        </w:rPr>
        <w:t>Programmer une alarme pour me rappeler.</w:t>
      </w:r>
    </w:p>
    <w:p w14:paraId="33779CEF" w14:textId="77777777" w:rsidR="006667DB" w:rsidRPr="00425C80" w:rsidRDefault="006667DB" w:rsidP="006667DB">
      <w:pPr>
        <w:numPr>
          <w:ilvl w:val="0"/>
          <w:numId w:val="6"/>
        </w:numPr>
        <w:rPr>
          <w:lang w:val="fr-CA"/>
        </w:rPr>
      </w:pPr>
      <w:r w:rsidRPr="00FE7CB7">
        <w:rPr>
          <w:b/>
          <w:bCs/>
          <w:lang w:val="fr-CA"/>
        </w:rPr>
        <w:t xml:space="preserve">Depuis que vous tenez votre </w:t>
      </w:r>
      <w:r>
        <w:rPr>
          <w:b/>
          <w:bCs/>
          <w:lang w:val="fr-CA"/>
        </w:rPr>
        <w:t>agenda</w:t>
      </w:r>
      <w:r w:rsidRPr="00FE7CB7">
        <w:rPr>
          <w:b/>
          <w:bCs/>
          <w:lang w:val="fr-CA"/>
        </w:rPr>
        <w:t>, qu’avez-vous appris sur votre sommeil ?</w:t>
      </w:r>
    </w:p>
    <w:sdt>
      <w:sdtPr>
        <w:rPr>
          <w:lang w:val="fr-CA"/>
        </w:rPr>
        <w:id w:val="-1910682098"/>
        <w:placeholder>
          <w:docPart w:val="52D6D815777E4E81878180DDFF89C389"/>
        </w:placeholder>
        <w:showingPlcHdr/>
      </w:sdtPr>
      <w:sdtContent>
        <w:p w14:paraId="0ECC5970" w14:textId="77777777" w:rsidR="006667DB" w:rsidRPr="00FE7CB7" w:rsidRDefault="006667DB" w:rsidP="006667DB">
          <w:pPr>
            <w:ind w:left="720"/>
            <w:rPr>
              <w:lang w:val="fr-CA"/>
            </w:rPr>
          </w:pPr>
          <w:r w:rsidRPr="00425C80">
            <w:rPr>
              <w:rStyle w:val="Textedelespacerserv"/>
              <w:lang w:val="fr-CA"/>
            </w:rPr>
            <w:t>Cliquez ou appuyez ici pour entrer du texte.</w:t>
          </w:r>
        </w:p>
      </w:sdtContent>
    </w:sdt>
    <w:p w14:paraId="508FE4A5" w14:textId="77777777" w:rsidR="006667DB" w:rsidRPr="00FE7CB7" w:rsidRDefault="006667DB" w:rsidP="006667DB">
      <w:pPr>
        <w:numPr>
          <w:ilvl w:val="0"/>
          <w:numId w:val="6"/>
        </w:numPr>
        <w:rPr>
          <w:lang w:val="fr-CA"/>
        </w:rPr>
      </w:pPr>
      <w:r w:rsidRPr="00FE7CB7">
        <w:rPr>
          <w:b/>
          <w:bCs/>
          <w:lang w:val="fr-CA"/>
        </w:rPr>
        <w:t>Combien de jours avez-vous réussi à respecter votre prescription de sommeil</w:t>
      </w:r>
      <w:r w:rsidRPr="00FE7CB7">
        <w:rPr>
          <w:lang w:val="fr-CA"/>
        </w:rPr>
        <w:t xml:space="preserve"> (heure de coucher la plus précoce, temps maximal au lit, heure de réveil) ?</w:t>
      </w:r>
    </w:p>
    <w:p w14:paraId="3B43684E" w14:textId="77777777" w:rsidR="006667DB" w:rsidRPr="00FE7CB7" w:rsidRDefault="00000000" w:rsidP="006667DB">
      <w:pPr>
        <w:ind w:left="720"/>
        <w:rPr>
          <w:lang w:val="fr-CA"/>
        </w:rPr>
      </w:pPr>
      <w:sdt>
        <w:sdtPr>
          <w:rPr>
            <w:lang w:val="fr-CA"/>
          </w:rPr>
          <w:id w:val="-1128847930"/>
          <w14:checkbox>
            <w14:checked w14:val="0"/>
            <w14:checkedState w14:val="2612" w14:font="MS Gothic"/>
            <w14:uncheckedState w14:val="2610" w14:font="MS Gothic"/>
          </w14:checkbox>
        </w:sdtPr>
        <w:sdtContent>
          <w:r w:rsidR="006667DB" w:rsidRPr="00425C80">
            <w:rPr>
              <w:rFonts w:ascii="MS Gothic" w:eastAsia="MS Gothic" w:hAnsi="MS Gothic" w:hint="eastAsia"/>
              <w:lang w:val="fr-CA"/>
            </w:rPr>
            <w:t>☐</w:t>
          </w:r>
        </w:sdtContent>
      </w:sdt>
      <w:r w:rsidR="006667DB" w:rsidRPr="00FE7CB7">
        <w:rPr>
          <w:lang w:val="fr-CA"/>
        </w:rPr>
        <w:t>7 jours ou plus</w:t>
      </w:r>
    </w:p>
    <w:p w14:paraId="2405546D" w14:textId="77777777" w:rsidR="006667DB" w:rsidRPr="00FE7CB7" w:rsidRDefault="00000000" w:rsidP="006667DB">
      <w:pPr>
        <w:ind w:left="720"/>
        <w:rPr>
          <w:lang w:val="fr-CA"/>
        </w:rPr>
      </w:pPr>
      <w:sdt>
        <w:sdtPr>
          <w:rPr>
            <w:lang w:val="fr-CA"/>
          </w:rPr>
          <w:id w:val="1600827874"/>
          <w14:checkbox>
            <w14:checked w14:val="0"/>
            <w14:checkedState w14:val="2612" w14:font="MS Gothic"/>
            <w14:uncheckedState w14:val="2610" w14:font="MS Gothic"/>
          </w14:checkbox>
        </w:sdtPr>
        <w:sdtContent>
          <w:r w:rsidR="006667DB">
            <w:rPr>
              <w:rFonts w:ascii="MS Gothic" w:eastAsia="MS Gothic" w:hAnsi="MS Gothic" w:hint="eastAsia"/>
              <w:lang w:val="fr-CA"/>
            </w:rPr>
            <w:t>☐</w:t>
          </w:r>
        </w:sdtContent>
      </w:sdt>
      <w:r w:rsidR="006667DB" w:rsidRPr="00FE7CB7">
        <w:rPr>
          <w:lang w:val="fr-CA"/>
        </w:rPr>
        <w:t>5 à 6 jours</w:t>
      </w:r>
    </w:p>
    <w:p w14:paraId="7B849623" w14:textId="77777777" w:rsidR="006667DB" w:rsidRPr="00FE7CB7" w:rsidRDefault="00000000" w:rsidP="006667DB">
      <w:pPr>
        <w:ind w:left="720"/>
        <w:rPr>
          <w:lang w:val="fr-CA"/>
        </w:rPr>
      </w:pPr>
      <w:sdt>
        <w:sdtPr>
          <w:rPr>
            <w:lang w:val="fr-CA"/>
          </w:rPr>
          <w:id w:val="-1654828757"/>
          <w14:checkbox>
            <w14:checked w14:val="0"/>
            <w14:checkedState w14:val="2612" w14:font="MS Gothic"/>
            <w14:uncheckedState w14:val="2610" w14:font="MS Gothic"/>
          </w14:checkbox>
        </w:sdtPr>
        <w:sdtContent>
          <w:r w:rsidR="006667DB">
            <w:rPr>
              <w:rFonts w:ascii="MS Gothic" w:eastAsia="MS Gothic" w:hAnsi="MS Gothic" w:hint="eastAsia"/>
              <w:lang w:val="fr-CA"/>
            </w:rPr>
            <w:t>☐</w:t>
          </w:r>
        </w:sdtContent>
      </w:sdt>
      <w:r w:rsidR="006667DB" w:rsidRPr="00FE7CB7">
        <w:rPr>
          <w:lang w:val="fr-CA"/>
        </w:rPr>
        <w:t>0 à 4 jours</w:t>
      </w:r>
    </w:p>
    <w:p w14:paraId="2880B3ED" w14:textId="77777777" w:rsidR="006667DB" w:rsidRPr="00FE7CB7" w:rsidRDefault="006667DB" w:rsidP="006667DB">
      <w:pPr>
        <w:rPr>
          <w:i/>
          <w:iCs/>
          <w:lang w:val="fr-CA"/>
        </w:rPr>
      </w:pPr>
      <w:r>
        <w:rPr>
          <w:i/>
          <w:iCs/>
          <w:lang w:val="fr-CA"/>
        </w:rPr>
        <w:lastRenderedPageBreak/>
        <w:t xml:space="preserve">Si vous l’avez suivie 7 jours ou plus, nous vous encourageons à continuer </w:t>
      </w:r>
      <w:proofErr w:type="gramStart"/>
      <w:r>
        <w:rPr>
          <w:i/>
          <w:iCs/>
          <w:lang w:val="fr-CA"/>
        </w:rPr>
        <w:t xml:space="preserve">à </w:t>
      </w:r>
      <w:r w:rsidRPr="00FE7CB7">
        <w:rPr>
          <w:i/>
          <w:iCs/>
          <w:lang w:val="fr-CA"/>
        </w:rPr>
        <w:t xml:space="preserve"> suivre</w:t>
      </w:r>
      <w:proofErr w:type="gramEnd"/>
      <w:r w:rsidRPr="00FE7CB7">
        <w:rPr>
          <w:i/>
          <w:iCs/>
          <w:lang w:val="fr-CA"/>
        </w:rPr>
        <w:t xml:space="preserve"> votre prescription. Continuez à observer votre sommeil</w:t>
      </w:r>
      <w:r>
        <w:rPr>
          <w:i/>
          <w:iCs/>
          <w:lang w:val="fr-CA"/>
        </w:rPr>
        <w:t xml:space="preserve"> et noter l’effet de la prescription sur la qualité de votre </w:t>
      </w:r>
      <w:proofErr w:type="gramStart"/>
      <w:r>
        <w:rPr>
          <w:i/>
          <w:iCs/>
          <w:lang w:val="fr-CA"/>
        </w:rPr>
        <w:t>sommeil.</w:t>
      </w:r>
      <w:r w:rsidRPr="00FE7CB7">
        <w:rPr>
          <w:i/>
          <w:iCs/>
          <w:lang w:val="fr-CA"/>
        </w:rPr>
        <w:t>.</w:t>
      </w:r>
      <w:proofErr w:type="gramEnd"/>
    </w:p>
    <w:p w14:paraId="6C8364A2" w14:textId="77777777" w:rsidR="006667DB" w:rsidRPr="00FE7CB7" w:rsidRDefault="006667DB" w:rsidP="006667DB">
      <w:pPr>
        <w:rPr>
          <w:lang w:val="fr-CA"/>
        </w:rPr>
      </w:pPr>
      <w:r>
        <w:rPr>
          <w:i/>
          <w:iCs/>
          <w:lang w:val="fr-CA"/>
        </w:rPr>
        <w:t xml:space="preserve">Si vous l’avez suivi 5 ou 6 jours, nous vous encourageons à vous féliciter également tout </w:t>
      </w:r>
      <w:proofErr w:type="gramStart"/>
      <w:r>
        <w:rPr>
          <w:i/>
          <w:iCs/>
          <w:lang w:val="fr-CA"/>
        </w:rPr>
        <w:t>en  rappelant</w:t>
      </w:r>
      <w:proofErr w:type="gramEnd"/>
      <w:r>
        <w:rPr>
          <w:i/>
          <w:iCs/>
          <w:lang w:val="fr-CA"/>
        </w:rPr>
        <w:t xml:space="preserve"> que </w:t>
      </w:r>
      <w:r w:rsidRPr="00FE7CB7">
        <w:rPr>
          <w:i/>
          <w:iCs/>
          <w:lang w:val="fr-CA"/>
        </w:rPr>
        <w:t xml:space="preserve">le meilleur moyen d’améliorer votre sommeil est de la suivre tous les jours, y compris </w:t>
      </w:r>
      <w:r>
        <w:rPr>
          <w:i/>
          <w:iCs/>
          <w:lang w:val="fr-CA"/>
        </w:rPr>
        <w:t xml:space="preserve">la fin de semaine. </w:t>
      </w:r>
      <w:r w:rsidRPr="00FE7CB7">
        <w:rPr>
          <w:i/>
          <w:iCs/>
          <w:lang w:val="fr-CA"/>
        </w:rPr>
        <w:t xml:space="preserve"> Si vous ne parvenez pas à suivre votre prescription</w:t>
      </w:r>
      <w:r>
        <w:rPr>
          <w:i/>
          <w:iCs/>
          <w:lang w:val="fr-CA"/>
        </w:rPr>
        <w:t xml:space="preserve"> quotidienne</w:t>
      </w:r>
      <w:r w:rsidRPr="00FE7CB7">
        <w:rPr>
          <w:i/>
          <w:iCs/>
          <w:lang w:val="fr-CA"/>
        </w:rPr>
        <w:t xml:space="preserve">, </w:t>
      </w:r>
      <w:r>
        <w:rPr>
          <w:i/>
          <w:iCs/>
          <w:lang w:val="fr-CA"/>
        </w:rPr>
        <w:t xml:space="preserve">il est possible que </w:t>
      </w:r>
      <w:r w:rsidRPr="00FE7CB7">
        <w:rPr>
          <w:i/>
          <w:iCs/>
          <w:lang w:val="fr-CA"/>
        </w:rPr>
        <w:t xml:space="preserve">votre insomnie persiste </w:t>
      </w:r>
      <w:proofErr w:type="gramStart"/>
      <w:r w:rsidRPr="00FE7CB7">
        <w:rPr>
          <w:i/>
          <w:iCs/>
          <w:lang w:val="fr-CA"/>
        </w:rPr>
        <w:t>ou  s’aggrave</w:t>
      </w:r>
      <w:proofErr w:type="gramEnd"/>
      <w:r w:rsidRPr="00FE7CB7">
        <w:rPr>
          <w:i/>
          <w:iCs/>
          <w:lang w:val="fr-CA"/>
        </w:rPr>
        <w:t xml:space="preserve">. Cette semaine, </w:t>
      </w:r>
      <w:r>
        <w:rPr>
          <w:i/>
          <w:iCs/>
          <w:lang w:val="fr-CA"/>
        </w:rPr>
        <w:t xml:space="preserve">si c’est possible, nous vous encourageons à </w:t>
      </w:r>
      <w:r w:rsidRPr="00FE7CB7">
        <w:rPr>
          <w:i/>
          <w:iCs/>
          <w:lang w:val="fr-CA"/>
        </w:rPr>
        <w:t>mett</w:t>
      </w:r>
      <w:r>
        <w:rPr>
          <w:i/>
          <w:iCs/>
          <w:lang w:val="fr-CA"/>
        </w:rPr>
        <w:t>re</w:t>
      </w:r>
      <w:r w:rsidRPr="00FE7CB7">
        <w:rPr>
          <w:i/>
          <w:iCs/>
          <w:lang w:val="fr-CA"/>
        </w:rPr>
        <w:t xml:space="preserve"> davantage d’efforts pour </w:t>
      </w:r>
      <w:proofErr w:type="gramStart"/>
      <w:r>
        <w:rPr>
          <w:i/>
          <w:iCs/>
          <w:lang w:val="fr-CA"/>
        </w:rPr>
        <w:t xml:space="preserve">appliquer </w:t>
      </w:r>
      <w:r w:rsidRPr="00FE7CB7">
        <w:rPr>
          <w:i/>
          <w:iCs/>
          <w:lang w:val="fr-CA"/>
        </w:rPr>
        <w:t xml:space="preserve"> votre</w:t>
      </w:r>
      <w:proofErr w:type="gramEnd"/>
      <w:r w:rsidRPr="00FE7CB7">
        <w:rPr>
          <w:i/>
          <w:iCs/>
          <w:lang w:val="fr-CA"/>
        </w:rPr>
        <w:t xml:space="preserve"> prescription tous les jours. Souvenez-vous : </w:t>
      </w:r>
      <w:r>
        <w:rPr>
          <w:i/>
          <w:iCs/>
          <w:lang w:val="fr-CA"/>
        </w:rPr>
        <w:t>les choses peuvent aller moins bien avant de s’améliorer.</w:t>
      </w:r>
    </w:p>
    <w:p w14:paraId="07B89D61" w14:textId="77777777" w:rsidR="006667DB" w:rsidRDefault="006667DB" w:rsidP="006667DB">
      <w:pPr>
        <w:rPr>
          <w:b/>
          <w:bCs/>
          <w:sz w:val="28"/>
          <w:szCs w:val="28"/>
          <w:u w:val="single"/>
          <w:lang w:val="fr-CA"/>
        </w:rPr>
      </w:pPr>
      <w:r>
        <w:rPr>
          <w:b/>
          <w:bCs/>
          <w:sz w:val="28"/>
          <w:szCs w:val="28"/>
          <w:u w:val="single"/>
          <w:lang w:val="fr-CA"/>
        </w:rPr>
        <w:br w:type="page"/>
      </w:r>
    </w:p>
    <w:p w14:paraId="507A55E6" w14:textId="77777777" w:rsidR="006667DB" w:rsidRPr="00197573" w:rsidRDefault="006667DB" w:rsidP="006667DB">
      <w:pPr>
        <w:pStyle w:val="Titre3"/>
        <w:rPr>
          <w:b/>
          <w:bCs/>
          <w:u w:val="single"/>
          <w:lang w:val="fr-CA"/>
        </w:rPr>
      </w:pPr>
      <w:bookmarkStart w:id="57" w:name="_Toc216556961"/>
      <w:r w:rsidRPr="00197573">
        <w:rPr>
          <w:b/>
          <w:bCs/>
          <w:u w:val="single"/>
          <w:lang w:val="fr-CA"/>
        </w:rPr>
        <w:lastRenderedPageBreak/>
        <w:t>Ajuster votre prescription de sommeil</w:t>
      </w:r>
      <w:bookmarkEnd w:id="57"/>
    </w:p>
    <w:p w14:paraId="003E3339" w14:textId="77777777" w:rsidR="006667DB" w:rsidRPr="00FE7CB7" w:rsidRDefault="006667DB" w:rsidP="006667DB">
      <w:pPr>
        <w:rPr>
          <w:lang w:val="fr-CA"/>
        </w:rPr>
      </w:pPr>
      <w:r w:rsidRPr="00FE7CB7">
        <w:rPr>
          <w:lang w:val="fr-CA"/>
        </w:rPr>
        <w:t xml:space="preserve">La plupart des personnes doivent </w:t>
      </w:r>
      <w:r w:rsidRPr="00FE7CB7">
        <w:rPr>
          <w:b/>
          <w:bCs/>
          <w:lang w:val="fr-CA"/>
        </w:rPr>
        <w:t>modifier leur prescription de sommeil pendant les premières semaines</w:t>
      </w:r>
      <w:r w:rsidRPr="00FE7CB7">
        <w:rPr>
          <w:lang w:val="fr-CA"/>
        </w:rPr>
        <w:t xml:space="preserve"> pour qu’elle corresponde à leurs besoins. Adapter votre prescription est préférable que de rester sur une prescription inefficace.</w:t>
      </w:r>
      <w:r w:rsidRPr="00BD1E4F">
        <w:rPr>
          <w:lang w:val="fr-CA"/>
        </w:rPr>
        <w:t xml:space="preserve"> </w:t>
      </w:r>
      <w:r w:rsidRPr="00FE7CB7">
        <w:rPr>
          <w:lang w:val="fr-CA"/>
        </w:rPr>
        <w:t xml:space="preserve">Ne réduisez jamais votre temps au lit à moins de </w:t>
      </w:r>
      <w:r>
        <w:rPr>
          <w:lang w:val="fr-CA"/>
        </w:rPr>
        <w:t>6hrs</w:t>
      </w:r>
    </w:p>
    <w:p w14:paraId="6D3FBCF0" w14:textId="77777777" w:rsidR="006667DB" w:rsidRPr="00FE7CB7" w:rsidRDefault="006667DB" w:rsidP="006667DB">
      <w:pPr>
        <w:rPr>
          <w:lang w:val="fr-CA"/>
        </w:rPr>
      </w:pPr>
      <w:r w:rsidRPr="00FE7CB7">
        <w:rPr>
          <w:lang w:val="fr-CA"/>
        </w:rPr>
        <w:t xml:space="preserve">Répondez aux questions ci-dessous pour savoir si vous devez ajuster votre prescription. </w:t>
      </w:r>
    </w:p>
    <w:p w14:paraId="41403BF9" w14:textId="77777777" w:rsidR="006667DB" w:rsidRPr="00FE7CB7" w:rsidRDefault="006667DB" w:rsidP="006667DB">
      <w:pPr>
        <w:numPr>
          <w:ilvl w:val="0"/>
          <w:numId w:val="7"/>
        </w:numPr>
        <w:tabs>
          <w:tab w:val="clear" w:pos="720"/>
          <w:tab w:val="num" w:pos="360"/>
        </w:tabs>
        <w:ind w:left="360"/>
        <w:rPr>
          <w:lang w:val="fr-CA"/>
        </w:rPr>
      </w:pPr>
      <w:r w:rsidRPr="00FE7CB7">
        <w:rPr>
          <w:lang w:val="fr-CA"/>
        </w:rPr>
        <w:t>Vous êtes-vous senti fatigué ou épuisé pendant la journée ou le soir ?</w:t>
      </w:r>
    </w:p>
    <w:p w14:paraId="5849A030" w14:textId="77777777" w:rsidR="006667DB" w:rsidRPr="00FE7CB7" w:rsidRDefault="00000000" w:rsidP="006667DB">
      <w:pPr>
        <w:rPr>
          <w:lang w:val="fr-CA"/>
        </w:rPr>
      </w:pPr>
      <w:sdt>
        <w:sdtPr>
          <w:rPr>
            <w:lang w:val="fr-CA"/>
          </w:rPr>
          <w:id w:val="913669656"/>
          <w14:checkbox>
            <w14:checked w14:val="0"/>
            <w14:checkedState w14:val="2612" w14:font="MS Gothic"/>
            <w14:uncheckedState w14:val="2610" w14:font="MS Gothic"/>
          </w14:checkbox>
        </w:sdtPr>
        <w:sdtContent>
          <w:r w:rsidR="006667DB" w:rsidRPr="00425C80">
            <w:rPr>
              <w:rFonts w:ascii="MS Gothic" w:eastAsia="MS Gothic" w:hAnsi="MS Gothic" w:hint="eastAsia"/>
              <w:lang w:val="fr-CA"/>
            </w:rPr>
            <w:t>☐</w:t>
          </w:r>
        </w:sdtContent>
      </w:sdt>
      <w:r w:rsidR="006667DB" w:rsidRPr="00FE7CB7">
        <w:rPr>
          <w:lang w:val="fr-CA"/>
        </w:rPr>
        <w:t>Jamais</w:t>
      </w:r>
    </w:p>
    <w:p w14:paraId="1B933E63" w14:textId="77777777" w:rsidR="006667DB" w:rsidRPr="00FE7CB7" w:rsidRDefault="00000000" w:rsidP="006667DB">
      <w:pPr>
        <w:rPr>
          <w:lang w:val="fr-CA"/>
        </w:rPr>
      </w:pPr>
      <w:sdt>
        <w:sdtPr>
          <w:rPr>
            <w:lang w:val="fr-CA"/>
          </w:rPr>
          <w:id w:val="-1300381875"/>
          <w14:checkbox>
            <w14:checked w14:val="0"/>
            <w14:checkedState w14:val="2612" w14:font="MS Gothic"/>
            <w14:uncheckedState w14:val="2610" w14:font="MS Gothic"/>
          </w14:checkbox>
        </w:sdtPr>
        <w:sdtContent>
          <w:r w:rsidR="006667DB">
            <w:rPr>
              <w:rFonts w:ascii="MS Gothic" w:eastAsia="MS Gothic" w:hAnsi="MS Gothic" w:hint="eastAsia"/>
              <w:lang w:val="fr-CA"/>
            </w:rPr>
            <w:t>☐</w:t>
          </w:r>
        </w:sdtContent>
      </w:sdt>
      <w:r w:rsidR="006667DB" w:rsidRPr="00FE7CB7">
        <w:rPr>
          <w:lang w:val="fr-CA"/>
        </w:rPr>
        <w:t>Rarement</w:t>
      </w:r>
    </w:p>
    <w:p w14:paraId="7ACD137C" w14:textId="77777777" w:rsidR="006667DB" w:rsidRPr="00FE7CB7" w:rsidRDefault="00000000" w:rsidP="006667DB">
      <w:pPr>
        <w:rPr>
          <w:lang w:val="fr-CA"/>
        </w:rPr>
      </w:pPr>
      <w:sdt>
        <w:sdtPr>
          <w:rPr>
            <w:lang w:val="fr-CA"/>
          </w:rPr>
          <w:id w:val="1187708562"/>
          <w14:checkbox>
            <w14:checked w14:val="0"/>
            <w14:checkedState w14:val="2612" w14:font="MS Gothic"/>
            <w14:uncheckedState w14:val="2610" w14:font="MS Gothic"/>
          </w14:checkbox>
        </w:sdtPr>
        <w:sdtContent>
          <w:r w:rsidR="006667DB">
            <w:rPr>
              <w:rFonts w:ascii="MS Gothic" w:eastAsia="MS Gothic" w:hAnsi="MS Gothic" w:hint="eastAsia"/>
              <w:lang w:val="fr-CA"/>
            </w:rPr>
            <w:t>☐</w:t>
          </w:r>
        </w:sdtContent>
      </w:sdt>
      <w:r w:rsidR="006667DB" w:rsidRPr="00FE7CB7">
        <w:rPr>
          <w:lang w:val="fr-CA"/>
        </w:rPr>
        <w:t>Parfois</w:t>
      </w:r>
    </w:p>
    <w:p w14:paraId="28716CBE" w14:textId="77777777" w:rsidR="006667DB" w:rsidRPr="00FE7CB7" w:rsidRDefault="00000000" w:rsidP="006667DB">
      <w:pPr>
        <w:rPr>
          <w:lang w:val="fr-CA"/>
        </w:rPr>
      </w:pPr>
      <w:sdt>
        <w:sdtPr>
          <w:rPr>
            <w:lang w:val="fr-CA"/>
          </w:rPr>
          <w:id w:val="-1926719114"/>
          <w14:checkbox>
            <w14:checked w14:val="0"/>
            <w14:checkedState w14:val="2612" w14:font="MS Gothic"/>
            <w14:uncheckedState w14:val="2610" w14:font="MS Gothic"/>
          </w14:checkbox>
        </w:sdtPr>
        <w:sdtContent>
          <w:r w:rsidR="006667DB">
            <w:rPr>
              <w:rFonts w:ascii="MS Gothic" w:eastAsia="MS Gothic" w:hAnsi="MS Gothic" w:hint="eastAsia"/>
              <w:lang w:val="fr-CA"/>
            </w:rPr>
            <w:t>☐</w:t>
          </w:r>
        </w:sdtContent>
      </w:sdt>
      <w:r w:rsidR="006667DB" w:rsidRPr="00FE7CB7">
        <w:rPr>
          <w:lang w:val="fr-CA"/>
        </w:rPr>
        <w:t>Souvent</w:t>
      </w:r>
    </w:p>
    <w:p w14:paraId="22656FB2" w14:textId="77777777" w:rsidR="006667DB" w:rsidRPr="00FE7CB7" w:rsidRDefault="00000000" w:rsidP="006667DB">
      <w:pPr>
        <w:rPr>
          <w:lang w:val="fr-CA"/>
        </w:rPr>
      </w:pPr>
      <w:sdt>
        <w:sdtPr>
          <w:rPr>
            <w:lang w:val="fr-CA"/>
          </w:rPr>
          <w:id w:val="-1237939138"/>
          <w14:checkbox>
            <w14:checked w14:val="0"/>
            <w14:checkedState w14:val="2612" w14:font="MS Gothic"/>
            <w14:uncheckedState w14:val="2610" w14:font="MS Gothic"/>
          </w14:checkbox>
        </w:sdtPr>
        <w:sdtContent>
          <w:r w:rsidR="006667DB">
            <w:rPr>
              <w:rFonts w:ascii="MS Gothic" w:eastAsia="MS Gothic" w:hAnsi="MS Gothic" w:hint="eastAsia"/>
              <w:lang w:val="fr-CA"/>
            </w:rPr>
            <w:t>☐</w:t>
          </w:r>
        </w:sdtContent>
      </w:sdt>
      <w:r w:rsidR="006667DB" w:rsidRPr="00FE7CB7">
        <w:rPr>
          <w:lang w:val="fr-CA"/>
        </w:rPr>
        <w:t>Toujours</w:t>
      </w:r>
    </w:p>
    <w:p w14:paraId="287ABBC2" w14:textId="77777777" w:rsidR="006667DB" w:rsidRPr="00FE7CB7" w:rsidRDefault="006667DB" w:rsidP="006667DB">
      <w:pPr>
        <w:numPr>
          <w:ilvl w:val="0"/>
          <w:numId w:val="8"/>
        </w:numPr>
        <w:tabs>
          <w:tab w:val="clear" w:pos="720"/>
          <w:tab w:val="num" w:pos="360"/>
        </w:tabs>
        <w:ind w:left="360"/>
        <w:rPr>
          <w:lang w:val="fr-CA"/>
        </w:rPr>
      </w:pPr>
      <w:r w:rsidRPr="00FE7CB7">
        <w:rPr>
          <w:lang w:val="fr-CA"/>
        </w:rPr>
        <w:t>Avez-vous ressenti de la somnolence pendant la journée ou le soir ?</w:t>
      </w:r>
    </w:p>
    <w:p w14:paraId="0781CEE2" w14:textId="77777777" w:rsidR="006667DB" w:rsidRPr="00FE7CB7" w:rsidRDefault="00000000" w:rsidP="006667DB">
      <w:pPr>
        <w:rPr>
          <w:lang w:val="fr-CA"/>
        </w:rPr>
      </w:pPr>
      <w:sdt>
        <w:sdtPr>
          <w:rPr>
            <w:lang w:val="fr-CA"/>
          </w:rPr>
          <w:id w:val="2012639081"/>
          <w14:checkbox>
            <w14:checked w14:val="0"/>
            <w14:checkedState w14:val="2612" w14:font="MS Gothic"/>
            <w14:uncheckedState w14:val="2610" w14:font="MS Gothic"/>
          </w14:checkbox>
        </w:sdtPr>
        <w:sdtContent>
          <w:r w:rsidR="006667DB" w:rsidRPr="00425C80">
            <w:rPr>
              <w:rFonts w:ascii="MS Gothic" w:eastAsia="MS Gothic" w:hAnsi="MS Gothic" w:hint="eastAsia"/>
              <w:lang w:val="fr-CA"/>
            </w:rPr>
            <w:t>☐</w:t>
          </w:r>
        </w:sdtContent>
      </w:sdt>
      <w:r w:rsidR="006667DB" w:rsidRPr="00FE7CB7">
        <w:rPr>
          <w:lang w:val="fr-CA"/>
        </w:rPr>
        <w:t>Jamais</w:t>
      </w:r>
    </w:p>
    <w:p w14:paraId="19EA5992" w14:textId="77777777" w:rsidR="006667DB" w:rsidRPr="00FE7CB7" w:rsidRDefault="00000000" w:rsidP="006667DB">
      <w:pPr>
        <w:rPr>
          <w:lang w:val="fr-CA"/>
        </w:rPr>
      </w:pPr>
      <w:sdt>
        <w:sdtPr>
          <w:rPr>
            <w:lang w:val="fr-CA"/>
          </w:rPr>
          <w:id w:val="1791398600"/>
          <w14:checkbox>
            <w14:checked w14:val="0"/>
            <w14:checkedState w14:val="2612" w14:font="MS Gothic"/>
            <w14:uncheckedState w14:val="2610" w14:font="MS Gothic"/>
          </w14:checkbox>
        </w:sdtPr>
        <w:sdtContent>
          <w:r w:rsidR="006667DB">
            <w:rPr>
              <w:rFonts w:ascii="MS Gothic" w:eastAsia="MS Gothic" w:hAnsi="MS Gothic" w:hint="eastAsia"/>
              <w:lang w:val="fr-CA"/>
            </w:rPr>
            <w:t>☐</w:t>
          </w:r>
        </w:sdtContent>
      </w:sdt>
      <w:r w:rsidR="006667DB" w:rsidRPr="00FE7CB7">
        <w:rPr>
          <w:lang w:val="fr-CA"/>
        </w:rPr>
        <w:t>Rarement</w:t>
      </w:r>
    </w:p>
    <w:p w14:paraId="4E7AE29F" w14:textId="77777777" w:rsidR="006667DB" w:rsidRPr="00FE7CB7" w:rsidRDefault="00000000" w:rsidP="006667DB">
      <w:pPr>
        <w:rPr>
          <w:lang w:val="fr-CA"/>
        </w:rPr>
      </w:pPr>
      <w:sdt>
        <w:sdtPr>
          <w:rPr>
            <w:lang w:val="fr-CA"/>
          </w:rPr>
          <w:id w:val="1425529445"/>
          <w14:checkbox>
            <w14:checked w14:val="0"/>
            <w14:checkedState w14:val="2612" w14:font="MS Gothic"/>
            <w14:uncheckedState w14:val="2610" w14:font="MS Gothic"/>
          </w14:checkbox>
        </w:sdtPr>
        <w:sdtContent>
          <w:r w:rsidR="006667DB">
            <w:rPr>
              <w:rFonts w:ascii="MS Gothic" w:eastAsia="MS Gothic" w:hAnsi="MS Gothic" w:hint="eastAsia"/>
              <w:lang w:val="fr-CA"/>
            </w:rPr>
            <w:t>☐</w:t>
          </w:r>
        </w:sdtContent>
      </w:sdt>
      <w:r w:rsidR="006667DB" w:rsidRPr="00FE7CB7">
        <w:rPr>
          <w:lang w:val="fr-CA"/>
        </w:rPr>
        <w:t>Parfois</w:t>
      </w:r>
    </w:p>
    <w:p w14:paraId="5B54CA86" w14:textId="77777777" w:rsidR="006667DB" w:rsidRPr="00FE7CB7" w:rsidRDefault="00000000" w:rsidP="006667DB">
      <w:pPr>
        <w:rPr>
          <w:lang w:val="fr-CA"/>
        </w:rPr>
      </w:pPr>
      <w:sdt>
        <w:sdtPr>
          <w:rPr>
            <w:lang w:val="fr-CA"/>
          </w:rPr>
          <w:id w:val="-1143724734"/>
          <w14:checkbox>
            <w14:checked w14:val="0"/>
            <w14:checkedState w14:val="2612" w14:font="MS Gothic"/>
            <w14:uncheckedState w14:val="2610" w14:font="MS Gothic"/>
          </w14:checkbox>
        </w:sdtPr>
        <w:sdtContent>
          <w:r w:rsidR="006667DB">
            <w:rPr>
              <w:rFonts w:ascii="MS Gothic" w:eastAsia="MS Gothic" w:hAnsi="MS Gothic" w:hint="eastAsia"/>
              <w:lang w:val="fr-CA"/>
            </w:rPr>
            <w:t>☐</w:t>
          </w:r>
        </w:sdtContent>
      </w:sdt>
      <w:r w:rsidR="006667DB" w:rsidRPr="00FE7CB7">
        <w:rPr>
          <w:lang w:val="fr-CA"/>
        </w:rPr>
        <w:t>Souvent</w:t>
      </w:r>
    </w:p>
    <w:p w14:paraId="5EEA4B92" w14:textId="77777777" w:rsidR="006667DB" w:rsidRDefault="00000000" w:rsidP="006667DB">
      <w:pPr>
        <w:rPr>
          <w:lang w:val="fr-CA"/>
        </w:rPr>
      </w:pPr>
      <w:sdt>
        <w:sdtPr>
          <w:rPr>
            <w:lang w:val="fr-CA"/>
          </w:rPr>
          <w:id w:val="-1706174632"/>
          <w14:checkbox>
            <w14:checked w14:val="0"/>
            <w14:checkedState w14:val="2612" w14:font="MS Gothic"/>
            <w14:uncheckedState w14:val="2610" w14:font="MS Gothic"/>
          </w14:checkbox>
        </w:sdtPr>
        <w:sdtContent>
          <w:r w:rsidR="006667DB">
            <w:rPr>
              <w:rFonts w:ascii="MS Gothic" w:eastAsia="MS Gothic" w:hAnsi="MS Gothic" w:hint="eastAsia"/>
              <w:lang w:val="fr-CA"/>
            </w:rPr>
            <w:t>☐</w:t>
          </w:r>
        </w:sdtContent>
      </w:sdt>
      <w:r w:rsidR="006667DB" w:rsidRPr="00FE7CB7">
        <w:rPr>
          <w:lang w:val="fr-CA"/>
        </w:rPr>
        <w:t>Toujours</w:t>
      </w:r>
    </w:p>
    <w:p w14:paraId="5D621886" w14:textId="77777777" w:rsidR="006667DB" w:rsidRPr="00BD1E4F" w:rsidRDefault="006667DB" w:rsidP="006667DB">
      <w:pPr>
        <w:rPr>
          <w:b/>
          <w:bCs/>
          <w:lang w:val="fr-CA"/>
        </w:rPr>
      </w:pPr>
      <w:r w:rsidRPr="00BD1E4F">
        <w:rPr>
          <w:b/>
          <w:bCs/>
          <w:lang w:val="fr-CA"/>
        </w:rPr>
        <w:t xml:space="preserve">Suggestions : </w:t>
      </w:r>
    </w:p>
    <w:p w14:paraId="1753A985" w14:textId="77777777" w:rsidR="006667DB" w:rsidRPr="001102B2" w:rsidRDefault="006667DB" w:rsidP="006667DB">
      <w:pPr>
        <w:rPr>
          <w:lang w:val="fr-CA"/>
        </w:rPr>
      </w:pPr>
      <w:r w:rsidRPr="001102B2">
        <w:rPr>
          <w:lang w:val="fr-CA"/>
        </w:rPr>
        <w:t xml:space="preserve">Pendant les premières semaines de la thérapie par restriction du sommeil, il est fréquent de ressentir davantage de somnolence dans la journée. C’est un </w:t>
      </w:r>
      <w:r w:rsidRPr="001102B2">
        <w:rPr>
          <w:b/>
          <w:bCs/>
          <w:lang w:val="fr-CA"/>
        </w:rPr>
        <w:t>signe normal</w:t>
      </w:r>
      <w:r w:rsidRPr="001102B2">
        <w:rPr>
          <w:lang w:val="fr-CA"/>
        </w:rPr>
        <w:t xml:space="preserve"> : votre corps accumule le « besoin de dormir », ce qui l’aide à retrouver un sommeil plus profond et plus régulier. Cette phase d’ajustement fait partie du processus, et la somnolence s’atténue généralement après une à deux semaines, lorsque votre sommeil devient plus efficace.</w:t>
      </w:r>
    </w:p>
    <w:p w14:paraId="7F9B08D0" w14:textId="77777777" w:rsidR="006667DB" w:rsidRPr="001102B2" w:rsidRDefault="006667DB" w:rsidP="006667DB">
      <w:pPr>
        <w:rPr>
          <w:lang w:val="fr-CA"/>
        </w:rPr>
      </w:pPr>
      <w:r w:rsidRPr="001102B2">
        <w:rPr>
          <w:lang w:val="fr-CA"/>
        </w:rPr>
        <w:t xml:space="preserve">Même si cette fatigue est normale, </w:t>
      </w:r>
      <w:r w:rsidRPr="001102B2">
        <w:rPr>
          <w:b/>
          <w:bCs/>
          <w:lang w:val="fr-CA"/>
        </w:rPr>
        <w:t>la sécurité reste la priorité</w:t>
      </w:r>
      <w:r w:rsidRPr="001102B2">
        <w:rPr>
          <w:lang w:val="fr-CA"/>
        </w:rPr>
        <w:t xml:space="preserve">. Si vous vous sentez trop somnolent pour conduire, manipuler des outils ou effectuer des tâches demandant de la vigilance, faites une pause. Ne prenez jamais de risque en </w:t>
      </w:r>
      <w:r w:rsidRPr="001102B2">
        <w:rPr>
          <w:lang w:val="fr-CA"/>
        </w:rPr>
        <w:lastRenderedPageBreak/>
        <w:t xml:space="preserve">essayant de « lutter contre » le sommeil. Si vous devez absolument récupérer, accordez-vous </w:t>
      </w:r>
      <w:r w:rsidRPr="001102B2">
        <w:rPr>
          <w:b/>
          <w:bCs/>
          <w:lang w:val="fr-CA"/>
        </w:rPr>
        <w:t>une courte sieste de moins de 30 minutes</w:t>
      </w:r>
      <w:r w:rsidRPr="001102B2">
        <w:rPr>
          <w:lang w:val="fr-CA"/>
        </w:rPr>
        <w:t>, de préférence avant 15 h, puis reprenez le rythme prévu dès le lendemain.</w:t>
      </w:r>
    </w:p>
    <w:p w14:paraId="79AE07EC" w14:textId="77777777" w:rsidR="006667DB" w:rsidRPr="001102B2" w:rsidRDefault="006667DB" w:rsidP="006667DB">
      <w:pPr>
        <w:rPr>
          <w:lang w:val="fr-CA"/>
        </w:rPr>
      </w:pPr>
      <w:r w:rsidRPr="001102B2">
        <w:rPr>
          <w:lang w:val="fr-CA"/>
        </w:rPr>
        <w:t xml:space="preserve">Pour mieux gérer la somnolence, il est utile d’adopter quelques habitudes stimulantes : exposez-vous à la </w:t>
      </w:r>
      <w:r w:rsidRPr="001102B2">
        <w:rPr>
          <w:b/>
          <w:bCs/>
          <w:lang w:val="fr-CA"/>
        </w:rPr>
        <w:t>lumière naturelle dès le réveil</w:t>
      </w:r>
      <w:r w:rsidRPr="001102B2">
        <w:rPr>
          <w:lang w:val="fr-CA"/>
        </w:rPr>
        <w:t xml:space="preserve">, bougez régulièrement dans la journée, pratiquez de </w:t>
      </w:r>
      <w:r w:rsidRPr="001102B2">
        <w:rPr>
          <w:b/>
          <w:bCs/>
          <w:lang w:val="fr-CA"/>
        </w:rPr>
        <w:t>légers exercices physiques</w:t>
      </w:r>
      <w:r w:rsidRPr="001102B2">
        <w:rPr>
          <w:lang w:val="fr-CA"/>
        </w:rPr>
        <w:t xml:space="preserve">, et gardez des activités qui maintiennent votre attention. Évitez les longues périodes d’inactivité (comme rester assis longtemps devant un écran ou allongé sur le canapé), car elles favorisent l’endormissement non intentionnel. Vous pouvez aussi utiliser la </w:t>
      </w:r>
      <w:r w:rsidRPr="001102B2">
        <w:rPr>
          <w:b/>
          <w:bCs/>
          <w:lang w:val="fr-CA"/>
        </w:rPr>
        <w:t>caféine</w:t>
      </w:r>
      <w:r w:rsidRPr="001102B2">
        <w:rPr>
          <w:lang w:val="fr-CA"/>
        </w:rPr>
        <w:t xml:space="preserve"> avec modération en début de journée, mais évitez-la après le milieu de l’après-midi.</w:t>
      </w:r>
    </w:p>
    <w:p w14:paraId="2472EC63" w14:textId="77777777" w:rsidR="006667DB" w:rsidRPr="001102B2" w:rsidRDefault="006667DB" w:rsidP="006667DB">
      <w:pPr>
        <w:rPr>
          <w:lang w:val="fr-CA"/>
        </w:rPr>
      </w:pPr>
      <w:r w:rsidRPr="001102B2">
        <w:rPr>
          <w:lang w:val="fr-CA"/>
        </w:rPr>
        <w:t xml:space="preserve">Si vous remarquez que la somnolence devient trop intense ou qu’elle ne diminue pas après deux semaines, il est possible que votre fenêtre de sommeil soit trop courte. Dans ce cas, vous pouvez </w:t>
      </w:r>
      <w:r w:rsidRPr="001102B2">
        <w:rPr>
          <w:b/>
          <w:bCs/>
          <w:lang w:val="fr-CA"/>
        </w:rPr>
        <w:t>l’allonger légèrement</w:t>
      </w:r>
      <w:r w:rsidRPr="001102B2">
        <w:rPr>
          <w:lang w:val="fr-CA"/>
        </w:rPr>
        <w:t>, par tranches de 15 à 30 minutes, tout en maintenant votre heure de réveil fixe. Cette adaptation permet souvent de retrouver un meilleur équilibre entre vigilance diurne et consolidation du sommeil nocturne.</w:t>
      </w:r>
    </w:p>
    <w:p w14:paraId="67E34AFC" w14:textId="77777777" w:rsidR="006667DB" w:rsidRPr="00F66B4F" w:rsidRDefault="006667DB" w:rsidP="006667DB">
      <w:pPr>
        <w:rPr>
          <w:lang w:val="fr-CA"/>
        </w:rPr>
      </w:pPr>
      <w:r w:rsidRPr="001102B2">
        <w:rPr>
          <w:lang w:val="fr-CA"/>
        </w:rPr>
        <w:t xml:space="preserve">Rappelez-vous que cette phase peut être inconfortable au début, mais qu’elle est </w:t>
      </w:r>
      <w:r w:rsidRPr="001102B2">
        <w:rPr>
          <w:b/>
          <w:bCs/>
          <w:lang w:val="fr-CA"/>
        </w:rPr>
        <w:t>temporaire et utile</w:t>
      </w:r>
      <w:r w:rsidRPr="001102B2">
        <w:rPr>
          <w:lang w:val="fr-CA"/>
        </w:rPr>
        <w:t>. Votre organisme est en train de réapprendre à dormir de façon plus naturelle et plus réparatrice. Si la somnolence devient excessive, persistante ou vous empêche de fonctionner normalement, il est important d’en parler à votre professionnel de santé avant de poursuivre.</w:t>
      </w:r>
    </w:p>
    <w:p w14:paraId="15C08828" w14:textId="77777777" w:rsidR="006667DB" w:rsidRPr="00FE7CB7" w:rsidRDefault="006667DB" w:rsidP="006667DB">
      <w:pPr>
        <w:rPr>
          <w:lang w:val="fr-CA"/>
        </w:rPr>
      </w:pPr>
      <w:r>
        <w:rPr>
          <w:lang w:val="fr-CA"/>
        </w:rPr>
        <w:br w:type="page"/>
      </w:r>
    </w:p>
    <w:p w14:paraId="16341B82" w14:textId="77777777" w:rsidR="006667DB" w:rsidRPr="00197573" w:rsidRDefault="006667DB" w:rsidP="006667DB">
      <w:pPr>
        <w:pStyle w:val="Titre3"/>
        <w:rPr>
          <w:b/>
          <w:bCs/>
          <w:u w:val="single"/>
          <w:lang w:val="fr-CA"/>
        </w:rPr>
      </w:pPr>
      <w:bookmarkStart w:id="58" w:name="_Toc216556962"/>
      <w:r w:rsidRPr="00197573">
        <w:rPr>
          <w:b/>
          <w:bCs/>
          <w:u w:val="single"/>
          <w:lang w:val="fr-CA"/>
        </w:rPr>
        <w:lastRenderedPageBreak/>
        <w:t>Siestes/s’allonger pendant la journée</w:t>
      </w:r>
      <w:bookmarkEnd w:id="58"/>
    </w:p>
    <w:p w14:paraId="68100DCF" w14:textId="77777777" w:rsidR="006667DB" w:rsidRPr="00FE7CB7" w:rsidRDefault="006667DB" w:rsidP="006667DB">
      <w:pPr>
        <w:numPr>
          <w:ilvl w:val="0"/>
          <w:numId w:val="9"/>
        </w:numPr>
        <w:tabs>
          <w:tab w:val="clear" w:pos="720"/>
          <w:tab w:val="num" w:pos="360"/>
        </w:tabs>
        <w:ind w:left="360"/>
        <w:rPr>
          <w:lang w:val="fr-CA"/>
        </w:rPr>
      </w:pPr>
      <w:r w:rsidRPr="00FE7CB7">
        <w:rPr>
          <w:lang w:val="fr-CA"/>
        </w:rPr>
        <w:t>Avez-vous fait des siestes ou vous êtes-vous endormi brièvement dans la journée ou le soir ?</w:t>
      </w:r>
    </w:p>
    <w:p w14:paraId="4AEEB842" w14:textId="77777777" w:rsidR="006667DB" w:rsidRPr="00805B15" w:rsidRDefault="00000000" w:rsidP="006667DB">
      <w:pPr>
        <w:rPr>
          <w:lang w:val="fr-CA"/>
        </w:rPr>
      </w:pPr>
      <w:sdt>
        <w:sdtPr>
          <w:rPr>
            <w:lang w:val="fr-CA"/>
          </w:rPr>
          <w:id w:val="-1103025734"/>
          <w14:checkbox>
            <w14:checked w14:val="0"/>
            <w14:checkedState w14:val="2612" w14:font="MS Gothic"/>
            <w14:uncheckedState w14:val="2610" w14:font="MS Gothic"/>
          </w14:checkbox>
        </w:sdtPr>
        <w:sdtContent>
          <w:r w:rsidR="006667DB" w:rsidRPr="00805B15">
            <w:rPr>
              <w:rFonts w:ascii="MS Gothic" w:eastAsia="MS Gothic" w:hAnsi="MS Gothic"/>
              <w:lang w:val="fr-CA"/>
            </w:rPr>
            <w:t>☐</w:t>
          </w:r>
        </w:sdtContent>
      </w:sdt>
      <w:r w:rsidR="006667DB" w:rsidRPr="00805B15">
        <w:rPr>
          <w:lang w:val="fr-CA"/>
        </w:rPr>
        <w:t>Jamais</w:t>
      </w:r>
    </w:p>
    <w:p w14:paraId="431F91B2" w14:textId="77777777" w:rsidR="006667DB" w:rsidRPr="00805B15" w:rsidRDefault="00000000" w:rsidP="006667DB">
      <w:pPr>
        <w:rPr>
          <w:lang w:val="fr-CA"/>
        </w:rPr>
      </w:pPr>
      <w:sdt>
        <w:sdtPr>
          <w:rPr>
            <w:lang w:val="fr-CA"/>
          </w:rPr>
          <w:id w:val="265269464"/>
          <w14:checkbox>
            <w14:checked w14:val="0"/>
            <w14:checkedState w14:val="2612" w14:font="MS Gothic"/>
            <w14:uncheckedState w14:val="2610" w14:font="MS Gothic"/>
          </w14:checkbox>
        </w:sdtPr>
        <w:sdtContent>
          <w:r w:rsidR="006667DB" w:rsidRPr="00805B15">
            <w:rPr>
              <w:rFonts w:ascii="MS Gothic" w:eastAsia="MS Gothic" w:hAnsi="MS Gothic"/>
              <w:lang w:val="fr-CA"/>
            </w:rPr>
            <w:t>☐</w:t>
          </w:r>
        </w:sdtContent>
      </w:sdt>
      <w:r w:rsidR="006667DB" w:rsidRPr="00805B15">
        <w:rPr>
          <w:lang w:val="fr-CA"/>
        </w:rPr>
        <w:t>Rarement</w:t>
      </w:r>
    </w:p>
    <w:p w14:paraId="2D252BB6" w14:textId="77777777" w:rsidR="006667DB" w:rsidRPr="00805B15" w:rsidRDefault="00000000" w:rsidP="006667DB">
      <w:pPr>
        <w:rPr>
          <w:lang w:val="fr-CA"/>
        </w:rPr>
      </w:pPr>
      <w:sdt>
        <w:sdtPr>
          <w:rPr>
            <w:lang w:val="fr-CA"/>
          </w:rPr>
          <w:id w:val="-1426876631"/>
          <w14:checkbox>
            <w14:checked w14:val="0"/>
            <w14:checkedState w14:val="2612" w14:font="MS Gothic"/>
            <w14:uncheckedState w14:val="2610" w14:font="MS Gothic"/>
          </w14:checkbox>
        </w:sdtPr>
        <w:sdtContent>
          <w:r w:rsidR="006667DB" w:rsidRPr="00805B15">
            <w:rPr>
              <w:rFonts w:ascii="MS Gothic" w:eastAsia="MS Gothic" w:hAnsi="MS Gothic"/>
              <w:lang w:val="fr-CA"/>
            </w:rPr>
            <w:t>☐</w:t>
          </w:r>
        </w:sdtContent>
      </w:sdt>
      <w:r w:rsidR="006667DB" w:rsidRPr="00805B15">
        <w:rPr>
          <w:lang w:val="fr-CA"/>
        </w:rPr>
        <w:t>Parfois</w:t>
      </w:r>
    </w:p>
    <w:p w14:paraId="060ABAFD" w14:textId="77777777" w:rsidR="006667DB" w:rsidRPr="00805B15" w:rsidRDefault="00000000" w:rsidP="006667DB">
      <w:pPr>
        <w:rPr>
          <w:lang w:val="fr-CA"/>
        </w:rPr>
      </w:pPr>
      <w:sdt>
        <w:sdtPr>
          <w:rPr>
            <w:lang w:val="fr-CA"/>
          </w:rPr>
          <w:id w:val="1354531006"/>
          <w14:checkbox>
            <w14:checked w14:val="0"/>
            <w14:checkedState w14:val="2612" w14:font="MS Gothic"/>
            <w14:uncheckedState w14:val="2610" w14:font="MS Gothic"/>
          </w14:checkbox>
        </w:sdtPr>
        <w:sdtContent>
          <w:r w:rsidR="006667DB" w:rsidRPr="00805B15">
            <w:rPr>
              <w:rFonts w:ascii="MS Gothic" w:eastAsia="MS Gothic" w:hAnsi="MS Gothic"/>
              <w:lang w:val="fr-CA"/>
            </w:rPr>
            <w:t>☐</w:t>
          </w:r>
        </w:sdtContent>
      </w:sdt>
      <w:r w:rsidR="006667DB" w:rsidRPr="00805B15">
        <w:rPr>
          <w:lang w:val="fr-CA"/>
        </w:rPr>
        <w:t>Souvent</w:t>
      </w:r>
    </w:p>
    <w:p w14:paraId="64B43587" w14:textId="77777777" w:rsidR="006667DB" w:rsidRPr="00805B15" w:rsidRDefault="00000000" w:rsidP="006667DB">
      <w:pPr>
        <w:rPr>
          <w:lang w:val="fr-CA"/>
        </w:rPr>
      </w:pPr>
      <w:sdt>
        <w:sdtPr>
          <w:rPr>
            <w:lang w:val="fr-CA"/>
          </w:rPr>
          <w:id w:val="1686709202"/>
          <w14:checkbox>
            <w14:checked w14:val="0"/>
            <w14:checkedState w14:val="2612" w14:font="MS Gothic"/>
            <w14:uncheckedState w14:val="2610" w14:font="MS Gothic"/>
          </w14:checkbox>
        </w:sdtPr>
        <w:sdtContent>
          <w:r w:rsidR="006667DB" w:rsidRPr="00805B15">
            <w:rPr>
              <w:rFonts w:ascii="MS Gothic" w:eastAsia="MS Gothic" w:hAnsi="MS Gothic"/>
              <w:lang w:val="fr-CA"/>
            </w:rPr>
            <w:t>☐</w:t>
          </w:r>
        </w:sdtContent>
      </w:sdt>
      <w:r w:rsidR="006667DB" w:rsidRPr="00805B15">
        <w:rPr>
          <w:lang w:val="fr-CA"/>
        </w:rPr>
        <w:t>Toujours</w:t>
      </w:r>
    </w:p>
    <w:p w14:paraId="70767008" w14:textId="77777777" w:rsidR="006667DB" w:rsidRPr="00BD1E4F" w:rsidRDefault="006667DB" w:rsidP="006667DB">
      <w:pPr>
        <w:pStyle w:val="Titre4"/>
        <w:rPr>
          <w:b/>
          <w:bCs/>
          <w:lang w:val="fr-CA"/>
        </w:rPr>
      </w:pPr>
      <w:r w:rsidRPr="00BD1E4F">
        <w:rPr>
          <w:b/>
          <w:bCs/>
          <w:lang w:val="fr-CA"/>
        </w:rPr>
        <w:t>Si vous avez fait des siestes ou vous êtes assoupi dans la journée</w:t>
      </w:r>
    </w:p>
    <w:p w14:paraId="0AB4C3A4" w14:textId="77777777" w:rsidR="006667DB" w:rsidRPr="001102B2" w:rsidRDefault="006667DB" w:rsidP="006667DB">
      <w:pPr>
        <w:rPr>
          <w:lang w:val="fr-CA"/>
        </w:rPr>
      </w:pPr>
      <w:r w:rsidRPr="001102B2">
        <w:rPr>
          <w:lang w:val="fr-CA"/>
        </w:rPr>
        <w:t xml:space="preserve">Il est très courant de ressentir le besoin de dormir dans la journée pendant les premières semaines du programme. Cela signifie simplement que votre corps accumule la pression de sommeil, ce qui aidera à </w:t>
      </w:r>
      <w:r w:rsidRPr="001102B2">
        <w:rPr>
          <w:b/>
          <w:bCs/>
          <w:lang w:val="fr-CA"/>
        </w:rPr>
        <w:t>réancrer un sommeil plus profond et continu la nuit</w:t>
      </w:r>
      <w:r w:rsidRPr="001102B2">
        <w:rPr>
          <w:lang w:val="fr-CA"/>
        </w:rPr>
        <w:t xml:space="preserve">. Cependant, il est important de </w:t>
      </w:r>
      <w:r w:rsidRPr="001102B2">
        <w:rPr>
          <w:b/>
          <w:bCs/>
          <w:lang w:val="fr-CA"/>
        </w:rPr>
        <w:t>ne pas céder trop souvent à la tentation de dormir le jour</w:t>
      </w:r>
      <w:r w:rsidRPr="001102B2">
        <w:rPr>
          <w:lang w:val="fr-CA"/>
        </w:rPr>
        <w:t>, car cela réduit la pression de sommeil et nuit à l’efficacité du traitement.</w:t>
      </w:r>
    </w:p>
    <w:p w14:paraId="53C2313C" w14:textId="77777777" w:rsidR="006667DB" w:rsidRPr="001102B2" w:rsidRDefault="006667DB" w:rsidP="006667DB">
      <w:r w:rsidRPr="001102B2">
        <w:rPr>
          <w:lang w:val="fr-CA"/>
        </w:rPr>
        <w:t xml:space="preserve">Essayez autant que possible de </w:t>
      </w:r>
      <w:r w:rsidRPr="001102B2">
        <w:rPr>
          <w:b/>
          <w:bCs/>
          <w:lang w:val="fr-CA"/>
        </w:rPr>
        <w:t>rester éveillé jusqu’à votre heure de coucher prévue</w:t>
      </w:r>
      <w:r w:rsidRPr="001102B2">
        <w:rPr>
          <w:lang w:val="fr-CA"/>
        </w:rPr>
        <w:t xml:space="preserve">. </w:t>
      </w:r>
      <w:proofErr w:type="spellStart"/>
      <w:r w:rsidRPr="001102B2">
        <w:t>Voici</w:t>
      </w:r>
      <w:proofErr w:type="spellEnd"/>
      <w:r w:rsidRPr="001102B2">
        <w:t xml:space="preserve"> </w:t>
      </w:r>
      <w:proofErr w:type="spellStart"/>
      <w:r w:rsidRPr="001102B2">
        <w:t>quelques</w:t>
      </w:r>
      <w:proofErr w:type="spellEnd"/>
      <w:r w:rsidRPr="001102B2">
        <w:t xml:space="preserve"> </w:t>
      </w:r>
      <w:proofErr w:type="spellStart"/>
      <w:r w:rsidRPr="001102B2">
        <w:t>stratégies</w:t>
      </w:r>
      <w:proofErr w:type="spellEnd"/>
      <w:r w:rsidRPr="001102B2">
        <w:t xml:space="preserve"> qui </w:t>
      </w:r>
      <w:proofErr w:type="spellStart"/>
      <w:r w:rsidRPr="001102B2">
        <w:t>peuvent</w:t>
      </w:r>
      <w:proofErr w:type="spellEnd"/>
      <w:r w:rsidRPr="001102B2">
        <w:t xml:space="preserve"> vous </w:t>
      </w:r>
      <w:proofErr w:type="gramStart"/>
      <w:r w:rsidRPr="001102B2">
        <w:t>aider :</w:t>
      </w:r>
      <w:proofErr w:type="gramEnd"/>
    </w:p>
    <w:p w14:paraId="5BE7AFA6" w14:textId="77777777" w:rsidR="006667DB" w:rsidRPr="001102B2" w:rsidRDefault="006667DB" w:rsidP="006667DB">
      <w:pPr>
        <w:numPr>
          <w:ilvl w:val="0"/>
          <w:numId w:val="13"/>
        </w:numPr>
        <w:rPr>
          <w:lang w:val="fr-CA"/>
        </w:rPr>
      </w:pPr>
      <w:r w:rsidRPr="001102B2">
        <w:rPr>
          <w:b/>
          <w:bCs/>
          <w:lang w:val="fr-CA"/>
        </w:rPr>
        <w:t>Bougez un peu</w:t>
      </w:r>
      <w:r w:rsidRPr="001102B2">
        <w:rPr>
          <w:lang w:val="fr-CA"/>
        </w:rPr>
        <w:t xml:space="preserve"> dès que vous sentez votre vigilance baisser : levez-vous, marchez, étirez-vous, changez d’activité.</w:t>
      </w:r>
    </w:p>
    <w:p w14:paraId="624A5FE0" w14:textId="77777777" w:rsidR="006667DB" w:rsidRPr="001102B2" w:rsidRDefault="006667DB" w:rsidP="006667DB">
      <w:pPr>
        <w:numPr>
          <w:ilvl w:val="0"/>
          <w:numId w:val="13"/>
        </w:numPr>
        <w:rPr>
          <w:lang w:val="fr-CA"/>
        </w:rPr>
      </w:pPr>
      <w:r w:rsidRPr="001102B2">
        <w:rPr>
          <w:b/>
          <w:bCs/>
          <w:lang w:val="fr-CA"/>
        </w:rPr>
        <w:t>Cherchez la lumière naturelle</w:t>
      </w:r>
      <w:r w:rsidRPr="001102B2">
        <w:rPr>
          <w:lang w:val="fr-CA"/>
        </w:rPr>
        <w:t>, surtout dans l’après-midi — elle aide votre cerveau à rester éveillé.</w:t>
      </w:r>
    </w:p>
    <w:p w14:paraId="5A4CF5C8" w14:textId="77777777" w:rsidR="006667DB" w:rsidRPr="001102B2" w:rsidRDefault="006667DB" w:rsidP="006667DB">
      <w:pPr>
        <w:numPr>
          <w:ilvl w:val="0"/>
          <w:numId w:val="13"/>
        </w:numPr>
        <w:rPr>
          <w:lang w:val="fr-CA"/>
        </w:rPr>
      </w:pPr>
      <w:r w:rsidRPr="001102B2">
        <w:rPr>
          <w:b/>
          <w:bCs/>
          <w:lang w:val="fr-CA"/>
        </w:rPr>
        <w:t>Planifiez des activités modérément stimulantes</w:t>
      </w:r>
      <w:r w:rsidRPr="001102B2">
        <w:rPr>
          <w:lang w:val="fr-CA"/>
        </w:rPr>
        <w:t xml:space="preserve"> : écouter de la musique, discuter, ranger, faire une courte promenade.</w:t>
      </w:r>
    </w:p>
    <w:p w14:paraId="557DD897" w14:textId="77777777" w:rsidR="006667DB" w:rsidRPr="001102B2" w:rsidRDefault="006667DB" w:rsidP="006667DB">
      <w:pPr>
        <w:numPr>
          <w:ilvl w:val="0"/>
          <w:numId w:val="13"/>
        </w:numPr>
        <w:rPr>
          <w:lang w:val="fr-CA"/>
        </w:rPr>
      </w:pPr>
      <w:r w:rsidRPr="001102B2">
        <w:rPr>
          <w:b/>
          <w:bCs/>
          <w:lang w:val="fr-CA"/>
        </w:rPr>
        <w:t>Évitez les activités passives</w:t>
      </w:r>
      <w:r w:rsidRPr="001102B2">
        <w:rPr>
          <w:lang w:val="fr-CA"/>
        </w:rPr>
        <w:t xml:space="preserve"> (rester immobile devant un écran, lire </w:t>
      </w:r>
      <w:proofErr w:type="gramStart"/>
      <w:r w:rsidRPr="001102B2">
        <w:rPr>
          <w:lang w:val="fr-CA"/>
        </w:rPr>
        <w:t>allongé</w:t>
      </w:r>
      <w:proofErr w:type="gramEnd"/>
      <w:r w:rsidRPr="001102B2">
        <w:rPr>
          <w:lang w:val="fr-CA"/>
        </w:rPr>
        <w:t>, s’allonger sur le canapé), surtout dans les heures qui précèdent votre heure de coucher.</w:t>
      </w:r>
    </w:p>
    <w:p w14:paraId="57EAF803" w14:textId="77777777" w:rsidR="006667DB" w:rsidRPr="001102B2" w:rsidRDefault="006667DB" w:rsidP="006667DB">
      <w:pPr>
        <w:numPr>
          <w:ilvl w:val="0"/>
          <w:numId w:val="13"/>
        </w:numPr>
        <w:rPr>
          <w:lang w:val="fr-CA"/>
        </w:rPr>
      </w:pPr>
      <w:r w:rsidRPr="001102B2">
        <w:rPr>
          <w:b/>
          <w:bCs/>
          <w:lang w:val="fr-CA"/>
        </w:rPr>
        <w:t>Utilisez la caféine avec prudence</w:t>
      </w:r>
      <w:r w:rsidRPr="001102B2">
        <w:rPr>
          <w:lang w:val="fr-CA"/>
        </w:rPr>
        <w:t xml:space="preserve"> : un café ou un thé léger le matin peut aider, mais évitez-en après le début de l’après-midi, car cela pourrait nuire à votre sommeil nocturne.</w:t>
      </w:r>
    </w:p>
    <w:p w14:paraId="6C397F27" w14:textId="77777777" w:rsidR="006667DB" w:rsidRPr="001102B2" w:rsidRDefault="006667DB" w:rsidP="006667DB">
      <w:pPr>
        <w:rPr>
          <w:lang w:val="fr-CA"/>
        </w:rPr>
      </w:pPr>
      <w:r w:rsidRPr="001102B2">
        <w:rPr>
          <w:lang w:val="fr-CA"/>
        </w:rPr>
        <w:t xml:space="preserve">Si la somnolence devient trop forte et que vous sentez que vous risquez de vous endormir involontairement, il vaut mieux </w:t>
      </w:r>
      <w:r w:rsidRPr="001102B2">
        <w:rPr>
          <w:b/>
          <w:bCs/>
          <w:lang w:val="fr-CA"/>
        </w:rPr>
        <w:t>faire une très courte sieste de secours</w:t>
      </w:r>
      <w:r w:rsidRPr="001102B2">
        <w:rPr>
          <w:lang w:val="fr-CA"/>
        </w:rPr>
        <w:t xml:space="preserve"> </w:t>
      </w:r>
      <w:r w:rsidRPr="001102B2">
        <w:rPr>
          <w:lang w:val="fr-CA"/>
        </w:rPr>
        <w:lastRenderedPageBreak/>
        <w:t>(20 à 30 minutes maximum, avant 15 h). Cette sieste doit être exceptionnelle, uniquement pour des raisons de sécurité (par exemple si vous devez conduire ou rester concentré). Reprenez ensuite le programme normalement dès le lendemain.</w:t>
      </w:r>
    </w:p>
    <w:p w14:paraId="74CFE2DE" w14:textId="77777777" w:rsidR="006667DB" w:rsidRPr="001102B2" w:rsidRDefault="006667DB" w:rsidP="006667DB">
      <w:pPr>
        <w:rPr>
          <w:lang w:val="fr-CA"/>
        </w:rPr>
      </w:pPr>
      <w:r w:rsidRPr="001102B2">
        <w:rPr>
          <w:lang w:val="fr-CA"/>
        </w:rPr>
        <w:t xml:space="preserve">Si malgré vos efforts vous vous endormez souvent dans la journée, ou si la somnolence devient persistante et difficile à gérer, cela peut indiquer que votre </w:t>
      </w:r>
      <w:r w:rsidRPr="001102B2">
        <w:rPr>
          <w:b/>
          <w:bCs/>
          <w:lang w:val="fr-CA"/>
        </w:rPr>
        <w:t>fenêtre de sommeil est trop restreinte</w:t>
      </w:r>
      <w:r w:rsidRPr="001102B2">
        <w:rPr>
          <w:lang w:val="fr-CA"/>
        </w:rPr>
        <w:t>. Dans ce cas, on peut l’ajuster légèrement (en ajoutant 15 à 30 minutes de temps au lit) pour trouver un meilleur équilibre entre vigilance diurne et consolidation du sommeil nocturne.</w:t>
      </w:r>
    </w:p>
    <w:p w14:paraId="663F4779" w14:textId="77777777" w:rsidR="006667DB" w:rsidRPr="00F66B4F" w:rsidRDefault="006667DB" w:rsidP="006667DB">
      <w:pPr>
        <w:rPr>
          <w:lang w:val="fr-CA"/>
        </w:rPr>
      </w:pPr>
      <w:r w:rsidRPr="001102B2">
        <w:rPr>
          <w:lang w:val="fr-CA"/>
        </w:rPr>
        <w:t xml:space="preserve">Rappelez-vous : ces épisodes de somnolence sont temporaires. Ils montrent que votre corps se réadapte à un rythme de sommeil plus sain. La clé est de </w:t>
      </w:r>
      <w:r w:rsidRPr="001102B2">
        <w:rPr>
          <w:b/>
          <w:bCs/>
          <w:lang w:val="fr-CA"/>
        </w:rPr>
        <w:t>préserver la pression de sommeil</w:t>
      </w:r>
      <w:r w:rsidRPr="001102B2">
        <w:rPr>
          <w:lang w:val="fr-CA"/>
        </w:rPr>
        <w:t xml:space="preserve"> en évitant autant que possible les siestes prolongées ou répétées, tout en respectant vos limites et votre sécurité.</w:t>
      </w:r>
    </w:p>
    <w:p w14:paraId="24A5CB4B" w14:textId="77777777" w:rsidR="006667DB" w:rsidRPr="00FE7CB7" w:rsidRDefault="006667DB" w:rsidP="006667DB">
      <w:pPr>
        <w:rPr>
          <w:lang w:val="fr-CA"/>
        </w:rPr>
      </w:pPr>
      <w:r>
        <w:rPr>
          <w:lang w:val="fr-CA"/>
        </w:rPr>
        <w:br w:type="page"/>
      </w:r>
    </w:p>
    <w:p w14:paraId="0774CA07" w14:textId="77777777" w:rsidR="006667DB" w:rsidRPr="00197573" w:rsidRDefault="006667DB" w:rsidP="006667DB">
      <w:pPr>
        <w:pStyle w:val="Titre3"/>
        <w:rPr>
          <w:b/>
          <w:bCs/>
          <w:u w:val="single"/>
          <w:lang w:val="fr-CA"/>
        </w:rPr>
      </w:pPr>
      <w:bookmarkStart w:id="59" w:name="_Toc216556963"/>
      <w:r w:rsidRPr="00197573">
        <w:rPr>
          <w:b/>
          <w:bCs/>
          <w:u w:val="single"/>
          <w:lang w:val="fr-CA"/>
        </w:rPr>
        <w:lastRenderedPageBreak/>
        <w:t>Fatigue ou somnolence pendant la journée</w:t>
      </w:r>
      <w:bookmarkEnd w:id="59"/>
    </w:p>
    <w:p w14:paraId="2677107D" w14:textId="77777777" w:rsidR="006667DB" w:rsidRPr="00FE7CB7" w:rsidRDefault="006667DB" w:rsidP="006667DB">
      <w:pPr>
        <w:numPr>
          <w:ilvl w:val="0"/>
          <w:numId w:val="10"/>
        </w:numPr>
        <w:tabs>
          <w:tab w:val="clear" w:pos="720"/>
          <w:tab w:val="num" w:pos="360"/>
        </w:tabs>
        <w:ind w:left="360"/>
      </w:pPr>
      <w:proofErr w:type="spellStart"/>
      <w:r w:rsidRPr="00FE7CB7">
        <w:t>Pensez</w:t>
      </w:r>
      <w:proofErr w:type="spellEnd"/>
      <w:r w:rsidRPr="00FE7CB7">
        <w:t xml:space="preserve">-vous </w:t>
      </w:r>
      <w:proofErr w:type="spellStart"/>
      <w:r w:rsidRPr="00FE7CB7">
        <w:t>dormir</w:t>
      </w:r>
      <w:proofErr w:type="spellEnd"/>
      <w:r w:rsidRPr="00FE7CB7">
        <w:t xml:space="preserve"> </w:t>
      </w:r>
      <w:proofErr w:type="spellStart"/>
      <w:proofErr w:type="gramStart"/>
      <w:r w:rsidRPr="00FE7CB7">
        <w:t>suffisamment</w:t>
      </w:r>
      <w:proofErr w:type="spellEnd"/>
      <w:r w:rsidRPr="00FE7CB7">
        <w:t xml:space="preserve"> ?</w:t>
      </w:r>
      <w:proofErr w:type="gramEnd"/>
    </w:p>
    <w:p w14:paraId="40C049C0" w14:textId="77777777" w:rsidR="006667DB" w:rsidRPr="00FE7CB7" w:rsidRDefault="00000000" w:rsidP="006667DB">
      <w:sdt>
        <w:sdtPr>
          <w:id w:val="2109159668"/>
          <w14:checkbox>
            <w14:checked w14:val="0"/>
            <w14:checkedState w14:val="2612" w14:font="MS Gothic"/>
            <w14:uncheckedState w14:val="2610" w14:font="MS Gothic"/>
          </w14:checkbox>
        </w:sdtPr>
        <w:sdtContent>
          <w:r w:rsidR="006667DB">
            <w:rPr>
              <w:rFonts w:ascii="MS Gothic" w:eastAsia="MS Gothic" w:hAnsi="MS Gothic" w:hint="eastAsia"/>
            </w:rPr>
            <w:t>☐</w:t>
          </w:r>
        </w:sdtContent>
      </w:sdt>
      <w:r w:rsidR="006667DB" w:rsidRPr="00FE7CB7">
        <w:t>Jamais</w:t>
      </w:r>
    </w:p>
    <w:p w14:paraId="2BDA2963" w14:textId="77777777" w:rsidR="006667DB" w:rsidRPr="00FE7CB7" w:rsidRDefault="00000000" w:rsidP="006667DB">
      <w:sdt>
        <w:sdtPr>
          <w:id w:val="941504781"/>
          <w14:checkbox>
            <w14:checked w14:val="0"/>
            <w14:checkedState w14:val="2612" w14:font="MS Gothic"/>
            <w14:uncheckedState w14:val="2610" w14:font="MS Gothic"/>
          </w14:checkbox>
        </w:sdtPr>
        <w:sdtContent>
          <w:r w:rsidR="006667DB">
            <w:rPr>
              <w:rFonts w:ascii="MS Gothic" w:eastAsia="MS Gothic" w:hAnsi="MS Gothic" w:hint="eastAsia"/>
            </w:rPr>
            <w:t>☐</w:t>
          </w:r>
        </w:sdtContent>
      </w:sdt>
      <w:r w:rsidR="006667DB" w:rsidRPr="00FE7CB7">
        <w:t>Rarement</w:t>
      </w:r>
    </w:p>
    <w:p w14:paraId="6B727E40" w14:textId="77777777" w:rsidR="006667DB" w:rsidRPr="00FE7CB7" w:rsidRDefault="00000000" w:rsidP="006667DB">
      <w:sdt>
        <w:sdtPr>
          <w:id w:val="23995674"/>
          <w14:checkbox>
            <w14:checked w14:val="0"/>
            <w14:checkedState w14:val="2612" w14:font="MS Gothic"/>
            <w14:uncheckedState w14:val="2610" w14:font="MS Gothic"/>
          </w14:checkbox>
        </w:sdtPr>
        <w:sdtContent>
          <w:r w:rsidR="006667DB">
            <w:rPr>
              <w:rFonts w:ascii="MS Gothic" w:eastAsia="MS Gothic" w:hAnsi="MS Gothic" w:hint="eastAsia"/>
            </w:rPr>
            <w:t>☐</w:t>
          </w:r>
        </w:sdtContent>
      </w:sdt>
      <w:r w:rsidR="006667DB" w:rsidRPr="00FE7CB7">
        <w:t>Parfois</w:t>
      </w:r>
    </w:p>
    <w:p w14:paraId="22623B70" w14:textId="77777777" w:rsidR="006667DB" w:rsidRPr="00FE7CB7" w:rsidRDefault="00000000" w:rsidP="006667DB">
      <w:sdt>
        <w:sdtPr>
          <w:id w:val="-1269702930"/>
          <w14:checkbox>
            <w14:checked w14:val="0"/>
            <w14:checkedState w14:val="2612" w14:font="MS Gothic"/>
            <w14:uncheckedState w14:val="2610" w14:font="MS Gothic"/>
          </w14:checkbox>
        </w:sdtPr>
        <w:sdtContent>
          <w:r w:rsidR="006667DB">
            <w:rPr>
              <w:rFonts w:ascii="MS Gothic" w:eastAsia="MS Gothic" w:hAnsi="MS Gothic" w:hint="eastAsia"/>
            </w:rPr>
            <w:t>☐</w:t>
          </w:r>
        </w:sdtContent>
      </w:sdt>
      <w:proofErr w:type="spellStart"/>
      <w:r w:rsidR="006667DB" w:rsidRPr="00FE7CB7">
        <w:t>Souvent</w:t>
      </w:r>
      <w:proofErr w:type="spellEnd"/>
    </w:p>
    <w:p w14:paraId="2D8EF79A" w14:textId="77777777" w:rsidR="006667DB" w:rsidRDefault="00000000" w:rsidP="006667DB">
      <w:sdt>
        <w:sdtPr>
          <w:id w:val="-1262227173"/>
          <w14:checkbox>
            <w14:checked w14:val="0"/>
            <w14:checkedState w14:val="2612" w14:font="MS Gothic"/>
            <w14:uncheckedState w14:val="2610" w14:font="MS Gothic"/>
          </w14:checkbox>
        </w:sdtPr>
        <w:sdtContent>
          <w:r w:rsidR="006667DB">
            <w:rPr>
              <w:rFonts w:ascii="MS Gothic" w:eastAsia="MS Gothic" w:hAnsi="MS Gothic" w:hint="eastAsia"/>
            </w:rPr>
            <w:t>☐</w:t>
          </w:r>
        </w:sdtContent>
      </w:sdt>
      <w:proofErr w:type="spellStart"/>
      <w:r w:rsidR="006667DB" w:rsidRPr="00FE7CB7">
        <w:t>Toujours</w:t>
      </w:r>
      <w:proofErr w:type="spellEnd"/>
    </w:p>
    <w:p w14:paraId="60BDA676" w14:textId="77777777" w:rsidR="006667DB" w:rsidRPr="005556F3" w:rsidRDefault="006667DB" w:rsidP="006667DB">
      <w:pPr>
        <w:pStyle w:val="Titre4"/>
        <w:rPr>
          <w:b/>
          <w:bCs/>
          <w:lang w:val="fr-CA"/>
        </w:rPr>
      </w:pPr>
      <w:r w:rsidRPr="005556F3">
        <w:rPr>
          <w:b/>
          <w:bCs/>
          <w:lang w:val="fr-CA"/>
        </w:rPr>
        <w:t>Si vous sentez que vous ne dormez pas assez pendant la restriction du sommeil</w:t>
      </w:r>
    </w:p>
    <w:p w14:paraId="66A7DCB3" w14:textId="77777777" w:rsidR="006667DB" w:rsidRPr="001102B2" w:rsidRDefault="006667DB" w:rsidP="006667DB">
      <w:pPr>
        <w:rPr>
          <w:lang w:val="fr-CA"/>
        </w:rPr>
      </w:pPr>
      <w:r w:rsidRPr="001102B2">
        <w:rPr>
          <w:lang w:val="fr-CA"/>
        </w:rPr>
        <w:t xml:space="preserve">Il est tout à fait normal d’avoir l’impression de ne pas dormir suffisamment pendant les premières semaines du programme. En réalité, cette étape vise à </w:t>
      </w:r>
      <w:r w:rsidRPr="001102B2">
        <w:rPr>
          <w:b/>
          <w:bCs/>
          <w:lang w:val="fr-CA"/>
        </w:rPr>
        <w:t>reconstruire la pression de sommeil</w:t>
      </w:r>
      <w:r w:rsidRPr="001102B2">
        <w:rPr>
          <w:lang w:val="fr-CA"/>
        </w:rPr>
        <w:t xml:space="preserve"> et à </w:t>
      </w:r>
      <w:r w:rsidRPr="001102B2">
        <w:rPr>
          <w:b/>
          <w:bCs/>
          <w:lang w:val="fr-CA"/>
        </w:rPr>
        <w:t>rééduquer votre rythme veille-sommeil</w:t>
      </w:r>
      <w:r w:rsidRPr="001102B2">
        <w:rPr>
          <w:lang w:val="fr-CA"/>
        </w:rPr>
        <w:t>. Le but n’est pas de vous priver de sommeil à long terme, mais de créer temporairement une dette de sommeil qui aidera votre corps à retrouver une capacité naturelle à s’endormir et à rester endormi toute la nuit.</w:t>
      </w:r>
    </w:p>
    <w:p w14:paraId="50CAA514" w14:textId="77777777" w:rsidR="006667DB" w:rsidRPr="001102B2" w:rsidRDefault="006667DB" w:rsidP="006667DB">
      <w:pPr>
        <w:rPr>
          <w:lang w:val="fr-CA"/>
        </w:rPr>
      </w:pPr>
      <w:r w:rsidRPr="001102B2">
        <w:rPr>
          <w:lang w:val="fr-CA"/>
        </w:rPr>
        <w:t xml:space="preserve">Beaucoup de personnes trouvent cette phase difficile au début : vous pouvez vous sentir fatigué, moins concentré ou irritable. C’est le signe que votre organisme est en train de </w:t>
      </w:r>
      <w:r w:rsidRPr="001102B2">
        <w:rPr>
          <w:b/>
          <w:bCs/>
          <w:lang w:val="fr-CA"/>
        </w:rPr>
        <w:t>réapprendre à mieux dormir</w:t>
      </w:r>
      <w:r w:rsidRPr="001102B2">
        <w:rPr>
          <w:lang w:val="fr-CA"/>
        </w:rPr>
        <w:t>. Cette phase d’ajustement dure habituellement une à deux semaines, puis le sommeil devient progressivement plus profond, plus stable et plus récupérateur.</w:t>
      </w:r>
    </w:p>
    <w:p w14:paraId="092BD93E" w14:textId="77777777" w:rsidR="006667DB" w:rsidRPr="001102B2" w:rsidRDefault="006667DB" w:rsidP="006667DB">
      <w:pPr>
        <w:rPr>
          <w:lang w:val="fr-CA"/>
        </w:rPr>
      </w:pPr>
      <w:r w:rsidRPr="001102B2">
        <w:rPr>
          <w:lang w:val="fr-CA"/>
        </w:rPr>
        <w:t xml:space="preserve">Pendant cette période, gardez confiance dans le processus. Essayez de </w:t>
      </w:r>
      <w:r w:rsidRPr="001102B2">
        <w:rPr>
          <w:b/>
          <w:bCs/>
          <w:lang w:val="fr-CA"/>
        </w:rPr>
        <w:t>respecter votre horaire de coucher et de lever</w:t>
      </w:r>
      <w:r w:rsidRPr="001102B2">
        <w:rPr>
          <w:lang w:val="fr-CA"/>
        </w:rPr>
        <w:t>, même si vous avez l’impression de ne pas dormir assez. C’est la régularité de ces horaires qui permet à votre horloge biologique de se réaccorder.</w:t>
      </w:r>
    </w:p>
    <w:p w14:paraId="7239E55B" w14:textId="77777777" w:rsidR="006667DB" w:rsidRPr="001102B2" w:rsidRDefault="006667DB" w:rsidP="006667DB">
      <w:pPr>
        <w:rPr>
          <w:lang w:val="fr-CA"/>
        </w:rPr>
      </w:pPr>
      <w:r w:rsidRPr="001102B2">
        <w:rPr>
          <w:lang w:val="fr-CA"/>
        </w:rPr>
        <w:t>Pour rendre cette étape plus supportable :</w:t>
      </w:r>
    </w:p>
    <w:p w14:paraId="3220B8FD" w14:textId="77777777" w:rsidR="006667DB" w:rsidRPr="001102B2" w:rsidRDefault="006667DB" w:rsidP="006667DB">
      <w:pPr>
        <w:numPr>
          <w:ilvl w:val="0"/>
          <w:numId w:val="14"/>
        </w:numPr>
        <w:rPr>
          <w:lang w:val="fr-CA"/>
        </w:rPr>
      </w:pPr>
      <w:r w:rsidRPr="001102B2">
        <w:rPr>
          <w:lang w:val="fr-CA"/>
        </w:rPr>
        <w:t xml:space="preserve">Rappelez-vous que cette restriction est </w:t>
      </w:r>
      <w:r w:rsidRPr="001102B2">
        <w:rPr>
          <w:b/>
          <w:bCs/>
          <w:lang w:val="fr-CA"/>
        </w:rPr>
        <w:t>temporaire et ajustable</w:t>
      </w:r>
      <w:r w:rsidRPr="001102B2">
        <w:rPr>
          <w:lang w:val="fr-CA"/>
        </w:rPr>
        <w:t>.</w:t>
      </w:r>
    </w:p>
    <w:p w14:paraId="2C658F2A" w14:textId="77777777" w:rsidR="006667DB" w:rsidRPr="001102B2" w:rsidRDefault="006667DB" w:rsidP="006667DB">
      <w:pPr>
        <w:numPr>
          <w:ilvl w:val="0"/>
          <w:numId w:val="14"/>
        </w:numPr>
        <w:rPr>
          <w:lang w:val="fr-CA"/>
        </w:rPr>
      </w:pPr>
      <w:r w:rsidRPr="001102B2">
        <w:rPr>
          <w:lang w:val="fr-CA"/>
        </w:rPr>
        <w:t>Favorisez les moments de détente et d’activités agréables dans la journée, même si vous vous sentez fatigué.</w:t>
      </w:r>
    </w:p>
    <w:p w14:paraId="4F31FC26" w14:textId="77777777" w:rsidR="006667DB" w:rsidRPr="001102B2" w:rsidRDefault="006667DB" w:rsidP="006667DB">
      <w:pPr>
        <w:numPr>
          <w:ilvl w:val="0"/>
          <w:numId w:val="14"/>
        </w:numPr>
        <w:rPr>
          <w:lang w:val="fr-CA"/>
        </w:rPr>
      </w:pPr>
      <w:r w:rsidRPr="001102B2">
        <w:rPr>
          <w:lang w:val="fr-CA"/>
        </w:rPr>
        <w:t>Évitez les siestes et les couchers prématurés, car ils empêchent le mécanisme de régulation du sommeil de se rétablir.</w:t>
      </w:r>
    </w:p>
    <w:p w14:paraId="4BA318FE" w14:textId="77777777" w:rsidR="006667DB" w:rsidRPr="001102B2" w:rsidRDefault="006667DB" w:rsidP="006667DB">
      <w:pPr>
        <w:numPr>
          <w:ilvl w:val="0"/>
          <w:numId w:val="14"/>
        </w:numPr>
        <w:rPr>
          <w:lang w:val="fr-CA"/>
        </w:rPr>
      </w:pPr>
      <w:r w:rsidRPr="001102B2">
        <w:rPr>
          <w:lang w:val="fr-CA"/>
        </w:rPr>
        <w:t xml:space="preserve">Cherchez la </w:t>
      </w:r>
      <w:r w:rsidRPr="001102B2">
        <w:rPr>
          <w:b/>
          <w:bCs/>
          <w:lang w:val="fr-CA"/>
        </w:rPr>
        <w:t>lumière du jour dès le matin</w:t>
      </w:r>
      <w:r w:rsidRPr="001102B2">
        <w:rPr>
          <w:lang w:val="fr-CA"/>
        </w:rPr>
        <w:t xml:space="preserve"> et restez actif dans la journée pour maintenir votre niveau d’énergie.</w:t>
      </w:r>
    </w:p>
    <w:p w14:paraId="4B02A449" w14:textId="77777777" w:rsidR="006667DB" w:rsidRPr="001102B2" w:rsidRDefault="006667DB" w:rsidP="006667DB">
      <w:pPr>
        <w:rPr>
          <w:lang w:val="fr-CA"/>
        </w:rPr>
      </w:pPr>
      <w:r w:rsidRPr="001102B2">
        <w:rPr>
          <w:lang w:val="fr-CA"/>
        </w:rPr>
        <w:lastRenderedPageBreak/>
        <w:t>Si, après deux semaines, la fatigue devient trop importante ou que vous avez du mal à fonctionner dans vos activités quotidiennes, il est possible d’</w:t>
      </w:r>
      <w:r w:rsidRPr="001102B2">
        <w:rPr>
          <w:b/>
          <w:bCs/>
          <w:lang w:val="fr-CA"/>
        </w:rPr>
        <w:t>ajuster votre fenêtre de sommeil</w:t>
      </w:r>
      <w:r w:rsidRPr="001102B2">
        <w:rPr>
          <w:lang w:val="fr-CA"/>
        </w:rPr>
        <w:t xml:space="preserve"> : on peut alors augmenter légèrement votre temps au lit (par tranches de 15 à 30 minutes) jusqu’à retrouver un équilibre entre vigilance diurne et qualité du sommeil nocturne.</w:t>
      </w:r>
    </w:p>
    <w:p w14:paraId="3F656075" w14:textId="77777777" w:rsidR="006667DB" w:rsidRPr="00F66B4F" w:rsidRDefault="006667DB" w:rsidP="006667DB">
      <w:pPr>
        <w:rPr>
          <w:lang w:val="fr-CA"/>
        </w:rPr>
      </w:pPr>
      <w:r w:rsidRPr="001102B2">
        <w:rPr>
          <w:lang w:val="fr-CA"/>
        </w:rPr>
        <w:t xml:space="preserve">Ce sentiment de « ne pas dormir assez » est donc une </w:t>
      </w:r>
      <w:r w:rsidRPr="001102B2">
        <w:rPr>
          <w:b/>
          <w:bCs/>
          <w:lang w:val="fr-CA"/>
        </w:rPr>
        <w:t>partie normale du processus</w:t>
      </w:r>
      <w:r w:rsidRPr="001102B2">
        <w:rPr>
          <w:lang w:val="fr-CA"/>
        </w:rPr>
        <w:t xml:space="preserve"> — et souvent, les patients réalisent après coup qu’ils dorment en fait mieux, même si la quantité totale de sommeil n’a pas beaucoup changé. La qualité du sommeil s’améliore avant la quantité, et c’est cette qualité retrouvée qui, à terme, vous permettra de dormir plus naturellement et plus longtemps.</w:t>
      </w:r>
    </w:p>
    <w:p w14:paraId="2F323D79" w14:textId="77777777" w:rsidR="006667DB" w:rsidRPr="00FE7CB7" w:rsidRDefault="006667DB" w:rsidP="006667DB">
      <w:pPr>
        <w:rPr>
          <w:lang w:val="fr-CA"/>
        </w:rPr>
      </w:pPr>
    </w:p>
    <w:p w14:paraId="356D240C" w14:textId="77777777" w:rsidR="006667DB" w:rsidRPr="00FE7CB7" w:rsidRDefault="006667DB" w:rsidP="006667DB">
      <w:pPr>
        <w:rPr>
          <w:lang w:val="fr-CA"/>
        </w:rPr>
      </w:pPr>
      <w:r>
        <w:rPr>
          <w:i/>
          <w:iCs/>
          <w:lang w:val="fr-CA"/>
        </w:rPr>
        <w:t xml:space="preserve">Si vous vous sentez très somnolent pendant la </w:t>
      </w:r>
      <w:proofErr w:type="gramStart"/>
      <w:r>
        <w:rPr>
          <w:i/>
          <w:iCs/>
          <w:lang w:val="fr-CA"/>
        </w:rPr>
        <w:t>journée</w:t>
      </w:r>
      <w:r w:rsidRPr="00FE7CB7">
        <w:rPr>
          <w:lang w:val="fr-CA"/>
        </w:rPr>
        <w:t xml:space="preserve">, </w:t>
      </w:r>
      <w:r>
        <w:rPr>
          <w:lang w:val="fr-CA"/>
        </w:rPr>
        <w:t xml:space="preserve"> voyez</w:t>
      </w:r>
      <w:proofErr w:type="gramEnd"/>
      <w:r>
        <w:rPr>
          <w:lang w:val="fr-CA"/>
        </w:rPr>
        <w:t xml:space="preserve"> si vous devez </w:t>
      </w:r>
      <w:r w:rsidRPr="00FE7CB7">
        <w:rPr>
          <w:lang w:val="fr-CA"/>
        </w:rPr>
        <w:t xml:space="preserve">ajuster votre </w:t>
      </w:r>
      <w:r w:rsidRPr="00FE7CB7">
        <w:rPr>
          <w:b/>
          <w:bCs/>
          <w:lang w:val="fr-CA"/>
        </w:rPr>
        <w:t>heure de coucher la plus précoce</w:t>
      </w:r>
      <w:r>
        <w:rPr>
          <w:b/>
          <w:bCs/>
          <w:lang w:val="fr-CA"/>
        </w:rPr>
        <w:t xml:space="preserve"> </w:t>
      </w:r>
      <w:r w:rsidRPr="00A41BEE">
        <w:rPr>
          <w:lang w:val="fr-CA"/>
        </w:rPr>
        <w:t>tout en tentant de viser une efficacité du sommeil de 85%</w:t>
      </w:r>
      <w:r w:rsidRPr="00FE7CB7">
        <w:rPr>
          <w:lang w:val="fr-CA"/>
        </w:rPr>
        <w:t>.</w:t>
      </w:r>
    </w:p>
    <w:p w14:paraId="56AD85E9" w14:textId="77777777" w:rsidR="006667DB" w:rsidRDefault="006667DB">
      <w:pPr>
        <w:rPr>
          <w:rFonts w:asciiTheme="majorHAnsi" w:eastAsiaTheme="majorEastAsia" w:hAnsiTheme="majorHAnsi" w:cstheme="majorBidi"/>
          <w:b/>
          <w:bCs/>
          <w:color w:val="0F4761" w:themeColor="accent1" w:themeShade="BF"/>
          <w:sz w:val="32"/>
          <w:szCs w:val="32"/>
          <w:lang w:val="fr-CA"/>
        </w:rPr>
      </w:pPr>
      <w:r>
        <w:rPr>
          <w:b/>
          <w:bCs/>
          <w:lang w:val="fr-CA"/>
        </w:rPr>
        <w:br w:type="page"/>
      </w:r>
    </w:p>
    <w:p w14:paraId="7C929714" w14:textId="71CCBE4D" w:rsidR="006667DB" w:rsidRPr="006667DB" w:rsidRDefault="006667DB" w:rsidP="006667DB">
      <w:pPr>
        <w:pStyle w:val="Titre2"/>
        <w:jc w:val="center"/>
        <w:rPr>
          <w:b/>
          <w:bCs/>
          <w:lang w:val="fr-CA"/>
        </w:rPr>
      </w:pPr>
      <w:bookmarkStart w:id="60" w:name="_Toc216556964"/>
      <w:r w:rsidRPr="006667DB">
        <w:rPr>
          <w:b/>
          <w:bCs/>
          <w:lang w:val="fr-CA"/>
        </w:rPr>
        <w:lastRenderedPageBreak/>
        <w:t>Routine de détente en soirée</w:t>
      </w:r>
      <w:bookmarkEnd w:id="60"/>
    </w:p>
    <w:p w14:paraId="1EBAD24E" w14:textId="77777777" w:rsidR="006667DB" w:rsidRDefault="006667DB" w:rsidP="00B81FD8">
      <w:pPr>
        <w:spacing w:after="0" w:line="240" w:lineRule="auto"/>
        <w:rPr>
          <w:lang w:val="fr-CA"/>
        </w:rPr>
      </w:pPr>
      <w:r w:rsidRPr="0020420B">
        <w:rPr>
          <w:lang w:val="fr-CA"/>
        </w:rPr>
        <w:t>Cette fiche vous aide à créer une zone de détente en soirée, une transition entre votre journée et le sommeil. Cochez les activités que vous choisissez de réaliser ce soir pour vous préparer à un sommeil réparateur.</w:t>
      </w:r>
    </w:p>
    <w:p w14:paraId="0022AD84" w14:textId="77777777" w:rsidR="006667DB" w:rsidRDefault="006667DB" w:rsidP="00B81FD8">
      <w:pPr>
        <w:spacing w:after="0" w:line="240" w:lineRule="auto"/>
        <w:rPr>
          <w:lang w:val="fr-CA"/>
        </w:rPr>
        <w:sectPr w:rsidR="006667DB" w:rsidSect="00247BB0">
          <w:pgSz w:w="12240" w:h="15840"/>
          <w:pgMar w:top="1440" w:right="1800" w:bottom="1440" w:left="1800" w:header="720" w:footer="720" w:gutter="0"/>
          <w:cols w:space="720"/>
          <w:docGrid w:linePitch="360"/>
        </w:sectPr>
      </w:pPr>
    </w:p>
    <w:p w14:paraId="412EBE6F" w14:textId="77777777" w:rsidR="00B81FD8" w:rsidRDefault="00B81FD8" w:rsidP="00B81FD8">
      <w:pPr>
        <w:spacing w:after="0" w:line="240" w:lineRule="auto"/>
        <w:rPr>
          <w:rFonts w:ascii="Arial Narrow" w:hAnsi="Arial Narrow"/>
          <w:lang w:val="fr-CA"/>
        </w:rPr>
      </w:pPr>
    </w:p>
    <w:p w14:paraId="4D6756C0" w14:textId="389B8449" w:rsidR="006667DB" w:rsidRPr="00B81FD8" w:rsidRDefault="006667DB" w:rsidP="00B81FD8">
      <w:pPr>
        <w:spacing w:after="0" w:line="240" w:lineRule="auto"/>
        <w:rPr>
          <w:rFonts w:ascii="Arial Narrow" w:hAnsi="Arial Narrow"/>
          <w:b/>
          <w:bCs/>
          <w:lang w:val="fr-CA"/>
        </w:rPr>
      </w:pPr>
      <w:r w:rsidRPr="00B81FD8">
        <w:rPr>
          <w:rFonts w:ascii="Arial Narrow" w:hAnsi="Arial Narrow"/>
          <w:b/>
          <w:bCs/>
          <w:lang w:val="fr-CA"/>
        </w:rPr>
        <w:t>Préparer doucement le lendemain</w:t>
      </w:r>
    </w:p>
    <w:p w14:paraId="1077EDA1" w14:textId="77777777" w:rsidR="006667DB" w:rsidRPr="0020420B" w:rsidRDefault="006667DB" w:rsidP="00B81FD8">
      <w:pPr>
        <w:spacing w:after="0" w:line="240" w:lineRule="auto"/>
        <w:rPr>
          <w:rFonts w:ascii="Arial Narrow" w:hAnsi="Arial Narrow"/>
          <w:lang w:val="fr-CA"/>
        </w:rPr>
      </w:pPr>
      <w:r w:rsidRPr="0020420B">
        <w:rPr>
          <w:rFonts w:ascii="Segoe UI Symbol" w:hAnsi="Segoe UI Symbol" w:cs="Segoe UI Symbol"/>
          <w:lang w:val="fr-CA"/>
        </w:rPr>
        <w:t>☐</w:t>
      </w:r>
      <w:r w:rsidRPr="0020420B">
        <w:rPr>
          <w:rFonts w:ascii="Arial Narrow" w:hAnsi="Arial Narrow"/>
          <w:lang w:val="fr-CA"/>
        </w:rPr>
        <w:t xml:space="preserve"> Choisir mes vêtements pour demain</w:t>
      </w:r>
    </w:p>
    <w:p w14:paraId="63E3EE3C" w14:textId="77777777" w:rsidR="006667DB" w:rsidRPr="0020420B" w:rsidRDefault="006667DB" w:rsidP="00B81FD8">
      <w:pPr>
        <w:spacing w:after="0" w:line="240" w:lineRule="auto"/>
        <w:rPr>
          <w:rFonts w:ascii="Arial Narrow" w:hAnsi="Arial Narrow"/>
          <w:lang w:val="fr-CA"/>
        </w:rPr>
      </w:pPr>
      <w:r w:rsidRPr="0020420B">
        <w:rPr>
          <w:rFonts w:ascii="Segoe UI Symbol" w:hAnsi="Segoe UI Symbol" w:cs="Segoe UI Symbol"/>
          <w:lang w:val="fr-CA"/>
        </w:rPr>
        <w:t>☐</w:t>
      </w:r>
      <w:r w:rsidRPr="0020420B">
        <w:rPr>
          <w:rFonts w:ascii="Arial Narrow" w:hAnsi="Arial Narrow"/>
          <w:lang w:val="fr-CA"/>
        </w:rPr>
        <w:t xml:space="preserve"> Préparer mon sac, mes clés ou mes documents</w:t>
      </w:r>
    </w:p>
    <w:p w14:paraId="3A376F34" w14:textId="77777777" w:rsidR="006667DB" w:rsidRPr="0020420B" w:rsidRDefault="006667DB" w:rsidP="00B81FD8">
      <w:pPr>
        <w:spacing w:after="0" w:line="240" w:lineRule="auto"/>
        <w:rPr>
          <w:rFonts w:ascii="Arial Narrow" w:hAnsi="Arial Narrow"/>
          <w:lang w:val="fr-CA"/>
        </w:rPr>
      </w:pPr>
      <w:r w:rsidRPr="0020420B">
        <w:rPr>
          <w:rFonts w:ascii="Segoe UI Symbol" w:hAnsi="Segoe UI Symbol" w:cs="Segoe UI Symbol"/>
          <w:lang w:val="fr-CA"/>
        </w:rPr>
        <w:t>☐</w:t>
      </w:r>
      <w:r w:rsidRPr="0020420B">
        <w:rPr>
          <w:rFonts w:ascii="Arial Narrow" w:hAnsi="Arial Narrow"/>
          <w:lang w:val="fr-CA"/>
        </w:rPr>
        <w:t xml:space="preserve"> Préparer une collation ou un repas pour emporter</w:t>
      </w:r>
    </w:p>
    <w:p w14:paraId="7BB1FDF2" w14:textId="77777777" w:rsidR="006667DB" w:rsidRPr="0020420B" w:rsidRDefault="006667DB" w:rsidP="00B81FD8">
      <w:pPr>
        <w:spacing w:after="0" w:line="240" w:lineRule="auto"/>
        <w:rPr>
          <w:rFonts w:ascii="Arial Narrow" w:hAnsi="Arial Narrow"/>
          <w:lang w:val="fr-CA"/>
        </w:rPr>
      </w:pPr>
      <w:r w:rsidRPr="0020420B">
        <w:rPr>
          <w:rFonts w:ascii="Segoe UI Symbol" w:hAnsi="Segoe UI Symbol" w:cs="Segoe UI Symbol"/>
          <w:lang w:val="fr-CA"/>
        </w:rPr>
        <w:t>☐</w:t>
      </w:r>
      <w:r w:rsidRPr="0020420B">
        <w:rPr>
          <w:rFonts w:ascii="Arial Narrow" w:hAnsi="Arial Narrow"/>
          <w:lang w:val="fr-CA"/>
        </w:rPr>
        <w:t xml:space="preserve"> Noter 2–3 points importants pour demain</w:t>
      </w:r>
    </w:p>
    <w:p w14:paraId="766827DE" w14:textId="77777777" w:rsidR="006667DB" w:rsidRPr="0020420B" w:rsidRDefault="006667DB" w:rsidP="00B81FD8">
      <w:pPr>
        <w:spacing w:after="0" w:line="240" w:lineRule="auto"/>
        <w:rPr>
          <w:rFonts w:ascii="Arial Narrow" w:hAnsi="Arial Narrow"/>
          <w:lang w:val="fr-CA"/>
        </w:rPr>
      </w:pPr>
      <w:r w:rsidRPr="0020420B">
        <w:rPr>
          <w:rFonts w:ascii="Segoe UI Symbol" w:hAnsi="Segoe UI Symbol" w:cs="Segoe UI Symbol"/>
          <w:lang w:val="fr-CA"/>
        </w:rPr>
        <w:t>☐</w:t>
      </w:r>
      <w:r w:rsidRPr="0020420B">
        <w:rPr>
          <w:rFonts w:ascii="Arial Narrow" w:hAnsi="Arial Narrow"/>
          <w:lang w:val="fr-CA"/>
        </w:rPr>
        <w:t xml:space="preserve"> Vérifier calmement mon agenda du lendemain</w:t>
      </w:r>
    </w:p>
    <w:p w14:paraId="46FC5900" w14:textId="77777777" w:rsidR="00B81FD8" w:rsidRDefault="00B81FD8" w:rsidP="00B81FD8">
      <w:pPr>
        <w:spacing w:after="0" w:line="240" w:lineRule="auto"/>
        <w:rPr>
          <w:rFonts w:ascii="Arial Narrow" w:hAnsi="Arial Narrow"/>
          <w:b/>
          <w:bCs/>
          <w:lang w:val="fr-CA"/>
        </w:rPr>
      </w:pPr>
    </w:p>
    <w:p w14:paraId="14CE72B3" w14:textId="394C80F7" w:rsidR="006667DB" w:rsidRPr="00B81FD8" w:rsidRDefault="006667DB" w:rsidP="00B81FD8">
      <w:pPr>
        <w:spacing w:after="0" w:line="240" w:lineRule="auto"/>
        <w:rPr>
          <w:rFonts w:ascii="Arial Narrow" w:hAnsi="Arial Narrow"/>
          <w:b/>
          <w:bCs/>
          <w:lang w:val="fr-CA"/>
        </w:rPr>
      </w:pPr>
      <w:r w:rsidRPr="00B81FD8">
        <w:rPr>
          <w:rFonts w:ascii="Arial Narrow" w:hAnsi="Arial Narrow"/>
          <w:b/>
          <w:bCs/>
          <w:lang w:val="fr-CA"/>
        </w:rPr>
        <w:t>Soins personnels apaisants</w:t>
      </w:r>
    </w:p>
    <w:p w14:paraId="4F130B07" w14:textId="77777777" w:rsidR="006667DB" w:rsidRPr="0020420B" w:rsidRDefault="006667DB" w:rsidP="00B81FD8">
      <w:pPr>
        <w:spacing w:after="0" w:line="240" w:lineRule="auto"/>
        <w:rPr>
          <w:rFonts w:ascii="Arial Narrow" w:hAnsi="Arial Narrow"/>
          <w:lang w:val="fr-CA"/>
        </w:rPr>
      </w:pPr>
      <w:r w:rsidRPr="0020420B">
        <w:rPr>
          <w:rFonts w:ascii="Segoe UI Symbol" w:hAnsi="Segoe UI Symbol" w:cs="Segoe UI Symbol"/>
          <w:lang w:val="fr-CA"/>
        </w:rPr>
        <w:t>☐</w:t>
      </w:r>
      <w:r w:rsidRPr="0020420B">
        <w:rPr>
          <w:rFonts w:ascii="Arial Narrow" w:hAnsi="Arial Narrow"/>
          <w:lang w:val="fr-CA"/>
        </w:rPr>
        <w:t xml:space="preserve"> Prendre un bain tiède ou une douche relaxante</w:t>
      </w:r>
    </w:p>
    <w:p w14:paraId="289AE8C1" w14:textId="77777777" w:rsidR="006667DB" w:rsidRPr="0020420B" w:rsidRDefault="006667DB" w:rsidP="00B81FD8">
      <w:pPr>
        <w:spacing w:after="0" w:line="240" w:lineRule="auto"/>
        <w:rPr>
          <w:rFonts w:ascii="Arial Narrow" w:hAnsi="Arial Narrow"/>
          <w:lang w:val="fr-CA"/>
        </w:rPr>
      </w:pPr>
      <w:r w:rsidRPr="0020420B">
        <w:rPr>
          <w:rFonts w:ascii="Segoe UI Symbol" w:hAnsi="Segoe UI Symbol" w:cs="Segoe UI Symbol"/>
          <w:lang w:val="fr-CA"/>
        </w:rPr>
        <w:t>☐</w:t>
      </w:r>
      <w:r w:rsidRPr="0020420B">
        <w:rPr>
          <w:rFonts w:ascii="Arial Narrow" w:hAnsi="Arial Narrow"/>
          <w:lang w:val="fr-CA"/>
        </w:rPr>
        <w:t xml:space="preserve"> Appliquer une crème ou faire un automassage</w:t>
      </w:r>
    </w:p>
    <w:p w14:paraId="59E00C74" w14:textId="77777777" w:rsidR="006667DB" w:rsidRPr="0020420B" w:rsidRDefault="006667DB" w:rsidP="00B81FD8">
      <w:pPr>
        <w:spacing w:after="0" w:line="240" w:lineRule="auto"/>
        <w:rPr>
          <w:rFonts w:ascii="Arial Narrow" w:hAnsi="Arial Narrow"/>
          <w:lang w:val="fr-CA"/>
        </w:rPr>
      </w:pPr>
      <w:r w:rsidRPr="0020420B">
        <w:rPr>
          <w:rFonts w:ascii="Segoe UI Symbol" w:hAnsi="Segoe UI Symbol" w:cs="Segoe UI Symbol"/>
          <w:lang w:val="fr-CA"/>
        </w:rPr>
        <w:t>☐</w:t>
      </w:r>
      <w:r w:rsidRPr="0020420B">
        <w:rPr>
          <w:rFonts w:ascii="Arial Narrow" w:hAnsi="Arial Narrow"/>
          <w:lang w:val="fr-CA"/>
        </w:rPr>
        <w:t xml:space="preserve"> Faire des étirements lents pour relâcher les tensions</w:t>
      </w:r>
    </w:p>
    <w:p w14:paraId="034A9DE7" w14:textId="77777777" w:rsidR="006667DB" w:rsidRPr="0020420B" w:rsidRDefault="006667DB" w:rsidP="00B81FD8">
      <w:pPr>
        <w:spacing w:after="0" w:line="240" w:lineRule="auto"/>
        <w:rPr>
          <w:rFonts w:ascii="Arial Narrow" w:hAnsi="Arial Narrow"/>
          <w:lang w:val="fr-CA"/>
        </w:rPr>
      </w:pPr>
      <w:r w:rsidRPr="0020420B">
        <w:rPr>
          <w:rFonts w:ascii="Segoe UI Symbol" w:hAnsi="Segoe UI Symbol" w:cs="Segoe UI Symbol"/>
          <w:lang w:val="fr-CA"/>
        </w:rPr>
        <w:t>☐</w:t>
      </w:r>
      <w:r w:rsidRPr="0020420B">
        <w:rPr>
          <w:rFonts w:ascii="Arial Narrow" w:hAnsi="Arial Narrow"/>
          <w:lang w:val="fr-CA"/>
        </w:rPr>
        <w:t xml:space="preserve"> Prendre soin de mes pieds</w:t>
      </w:r>
    </w:p>
    <w:p w14:paraId="60985FA3" w14:textId="77777777" w:rsidR="006667DB" w:rsidRPr="0020420B" w:rsidRDefault="006667DB" w:rsidP="00B81FD8">
      <w:pPr>
        <w:spacing w:after="0" w:line="240" w:lineRule="auto"/>
        <w:rPr>
          <w:rFonts w:ascii="Arial Narrow" w:hAnsi="Arial Narrow"/>
          <w:lang w:val="fr-CA"/>
        </w:rPr>
      </w:pPr>
      <w:r w:rsidRPr="0020420B">
        <w:rPr>
          <w:rFonts w:ascii="Segoe UI Symbol" w:hAnsi="Segoe UI Symbol" w:cs="Segoe UI Symbol"/>
          <w:lang w:val="fr-CA"/>
        </w:rPr>
        <w:t>☐</w:t>
      </w:r>
      <w:r w:rsidRPr="0020420B">
        <w:rPr>
          <w:rFonts w:ascii="Arial Narrow" w:hAnsi="Arial Narrow"/>
          <w:lang w:val="fr-CA"/>
        </w:rPr>
        <w:t xml:space="preserve"> Faire une routine de soins du visage</w:t>
      </w:r>
    </w:p>
    <w:p w14:paraId="5099DD50" w14:textId="77777777" w:rsidR="006667DB" w:rsidRPr="0020420B" w:rsidRDefault="006667DB" w:rsidP="00B81FD8">
      <w:pPr>
        <w:spacing w:after="0" w:line="240" w:lineRule="auto"/>
        <w:rPr>
          <w:rFonts w:ascii="Arial Narrow" w:hAnsi="Arial Narrow"/>
          <w:lang w:val="fr-CA"/>
        </w:rPr>
      </w:pPr>
      <w:r w:rsidRPr="0020420B">
        <w:rPr>
          <w:rFonts w:ascii="Segoe UI Symbol" w:hAnsi="Segoe UI Symbol" w:cs="Segoe UI Symbol"/>
          <w:lang w:val="fr-CA"/>
        </w:rPr>
        <w:t>☐</w:t>
      </w:r>
      <w:r w:rsidRPr="0020420B">
        <w:rPr>
          <w:rFonts w:ascii="Arial Narrow" w:hAnsi="Arial Narrow"/>
          <w:lang w:val="fr-CA"/>
        </w:rPr>
        <w:t xml:space="preserve"> Me brosser les dents sans me presser</w:t>
      </w:r>
    </w:p>
    <w:p w14:paraId="4635932D" w14:textId="77777777" w:rsidR="00B81FD8" w:rsidRDefault="00B81FD8" w:rsidP="00B81FD8">
      <w:pPr>
        <w:spacing w:after="0" w:line="240" w:lineRule="auto"/>
        <w:rPr>
          <w:rFonts w:ascii="Arial Narrow" w:hAnsi="Arial Narrow"/>
          <w:lang w:val="fr-CA"/>
        </w:rPr>
      </w:pPr>
    </w:p>
    <w:p w14:paraId="39CC2286" w14:textId="59EF2399" w:rsidR="006667DB" w:rsidRPr="00B81FD8" w:rsidRDefault="006667DB" w:rsidP="00B81FD8">
      <w:pPr>
        <w:spacing w:after="0" w:line="240" w:lineRule="auto"/>
        <w:rPr>
          <w:rFonts w:ascii="Arial Narrow" w:hAnsi="Arial Narrow"/>
          <w:b/>
          <w:bCs/>
          <w:lang w:val="fr-CA"/>
        </w:rPr>
      </w:pPr>
      <w:r w:rsidRPr="00B81FD8">
        <w:rPr>
          <w:rFonts w:ascii="Arial Narrow" w:hAnsi="Arial Narrow"/>
          <w:b/>
          <w:bCs/>
          <w:lang w:val="fr-CA"/>
        </w:rPr>
        <w:t>Activités calmes et non stimulantes</w:t>
      </w:r>
    </w:p>
    <w:p w14:paraId="67554E10" w14:textId="77777777" w:rsidR="006667DB" w:rsidRPr="0020420B" w:rsidRDefault="006667DB" w:rsidP="00B81FD8">
      <w:pPr>
        <w:spacing w:after="0" w:line="240" w:lineRule="auto"/>
        <w:rPr>
          <w:rFonts w:ascii="Arial Narrow" w:hAnsi="Arial Narrow"/>
          <w:lang w:val="fr-CA"/>
        </w:rPr>
      </w:pPr>
      <w:r w:rsidRPr="0020420B">
        <w:rPr>
          <w:rFonts w:ascii="Segoe UI Symbol" w:hAnsi="Segoe UI Symbol" w:cs="Segoe UI Symbol"/>
          <w:lang w:val="fr-CA"/>
        </w:rPr>
        <w:t>☐</w:t>
      </w:r>
      <w:r w:rsidRPr="0020420B">
        <w:rPr>
          <w:rFonts w:ascii="Arial Narrow" w:hAnsi="Arial Narrow"/>
          <w:lang w:val="fr-CA"/>
        </w:rPr>
        <w:t xml:space="preserve"> Lire un livre doux ou non captivant</w:t>
      </w:r>
    </w:p>
    <w:p w14:paraId="4EA09E6B" w14:textId="77777777" w:rsidR="006667DB" w:rsidRPr="0020420B" w:rsidRDefault="006667DB" w:rsidP="00B81FD8">
      <w:pPr>
        <w:spacing w:after="0" w:line="240" w:lineRule="auto"/>
        <w:rPr>
          <w:rFonts w:ascii="Arial Narrow" w:hAnsi="Arial Narrow"/>
          <w:lang w:val="fr-CA"/>
        </w:rPr>
      </w:pPr>
      <w:r w:rsidRPr="0020420B">
        <w:rPr>
          <w:rFonts w:ascii="Segoe UI Symbol" w:hAnsi="Segoe UI Symbol" w:cs="Segoe UI Symbol"/>
          <w:lang w:val="fr-CA"/>
        </w:rPr>
        <w:t>☐</w:t>
      </w:r>
      <w:r w:rsidRPr="0020420B">
        <w:rPr>
          <w:rFonts w:ascii="Arial Narrow" w:hAnsi="Arial Narrow"/>
          <w:lang w:val="fr-CA"/>
        </w:rPr>
        <w:t xml:space="preserve"> Écouter un </w:t>
      </w:r>
      <w:proofErr w:type="spellStart"/>
      <w:r w:rsidRPr="0020420B">
        <w:rPr>
          <w:rFonts w:ascii="Arial Narrow" w:hAnsi="Arial Narrow"/>
          <w:lang w:val="fr-CA"/>
        </w:rPr>
        <w:t>balado</w:t>
      </w:r>
      <w:proofErr w:type="spellEnd"/>
      <w:r w:rsidRPr="0020420B">
        <w:rPr>
          <w:rFonts w:ascii="Arial Narrow" w:hAnsi="Arial Narrow"/>
          <w:lang w:val="fr-CA"/>
        </w:rPr>
        <w:t xml:space="preserve"> paisible</w:t>
      </w:r>
    </w:p>
    <w:p w14:paraId="02EA4A36" w14:textId="77777777" w:rsidR="006667DB" w:rsidRPr="0020420B" w:rsidRDefault="006667DB" w:rsidP="00B81FD8">
      <w:pPr>
        <w:spacing w:after="0" w:line="240" w:lineRule="auto"/>
        <w:rPr>
          <w:rFonts w:ascii="Arial Narrow" w:hAnsi="Arial Narrow"/>
          <w:lang w:val="fr-CA"/>
        </w:rPr>
      </w:pPr>
      <w:r w:rsidRPr="0020420B">
        <w:rPr>
          <w:rFonts w:ascii="Segoe UI Symbol" w:hAnsi="Segoe UI Symbol" w:cs="Segoe UI Symbol"/>
          <w:lang w:val="fr-CA"/>
        </w:rPr>
        <w:t>☐</w:t>
      </w:r>
      <w:r w:rsidRPr="0020420B">
        <w:rPr>
          <w:rFonts w:ascii="Arial Narrow" w:hAnsi="Arial Narrow"/>
          <w:lang w:val="fr-CA"/>
        </w:rPr>
        <w:t xml:space="preserve"> Écouter de la musique lente ou instrumentale</w:t>
      </w:r>
    </w:p>
    <w:p w14:paraId="712DBD33" w14:textId="77777777" w:rsidR="006667DB" w:rsidRPr="0020420B" w:rsidRDefault="006667DB" w:rsidP="00B81FD8">
      <w:pPr>
        <w:spacing w:after="0" w:line="240" w:lineRule="auto"/>
        <w:rPr>
          <w:rFonts w:ascii="Arial Narrow" w:hAnsi="Arial Narrow"/>
          <w:lang w:val="fr-CA"/>
        </w:rPr>
      </w:pPr>
      <w:r w:rsidRPr="0020420B">
        <w:rPr>
          <w:rFonts w:ascii="Segoe UI Symbol" w:hAnsi="Segoe UI Symbol" w:cs="Segoe UI Symbol"/>
          <w:lang w:val="fr-CA"/>
        </w:rPr>
        <w:t>☐</w:t>
      </w:r>
      <w:r w:rsidRPr="0020420B">
        <w:rPr>
          <w:rFonts w:ascii="Arial Narrow" w:hAnsi="Arial Narrow"/>
          <w:lang w:val="fr-CA"/>
        </w:rPr>
        <w:t xml:space="preserve"> Regarder une émission calme (sans suspense)</w:t>
      </w:r>
    </w:p>
    <w:p w14:paraId="02C04798" w14:textId="77777777" w:rsidR="006667DB" w:rsidRPr="0020420B" w:rsidRDefault="006667DB" w:rsidP="00B81FD8">
      <w:pPr>
        <w:spacing w:after="0" w:line="240" w:lineRule="auto"/>
        <w:rPr>
          <w:rFonts w:ascii="Arial Narrow" w:hAnsi="Arial Narrow"/>
          <w:lang w:val="fr-CA"/>
        </w:rPr>
      </w:pPr>
      <w:r w:rsidRPr="0020420B">
        <w:rPr>
          <w:rFonts w:ascii="Segoe UI Symbol" w:hAnsi="Segoe UI Symbol" w:cs="Segoe UI Symbol"/>
          <w:lang w:val="fr-CA"/>
        </w:rPr>
        <w:t>☐</w:t>
      </w:r>
      <w:r w:rsidRPr="0020420B">
        <w:rPr>
          <w:rFonts w:ascii="Arial Narrow" w:hAnsi="Arial Narrow"/>
          <w:lang w:val="fr-CA"/>
        </w:rPr>
        <w:t xml:space="preserve"> Feuilleter un magazine ou un album photo</w:t>
      </w:r>
    </w:p>
    <w:p w14:paraId="25873237" w14:textId="77777777" w:rsidR="006667DB" w:rsidRPr="0020420B" w:rsidRDefault="006667DB" w:rsidP="00B81FD8">
      <w:pPr>
        <w:spacing w:after="0" w:line="240" w:lineRule="auto"/>
        <w:rPr>
          <w:rFonts w:ascii="Arial Narrow" w:hAnsi="Arial Narrow"/>
          <w:lang w:val="fr-CA"/>
        </w:rPr>
      </w:pPr>
      <w:r w:rsidRPr="0020420B">
        <w:rPr>
          <w:rFonts w:ascii="Arial Narrow" w:hAnsi="Arial Narrow"/>
          <w:lang w:val="fr-CA"/>
        </w:rPr>
        <w:t>Déposer les pensées</w:t>
      </w:r>
    </w:p>
    <w:p w14:paraId="4E9E30F6" w14:textId="77777777" w:rsidR="006667DB" w:rsidRPr="0020420B" w:rsidRDefault="006667DB" w:rsidP="00B81FD8">
      <w:pPr>
        <w:spacing w:after="0" w:line="240" w:lineRule="auto"/>
        <w:rPr>
          <w:rFonts w:ascii="Arial Narrow" w:hAnsi="Arial Narrow"/>
          <w:lang w:val="fr-CA"/>
        </w:rPr>
      </w:pPr>
      <w:r w:rsidRPr="0020420B">
        <w:rPr>
          <w:rFonts w:ascii="Segoe UI Symbol" w:hAnsi="Segoe UI Symbol" w:cs="Segoe UI Symbol"/>
          <w:lang w:val="fr-CA"/>
        </w:rPr>
        <w:t>☐</w:t>
      </w:r>
      <w:r w:rsidRPr="0020420B">
        <w:rPr>
          <w:rFonts w:ascii="Arial Narrow" w:hAnsi="Arial Narrow"/>
          <w:lang w:val="fr-CA"/>
        </w:rPr>
        <w:t xml:space="preserve"> Écrire quelques lignes dans un journal</w:t>
      </w:r>
    </w:p>
    <w:p w14:paraId="25C93B10" w14:textId="77777777" w:rsidR="006667DB" w:rsidRPr="0020420B" w:rsidRDefault="006667DB" w:rsidP="00B81FD8">
      <w:pPr>
        <w:spacing w:after="0" w:line="240" w:lineRule="auto"/>
        <w:rPr>
          <w:rFonts w:ascii="Arial Narrow" w:hAnsi="Arial Narrow"/>
          <w:lang w:val="fr-CA"/>
        </w:rPr>
      </w:pPr>
      <w:r w:rsidRPr="0020420B">
        <w:rPr>
          <w:rFonts w:ascii="Segoe UI Symbol" w:hAnsi="Segoe UI Symbol" w:cs="Segoe UI Symbol"/>
          <w:lang w:val="fr-CA"/>
        </w:rPr>
        <w:t>☐</w:t>
      </w:r>
      <w:r w:rsidRPr="0020420B">
        <w:rPr>
          <w:rFonts w:ascii="Arial Narrow" w:hAnsi="Arial Narrow"/>
          <w:lang w:val="fr-CA"/>
        </w:rPr>
        <w:t xml:space="preserve"> Noter 3 choses positives ou satisfaisantes du jour</w:t>
      </w:r>
    </w:p>
    <w:p w14:paraId="33EBABA8" w14:textId="77777777" w:rsidR="006667DB" w:rsidRPr="0020420B" w:rsidRDefault="006667DB" w:rsidP="00B81FD8">
      <w:pPr>
        <w:spacing w:after="0" w:line="240" w:lineRule="auto"/>
        <w:rPr>
          <w:rFonts w:ascii="Arial Narrow" w:hAnsi="Arial Narrow"/>
          <w:lang w:val="fr-CA"/>
        </w:rPr>
      </w:pPr>
      <w:r w:rsidRPr="0020420B">
        <w:rPr>
          <w:rFonts w:ascii="Segoe UI Symbol" w:hAnsi="Segoe UI Symbol" w:cs="Segoe UI Symbol"/>
          <w:lang w:val="fr-CA"/>
        </w:rPr>
        <w:t>☐</w:t>
      </w:r>
      <w:r w:rsidRPr="0020420B">
        <w:rPr>
          <w:rFonts w:ascii="Arial Narrow" w:hAnsi="Arial Narrow"/>
          <w:lang w:val="fr-CA"/>
        </w:rPr>
        <w:t xml:space="preserve"> Écrire un message de remerciement</w:t>
      </w:r>
    </w:p>
    <w:p w14:paraId="73251383" w14:textId="77777777" w:rsidR="006667DB" w:rsidRPr="0020420B" w:rsidRDefault="006667DB" w:rsidP="00B81FD8">
      <w:pPr>
        <w:spacing w:after="0" w:line="240" w:lineRule="auto"/>
        <w:rPr>
          <w:rFonts w:ascii="Arial Narrow" w:hAnsi="Arial Narrow"/>
          <w:lang w:val="fr-CA"/>
        </w:rPr>
      </w:pPr>
      <w:r w:rsidRPr="0020420B">
        <w:rPr>
          <w:rFonts w:ascii="Segoe UI Symbol" w:hAnsi="Segoe UI Symbol" w:cs="Segoe UI Symbol"/>
          <w:lang w:val="fr-CA"/>
        </w:rPr>
        <w:t>☐</w:t>
      </w:r>
      <w:r w:rsidRPr="0020420B">
        <w:rPr>
          <w:rFonts w:ascii="Arial Narrow" w:hAnsi="Arial Narrow"/>
          <w:lang w:val="fr-CA"/>
        </w:rPr>
        <w:t xml:space="preserve"> </w:t>
      </w:r>
      <w:proofErr w:type="gramStart"/>
      <w:r w:rsidRPr="0020420B">
        <w:rPr>
          <w:rFonts w:ascii="Arial Narrow" w:hAnsi="Arial Narrow"/>
          <w:lang w:val="fr-CA"/>
        </w:rPr>
        <w:t>Faire</w:t>
      </w:r>
      <w:proofErr w:type="gramEnd"/>
      <w:r w:rsidRPr="0020420B">
        <w:rPr>
          <w:rFonts w:ascii="Arial Narrow" w:hAnsi="Arial Narrow"/>
          <w:lang w:val="fr-CA"/>
        </w:rPr>
        <w:t xml:space="preserve"> un exercice d’observation du moment présent</w:t>
      </w:r>
    </w:p>
    <w:p w14:paraId="69540B93" w14:textId="77777777" w:rsidR="00B81FD8" w:rsidRDefault="00B81FD8" w:rsidP="00B81FD8">
      <w:pPr>
        <w:spacing w:after="0" w:line="240" w:lineRule="auto"/>
        <w:rPr>
          <w:rFonts w:ascii="Arial Narrow" w:hAnsi="Arial Narrow"/>
          <w:b/>
          <w:bCs/>
          <w:lang w:val="fr-CA"/>
        </w:rPr>
      </w:pPr>
    </w:p>
    <w:p w14:paraId="706A6D5E" w14:textId="55C7B412" w:rsidR="006667DB" w:rsidRPr="00B81FD8" w:rsidRDefault="006667DB" w:rsidP="00B81FD8">
      <w:pPr>
        <w:spacing w:after="0" w:line="240" w:lineRule="auto"/>
        <w:rPr>
          <w:rFonts w:ascii="Arial Narrow" w:hAnsi="Arial Narrow"/>
          <w:b/>
          <w:bCs/>
          <w:lang w:val="fr-CA"/>
        </w:rPr>
      </w:pPr>
      <w:r w:rsidRPr="00B81FD8">
        <w:rPr>
          <w:rFonts w:ascii="Arial Narrow" w:hAnsi="Arial Narrow"/>
          <w:b/>
          <w:bCs/>
          <w:lang w:val="fr-CA"/>
        </w:rPr>
        <w:t>Petites tâches domestiques apaisantes</w:t>
      </w:r>
    </w:p>
    <w:p w14:paraId="3DF294D4" w14:textId="77777777" w:rsidR="006667DB" w:rsidRPr="0020420B" w:rsidRDefault="006667DB" w:rsidP="00B81FD8">
      <w:pPr>
        <w:spacing w:after="0" w:line="240" w:lineRule="auto"/>
        <w:rPr>
          <w:rFonts w:ascii="Arial Narrow" w:hAnsi="Arial Narrow"/>
          <w:lang w:val="fr-CA"/>
        </w:rPr>
      </w:pPr>
      <w:r w:rsidRPr="0020420B">
        <w:rPr>
          <w:rFonts w:ascii="Segoe UI Symbol" w:hAnsi="Segoe UI Symbol" w:cs="Segoe UI Symbol"/>
          <w:lang w:val="fr-CA"/>
        </w:rPr>
        <w:t>☐</w:t>
      </w:r>
      <w:r w:rsidRPr="0020420B">
        <w:rPr>
          <w:rFonts w:ascii="Arial Narrow" w:hAnsi="Arial Narrow"/>
          <w:lang w:val="fr-CA"/>
        </w:rPr>
        <w:t xml:space="preserve"> Plier quelques vêtements</w:t>
      </w:r>
    </w:p>
    <w:p w14:paraId="1E444F3A" w14:textId="77777777" w:rsidR="006667DB" w:rsidRPr="0020420B" w:rsidRDefault="006667DB" w:rsidP="00B81FD8">
      <w:pPr>
        <w:spacing w:after="0" w:line="240" w:lineRule="auto"/>
        <w:rPr>
          <w:rFonts w:ascii="Arial Narrow" w:hAnsi="Arial Narrow"/>
          <w:lang w:val="fr-CA"/>
        </w:rPr>
      </w:pPr>
      <w:r w:rsidRPr="0020420B">
        <w:rPr>
          <w:rFonts w:ascii="Segoe UI Symbol" w:hAnsi="Segoe UI Symbol" w:cs="Segoe UI Symbol"/>
          <w:lang w:val="fr-CA"/>
        </w:rPr>
        <w:t>☐</w:t>
      </w:r>
      <w:r w:rsidRPr="0020420B">
        <w:rPr>
          <w:rFonts w:ascii="Arial Narrow" w:hAnsi="Arial Narrow"/>
          <w:lang w:val="fr-CA"/>
        </w:rPr>
        <w:t xml:space="preserve"> Ranger un petit tiroir ou une étagère</w:t>
      </w:r>
    </w:p>
    <w:p w14:paraId="3DA01F1D" w14:textId="77777777" w:rsidR="006667DB" w:rsidRPr="0020420B" w:rsidRDefault="006667DB" w:rsidP="00B81FD8">
      <w:pPr>
        <w:spacing w:after="0" w:line="240" w:lineRule="auto"/>
        <w:rPr>
          <w:rFonts w:ascii="Arial Narrow" w:hAnsi="Arial Narrow"/>
          <w:lang w:val="fr-CA"/>
        </w:rPr>
      </w:pPr>
      <w:r w:rsidRPr="0020420B">
        <w:rPr>
          <w:rFonts w:ascii="Segoe UI Symbol" w:hAnsi="Segoe UI Symbol" w:cs="Segoe UI Symbol"/>
          <w:lang w:val="fr-CA"/>
        </w:rPr>
        <w:t>☐</w:t>
      </w:r>
      <w:r w:rsidRPr="0020420B">
        <w:rPr>
          <w:rFonts w:ascii="Arial Narrow" w:hAnsi="Arial Narrow"/>
          <w:lang w:val="fr-CA"/>
        </w:rPr>
        <w:t xml:space="preserve"> Trier quelques papiers (garder/jeter)</w:t>
      </w:r>
    </w:p>
    <w:p w14:paraId="42D67A78" w14:textId="77777777" w:rsidR="006667DB" w:rsidRPr="0020420B" w:rsidRDefault="006667DB" w:rsidP="00B81FD8">
      <w:pPr>
        <w:spacing w:after="0" w:line="240" w:lineRule="auto"/>
        <w:rPr>
          <w:rFonts w:ascii="Arial Narrow" w:hAnsi="Arial Narrow"/>
          <w:lang w:val="fr-CA"/>
        </w:rPr>
      </w:pPr>
      <w:r w:rsidRPr="0020420B">
        <w:rPr>
          <w:rFonts w:ascii="Segoe UI Symbol" w:hAnsi="Segoe UI Symbol" w:cs="Segoe UI Symbol"/>
          <w:lang w:val="fr-CA"/>
        </w:rPr>
        <w:t>☐</w:t>
      </w:r>
      <w:r w:rsidRPr="0020420B">
        <w:rPr>
          <w:rFonts w:ascii="Arial Narrow" w:hAnsi="Arial Narrow"/>
          <w:lang w:val="fr-CA"/>
        </w:rPr>
        <w:t xml:space="preserve"> Nettoyer une petite surface</w:t>
      </w:r>
    </w:p>
    <w:p w14:paraId="39252CC1" w14:textId="77777777" w:rsidR="006667DB" w:rsidRPr="0020420B" w:rsidRDefault="006667DB" w:rsidP="00B81FD8">
      <w:pPr>
        <w:spacing w:after="0" w:line="240" w:lineRule="auto"/>
        <w:rPr>
          <w:rFonts w:ascii="Arial Narrow" w:hAnsi="Arial Narrow"/>
          <w:lang w:val="fr-CA"/>
        </w:rPr>
      </w:pPr>
      <w:r w:rsidRPr="0020420B">
        <w:rPr>
          <w:rFonts w:ascii="Segoe UI Symbol" w:hAnsi="Segoe UI Symbol" w:cs="Segoe UI Symbol"/>
          <w:lang w:val="fr-CA"/>
        </w:rPr>
        <w:t>☐</w:t>
      </w:r>
      <w:r w:rsidRPr="0020420B">
        <w:rPr>
          <w:rFonts w:ascii="Arial Narrow" w:hAnsi="Arial Narrow"/>
          <w:lang w:val="fr-CA"/>
        </w:rPr>
        <w:t xml:space="preserve"> Ranger une petite collection</w:t>
      </w:r>
    </w:p>
    <w:p w14:paraId="6232B5D0" w14:textId="77777777" w:rsidR="006667DB" w:rsidRPr="0020420B" w:rsidRDefault="006667DB" w:rsidP="00B81FD8">
      <w:pPr>
        <w:spacing w:after="0" w:line="240" w:lineRule="auto"/>
        <w:rPr>
          <w:rFonts w:ascii="Arial Narrow" w:hAnsi="Arial Narrow"/>
          <w:lang w:val="fr-CA"/>
        </w:rPr>
      </w:pPr>
      <w:r w:rsidRPr="0020420B">
        <w:rPr>
          <w:rFonts w:ascii="Segoe UI Symbol" w:hAnsi="Segoe UI Symbol" w:cs="Segoe UI Symbol"/>
          <w:lang w:val="fr-CA"/>
        </w:rPr>
        <w:t>☐</w:t>
      </w:r>
      <w:r w:rsidRPr="0020420B">
        <w:rPr>
          <w:rFonts w:ascii="Arial Narrow" w:hAnsi="Arial Narrow"/>
          <w:lang w:val="fr-CA"/>
        </w:rPr>
        <w:t xml:space="preserve"> Recoudre un bouton ou réparer un petit article</w:t>
      </w:r>
    </w:p>
    <w:p w14:paraId="34EF1F63" w14:textId="77777777" w:rsidR="00B81FD8" w:rsidRDefault="00B81FD8" w:rsidP="00B81FD8">
      <w:pPr>
        <w:spacing w:after="0" w:line="240" w:lineRule="auto"/>
        <w:rPr>
          <w:rFonts w:ascii="Arial Narrow" w:hAnsi="Arial Narrow"/>
          <w:lang w:val="fr-CA"/>
        </w:rPr>
      </w:pPr>
    </w:p>
    <w:p w14:paraId="4E75D443" w14:textId="105C0316" w:rsidR="006667DB" w:rsidRPr="00B81FD8" w:rsidRDefault="006667DB" w:rsidP="00B81FD8">
      <w:pPr>
        <w:spacing w:after="0" w:line="240" w:lineRule="auto"/>
        <w:rPr>
          <w:rFonts w:ascii="Arial Narrow" w:hAnsi="Arial Narrow"/>
          <w:b/>
          <w:bCs/>
          <w:lang w:val="fr-CA"/>
        </w:rPr>
      </w:pPr>
      <w:r w:rsidRPr="00B81FD8">
        <w:rPr>
          <w:rFonts w:ascii="Arial Narrow" w:hAnsi="Arial Narrow"/>
          <w:b/>
          <w:bCs/>
          <w:lang w:val="fr-CA"/>
        </w:rPr>
        <w:t>Animaux &amp; plein air doux</w:t>
      </w:r>
    </w:p>
    <w:p w14:paraId="195CF72B" w14:textId="77777777" w:rsidR="006667DB" w:rsidRPr="0020420B" w:rsidRDefault="006667DB" w:rsidP="00B81FD8">
      <w:pPr>
        <w:spacing w:after="0" w:line="240" w:lineRule="auto"/>
        <w:rPr>
          <w:rFonts w:ascii="Arial Narrow" w:hAnsi="Arial Narrow"/>
          <w:lang w:val="fr-CA"/>
        </w:rPr>
      </w:pPr>
      <w:r w:rsidRPr="0020420B">
        <w:rPr>
          <w:rFonts w:ascii="Segoe UI Symbol" w:hAnsi="Segoe UI Symbol" w:cs="Segoe UI Symbol"/>
          <w:lang w:val="fr-CA"/>
        </w:rPr>
        <w:t>☐</w:t>
      </w:r>
      <w:r w:rsidRPr="0020420B">
        <w:rPr>
          <w:rFonts w:ascii="Arial Narrow" w:hAnsi="Arial Narrow"/>
          <w:lang w:val="fr-CA"/>
        </w:rPr>
        <w:t xml:space="preserve"> Faire une courte marche tranquille</w:t>
      </w:r>
    </w:p>
    <w:p w14:paraId="1E82E485" w14:textId="77777777" w:rsidR="006667DB" w:rsidRPr="0020420B" w:rsidRDefault="006667DB" w:rsidP="00B81FD8">
      <w:pPr>
        <w:spacing w:after="0" w:line="240" w:lineRule="auto"/>
        <w:rPr>
          <w:rFonts w:ascii="Arial Narrow" w:hAnsi="Arial Narrow"/>
          <w:lang w:val="fr-CA"/>
        </w:rPr>
      </w:pPr>
      <w:r w:rsidRPr="0020420B">
        <w:rPr>
          <w:rFonts w:ascii="Segoe UI Symbol" w:hAnsi="Segoe UI Symbol" w:cs="Segoe UI Symbol"/>
          <w:lang w:val="fr-CA"/>
        </w:rPr>
        <w:t>☐</w:t>
      </w:r>
      <w:r w:rsidRPr="0020420B">
        <w:rPr>
          <w:rFonts w:ascii="Arial Narrow" w:hAnsi="Arial Narrow"/>
          <w:lang w:val="fr-CA"/>
        </w:rPr>
        <w:t xml:space="preserve"> Sortir promener le chien</w:t>
      </w:r>
    </w:p>
    <w:p w14:paraId="1E858920" w14:textId="77777777" w:rsidR="006667DB" w:rsidRPr="0020420B" w:rsidRDefault="006667DB" w:rsidP="00B81FD8">
      <w:pPr>
        <w:spacing w:after="0" w:line="240" w:lineRule="auto"/>
        <w:rPr>
          <w:rFonts w:ascii="Arial Narrow" w:hAnsi="Arial Narrow"/>
          <w:lang w:val="fr-CA"/>
        </w:rPr>
      </w:pPr>
      <w:r w:rsidRPr="0020420B">
        <w:rPr>
          <w:rFonts w:ascii="Segoe UI Symbol" w:hAnsi="Segoe UI Symbol" w:cs="Segoe UI Symbol"/>
          <w:lang w:val="fr-CA"/>
        </w:rPr>
        <w:t>☐</w:t>
      </w:r>
      <w:r w:rsidRPr="0020420B">
        <w:rPr>
          <w:rFonts w:ascii="Arial Narrow" w:hAnsi="Arial Narrow"/>
          <w:lang w:val="fr-CA"/>
        </w:rPr>
        <w:t xml:space="preserve"> Brosser mon animal de compagnie</w:t>
      </w:r>
    </w:p>
    <w:p w14:paraId="03EA5D0E" w14:textId="77777777" w:rsidR="006667DB" w:rsidRPr="0020420B" w:rsidRDefault="006667DB" w:rsidP="00B81FD8">
      <w:pPr>
        <w:spacing w:after="0" w:line="240" w:lineRule="auto"/>
        <w:rPr>
          <w:rFonts w:ascii="Arial Narrow" w:hAnsi="Arial Narrow"/>
          <w:lang w:val="fr-CA"/>
        </w:rPr>
      </w:pPr>
      <w:r w:rsidRPr="0020420B">
        <w:rPr>
          <w:rFonts w:ascii="Segoe UI Symbol" w:hAnsi="Segoe UI Symbol" w:cs="Segoe UI Symbol"/>
          <w:lang w:val="fr-CA"/>
        </w:rPr>
        <w:t>☐</w:t>
      </w:r>
      <w:r w:rsidRPr="0020420B">
        <w:rPr>
          <w:rFonts w:ascii="Arial Narrow" w:hAnsi="Arial Narrow"/>
          <w:lang w:val="fr-CA"/>
        </w:rPr>
        <w:t xml:space="preserve"> M’asseoir dehors quelques minutes pour prendre l’air frais</w:t>
      </w:r>
    </w:p>
    <w:p w14:paraId="47670215" w14:textId="77777777" w:rsidR="00B81FD8" w:rsidRDefault="00B81FD8" w:rsidP="00B81FD8">
      <w:pPr>
        <w:spacing w:after="0" w:line="240" w:lineRule="auto"/>
        <w:rPr>
          <w:rFonts w:ascii="Arial Narrow" w:hAnsi="Arial Narrow"/>
          <w:b/>
          <w:bCs/>
          <w:lang w:val="fr-CA"/>
        </w:rPr>
      </w:pPr>
    </w:p>
    <w:p w14:paraId="5100A00D" w14:textId="5493DBE0" w:rsidR="006667DB" w:rsidRPr="00B81FD8" w:rsidRDefault="006667DB" w:rsidP="00B81FD8">
      <w:pPr>
        <w:spacing w:after="0" w:line="240" w:lineRule="auto"/>
        <w:rPr>
          <w:rFonts w:ascii="Arial Narrow" w:hAnsi="Arial Narrow"/>
          <w:b/>
          <w:bCs/>
          <w:lang w:val="fr-CA"/>
        </w:rPr>
      </w:pPr>
      <w:r w:rsidRPr="00B81FD8">
        <w:rPr>
          <w:rFonts w:ascii="Arial Narrow" w:hAnsi="Arial Narrow"/>
          <w:b/>
          <w:bCs/>
          <w:lang w:val="fr-CA"/>
        </w:rPr>
        <w:t>Passe-temps relaxants</w:t>
      </w:r>
    </w:p>
    <w:p w14:paraId="2008F4E2" w14:textId="77777777" w:rsidR="006667DB" w:rsidRPr="0020420B" w:rsidRDefault="006667DB" w:rsidP="00B81FD8">
      <w:pPr>
        <w:spacing w:after="0" w:line="240" w:lineRule="auto"/>
        <w:rPr>
          <w:rFonts w:ascii="Arial Narrow" w:hAnsi="Arial Narrow"/>
          <w:lang w:val="fr-CA"/>
        </w:rPr>
      </w:pPr>
      <w:r w:rsidRPr="0020420B">
        <w:rPr>
          <w:rFonts w:ascii="Segoe UI Symbol" w:hAnsi="Segoe UI Symbol" w:cs="Segoe UI Symbol"/>
          <w:lang w:val="fr-CA"/>
        </w:rPr>
        <w:t>☐</w:t>
      </w:r>
      <w:r w:rsidRPr="0020420B">
        <w:rPr>
          <w:rFonts w:ascii="Arial Narrow" w:hAnsi="Arial Narrow"/>
          <w:lang w:val="fr-CA"/>
        </w:rPr>
        <w:t xml:space="preserve"> Tricoter, crocheter ou broder à mon rythme</w:t>
      </w:r>
    </w:p>
    <w:p w14:paraId="12A733A2" w14:textId="77777777" w:rsidR="006667DB" w:rsidRPr="0020420B" w:rsidRDefault="006667DB" w:rsidP="00B81FD8">
      <w:pPr>
        <w:spacing w:after="0" w:line="240" w:lineRule="auto"/>
        <w:rPr>
          <w:rFonts w:ascii="Arial Narrow" w:hAnsi="Arial Narrow"/>
          <w:lang w:val="fr-CA"/>
        </w:rPr>
      </w:pPr>
      <w:r w:rsidRPr="0020420B">
        <w:rPr>
          <w:rFonts w:ascii="Segoe UI Symbol" w:hAnsi="Segoe UI Symbol" w:cs="Segoe UI Symbol"/>
          <w:lang w:val="fr-CA"/>
        </w:rPr>
        <w:t>☐</w:t>
      </w:r>
      <w:r w:rsidRPr="0020420B">
        <w:rPr>
          <w:rFonts w:ascii="Arial Narrow" w:hAnsi="Arial Narrow"/>
          <w:lang w:val="fr-CA"/>
        </w:rPr>
        <w:t xml:space="preserve"> Faire du coloriage ou du </w:t>
      </w:r>
      <w:proofErr w:type="spellStart"/>
      <w:r w:rsidRPr="0020420B">
        <w:rPr>
          <w:rFonts w:ascii="Arial Narrow" w:hAnsi="Arial Narrow"/>
          <w:lang w:val="fr-CA"/>
        </w:rPr>
        <w:t>doodling</w:t>
      </w:r>
      <w:proofErr w:type="spellEnd"/>
    </w:p>
    <w:p w14:paraId="337483CD" w14:textId="77777777" w:rsidR="006667DB" w:rsidRPr="0020420B" w:rsidRDefault="006667DB" w:rsidP="00B81FD8">
      <w:pPr>
        <w:spacing w:after="0" w:line="240" w:lineRule="auto"/>
        <w:rPr>
          <w:rFonts w:ascii="Arial Narrow" w:hAnsi="Arial Narrow"/>
          <w:lang w:val="fr-CA"/>
        </w:rPr>
      </w:pPr>
      <w:r w:rsidRPr="0020420B">
        <w:rPr>
          <w:rFonts w:ascii="Segoe UI Symbol" w:hAnsi="Segoe UI Symbol" w:cs="Segoe UI Symbol"/>
          <w:lang w:val="fr-CA"/>
        </w:rPr>
        <w:t>☐</w:t>
      </w:r>
      <w:r w:rsidRPr="0020420B">
        <w:rPr>
          <w:rFonts w:ascii="Arial Narrow" w:hAnsi="Arial Narrow"/>
          <w:lang w:val="fr-CA"/>
        </w:rPr>
        <w:t xml:space="preserve"> Organiser du matériel créatif</w:t>
      </w:r>
    </w:p>
    <w:p w14:paraId="17F120EC" w14:textId="77777777" w:rsidR="006667DB" w:rsidRPr="0020420B" w:rsidRDefault="006667DB" w:rsidP="00B81FD8">
      <w:pPr>
        <w:spacing w:after="0" w:line="240" w:lineRule="auto"/>
        <w:rPr>
          <w:rFonts w:ascii="Arial Narrow" w:hAnsi="Arial Narrow"/>
          <w:lang w:val="fr-CA"/>
        </w:rPr>
      </w:pPr>
      <w:r w:rsidRPr="0020420B">
        <w:rPr>
          <w:rFonts w:ascii="Segoe UI Symbol" w:hAnsi="Segoe UI Symbol" w:cs="Segoe UI Symbol"/>
          <w:lang w:val="fr-CA"/>
        </w:rPr>
        <w:t>☐</w:t>
      </w:r>
      <w:r w:rsidRPr="0020420B">
        <w:rPr>
          <w:rFonts w:ascii="Arial Narrow" w:hAnsi="Arial Narrow"/>
          <w:lang w:val="fr-CA"/>
        </w:rPr>
        <w:t xml:space="preserve"> Travailler doucement sur un projet manuel</w:t>
      </w:r>
    </w:p>
    <w:p w14:paraId="1888C239" w14:textId="77777777" w:rsidR="006667DB" w:rsidRPr="0020420B" w:rsidRDefault="006667DB" w:rsidP="00B81FD8">
      <w:pPr>
        <w:spacing w:after="0" w:line="240" w:lineRule="auto"/>
        <w:rPr>
          <w:rFonts w:ascii="Arial Narrow" w:hAnsi="Arial Narrow"/>
          <w:lang w:val="fr-CA"/>
        </w:rPr>
      </w:pPr>
      <w:r w:rsidRPr="0020420B">
        <w:rPr>
          <w:rFonts w:ascii="Arial Narrow" w:hAnsi="Arial Narrow"/>
          <w:lang w:val="fr-CA"/>
        </w:rPr>
        <w:t>Utilisation calme de la technologie</w:t>
      </w:r>
    </w:p>
    <w:p w14:paraId="518FB8EE" w14:textId="77777777" w:rsidR="006667DB" w:rsidRPr="0020420B" w:rsidRDefault="006667DB" w:rsidP="00B81FD8">
      <w:pPr>
        <w:spacing w:after="0" w:line="240" w:lineRule="auto"/>
        <w:rPr>
          <w:rFonts w:ascii="Arial Narrow" w:hAnsi="Arial Narrow"/>
          <w:lang w:val="fr-CA"/>
        </w:rPr>
      </w:pPr>
      <w:r w:rsidRPr="0020420B">
        <w:rPr>
          <w:rFonts w:ascii="Segoe UI Symbol" w:hAnsi="Segoe UI Symbol" w:cs="Segoe UI Symbol"/>
          <w:lang w:val="fr-CA"/>
        </w:rPr>
        <w:t>☐</w:t>
      </w:r>
      <w:r w:rsidRPr="0020420B">
        <w:rPr>
          <w:rFonts w:ascii="Arial Narrow" w:hAnsi="Arial Narrow"/>
          <w:lang w:val="fr-CA"/>
        </w:rPr>
        <w:t xml:space="preserve"> Parcourir des sites neutres</w:t>
      </w:r>
    </w:p>
    <w:p w14:paraId="11B67375" w14:textId="77777777" w:rsidR="006667DB" w:rsidRPr="0020420B" w:rsidRDefault="006667DB" w:rsidP="00B81FD8">
      <w:pPr>
        <w:spacing w:after="0" w:line="240" w:lineRule="auto"/>
        <w:rPr>
          <w:rFonts w:ascii="Arial Narrow" w:hAnsi="Arial Narrow"/>
          <w:lang w:val="fr-CA"/>
        </w:rPr>
      </w:pPr>
      <w:r w:rsidRPr="0020420B">
        <w:rPr>
          <w:rFonts w:ascii="Segoe UI Symbol" w:hAnsi="Segoe UI Symbol" w:cs="Segoe UI Symbol"/>
          <w:lang w:val="fr-CA"/>
        </w:rPr>
        <w:t>☐</w:t>
      </w:r>
      <w:r w:rsidRPr="0020420B">
        <w:rPr>
          <w:rFonts w:ascii="Arial Narrow" w:hAnsi="Arial Narrow"/>
          <w:lang w:val="fr-CA"/>
        </w:rPr>
        <w:t xml:space="preserve"> Regarder des vidéos lentes ou éducatives sans contenu stressant</w:t>
      </w:r>
    </w:p>
    <w:p w14:paraId="1F77FFAF" w14:textId="77777777" w:rsidR="006667DB" w:rsidRPr="0020420B" w:rsidRDefault="006667DB" w:rsidP="00B81FD8">
      <w:pPr>
        <w:spacing w:after="0" w:line="240" w:lineRule="auto"/>
        <w:rPr>
          <w:rFonts w:ascii="Arial Narrow" w:hAnsi="Arial Narrow"/>
          <w:lang w:val="fr-CA"/>
        </w:rPr>
      </w:pPr>
      <w:r w:rsidRPr="0020420B">
        <w:rPr>
          <w:rFonts w:ascii="Arial Narrow" w:hAnsi="Arial Narrow"/>
          <w:lang w:val="fr-CA"/>
        </w:rPr>
        <w:t>Créer l’ambiance du soir</w:t>
      </w:r>
    </w:p>
    <w:p w14:paraId="5998AE8B" w14:textId="77777777" w:rsidR="006667DB" w:rsidRPr="0020420B" w:rsidRDefault="006667DB" w:rsidP="00B81FD8">
      <w:pPr>
        <w:spacing w:after="0" w:line="240" w:lineRule="auto"/>
        <w:rPr>
          <w:rFonts w:ascii="Arial Narrow" w:hAnsi="Arial Narrow"/>
          <w:lang w:val="fr-CA"/>
        </w:rPr>
      </w:pPr>
      <w:r w:rsidRPr="0020420B">
        <w:rPr>
          <w:rFonts w:ascii="Segoe UI Symbol" w:hAnsi="Segoe UI Symbol" w:cs="Segoe UI Symbol"/>
          <w:lang w:val="fr-CA"/>
        </w:rPr>
        <w:t>☐</w:t>
      </w:r>
      <w:r w:rsidRPr="0020420B">
        <w:rPr>
          <w:rFonts w:ascii="Arial Narrow" w:hAnsi="Arial Narrow"/>
          <w:lang w:val="fr-CA"/>
        </w:rPr>
        <w:t xml:space="preserve"> Diminuer l’éclairage progressivement</w:t>
      </w:r>
    </w:p>
    <w:p w14:paraId="516CFFC2" w14:textId="77777777" w:rsidR="006667DB" w:rsidRPr="0020420B" w:rsidRDefault="006667DB" w:rsidP="00B81FD8">
      <w:pPr>
        <w:spacing w:after="0" w:line="240" w:lineRule="auto"/>
        <w:rPr>
          <w:rFonts w:ascii="Arial Narrow" w:hAnsi="Arial Narrow"/>
          <w:lang w:val="fr-CA"/>
        </w:rPr>
      </w:pPr>
      <w:r w:rsidRPr="0020420B">
        <w:rPr>
          <w:rFonts w:ascii="Segoe UI Symbol" w:hAnsi="Segoe UI Symbol" w:cs="Segoe UI Symbol"/>
          <w:lang w:val="fr-CA"/>
        </w:rPr>
        <w:t>☐</w:t>
      </w:r>
      <w:r w:rsidRPr="0020420B">
        <w:rPr>
          <w:rFonts w:ascii="Arial Narrow" w:hAnsi="Arial Narrow"/>
          <w:lang w:val="fr-CA"/>
        </w:rPr>
        <w:t xml:space="preserve"> Allumer une chandelle douce ou une veilleuse</w:t>
      </w:r>
    </w:p>
    <w:p w14:paraId="5D9C9994" w14:textId="77777777" w:rsidR="006667DB" w:rsidRPr="0020420B" w:rsidRDefault="006667DB" w:rsidP="00B81FD8">
      <w:pPr>
        <w:spacing w:after="0" w:line="240" w:lineRule="auto"/>
        <w:rPr>
          <w:rFonts w:ascii="Arial Narrow" w:hAnsi="Arial Narrow"/>
          <w:lang w:val="fr-CA"/>
        </w:rPr>
      </w:pPr>
      <w:r w:rsidRPr="0020420B">
        <w:rPr>
          <w:rFonts w:ascii="Segoe UI Symbol" w:hAnsi="Segoe UI Symbol" w:cs="Segoe UI Symbol"/>
          <w:lang w:val="fr-CA"/>
        </w:rPr>
        <w:t>☐</w:t>
      </w:r>
      <w:r w:rsidRPr="0020420B">
        <w:rPr>
          <w:rFonts w:ascii="Arial Narrow" w:hAnsi="Arial Narrow"/>
          <w:lang w:val="fr-CA"/>
        </w:rPr>
        <w:t xml:space="preserve"> Se poser dans un fauteuil confortable avec une couverture</w:t>
      </w:r>
    </w:p>
    <w:p w14:paraId="5BBCB661" w14:textId="77777777" w:rsidR="006667DB" w:rsidRPr="0020420B" w:rsidRDefault="006667DB" w:rsidP="00B81FD8">
      <w:pPr>
        <w:spacing w:after="0" w:line="240" w:lineRule="auto"/>
        <w:rPr>
          <w:rFonts w:ascii="Arial Narrow" w:hAnsi="Arial Narrow"/>
          <w:lang w:val="fr-CA"/>
        </w:rPr>
      </w:pPr>
      <w:r w:rsidRPr="0020420B">
        <w:rPr>
          <w:rFonts w:ascii="Segoe UI Symbol" w:hAnsi="Segoe UI Symbol" w:cs="Segoe UI Symbol"/>
          <w:lang w:val="fr-CA"/>
        </w:rPr>
        <w:t>☐</w:t>
      </w:r>
      <w:r w:rsidRPr="0020420B">
        <w:rPr>
          <w:rFonts w:ascii="Arial Narrow" w:hAnsi="Arial Narrow"/>
          <w:lang w:val="fr-CA"/>
        </w:rPr>
        <w:t xml:space="preserve"> Boire une tisane apaisante</w:t>
      </w:r>
    </w:p>
    <w:p w14:paraId="71AD8B7D" w14:textId="77777777" w:rsidR="006667DB" w:rsidRPr="0020420B" w:rsidRDefault="006667DB" w:rsidP="00B81FD8">
      <w:pPr>
        <w:spacing w:after="0" w:line="240" w:lineRule="auto"/>
        <w:rPr>
          <w:rFonts w:ascii="Arial Narrow" w:hAnsi="Arial Narrow"/>
          <w:lang w:val="fr-CA"/>
        </w:rPr>
      </w:pPr>
      <w:r w:rsidRPr="0020420B">
        <w:rPr>
          <w:rFonts w:ascii="Segoe UI Symbol" w:hAnsi="Segoe UI Symbol" w:cs="Segoe UI Symbol"/>
          <w:lang w:val="fr-CA"/>
        </w:rPr>
        <w:t>☐</w:t>
      </w:r>
      <w:r w:rsidRPr="0020420B">
        <w:rPr>
          <w:rFonts w:ascii="Arial Narrow" w:hAnsi="Arial Narrow"/>
          <w:lang w:val="fr-CA"/>
        </w:rPr>
        <w:t xml:space="preserve"> Ranger légèrement mon espace pour créer du calme</w:t>
      </w:r>
    </w:p>
    <w:p w14:paraId="47076796" w14:textId="77777777" w:rsidR="006667DB" w:rsidRDefault="006667DB">
      <w:pPr>
        <w:rPr>
          <w:lang w:val="fr-CA"/>
        </w:rPr>
        <w:sectPr w:rsidR="006667DB" w:rsidSect="006667DB">
          <w:type w:val="continuous"/>
          <w:pgSz w:w="12240" w:h="15840"/>
          <w:pgMar w:top="1134" w:right="1134" w:bottom="1440" w:left="1797" w:header="720" w:footer="720" w:gutter="0"/>
          <w:cols w:num="2" w:space="720"/>
          <w:docGrid w:linePitch="360"/>
        </w:sectPr>
      </w:pPr>
    </w:p>
    <w:p w14:paraId="7CFB12A6" w14:textId="52E50FC9" w:rsidR="006667DB" w:rsidRDefault="006667DB" w:rsidP="006667DB">
      <w:pPr>
        <w:rPr>
          <w:lang w:val="fr-CA"/>
        </w:rPr>
      </w:pPr>
      <w:r>
        <w:rPr>
          <w:lang w:val="fr-CA"/>
        </w:rPr>
        <w:br w:type="page"/>
      </w:r>
    </w:p>
    <w:p w14:paraId="662FD3B5" w14:textId="77777777" w:rsidR="006667DB" w:rsidRPr="006667DB" w:rsidRDefault="006667DB" w:rsidP="006667DB">
      <w:pPr>
        <w:pStyle w:val="Titre2"/>
        <w:jc w:val="center"/>
        <w:rPr>
          <w:b/>
          <w:bCs/>
          <w:lang w:val="fr-CA"/>
        </w:rPr>
      </w:pPr>
      <w:bookmarkStart w:id="61" w:name="_Toc216556965"/>
      <w:bookmarkStart w:id="62" w:name="_Hlk216535818"/>
      <w:r w:rsidRPr="006667DB">
        <w:rPr>
          <w:b/>
          <w:bCs/>
          <w:lang w:val="fr-CA"/>
        </w:rPr>
        <w:lastRenderedPageBreak/>
        <w:t>Activités calmes en cas de réveil nocturne</w:t>
      </w:r>
      <w:bookmarkEnd w:id="61"/>
    </w:p>
    <w:p w14:paraId="53D9A4A3" w14:textId="77777777" w:rsidR="006667DB" w:rsidRPr="00B81FD8" w:rsidRDefault="006667DB" w:rsidP="00B81FD8">
      <w:pPr>
        <w:spacing w:after="0" w:line="240" w:lineRule="auto"/>
        <w:rPr>
          <w:sz w:val="20"/>
          <w:szCs w:val="20"/>
          <w:lang w:val="fr-CA"/>
        </w:rPr>
      </w:pPr>
      <w:r w:rsidRPr="00B81FD8">
        <w:rPr>
          <w:b/>
          <w:bCs/>
          <w:sz w:val="20"/>
          <w:szCs w:val="20"/>
          <w:lang w:val="fr-CA"/>
        </w:rPr>
        <w:t xml:space="preserve">Si vous êtes </w:t>
      </w:r>
      <w:proofErr w:type="spellStart"/>
      <w:r w:rsidRPr="00B81FD8">
        <w:rPr>
          <w:b/>
          <w:bCs/>
          <w:sz w:val="20"/>
          <w:szCs w:val="20"/>
          <w:lang w:val="fr-CA"/>
        </w:rPr>
        <w:t>éveillé·e</w:t>
      </w:r>
      <w:proofErr w:type="spellEnd"/>
      <w:r w:rsidRPr="00B81FD8">
        <w:rPr>
          <w:b/>
          <w:bCs/>
          <w:sz w:val="20"/>
          <w:szCs w:val="20"/>
          <w:lang w:val="fr-CA"/>
        </w:rPr>
        <w:t xml:space="preserve"> plus de ~15–20 minutes, il </w:t>
      </w:r>
      <w:r w:rsidRPr="00B81FD8">
        <w:rPr>
          <w:sz w:val="20"/>
          <w:szCs w:val="20"/>
          <w:lang w:val="fr-CA"/>
        </w:rPr>
        <w:t>est recommandé de quitter le lit et de pratiquer une activité calme et peu stimulante jusqu’à ce que la somnolence revienne (par exemple, bâillements, paupières qui piquent, incapacité à se concentrer sur une activité). Cette fiche vous propose une sélection d’activités que vous pouvez cocher selon vos préférences du moment. C’est cette reconnexion somnolence → lit qui restaure le réflexe “lit = sommeil”.</w:t>
      </w:r>
    </w:p>
    <w:p w14:paraId="28098188" w14:textId="77777777" w:rsidR="006667DB" w:rsidRPr="00B81FD8" w:rsidRDefault="006667DB" w:rsidP="00B81FD8">
      <w:pPr>
        <w:spacing w:after="0" w:line="240" w:lineRule="auto"/>
        <w:rPr>
          <w:sz w:val="20"/>
          <w:szCs w:val="20"/>
          <w:lang w:val="fr-CA"/>
        </w:rPr>
        <w:sectPr w:rsidR="006667DB" w:rsidRPr="00B81FD8" w:rsidSect="006667DB">
          <w:type w:val="continuous"/>
          <w:pgSz w:w="12240" w:h="15840"/>
          <w:pgMar w:top="1134" w:right="1134" w:bottom="1440" w:left="1797" w:header="720" w:footer="720" w:gutter="0"/>
          <w:cols w:space="720"/>
          <w:docGrid w:linePitch="360"/>
        </w:sectPr>
      </w:pPr>
    </w:p>
    <w:p w14:paraId="5F8DF1E8" w14:textId="77777777" w:rsidR="006667DB" w:rsidRPr="00B81FD8" w:rsidRDefault="006667DB" w:rsidP="00B81FD8">
      <w:pPr>
        <w:spacing w:after="0" w:line="240" w:lineRule="auto"/>
        <w:rPr>
          <w:sz w:val="20"/>
          <w:szCs w:val="20"/>
          <w:lang w:val="fr-CA"/>
        </w:rPr>
      </w:pPr>
    </w:p>
    <w:p w14:paraId="5F34B0BD" w14:textId="77777777" w:rsidR="006667DB" w:rsidRPr="00B81FD8" w:rsidRDefault="006667DB" w:rsidP="00B81FD8">
      <w:pPr>
        <w:spacing w:after="0" w:line="240" w:lineRule="auto"/>
        <w:rPr>
          <w:sz w:val="20"/>
          <w:szCs w:val="20"/>
          <w:lang w:val="fr-CA"/>
        </w:rPr>
        <w:sectPr w:rsidR="006667DB" w:rsidRPr="00B81FD8" w:rsidSect="006667DB">
          <w:type w:val="continuous"/>
          <w:pgSz w:w="12240" w:h="15840"/>
          <w:pgMar w:top="1134" w:right="1134" w:bottom="1440" w:left="1797" w:header="720" w:footer="720" w:gutter="0"/>
          <w:cols w:space="720"/>
          <w:docGrid w:linePitch="360"/>
        </w:sectPr>
      </w:pPr>
    </w:p>
    <w:p w14:paraId="06B39F2A" w14:textId="77777777" w:rsidR="006667DB" w:rsidRPr="00B81FD8" w:rsidRDefault="006667DB" w:rsidP="00B81FD8">
      <w:pPr>
        <w:spacing w:after="0" w:line="240" w:lineRule="auto"/>
        <w:rPr>
          <w:b/>
          <w:bCs/>
          <w:sz w:val="20"/>
          <w:szCs w:val="20"/>
          <w:lang w:val="fr-CA"/>
        </w:rPr>
      </w:pPr>
      <w:r w:rsidRPr="00B81FD8">
        <w:rPr>
          <w:b/>
          <w:bCs/>
          <w:sz w:val="20"/>
          <w:szCs w:val="20"/>
          <w:lang w:val="fr-CA"/>
        </w:rPr>
        <w:t>Activités cognitives légères</w:t>
      </w:r>
    </w:p>
    <w:p w14:paraId="33EDB1DA" w14:textId="77777777" w:rsidR="006667DB" w:rsidRPr="00B81FD8" w:rsidRDefault="006667DB" w:rsidP="00B81FD8">
      <w:pPr>
        <w:spacing w:after="0" w:line="240" w:lineRule="auto"/>
        <w:rPr>
          <w:sz w:val="20"/>
          <w:szCs w:val="20"/>
          <w:lang w:val="fr-CA"/>
        </w:rPr>
      </w:pPr>
      <w:r w:rsidRPr="00B81FD8">
        <w:rPr>
          <w:rFonts w:ascii="Segoe UI Symbol" w:hAnsi="Segoe UI Symbol" w:cs="Segoe UI Symbol"/>
          <w:sz w:val="20"/>
          <w:szCs w:val="20"/>
          <w:lang w:val="fr-CA"/>
        </w:rPr>
        <w:t>☐</w:t>
      </w:r>
      <w:r w:rsidRPr="00B81FD8">
        <w:rPr>
          <w:sz w:val="20"/>
          <w:szCs w:val="20"/>
          <w:lang w:val="fr-CA"/>
        </w:rPr>
        <w:t xml:space="preserve"> Lire un passage d’un livre ennuyeux ou déjà lu</w:t>
      </w:r>
    </w:p>
    <w:p w14:paraId="40CCB663" w14:textId="77777777" w:rsidR="006667DB" w:rsidRPr="00B81FD8" w:rsidRDefault="006667DB" w:rsidP="00B81FD8">
      <w:pPr>
        <w:spacing w:after="0" w:line="240" w:lineRule="auto"/>
        <w:rPr>
          <w:sz w:val="20"/>
          <w:szCs w:val="20"/>
          <w:lang w:val="fr-CA"/>
        </w:rPr>
      </w:pPr>
      <w:r w:rsidRPr="00B81FD8">
        <w:rPr>
          <w:rFonts w:ascii="Segoe UI Symbol" w:hAnsi="Segoe UI Symbol" w:cs="Segoe UI Symbol"/>
          <w:sz w:val="20"/>
          <w:szCs w:val="20"/>
          <w:lang w:val="fr-CA"/>
        </w:rPr>
        <w:t>☐</w:t>
      </w:r>
      <w:r w:rsidRPr="00B81FD8">
        <w:rPr>
          <w:sz w:val="20"/>
          <w:szCs w:val="20"/>
          <w:lang w:val="fr-CA"/>
        </w:rPr>
        <w:t xml:space="preserve"> Feuilleter un vieux magazine </w:t>
      </w:r>
    </w:p>
    <w:p w14:paraId="087DC4AB" w14:textId="77777777" w:rsidR="006667DB" w:rsidRPr="00B81FD8" w:rsidRDefault="006667DB" w:rsidP="00B81FD8">
      <w:pPr>
        <w:spacing w:after="0" w:line="240" w:lineRule="auto"/>
        <w:rPr>
          <w:sz w:val="20"/>
          <w:szCs w:val="20"/>
          <w:lang w:val="fr-CA"/>
        </w:rPr>
      </w:pPr>
      <w:r w:rsidRPr="00B81FD8">
        <w:rPr>
          <w:rFonts w:ascii="Segoe UI Symbol" w:hAnsi="Segoe UI Symbol" w:cs="Segoe UI Symbol"/>
          <w:sz w:val="20"/>
          <w:szCs w:val="20"/>
          <w:lang w:val="fr-CA"/>
        </w:rPr>
        <w:t>☐</w:t>
      </w:r>
      <w:r w:rsidRPr="00B81FD8">
        <w:rPr>
          <w:sz w:val="20"/>
          <w:szCs w:val="20"/>
          <w:lang w:val="fr-CA"/>
        </w:rPr>
        <w:t xml:space="preserve"> Lire quelques pages d’un manuel ou guide non captivant</w:t>
      </w:r>
    </w:p>
    <w:p w14:paraId="5BEE7949" w14:textId="77777777" w:rsidR="006667DB" w:rsidRPr="00B81FD8" w:rsidRDefault="006667DB" w:rsidP="00B81FD8">
      <w:pPr>
        <w:spacing w:after="0" w:line="240" w:lineRule="auto"/>
        <w:rPr>
          <w:sz w:val="20"/>
          <w:szCs w:val="20"/>
          <w:lang w:val="fr-CA"/>
        </w:rPr>
      </w:pPr>
      <w:r w:rsidRPr="00B81FD8">
        <w:rPr>
          <w:rFonts w:ascii="Segoe UI Symbol" w:hAnsi="Segoe UI Symbol" w:cs="Segoe UI Symbol"/>
          <w:sz w:val="20"/>
          <w:szCs w:val="20"/>
          <w:lang w:val="fr-CA"/>
        </w:rPr>
        <w:t>☐</w:t>
      </w:r>
      <w:r w:rsidRPr="00B81FD8">
        <w:rPr>
          <w:sz w:val="20"/>
          <w:szCs w:val="20"/>
          <w:lang w:val="fr-CA"/>
        </w:rPr>
        <w:t xml:space="preserve"> Lire un conte ou un livre pour enfants</w:t>
      </w:r>
    </w:p>
    <w:p w14:paraId="66AFC2F4" w14:textId="77777777" w:rsidR="006667DB" w:rsidRPr="00B81FD8" w:rsidRDefault="006667DB" w:rsidP="00B81FD8">
      <w:pPr>
        <w:spacing w:after="0" w:line="240" w:lineRule="auto"/>
        <w:rPr>
          <w:sz w:val="20"/>
          <w:szCs w:val="20"/>
          <w:lang w:val="fr-CA"/>
        </w:rPr>
      </w:pPr>
      <w:r w:rsidRPr="00B81FD8">
        <w:rPr>
          <w:rFonts w:ascii="Segoe UI Symbol" w:hAnsi="Segoe UI Symbol" w:cs="Segoe UI Symbol"/>
          <w:sz w:val="20"/>
          <w:szCs w:val="20"/>
          <w:lang w:val="fr-CA"/>
        </w:rPr>
        <w:t>☐</w:t>
      </w:r>
      <w:r w:rsidRPr="00B81FD8">
        <w:rPr>
          <w:sz w:val="20"/>
          <w:szCs w:val="20"/>
          <w:lang w:val="fr-CA"/>
        </w:rPr>
        <w:t xml:space="preserve"> Parcourir un vieux carnet ou cahier</w:t>
      </w:r>
    </w:p>
    <w:p w14:paraId="7FD6F7E2" w14:textId="77777777" w:rsidR="006667DB" w:rsidRPr="00B81FD8" w:rsidRDefault="006667DB" w:rsidP="00B81FD8">
      <w:pPr>
        <w:spacing w:after="0" w:line="240" w:lineRule="auto"/>
        <w:rPr>
          <w:sz w:val="20"/>
          <w:szCs w:val="20"/>
          <w:lang w:val="fr-CA"/>
        </w:rPr>
      </w:pPr>
      <w:r w:rsidRPr="00B81FD8">
        <w:rPr>
          <w:rFonts w:ascii="Segoe UI Symbol" w:hAnsi="Segoe UI Symbol" w:cs="Segoe UI Symbol"/>
          <w:sz w:val="20"/>
          <w:szCs w:val="20"/>
          <w:lang w:val="fr-CA"/>
        </w:rPr>
        <w:t>☐</w:t>
      </w:r>
      <w:r w:rsidRPr="00B81FD8">
        <w:rPr>
          <w:sz w:val="20"/>
          <w:szCs w:val="20"/>
          <w:lang w:val="fr-CA"/>
        </w:rPr>
        <w:t xml:space="preserve"> Lire quelques pages d’un livre documentaire au sujet neutre</w:t>
      </w:r>
    </w:p>
    <w:p w14:paraId="74F092DB" w14:textId="77777777" w:rsidR="006667DB" w:rsidRPr="00B81FD8" w:rsidRDefault="006667DB" w:rsidP="00B81FD8">
      <w:pPr>
        <w:spacing w:after="0" w:line="240" w:lineRule="auto"/>
        <w:rPr>
          <w:sz w:val="20"/>
          <w:szCs w:val="20"/>
          <w:lang w:val="fr-CA"/>
        </w:rPr>
      </w:pPr>
      <w:r w:rsidRPr="00B81FD8">
        <w:rPr>
          <w:rFonts w:ascii="Segoe UI Symbol" w:hAnsi="Segoe UI Symbol" w:cs="Segoe UI Symbol"/>
          <w:sz w:val="20"/>
          <w:szCs w:val="20"/>
          <w:lang w:val="fr-CA"/>
        </w:rPr>
        <w:t>☐</w:t>
      </w:r>
      <w:r w:rsidRPr="00B81FD8">
        <w:rPr>
          <w:sz w:val="20"/>
          <w:szCs w:val="20"/>
          <w:lang w:val="fr-CA"/>
        </w:rPr>
        <w:t xml:space="preserve"> Lire une petite section d’un recueil de poèmes très doux</w:t>
      </w:r>
    </w:p>
    <w:p w14:paraId="4C3EE234" w14:textId="77777777" w:rsidR="006667DB" w:rsidRPr="00B81FD8" w:rsidRDefault="006667DB" w:rsidP="00B81FD8">
      <w:pPr>
        <w:spacing w:after="0" w:line="240" w:lineRule="auto"/>
        <w:rPr>
          <w:sz w:val="20"/>
          <w:szCs w:val="20"/>
          <w:lang w:val="fr-CA"/>
        </w:rPr>
      </w:pPr>
      <w:r w:rsidRPr="00B81FD8">
        <w:rPr>
          <w:rFonts w:ascii="Segoe UI Symbol" w:hAnsi="Segoe UI Symbol" w:cs="Segoe UI Symbol"/>
          <w:sz w:val="20"/>
          <w:szCs w:val="20"/>
          <w:lang w:val="fr-CA"/>
        </w:rPr>
        <w:t>☐</w:t>
      </w:r>
      <w:r w:rsidRPr="00B81FD8">
        <w:rPr>
          <w:sz w:val="20"/>
          <w:szCs w:val="20"/>
          <w:lang w:val="fr-CA"/>
        </w:rPr>
        <w:t xml:space="preserve"> Parcourir un catalogue de produits</w:t>
      </w:r>
    </w:p>
    <w:p w14:paraId="2378CE77" w14:textId="77777777" w:rsidR="006667DB" w:rsidRPr="00B81FD8" w:rsidRDefault="006667DB" w:rsidP="00B81FD8">
      <w:pPr>
        <w:spacing w:after="0" w:line="240" w:lineRule="auto"/>
        <w:rPr>
          <w:sz w:val="20"/>
          <w:szCs w:val="20"/>
          <w:lang w:val="fr-CA"/>
        </w:rPr>
      </w:pPr>
      <w:r w:rsidRPr="00B81FD8">
        <w:rPr>
          <w:rFonts w:ascii="Segoe UI Symbol" w:hAnsi="Segoe UI Symbol" w:cs="Segoe UI Symbol"/>
          <w:sz w:val="20"/>
          <w:szCs w:val="20"/>
          <w:lang w:val="fr-CA"/>
        </w:rPr>
        <w:t>☐</w:t>
      </w:r>
      <w:r w:rsidRPr="00B81FD8">
        <w:rPr>
          <w:sz w:val="20"/>
          <w:szCs w:val="20"/>
          <w:lang w:val="fr-CA"/>
        </w:rPr>
        <w:t xml:space="preserve"> Faire un solitaire avec des cartes</w:t>
      </w:r>
    </w:p>
    <w:p w14:paraId="6C958272" w14:textId="77777777" w:rsidR="006667DB" w:rsidRPr="00B81FD8" w:rsidRDefault="006667DB" w:rsidP="00B81FD8">
      <w:pPr>
        <w:spacing w:after="0" w:line="240" w:lineRule="auto"/>
        <w:rPr>
          <w:sz w:val="20"/>
          <w:szCs w:val="20"/>
          <w:lang w:val="fr-CA"/>
        </w:rPr>
      </w:pPr>
      <w:r w:rsidRPr="00B81FD8">
        <w:rPr>
          <w:rFonts w:ascii="Segoe UI Symbol" w:hAnsi="Segoe UI Symbol" w:cs="Segoe UI Symbol"/>
          <w:sz w:val="20"/>
          <w:szCs w:val="20"/>
          <w:lang w:val="fr-CA"/>
        </w:rPr>
        <w:t>☐</w:t>
      </w:r>
      <w:r w:rsidRPr="00B81FD8">
        <w:rPr>
          <w:sz w:val="20"/>
          <w:szCs w:val="20"/>
          <w:lang w:val="fr-CA"/>
        </w:rPr>
        <w:t xml:space="preserve"> Compléter une grille de mots cachés très simple</w:t>
      </w:r>
    </w:p>
    <w:p w14:paraId="3EBA39BD" w14:textId="77777777" w:rsidR="006667DB" w:rsidRPr="00B81FD8" w:rsidRDefault="006667DB" w:rsidP="00B81FD8">
      <w:pPr>
        <w:spacing w:after="0" w:line="240" w:lineRule="auto"/>
        <w:rPr>
          <w:sz w:val="20"/>
          <w:szCs w:val="20"/>
          <w:lang w:val="fr-CA"/>
        </w:rPr>
      </w:pPr>
      <w:r w:rsidRPr="00B81FD8">
        <w:rPr>
          <w:rFonts w:ascii="Segoe UI Symbol" w:hAnsi="Segoe UI Symbol" w:cs="Segoe UI Symbol"/>
          <w:sz w:val="20"/>
          <w:szCs w:val="20"/>
          <w:lang w:val="fr-CA"/>
        </w:rPr>
        <w:t>☐</w:t>
      </w:r>
      <w:r w:rsidRPr="00B81FD8">
        <w:rPr>
          <w:sz w:val="20"/>
          <w:szCs w:val="20"/>
          <w:lang w:val="fr-CA"/>
        </w:rPr>
        <w:t xml:space="preserve"> Faire un mini-puzzle (peu de pièces)</w:t>
      </w:r>
    </w:p>
    <w:p w14:paraId="0945D7E9" w14:textId="77777777" w:rsidR="006667DB" w:rsidRPr="00B81FD8" w:rsidRDefault="006667DB" w:rsidP="00B81FD8">
      <w:pPr>
        <w:spacing w:after="0" w:line="240" w:lineRule="auto"/>
        <w:rPr>
          <w:sz w:val="20"/>
          <w:szCs w:val="20"/>
          <w:lang w:val="fr-CA"/>
        </w:rPr>
      </w:pPr>
      <w:r w:rsidRPr="00B81FD8">
        <w:rPr>
          <w:rFonts w:ascii="Segoe UI Symbol" w:hAnsi="Segoe UI Symbol" w:cs="Segoe UI Symbol"/>
          <w:sz w:val="20"/>
          <w:szCs w:val="20"/>
          <w:lang w:val="fr-CA"/>
        </w:rPr>
        <w:t>☐</w:t>
      </w:r>
      <w:r w:rsidRPr="00B81FD8">
        <w:rPr>
          <w:sz w:val="20"/>
          <w:szCs w:val="20"/>
          <w:lang w:val="fr-CA"/>
        </w:rPr>
        <w:t xml:space="preserve"> Regarder lentement un album photos sans s’y attarder</w:t>
      </w:r>
    </w:p>
    <w:p w14:paraId="5778CDB9" w14:textId="77777777" w:rsidR="006667DB" w:rsidRPr="00B81FD8" w:rsidRDefault="006667DB" w:rsidP="00B81FD8">
      <w:pPr>
        <w:spacing w:after="0" w:line="240" w:lineRule="auto"/>
        <w:rPr>
          <w:sz w:val="20"/>
          <w:szCs w:val="20"/>
          <w:lang w:val="fr-CA"/>
        </w:rPr>
      </w:pPr>
      <w:r w:rsidRPr="00B81FD8">
        <w:rPr>
          <w:sz w:val="20"/>
          <w:szCs w:val="20"/>
          <w:lang w:val="fr-CA"/>
        </w:rPr>
        <w:br/>
      </w:r>
      <w:r w:rsidRPr="00B81FD8">
        <w:rPr>
          <w:noProof/>
          <w:sz w:val="20"/>
          <w:szCs w:val="20"/>
          <w:lang w:val="fr-CA"/>
        </w:rPr>
        <w:drawing>
          <wp:inline distT="0" distB="0" distL="0" distR="0" wp14:anchorId="544E32A4" wp14:editId="56F991DF">
            <wp:extent cx="130628" cy="130628"/>
            <wp:effectExtent l="0" t="0" r="3175" b="3175"/>
            <wp:docPr id="23655663" name="Graphique 1" descr="Cibl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50849" name="Graphique 1601650849" descr="Cible avec un remplissage uni"/>
                    <pic:cNvPicPr/>
                  </pic:nvPicPr>
                  <pic:blipFill>
                    <a:blip r:embed="rId23">
                      <a:extLst>
                        <a:ext uri="{96DAC541-7B7A-43D3-8B79-37D633B846F1}">
                          <asvg:svgBlip xmlns:asvg="http://schemas.microsoft.com/office/drawing/2016/SVG/main" r:embed="rId24"/>
                        </a:ext>
                      </a:extLst>
                    </a:blip>
                    <a:stretch>
                      <a:fillRect/>
                    </a:stretch>
                  </pic:blipFill>
                  <pic:spPr>
                    <a:xfrm flipV="1">
                      <a:off x="0" y="0"/>
                      <a:ext cx="136388" cy="136388"/>
                    </a:xfrm>
                    <a:prstGeom prst="rect">
                      <a:avLst/>
                    </a:prstGeom>
                  </pic:spPr>
                </pic:pic>
              </a:graphicData>
            </a:graphic>
          </wp:inline>
        </w:drawing>
      </w:r>
      <w:r w:rsidRPr="00B81FD8">
        <w:rPr>
          <w:sz w:val="20"/>
          <w:szCs w:val="20"/>
          <w:lang w:val="fr-CA"/>
        </w:rPr>
        <w:t xml:space="preserve"> Cela détourne l’attention des pensées nocturnes </w:t>
      </w:r>
      <w:r w:rsidRPr="00B81FD8">
        <w:rPr>
          <w:i/>
          <w:iCs/>
          <w:sz w:val="20"/>
          <w:szCs w:val="20"/>
          <w:lang w:val="fr-CA"/>
        </w:rPr>
        <w:t>sans activer trop le cerveau</w:t>
      </w:r>
      <w:r w:rsidRPr="00B81FD8">
        <w:rPr>
          <w:sz w:val="20"/>
          <w:szCs w:val="20"/>
          <w:lang w:val="fr-CA"/>
        </w:rPr>
        <w:t>.</w:t>
      </w:r>
    </w:p>
    <w:p w14:paraId="5079285E" w14:textId="77777777" w:rsidR="006667DB" w:rsidRPr="00B81FD8" w:rsidRDefault="006667DB" w:rsidP="00B81FD8">
      <w:pPr>
        <w:spacing w:after="0" w:line="240" w:lineRule="auto"/>
        <w:rPr>
          <w:sz w:val="20"/>
          <w:szCs w:val="20"/>
          <w:lang w:val="fr-CA"/>
        </w:rPr>
      </w:pPr>
    </w:p>
    <w:p w14:paraId="530E8925" w14:textId="77777777" w:rsidR="006667DB" w:rsidRPr="00B81FD8" w:rsidRDefault="006667DB" w:rsidP="00B81FD8">
      <w:pPr>
        <w:spacing w:after="0" w:line="240" w:lineRule="auto"/>
        <w:rPr>
          <w:b/>
          <w:bCs/>
          <w:sz w:val="20"/>
          <w:szCs w:val="20"/>
          <w:lang w:val="fr-CA"/>
        </w:rPr>
      </w:pPr>
      <w:r w:rsidRPr="00B81FD8">
        <w:rPr>
          <w:b/>
          <w:bCs/>
          <w:sz w:val="20"/>
          <w:szCs w:val="20"/>
          <w:lang w:val="fr-CA"/>
        </w:rPr>
        <w:t>Activités manuelles et sensorielles</w:t>
      </w:r>
    </w:p>
    <w:p w14:paraId="6FB038F7" w14:textId="77777777" w:rsidR="006667DB" w:rsidRPr="00B81FD8" w:rsidRDefault="006667DB" w:rsidP="00B81FD8">
      <w:pPr>
        <w:spacing w:after="0" w:line="240" w:lineRule="auto"/>
        <w:rPr>
          <w:sz w:val="20"/>
          <w:szCs w:val="20"/>
          <w:lang w:val="fr-CA"/>
        </w:rPr>
      </w:pPr>
      <w:r w:rsidRPr="00B81FD8">
        <w:rPr>
          <w:rFonts w:ascii="Segoe UI Symbol" w:hAnsi="Segoe UI Symbol" w:cs="Segoe UI Symbol"/>
          <w:sz w:val="20"/>
          <w:szCs w:val="20"/>
          <w:lang w:val="fr-CA"/>
        </w:rPr>
        <w:t>☐</w:t>
      </w:r>
      <w:r w:rsidRPr="00B81FD8">
        <w:rPr>
          <w:sz w:val="20"/>
          <w:szCs w:val="20"/>
          <w:lang w:val="fr-CA"/>
        </w:rPr>
        <w:t xml:space="preserve"> Tricoter quelques rangs</w:t>
      </w:r>
    </w:p>
    <w:p w14:paraId="5686447B" w14:textId="77777777" w:rsidR="006667DB" w:rsidRPr="00B81FD8" w:rsidRDefault="006667DB" w:rsidP="00B81FD8">
      <w:pPr>
        <w:spacing w:after="0" w:line="240" w:lineRule="auto"/>
        <w:rPr>
          <w:sz w:val="20"/>
          <w:szCs w:val="20"/>
          <w:lang w:val="fr-CA"/>
        </w:rPr>
      </w:pPr>
      <w:r w:rsidRPr="00B81FD8">
        <w:rPr>
          <w:rFonts w:ascii="Segoe UI Symbol" w:hAnsi="Segoe UI Symbol" w:cs="Segoe UI Symbol"/>
          <w:sz w:val="20"/>
          <w:szCs w:val="20"/>
          <w:lang w:val="fr-CA"/>
        </w:rPr>
        <w:t>☐</w:t>
      </w:r>
      <w:r w:rsidRPr="00B81FD8">
        <w:rPr>
          <w:rFonts w:cs="Segoe UI Symbol"/>
          <w:sz w:val="20"/>
          <w:szCs w:val="20"/>
          <w:lang w:val="fr-CA"/>
        </w:rPr>
        <w:t xml:space="preserve"> Tricotin</w:t>
      </w:r>
    </w:p>
    <w:p w14:paraId="77FDFA1F" w14:textId="77777777" w:rsidR="006667DB" w:rsidRPr="00B81FD8" w:rsidRDefault="006667DB" w:rsidP="00B81FD8">
      <w:pPr>
        <w:spacing w:after="0" w:line="240" w:lineRule="auto"/>
        <w:rPr>
          <w:sz w:val="20"/>
          <w:szCs w:val="20"/>
          <w:lang w:val="fr-CA"/>
        </w:rPr>
      </w:pPr>
      <w:r w:rsidRPr="00B81FD8">
        <w:rPr>
          <w:rFonts w:ascii="Segoe UI Symbol" w:hAnsi="Segoe UI Symbol" w:cs="Segoe UI Symbol"/>
          <w:sz w:val="20"/>
          <w:szCs w:val="20"/>
          <w:lang w:val="fr-CA"/>
        </w:rPr>
        <w:t>☐</w:t>
      </w:r>
      <w:r w:rsidRPr="00B81FD8">
        <w:rPr>
          <w:sz w:val="20"/>
          <w:szCs w:val="20"/>
          <w:lang w:val="fr-CA"/>
        </w:rPr>
        <w:t xml:space="preserve"> Faire un coloriage (ex. mandala)</w:t>
      </w:r>
    </w:p>
    <w:p w14:paraId="6571767D" w14:textId="77777777" w:rsidR="006667DB" w:rsidRPr="00B81FD8" w:rsidRDefault="006667DB" w:rsidP="00B81FD8">
      <w:pPr>
        <w:spacing w:after="0" w:line="240" w:lineRule="auto"/>
        <w:rPr>
          <w:sz w:val="20"/>
          <w:szCs w:val="20"/>
          <w:lang w:val="fr-CA"/>
        </w:rPr>
      </w:pPr>
      <w:r w:rsidRPr="00B81FD8">
        <w:rPr>
          <w:rFonts w:ascii="Segoe UI Symbol" w:hAnsi="Segoe UI Symbol" w:cs="Segoe UI Symbol"/>
          <w:sz w:val="20"/>
          <w:szCs w:val="20"/>
          <w:lang w:val="fr-CA"/>
        </w:rPr>
        <w:t>☐</w:t>
      </w:r>
      <w:r w:rsidRPr="00B81FD8">
        <w:rPr>
          <w:sz w:val="20"/>
          <w:szCs w:val="20"/>
          <w:lang w:val="fr-CA"/>
        </w:rPr>
        <w:t xml:space="preserve"> Dessiner un motif répétitif (ex. doodles)</w:t>
      </w:r>
    </w:p>
    <w:p w14:paraId="4CDB83BC" w14:textId="77777777" w:rsidR="006667DB" w:rsidRPr="00B81FD8" w:rsidRDefault="006667DB" w:rsidP="00B81FD8">
      <w:pPr>
        <w:spacing w:after="0" w:line="240" w:lineRule="auto"/>
        <w:rPr>
          <w:sz w:val="20"/>
          <w:szCs w:val="20"/>
          <w:lang w:val="fr-CA"/>
        </w:rPr>
      </w:pPr>
      <w:r w:rsidRPr="00B81FD8">
        <w:rPr>
          <w:rFonts w:ascii="Segoe UI Symbol" w:hAnsi="Segoe UI Symbol" w:cs="Segoe UI Symbol"/>
          <w:sz w:val="20"/>
          <w:szCs w:val="20"/>
          <w:lang w:val="fr-CA"/>
        </w:rPr>
        <w:t>☐</w:t>
      </w:r>
      <w:r w:rsidRPr="00B81FD8">
        <w:rPr>
          <w:sz w:val="20"/>
          <w:szCs w:val="20"/>
          <w:lang w:val="fr-CA"/>
        </w:rPr>
        <w:t xml:space="preserve"> Découper des coupons ou images sans but précis</w:t>
      </w:r>
    </w:p>
    <w:p w14:paraId="1C599379" w14:textId="77777777" w:rsidR="006667DB" w:rsidRPr="00B81FD8" w:rsidRDefault="006667DB" w:rsidP="00B81FD8">
      <w:pPr>
        <w:spacing w:after="0" w:line="240" w:lineRule="auto"/>
        <w:rPr>
          <w:sz w:val="20"/>
          <w:szCs w:val="20"/>
          <w:lang w:val="fr-CA"/>
        </w:rPr>
      </w:pPr>
      <w:r w:rsidRPr="00B81FD8">
        <w:rPr>
          <w:rFonts w:ascii="Segoe UI Symbol" w:hAnsi="Segoe UI Symbol" w:cs="Segoe UI Symbol"/>
          <w:sz w:val="20"/>
          <w:szCs w:val="20"/>
          <w:lang w:val="fr-CA"/>
        </w:rPr>
        <w:t>☐</w:t>
      </w:r>
      <w:r w:rsidRPr="00B81FD8">
        <w:rPr>
          <w:sz w:val="20"/>
          <w:szCs w:val="20"/>
          <w:lang w:val="fr-CA"/>
        </w:rPr>
        <w:t xml:space="preserve"> Coller ou classer quelques photos</w:t>
      </w:r>
    </w:p>
    <w:p w14:paraId="337B4A12" w14:textId="77777777" w:rsidR="006667DB" w:rsidRPr="00B81FD8" w:rsidRDefault="006667DB" w:rsidP="00B81FD8">
      <w:pPr>
        <w:spacing w:after="0" w:line="240" w:lineRule="auto"/>
        <w:rPr>
          <w:sz w:val="20"/>
          <w:szCs w:val="20"/>
          <w:lang w:val="fr-CA"/>
        </w:rPr>
      </w:pPr>
      <w:r w:rsidRPr="00B81FD8">
        <w:rPr>
          <w:rFonts w:ascii="Segoe UI Symbol" w:hAnsi="Segoe UI Symbol" w:cs="Segoe UI Symbol"/>
          <w:sz w:val="20"/>
          <w:szCs w:val="20"/>
          <w:lang w:val="fr-CA"/>
        </w:rPr>
        <w:t>☐</w:t>
      </w:r>
      <w:r w:rsidRPr="00B81FD8">
        <w:rPr>
          <w:sz w:val="20"/>
          <w:szCs w:val="20"/>
          <w:lang w:val="fr-CA"/>
        </w:rPr>
        <w:t xml:space="preserve"> Manipuler un objet tactile (balle anti-stress, tissu)</w:t>
      </w:r>
    </w:p>
    <w:p w14:paraId="1BD56876" w14:textId="77777777" w:rsidR="006667DB" w:rsidRPr="00B81FD8" w:rsidRDefault="006667DB" w:rsidP="00B81FD8">
      <w:pPr>
        <w:spacing w:after="0" w:line="240" w:lineRule="auto"/>
        <w:rPr>
          <w:sz w:val="20"/>
          <w:szCs w:val="20"/>
          <w:lang w:val="fr-CA"/>
        </w:rPr>
      </w:pPr>
      <w:r w:rsidRPr="00B81FD8">
        <w:rPr>
          <w:rFonts w:ascii="Segoe UI Symbol" w:hAnsi="Segoe UI Symbol" w:cs="Segoe UI Symbol"/>
          <w:sz w:val="20"/>
          <w:szCs w:val="20"/>
          <w:lang w:val="fr-CA"/>
        </w:rPr>
        <w:t>☐</w:t>
      </w:r>
      <w:r w:rsidRPr="00B81FD8">
        <w:rPr>
          <w:sz w:val="20"/>
          <w:szCs w:val="20"/>
          <w:lang w:val="fr-CA"/>
        </w:rPr>
        <w:t xml:space="preserve"> Ranger du matériel créatif (crayons, boutons, rubans)</w:t>
      </w:r>
    </w:p>
    <w:p w14:paraId="65153B20" w14:textId="77777777" w:rsidR="006667DB" w:rsidRPr="00B81FD8" w:rsidRDefault="006667DB" w:rsidP="00B81FD8">
      <w:pPr>
        <w:spacing w:after="0" w:line="240" w:lineRule="auto"/>
        <w:rPr>
          <w:sz w:val="20"/>
          <w:szCs w:val="20"/>
          <w:lang w:val="fr-CA"/>
        </w:rPr>
      </w:pPr>
      <w:r w:rsidRPr="00B81FD8">
        <w:rPr>
          <w:sz w:val="20"/>
          <w:szCs w:val="20"/>
          <w:lang w:val="fr-CA"/>
        </w:rPr>
        <w:br/>
      </w:r>
      <w:r w:rsidRPr="00B81FD8">
        <w:rPr>
          <w:noProof/>
          <w:sz w:val="20"/>
          <w:szCs w:val="20"/>
          <w:lang w:val="fr-CA"/>
        </w:rPr>
        <w:drawing>
          <wp:inline distT="0" distB="0" distL="0" distR="0" wp14:anchorId="3F5DFF1D" wp14:editId="1410D2FB">
            <wp:extent cx="150725" cy="150725"/>
            <wp:effectExtent l="0" t="0" r="1905" b="1905"/>
            <wp:docPr id="1870130132" name="Graphique 2" descr="Cibl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625022" name="Graphique 372625022" descr="Cible avec un remplissage uni"/>
                    <pic:cNvPicPr/>
                  </pic:nvPicPr>
                  <pic:blipFill>
                    <a:blip r:embed="rId23">
                      <a:extLst>
                        <a:ext uri="{96DAC541-7B7A-43D3-8B79-37D633B846F1}">
                          <asvg:svgBlip xmlns:asvg="http://schemas.microsoft.com/office/drawing/2016/SVG/main" r:embed="rId24"/>
                        </a:ext>
                      </a:extLst>
                    </a:blip>
                    <a:stretch>
                      <a:fillRect/>
                    </a:stretch>
                  </pic:blipFill>
                  <pic:spPr>
                    <a:xfrm flipV="1">
                      <a:off x="0" y="0"/>
                      <a:ext cx="157649" cy="157649"/>
                    </a:xfrm>
                    <a:prstGeom prst="rect">
                      <a:avLst/>
                    </a:prstGeom>
                  </pic:spPr>
                </pic:pic>
              </a:graphicData>
            </a:graphic>
          </wp:inline>
        </w:drawing>
      </w:r>
      <w:r w:rsidRPr="00B81FD8">
        <w:rPr>
          <w:sz w:val="20"/>
          <w:szCs w:val="20"/>
          <w:lang w:val="fr-CA"/>
        </w:rPr>
        <w:t>Elles stabilisent l’attention et réduisent l’activation physiologique.</w:t>
      </w:r>
    </w:p>
    <w:p w14:paraId="7A8A26AB" w14:textId="77777777" w:rsidR="006667DB" w:rsidRPr="00B81FD8" w:rsidRDefault="006667DB" w:rsidP="00B81FD8">
      <w:pPr>
        <w:spacing w:after="0" w:line="240" w:lineRule="auto"/>
        <w:rPr>
          <w:sz w:val="20"/>
          <w:szCs w:val="20"/>
          <w:lang w:val="fr-CA"/>
        </w:rPr>
      </w:pPr>
    </w:p>
    <w:p w14:paraId="20FA6B7A" w14:textId="77777777" w:rsidR="006667DB" w:rsidRPr="00B81FD8" w:rsidRDefault="006667DB" w:rsidP="00B81FD8">
      <w:pPr>
        <w:spacing w:after="0" w:line="240" w:lineRule="auto"/>
        <w:rPr>
          <w:b/>
          <w:bCs/>
          <w:sz w:val="20"/>
          <w:szCs w:val="20"/>
          <w:lang w:val="fr-CA"/>
        </w:rPr>
      </w:pPr>
      <w:r w:rsidRPr="00B81FD8">
        <w:rPr>
          <w:b/>
          <w:bCs/>
          <w:sz w:val="20"/>
          <w:szCs w:val="20"/>
          <w:lang w:val="fr-CA"/>
        </w:rPr>
        <w:t xml:space="preserve">Régulation physiologique douce </w:t>
      </w:r>
    </w:p>
    <w:p w14:paraId="41F9FCD0" w14:textId="77777777" w:rsidR="006667DB" w:rsidRPr="00B81FD8" w:rsidRDefault="006667DB" w:rsidP="00B81FD8">
      <w:pPr>
        <w:spacing w:after="0" w:line="240" w:lineRule="auto"/>
        <w:rPr>
          <w:sz w:val="20"/>
          <w:szCs w:val="20"/>
          <w:lang w:val="fr-CA"/>
        </w:rPr>
      </w:pPr>
      <w:r w:rsidRPr="00B81FD8">
        <w:rPr>
          <w:rFonts w:ascii="Segoe UI Symbol" w:hAnsi="Segoe UI Symbol" w:cs="Segoe UI Symbol"/>
          <w:sz w:val="20"/>
          <w:szCs w:val="20"/>
          <w:lang w:val="fr-CA"/>
        </w:rPr>
        <w:t>☐</w:t>
      </w:r>
      <w:r w:rsidRPr="00B81FD8">
        <w:rPr>
          <w:sz w:val="20"/>
          <w:szCs w:val="20"/>
          <w:lang w:val="fr-CA"/>
        </w:rPr>
        <w:t xml:space="preserve"> Faire une respiration lente (sans objectif de dormir)</w:t>
      </w:r>
    </w:p>
    <w:p w14:paraId="2E649B12" w14:textId="77777777" w:rsidR="006667DB" w:rsidRPr="00B81FD8" w:rsidRDefault="006667DB" w:rsidP="00B81FD8">
      <w:pPr>
        <w:spacing w:after="0" w:line="240" w:lineRule="auto"/>
        <w:rPr>
          <w:sz w:val="20"/>
          <w:szCs w:val="20"/>
          <w:lang w:val="fr-CA"/>
        </w:rPr>
      </w:pPr>
      <w:r w:rsidRPr="00B81FD8">
        <w:rPr>
          <w:rFonts w:ascii="Segoe UI Symbol" w:hAnsi="Segoe UI Symbol" w:cs="Segoe UI Symbol"/>
          <w:sz w:val="20"/>
          <w:szCs w:val="20"/>
          <w:lang w:val="fr-CA"/>
        </w:rPr>
        <w:t>☐</w:t>
      </w:r>
      <w:r w:rsidRPr="00B81FD8">
        <w:rPr>
          <w:sz w:val="20"/>
          <w:szCs w:val="20"/>
          <w:lang w:val="fr-CA"/>
        </w:rPr>
        <w:t xml:space="preserve"> Relaxer un groupe de muscles à la fois</w:t>
      </w:r>
    </w:p>
    <w:p w14:paraId="649DBD68" w14:textId="77777777" w:rsidR="006667DB" w:rsidRPr="00B81FD8" w:rsidRDefault="006667DB" w:rsidP="00B81FD8">
      <w:pPr>
        <w:spacing w:after="0" w:line="240" w:lineRule="auto"/>
        <w:rPr>
          <w:sz w:val="20"/>
          <w:szCs w:val="20"/>
          <w:lang w:val="fr-CA"/>
        </w:rPr>
      </w:pPr>
      <w:r w:rsidRPr="00B81FD8">
        <w:rPr>
          <w:rFonts w:ascii="Segoe UI Symbol" w:hAnsi="Segoe UI Symbol" w:cs="Segoe UI Symbol"/>
          <w:sz w:val="20"/>
          <w:szCs w:val="20"/>
          <w:lang w:val="fr-CA"/>
        </w:rPr>
        <w:t>☐</w:t>
      </w:r>
      <w:r w:rsidRPr="00B81FD8">
        <w:rPr>
          <w:sz w:val="20"/>
          <w:szCs w:val="20"/>
          <w:lang w:val="fr-CA"/>
        </w:rPr>
        <w:t xml:space="preserve"> Marcher doucement dans la pièce quelques instants</w:t>
      </w:r>
    </w:p>
    <w:p w14:paraId="12781DA5" w14:textId="77777777" w:rsidR="006667DB" w:rsidRPr="00B81FD8" w:rsidRDefault="006667DB" w:rsidP="00B81FD8">
      <w:pPr>
        <w:spacing w:after="0" w:line="240" w:lineRule="auto"/>
        <w:rPr>
          <w:sz w:val="20"/>
          <w:szCs w:val="20"/>
          <w:lang w:val="fr-CA"/>
        </w:rPr>
      </w:pPr>
      <w:r w:rsidRPr="00B81FD8">
        <w:rPr>
          <w:rFonts w:ascii="Segoe UI Symbol" w:hAnsi="Segoe UI Symbol" w:cs="Segoe UI Symbol"/>
          <w:sz w:val="20"/>
          <w:szCs w:val="20"/>
          <w:lang w:val="fr-CA"/>
        </w:rPr>
        <w:t>☐</w:t>
      </w:r>
      <w:r w:rsidRPr="00B81FD8">
        <w:rPr>
          <w:sz w:val="20"/>
          <w:szCs w:val="20"/>
          <w:lang w:val="fr-CA"/>
        </w:rPr>
        <w:t xml:space="preserve"> S’asseoir dans un fauteuil avec une couverture légère</w:t>
      </w:r>
    </w:p>
    <w:p w14:paraId="2515F4C5" w14:textId="77777777" w:rsidR="006667DB" w:rsidRPr="00B81FD8" w:rsidRDefault="006667DB" w:rsidP="00B81FD8">
      <w:pPr>
        <w:spacing w:after="0" w:line="240" w:lineRule="auto"/>
        <w:rPr>
          <w:sz w:val="20"/>
          <w:szCs w:val="20"/>
          <w:lang w:val="fr-CA"/>
        </w:rPr>
      </w:pPr>
      <w:r w:rsidRPr="00B81FD8">
        <w:rPr>
          <w:rFonts w:ascii="Segoe UI Symbol" w:hAnsi="Segoe UI Symbol" w:cs="Segoe UI Symbol"/>
          <w:sz w:val="20"/>
          <w:szCs w:val="20"/>
          <w:lang w:val="fr-CA"/>
        </w:rPr>
        <w:t>☐</w:t>
      </w:r>
      <w:r w:rsidRPr="00B81FD8">
        <w:rPr>
          <w:sz w:val="20"/>
          <w:szCs w:val="20"/>
          <w:lang w:val="fr-CA"/>
        </w:rPr>
        <w:t xml:space="preserve"> Écouter le silence ou le bruit ambiant sans analyser</w:t>
      </w:r>
    </w:p>
    <w:p w14:paraId="565BFB63" w14:textId="77777777" w:rsidR="006667DB" w:rsidRPr="00B81FD8" w:rsidRDefault="006667DB" w:rsidP="00B81FD8">
      <w:pPr>
        <w:spacing w:after="0" w:line="240" w:lineRule="auto"/>
        <w:rPr>
          <w:sz w:val="20"/>
          <w:szCs w:val="20"/>
          <w:lang w:val="fr-CA"/>
        </w:rPr>
      </w:pPr>
      <w:r w:rsidRPr="00B81FD8">
        <w:rPr>
          <w:rFonts w:ascii="Segoe UI Symbol" w:hAnsi="Segoe UI Symbol" w:cs="Segoe UI Symbol"/>
          <w:sz w:val="20"/>
          <w:szCs w:val="20"/>
          <w:lang w:val="fr-CA"/>
        </w:rPr>
        <w:t>☐</w:t>
      </w:r>
      <w:r w:rsidRPr="00B81FD8">
        <w:rPr>
          <w:sz w:val="20"/>
          <w:szCs w:val="20"/>
          <w:lang w:val="fr-CA"/>
        </w:rPr>
        <w:t xml:space="preserve"> </w:t>
      </w:r>
      <w:proofErr w:type="gramStart"/>
      <w:r w:rsidRPr="00B81FD8">
        <w:rPr>
          <w:sz w:val="20"/>
          <w:szCs w:val="20"/>
          <w:lang w:val="fr-CA"/>
        </w:rPr>
        <w:t>Faire</w:t>
      </w:r>
      <w:proofErr w:type="gramEnd"/>
      <w:r w:rsidRPr="00B81FD8">
        <w:rPr>
          <w:sz w:val="20"/>
          <w:szCs w:val="20"/>
          <w:lang w:val="fr-CA"/>
        </w:rPr>
        <w:t xml:space="preserve"> un exercice de pleine conscience très bref (1 minute) </w:t>
      </w:r>
    </w:p>
    <w:p w14:paraId="21C7EC4B" w14:textId="77777777" w:rsidR="006667DB" w:rsidRPr="00B81FD8" w:rsidRDefault="006667DB" w:rsidP="00B81FD8">
      <w:pPr>
        <w:spacing w:after="0" w:line="240" w:lineRule="auto"/>
        <w:rPr>
          <w:sz w:val="20"/>
          <w:szCs w:val="20"/>
          <w:lang w:val="fr-CA"/>
        </w:rPr>
      </w:pPr>
    </w:p>
    <w:p w14:paraId="0DC0BF3C" w14:textId="77777777" w:rsidR="006667DB" w:rsidRPr="00B81FD8" w:rsidRDefault="006667DB" w:rsidP="00B81FD8">
      <w:pPr>
        <w:spacing w:after="0" w:line="240" w:lineRule="auto"/>
        <w:rPr>
          <w:sz w:val="20"/>
          <w:szCs w:val="20"/>
          <w:lang w:val="fr-CA"/>
        </w:rPr>
      </w:pPr>
      <w:r w:rsidRPr="00B81FD8">
        <w:rPr>
          <w:noProof/>
          <w:sz w:val="20"/>
          <w:szCs w:val="20"/>
          <w:lang w:val="fr-CA"/>
        </w:rPr>
        <w:drawing>
          <wp:inline distT="0" distB="0" distL="0" distR="0" wp14:anchorId="647A99AF" wp14:editId="4E66B8BF">
            <wp:extent cx="145701" cy="145701"/>
            <wp:effectExtent l="0" t="0" r="6985" b="6985"/>
            <wp:docPr id="1681816634" name="Graphique 6" descr="Lumières allumée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51652" name="Graphique 184451652" descr="Lumières allumées avec un remplissage uni"/>
                    <pic:cNvPicPr/>
                  </pic:nvPicPr>
                  <pic:blipFill>
                    <a:blip r:embed="rId25">
                      <a:extLst>
                        <a:ext uri="{96DAC541-7B7A-43D3-8B79-37D633B846F1}">
                          <asvg:svgBlip xmlns:asvg="http://schemas.microsoft.com/office/drawing/2016/SVG/main" r:embed="rId26"/>
                        </a:ext>
                      </a:extLst>
                    </a:blip>
                    <a:stretch>
                      <a:fillRect/>
                    </a:stretch>
                  </pic:blipFill>
                  <pic:spPr>
                    <a:xfrm>
                      <a:off x="0" y="0"/>
                      <a:ext cx="151816" cy="151816"/>
                    </a:xfrm>
                    <a:prstGeom prst="rect">
                      <a:avLst/>
                    </a:prstGeom>
                  </pic:spPr>
                </pic:pic>
              </a:graphicData>
            </a:graphic>
          </wp:inline>
        </w:drawing>
      </w:r>
      <w:r w:rsidRPr="00B81FD8">
        <w:rPr>
          <w:sz w:val="20"/>
          <w:szCs w:val="20"/>
          <w:lang w:val="fr-CA"/>
        </w:rPr>
        <w:t xml:space="preserve"> Enregistrements dans Sommeil+</w:t>
      </w:r>
    </w:p>
    <w:p w14:paraId="367506F0" w14:textId="77777777" w:rsidR="006667DB" w:rsidRPr="00B81FD8" w:rsidRDefault="006667DB" w:rsidP="00B81FD8">
      <w:pPr>
        <w:spacing w:after="0" w:line="240" w:lineRule="auto"/>
        <w:rPr>
          <w:sz w:val="20"/>
          <w:szCs w:val="20"/>
          <w:lang w:val="fr-CA"/>
        </w:rPr>
      </w:pPr>
      <w:r w:rsidRPr="00B81FD8">
        <w:rPr>
          <w:noProof/>
          <w:sz w:val="20"/>
          <w:szCs w:val="20"/>
        </w:rPr>
        <w:drawing>
          <wp:inline distT="0" distB="0" distL="0" distR="0" wp14:anchorId="55CA5FFC" wp14:editId="4FD13644">
            <wp:extent cx="165100" cy="165100"/>
            <wp:effectExtent l="0" t="0" r="6350" b="6350"/>
            <wp:docPr id="958504597" name="Image 12" descr="Cibl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5" descr="Cible avec un remplissage uni"/>
                    <pic:cNvPicPr>
                      <a:picLocks noChangeAspect="1" noChangeArrowheads="1"/>
                    </pic:cNvPicPr>
                  </pic:nvPicPr>
                  <pic:blipFill>
                    <a:blip r:embed="rId27">
                      <a:extLst>
                        <a:ext uri="{28A0092B-C50C-407E-A947-70E740481C1C}">
                          <a14:useLocalDpi xmlns:a14="http://schemas.microsoft.com/office/drawing/2010/main" val="0"/>
                        </a:ext>
                      </a:extLst>
                    </a:blip>
                    <a:srcRect l="-4016" r="-803" b="-772"/>
                    <a:stretch>
                      <a:fillRect/>
                    </a:stretch>
                  </pic:blipFill>
                  <pic:spPr bwMode="auto">
                    <a:xfrm>
                      <a:off x="0" y="0"/>
                      <a:ext cx="165100" cy="165100"/>
                    </a:xfrm>
                    <a:prstGeom prst="rect">
                      <a:avLst/>
                    </a:prstGeom>
                    <a:noFill/>
                    <a:ln>
                      <a:noFill/>
                    </a:ln>
                  </pic:spPr>
                </pic:pic>
              </a:graphicData>
            </a:graphic>
          </wp:inline>
        </w:drawing>
      </w:r>
      <w:r w:rsidRPr="00B81FD8">
        <w:rPr>
          <w:sz w:val="20"/>
          <w:szCs w:val="20"/>
          <w:lang w:val="fr-CA"/>
        </w:rPr>
        <w:t>Diminue l’activation du système d’alerte sans transformer l’exercice en “technique pour dormir”.</w:t>
      </w:r>
    </w:p>
    <w:p w14:paraId="4297EA1F" w14:textId="77777777" w:rsidR="006667DB" w:rsidRPr="00B81FD8" w:rsidRDefault="006667DB" w:rsidP="00B81FD8">
      <w:pPr>
        <w:spacing w:after="0" w:line="240" w:lineRule="auto"/>
        <w:rPr>
          <w:sz w:val="20"/>
          <w:szCs w:val="20"/>
          <w:lang w:val="fr-CA"/>
        </w:rPr>
      </w:pPr>
    </w:p>
    <w:p w14:paraId="58FD854C" w14:textId="77777777" w:rsidR="006667DB" w:rsidRPr="00B81FD8" w:rsidRDefault="006667DB" w:rsidP="00B81FD8">
      <w:pPr>
        <w:spacing w:after="0" w:line="240" w:lineRule="auto"/>
        <w:rPr>
          <w:b/>
          <w:bCs/>
          <w:sz w:val="20"/>
          <w:szCs w:val="20"/>
          <w:lang w:val="fr-CA"/>
        </w:rPr>
      </w:pPr>
      <w:r w:rsidRPr="00B81FD8">
        <w:rPr>
          <w:b/>
          <w:bCs/>
          <w:sz w:val="20"/>
          <w:szCs w:val="20"/>
          <w:lang w:val="fr-CA"/>
        </w:rPr>
        <w:t>Tâches domestiques douces</w:t>
      </w:r>
    </w:p>
    <w:p w14:paraId="10EF8CE1" w14:textId="77777777" w:rsidR="006667DB" w:rsidRPr="00B81FD8" w:rsidRDefault="006667DB" w:rsidP="00B81FD8">
      <w:pPr>
        <w:spacing w:after="0" w:line="240" w:lineRule="auto"/>
        <w:rPr>
          <w:sz w:val="20"/>
          <w:szCs w:val="20"/>
          <w:lang w:val="fr-CA"/>
        </w:rPr>
      </w:pPr>
      <w:r w:rsidRPr="00B81FD8">
        <w:rPr>
          <w:rFonts w:ascii="Segoe UI Symbol" w:hAnsi="Segoe UI Symbol" w:cs="Segoe UI Symbol"/>
          <w:sz w:val="20"/>
          <w:szCs w:val="20"/>
          <w:lang w:val="fr-CA"/>
        </w:rPr>
        <w:t>☐</w:t>
      </w:r>
      <w:r w:rsidRPr="00B81FD8">
        <w:rPr>
          <w:sz w:val="20"/>
          <w:szCs w:val="20"/>
          <w:lang w:val="fr-CA"/>
        </w:rPr>
        <w:t xml:space="preserve"> Plier quelques vêtements</w:t>
      </w:r>
    </w:p>
    <w:p w14:paraId="50FC462A" w14:textId="77777777" w:rsidR="006667DB" w:rsidRPr="00B81FD8" w:rsidRDefault="006667DB" w:rsidP="00B81FD8">
      <w:pPr>
        <w:spacing w:after="0" w:line="240" w:lineRule="auto"/>
        <w:rPr>
          <w:sz w:val="20"/>
          <w:szCs w:val="20"/>
          <w:lang w:val="fr-CA"/>
        </w:rPr>
      </w:pPr>
      <w:r w:rsidRPr="00B81FD8">
        <w:rPr>
          <w:rFonts w:ascii="Segoe UI Symbol" w:hAnsi="Segoe UI Symbol" w:cs="Segoe UI Symbol"/>
          <w:sz w:val="20"/>
          <w:szCs w:val="20"/>
          <w:lang w:val="fr-CA"/>
        </w:rPr>
        <w:t>☐</w:t>
      </w:r>
      <w:r w:rsidRPr="00B81FD8">
        <w:rPr>
          <w:sz w:val="20"/>
          <w:szCs w:val="20"/>
          <w:lang w:val="fr-CA"/>
        </w:rPr>
        <w:t xml:space="preserve"> Ranger un seul tiroir</w:t>
      </w:r>
    </w:p>
    <w:p w14:paraId="791C9C76" w14:textId="77777777" w:rsidR="006667DB" w:rsidRPr="00B81FD8" w:rsidRDefault="006667DB" w:rsidP="00B81FD8">
      <w:pPr>
        <w:spacing w:after="0" w:line="240" w:lineRule="auto"/>
        <w:rPr>
          <w:sz w:val="20"/>
          <w:szCs w:val="20"/>
          <w:lang w:val="fr-CA"/>
        </w:rPr>
      </w:pPr>
      <w:r w:rsidRPr="00B81FD8">
        <w:rPr>
          <w:rFonts w:ascii="Segoe UI Symbol" w:hAnsi="Segoe UI Symbol" w:cs="Segoe UI Symbol"/>
          <w:sz w:val="20"/>
          <w:szCs w:val="20"/>
          <w:lang w:val="fr-CA"/>
        </w:rPr>
        <w:t>☐</w:t>
      </w:r>
      <w:r w:rsidRPr="00B81FD8">
        <w:rPr>
          <w:sz w:val="20"/>
          <w:szCs w:val="20"/>
          <w:lang w:val="fr-CA"/>
        </w:rPr>
        <w:t xml:space="preserve"> Trier un petit tas de papiers</w:t>
      </w:r>
    </w:p>
    <w:p w14:paraId="59AB4796" w14:textId="77777777" w:rsidR="006667DB" w:rsidRPr="00B81FD8" w:rsidRDefault="006667DB" w:rsidP="00B81FD8">
      <w:pPr>
        <w:spacing w:after="0" w:line="240" w:lineRule="auto"/>
        <w:rPr>
          <w:sz w:val="20"/>
          <w:szCs w:val="20"/>
          <w:lang w:val="fr-CA"/>
        </w:rPr>
      </w:pPr>
      <w:r w:rsidRPr="00B81FD8">
        <w:rPr>
          <w:rFonts w:ascii="Segoe UI Symbol" w:hAnsi="Segoe UI Symbol" w:cs="Segoe UI Symbol"/>
          <w:sz w:val="20"/>
          <w:szCs w:val="20"/>
          <w:lang w:val="fr-CA"/>
        </w:rPr>
        <w:t>☐</w:t>
      </w:r>
      <w:r w:rsidRPr="00B81FD8">
        <w:rPr>
          <w:sz w:val="20"/>
          <w:szCs w:val="20"/>
          <w:lang w:val="fr-CA"/>
        </w:rPr>
        <w:t xml:space="preserve"> Mettre de côté 2–3 objets à donner</w:t>
      </w:r>
    </w:p>
    <w:p w14:paraId="1AE634EA" w14:textId="77777777" w:rsidR="006667DB" w:rsidRPr="00B81FD8" w:rsidRDefault="006667DB" w:rsidP="00B81FD8">
      <w:pPr>
        <w:spacing w:after="0" w:line="240" w:lineRule="auto"/>
        <w:rPr>
          <w:sz w:val="20"/>
          <w:szCs w:val="20"/>
          <w:lang w:val="fr-CA"/>
        </w:rPr>
      </w:pPr>
      <w:r w:rsidRPr="00B81FD8">
        <w:rPr>
          <w:rFonts w:ascii="Segoe UI Symbol" w:hAnsi="Segoe UI Symbol" w:cs="Segoe UI Symbol"/>
          <w:sz w:val="20"/>
          <w:szCs w:val="20"/>
          <w:lang w:val="fr-CA"/>
        </w:rPr>
        <w:t>☐</w:t>
      </w:r>
      <w:r w:rsidRPr="00B81FD8">
        <w:rPr>
          <w:sz w:val="20"/>
          <w:szCs w:val="20"/>
          <w:lang w:val="fr-CA"/>
        </w:rPr>
        <w:t xml:space="preserve"> Ordonner une petite surface (coin de table, comptoir)</w:t>
      </w:r>
    </w:p>
    <w:p w14:paraId="0C88AC4F" w14:textId="77777777" w:rsidR="006667DB" w:rsidRPr="00B81FD8" w:rsidRDefault="006667DB" w:rsidP="00B81FD8">
      <w:pPr>
        <w:spacing w:after="0" w:line="240" w:lineRule="auto"/>
        <w:rPr>
          <w:sz w:val="20"/>
          <w:szCs w:val="20"/>
          <w:lang w:val="fr-CA"/>
        </w:rPr>
      </w:pPr>
      <w:r w:rsidRPr="00B81FD8">
        <w:rPr>
          <w:rFonts w:ascii="Segoe UI Symbol" w:hAnsi="Segoe UI Symbol" w:cs="Segoe UI Symbol"/>
          <w:sz w:val="20"/>
          <w:szCs w:val="20"/>
          <w:lang w:val="fr-CA"/>
        </w:rPr>
        <w:t>☐</w:t>
      </w:r>
      <w:r w:rsidRPr="00B81FD8">
        <w:rPr>
          <w:sz w:val="20"/>
          <w:szCs w:val="20"/>
          <w:lang w:val="fr-CA"/>
        </w:rPr>
        <w:t xml:space="preserve"> Rassembler les articles à recycler</w:t>
      </w:r>
    </w:p>
    <w:p w14:paraId="7247081F" w14:textId="77777777" w:rsidR="006667DB" w:rsidRPr="00B81FD8" w:rsidRDefault="006667DB" w:rsidP="00B81FD8">
      <w:pPr>
        <w:spacing w:after="0" w:line="240" w:lineRule="auto"/>
        <w:rPr>
          <w:sz w:val="20"/>
          <w:szCs w:val="20"/>
          <w:lang w:val="fr-CA"/>
        </w:rPr>
      </w:pPr>
      <w:r w:rsidRPr="00B81FD8">
        <w:rPr>
          <w:rFonts w:ascii="Segoe UI Symbol" w:hAnsi="Segoe UI Symbol" w:cs="Segoe UI Symbol"/>
          <w:sz w:val="20"/>
          <w:szCs w:val="20"/>
          <w:lang w:val="fr-CA"/>
        </w:rPr>
        <w:t>☐</w:t>
      </w:r>
      <w:r w:rsidRPr="00B81FD8">
        <w:rPr>
          <w:sz w:val="20"/>
          <w:szCs w:val="20"/>
          <w:lang w:val="fr-CA"/>
        </w:rPr>
        <w:t xml:space="preserve"> Nettoyer doucement une seule étagère</w:t>
      </w:r>
    </w:p>
    <w:p w14:paraId="2A0F7AA9" w14:textId="77777777" w:rsidR="006667DB" w:rsidRPr="00B81FD8" w:rsidRDefault="006667DB" w:rsidP="00B81FD8">
      <w:pPr>
        <w:spacing w:after="0" w:line="240" w:lineRule="auto"/>
        <w:rPr>
          <w:sz w:val="20"/>
          <w:szCs w:val="20"/>
          <w:lang w:val="fr-CA"/>
        </w:rPr>
      </w:pPr>
      <w:r w:rsidRPr="00B81FD8">
        <w:rPr>
          <w:rFonts w:ascii="Segoe UI Symbol" w:hAnsi="Segoe UI Symbol" w:cs="Segoe UI Symbol"/>
          <w:sz w:val="20"/>
          <w:szCs w:val="20"/>
          <w:lang w:val="fr-CA"/>
        </w:rPr>
        <w:t>☐</w:t>
      </w:r>
      <w:r w:rsidRPr="00B81FD8">
        <w:rPr>
          <w:sz w:val="20"/>
          <w:szCs w:val="20"/>
          <w:lang w:val="fr-CA"/>
        </w:rPr>
        <w:t xml:space="preserve"> Faire un tri très rapide dans un sac ou panier</w:t>
      </w:r>
    </w:p>
    <w:p w14:paraId="2EE1605D" w14:textId="77777777" w:rsidR="006667DB" w:rsidRPr="00B81FD8" w:rsidRDefault="006667DB" w:rsidP="00B81FD8">
      <w:pPr>
        <w:spacing w:after="0" w:line="240" w:lineRule="auto"/>
        <w:rPr>
          <w:sz w:val="20"/>
          <w:szCs w:val="20"/>
          <w:lang w:val="fr-CA"/>
        </w:rPr>
      </w:pPr>
      <w:r w:rsidRPr="00B81FD8">
        <w:rPr>
          <w:rFonts w:ascii="Segoe UI Symbol" w:hAnsi="Segoe UI Symbol" w:cs="Segoe UI Symbol"/>
          <w:sz w:val="20"/>
          <w:szCs w:val="20"/>
          <w:lang w:val="fr-CA"/>
        </w:rPr>
        <w:t>☐</w:t>
      </w:r>
      <w:r w:rsidRPr="00B81FD8">
        <w:rPr>
          <w:sz w:val="20"/>
          <w:szCs w:val="20"/>
          <w:lang w:val="fr-CA"/>
        </w:rPr>
        <w:t xml:space="preserve"> Aligner ou organiser quelques livres sur une étagère</w:t>
      </w:r>
    </w:p>
    <w:p w14:paraId="173AA7C1" w14:textId="77777777" w:rsidR="006667DB" w:rsidRPr="00B81FD8" w:rsidRDefault="006667DB" w:rsidP="00B81FD8">
      <w:pPr>
        <w:spacing w:after="0" w:line="240" w:lineRule="auto"/>
        <w:rPr>
          <w:sz w:val="20"/>
          <w:szCs w:val="20"/>
          <w:lang w:val="fr-CA"/>
        </w:rPr>
      </w:pPr>
      <w:r w:rsidRPr="00B81FD8">
        <w:rPr>
          <w:rFonts w:ascii="Segoe UI Symbol" w:hAnsi="Segoe UI Symbol" w:cs="Segoe UI Symbol"/>
          <w:sz w:val="20"/>
          <w:szCs w:val="20"/>
          <w:lang w:val="fr-CA"/>
        </w:rPr>
        <w:t>☐</w:t>
      </w:r>
      <w:r w:rsidRPr="00B81FD8">
        <w:rPr>
          <w:sz w:val="20"/>
          <w:szCs w:val="20"/>
          <w:lang w:val="fr-CA"/>
        </w:rPr>
        <w:t xml:space="preserve"> Regrouper des objets dispersés dans un panier à remettre demain</w:t>
      </w:r>
    </w:p>
    <w:p w14:paraId="40425408" w14:textId="77777777" w:rsidR="006667DB" w:rsidRPr="00B81FD8" w:rsidRDefault="006667DB" w:rsidP="00B81FD8">
      <w:pPr>
        <w:spacing w:after="0" w:line="240" w:lineRule="auto"/>
        <w:rPr>
          <w:sz w:val="20"/>
          <w:szCs w:val="20"/>
          <w:lang w:val="fr-CA"/>
        </w:rPr>
      </w:pPr>
      <w:r w:rsidRPr="00B81FD8">
        <w:rPr>
          <w:rFonts w:ascii="Segoe UI Symbol" w:hAnsi="Segoe UI Symbol" w:cs="Segoe UI Symbol"/>
          <w:sz w:val="20"/>
          <w:szCs w:val="20"/>
          <w:lang w:val="fr-CA"/>
        </w:rPr>
        <w:t>☐</w:t>
      </w:r>
      <w:r w:rsidRPr="00B81FD8">
        <w:rPr>
          <w:sz w:val="20"/>
          <w:szCs w:val="20"/>
          <w:lang w:val="fr-CA"/>
        </w:rPr>
        <w:t xml:space="preserve"> Mettre de côté un objet à recoller ou nettoyer plus tard</w:t>
      </w:r>
    </w:p>
    <w:p w14:paraId="4B9E843B" w14:textId="77777777" w:rsidR="006667DB" w:rsidRPr="00B81FD8" w:rsidRDefault="006667DB" w:rsidP="00B81FD8">
      <w:pPr>
        <w:spacing w:after="0" w:line="240" w:lineRule="auto"/>
        <w:rPr>
          <w:sz w:val="20"/>
          <w:szCs w:val="20"/>
          <w:lang w:val="fr-CA"/>
        </w:rPr>
      </w:pPr>
      <w:r w:rsidRPr="00B81FD8">
        <w:rPr>
          <w:sz w:val="20"/>
          <w:szCs w:val="20"/>
          <w:lang w:val="fr-CA"/>
        </w:rPr>
        <w:br/>
      </w:r>
      <w:r w:rsidRPr="00B81FD8">
        <w:rPr>
          <w:noProof/>
          <w:sz w:val="20"/>
          <w:szCs w:val="20"/>
          <w:lang w:val="fr-CA"/>
        </w:rPr>
        <w:drawing>
          <wp:inline distT="0" distB="0" distL="0" distR="0" wp14:anchorId="281BA1E0" wp14:editId="471DD9AE">
            <wp:extent cx="170585" cy="170585"/>
            <wp:effectExtent l="0" t="0" r="1270" b="1270"/>
            <wp:docPr id="2100393393" name="Graphique 4" descr="Cibl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059901" name="Graphique 1176059901" descr="Cible avec un remplissage uni"/>
                    <pic:cNvPicPr/>
                  </pic:nvPicPr>
                  <pic:blipFill>
                    <a:blip r:embed="rId23">
                      <a:extLst>
                        <a:ext uri="{96DAC541-7B7A-43D3-8B79-37D633B846F1}">
                          <asvg:svgBlip xmlns:asvg="http://schemas.microsoft.com/office/drawing/2016/SVG/main" r:embed="rId24"/>
                        </a:ext>
                      </a:extLst>
                    </a:blip>
                    <a:stretch>
                      <a:fillRect/>
                    </a:stretch>
                  </pic:blipFill>
                  <pic:spPr>
                    <a:xfrm flipV="1">
                      <a:off x="0" y="0"/>
                      <a:ext cx="181553" cy="181553"/>
                    </a:xfrm>
                    <a:prstGeom prst="rect">
                      <a:avLst/>
                    </a:prstGeom>
                  </pic:spPr>
                </pic:pic>
              </a:graphicData>
            </a:graphic>
          </wp:inline>
        </w:drawing>
      </w:r>
      <w:r w:rsidRPr="00B81FD8">
        <w:rPr>
          <w:sz w:val="20"/>
          <w:szCs w:val="20"/>
          <w:lang w:val="fr-CA"/>
        </w:rPr>
        <w:t>Ce sont des actions répétitives qui calment et réduisent la rumination.</w:t>
      </w:r>
    </w:p>
    <w:p w14:paraId="1B43B6A9" w14:textId="77777777" w:rsidR="006667DB" w:rsidRPr="00B81FD8" w:rsidRDefault="006667DB" w:rsidP="00B81FD8">
      <w:pPr>
        <w:spacing w:after="0" w:line="240" w:lineRule="auto"/>
        <w:rPr>
          <w:sz w:val="20"/>
          <w:szCs w:val="20"/>
          <w:lang w:val="fr-CA"/>
        </w:rPr>
      </w:pPr>
    </w:p>
    <w:p w14:paraId="0FC3221A" w14:textId="77777777" w:rsidR="006667DB" w:rsidRPr="00B81FD8" w:rsidRDefault="006667DB" w:rsidP="00B81FD8">
      <w:pPr>
        <w:spacing w:after="0" w:line="240" w:lineRule="auto"/>
        <w:rPr>
          <w:b/>
          <w:bCs/>
          <w:sz w:val="20"/>
          <w:szCs w:val="20"/>
          <w:lang w:val="fr-CA"/>
        </w:rPr>
      </w:pPr>
      <w:r w:rsidRPr="00B81FD8">
        <w:rPr>
          <w:b/>
          <w:bCs/>
          <w:sz w:val="20"/>
          <w:szCs w:val="20"/>
          <w:lang w:val="fr-CA"/>
        </w:rPr>
        <w:t>Activités à éviter absolument selon la TCC-I</w:t>
      </w:r>
    </w:p>
    <w:p w14:paraId="4BFFF578" w14:textId="77777777" w:rsidR="006667DB" w:rsidRPr="00B81FD8" w:rsidRDefault="006667DB" w:rsidP="00B81FD8">
      <w:pPr>
        <w:spacing w:after="0" w:line="240" w:lineRule="auto"/>
        <w:rPr>
          <w:sz w:val="20"/>
          <w:szCs w:val="20"/>
          <w:lang w:val="fr-CA"/>
        </w:rPr>
      </w:pPr>
      <w:r w:rsidRPr="00B81FD8">
        <w:rPr>
          <w:sz w:val="20"/>
          <w:szCs w:val="20"/>
          <w:lang w:val="fr-CA"/>
        </w:rPr>
        <w:t>Pour ne pas envoyer de signaux d’éveil au cerveau :</w:t>
      </w:r>
    </w:p>
    <w:p w14:paraId="3578D503" w14:textId="77777777" w:rsidR="006667DB" w:rsidRPr="00B81FD8" w:rsidRDefault="006667DB" w:rsidP="00B81FD8">
      <w:pPr>
        <w:spacing w:after="0" w:line="240" w:lineRule="auto"/>
        <w:rPr>
          <w:sz w:val="20"/>
          <w:szCs w:val="20"/>
          <w:lang w:val="fr-CA"/>
        </w:rPr>
      </w:pPr>
      <w:proofErr w:type="gramStart"/>
      <w:r w:rsidRPr="00B81FD8">
        <w:rPr>
          <w:sz w:val="20"/>
          <w:szCs w:val="20"/>
          <w:lang w:val="fr-CA"/>
        </w:rPr>
        <w:t>écrans</w:t>
      </w:r>
      <w:proofErr w:type="gramEnd"/>
      <w:r w:rsidRPr="00B81FD8">
        <w:rPr>
          <w:sz w:val="20"/>
          <w:szCs w:val="20"/>
          <w:lang w:val="fr-CA"/>
        </w:rPr>
        <w:t xml:space="preserve"> (même en mode “nuit”)</w:t>
      </w:r>
    </w:p>
    <w:p w14:paraId="77909473" w14:textId="77777777" w:rsidR="006667DB" w:rsidRPr="007F6731" w:rsidRDefault="006667DB" w:rsidP="00B81FD8">
      <w:pPr>
        <w:spacing w:after="0" w:line="240" w:lineRule="auto"/>
        <w:rPr>
          <w:sz w:val="20"/>
          <w:szCs w:val="20"/>
          <w:lang w:val="fr-CA"/>
        </w:rPr>
      </w:pPr>
      <w:proofErr w:type="gramStart"/>
      <w:r w:rsidRPr="007F6731">
        <w:rPr>
          <w:sz w:val="20"/>
          <w:szCs w:val="20"/>
          <w:lang w:val="fr-CA"/>
        </w:rPr>
        <w:t>tâches</w:t>
      </w:r>
      <w:proofErr w:type="gramEnd"/>
      <w:r w:rsidRPr="007F6731">
        <w:rPr>
          <w:sz w:val="20"/>
          <w:szCs w:val="20"/>
          <w:lang w:val="fr-CA"/>
        </w:rPr>
        <w:t xml:space="preserve"> productives (courriels, travail)</w:t>
      </w:r>
    </w:p>
    <w:p w14:paraId="009C011C" w14:textId="77777777" w:rsidR="006667DB" w:rsidRPr="007F6731" w:rsidRDefault="006667DB" w:rsidP="00B81FD8">
      <w:pPr>
        <w:spacing w:after="0" w:line="240" w:lineRule="auto"/>
        <w:rPr>
          <w:sz w:val="20"/>
          <w:szCs w:val="20"/>
          <w:lang w:val="fr-CA"/>
        </w:rPr>
      </w:pPr>
      <w:proofErr w:type="gramStart"/>
      <w:r w:rsidRPr="007F6731">
        <w:rPr>
          <w:sz w:val="20"/>
          <w:szCs w:val="20"/>
          <w:lang w:val="fr-CA"/>
        </w:rPr>
        <w:t>planification</w:t>
      </w:r>
      <w:proofErr w:type="gramEnd"/>
      <w:r w:rsidRPr="007F6731">
        <w:rPr>
          <w:sz w:val="20"/>
          <w:szCs w:val="20"/>
          <w:lang w:val="fr-CA"/>
        </w:rPr>
        <w:t xml:space="preserve"> complexe</w:t>
      </w:r>
    </w:p>
    <w:p w14:paraId="7BE33010" w14:textId="77777777" w:rsidR="006667DB" w:rsidRPr="007F6731" w:rsidRDefault="006667DB" w:rsidP="00B81FD8">
      <w:pPr>
        <w:spacing w:after="0" w:line="240" w:lineRule="auto"/>
        <w:rPr>
          <w:sz w:val="20"/>
          <w:szCs w:val="20"/>
          <w:lang w:val="fr-CA"/>
        </w:rPr>
      </w:pPr>
      <w:proofErr w:type="gramStart"/>
      <w:r w:rsidRPr="007F6731">
        <w:rPr>
          <w:sz w:val="20"/>
          <w:szCs w:val="20"/>
          <w:lang w:val="fr-CA"/>
        </w:rPr>
        <w:t>sport</w:t>
      </w:r>
      <w:proofErr w:type="gramEnd"/>
      <w:r w:rsidRPr="007F6731">
        <w:rPr>
          <w:sz w:val="20"/>
          <w:szCs w:val="20"/>
          <w:lang w:val="fr-CA"/>
        </w:rPr>
        <w:t xml:space="preserve"> ou activités physiques</w:t>
      </w:r>
    </w:p>
    <w:p w14:paraId="55B7CC0D" w14:textId="77777777" w:rsidR="006667DB" w:rsidRPr="007F6731" w:rsidRDefault="006667DB" w:rsidP="00B81FD8">
      <w:pPr>
        <w:spacing w:after="0" w:line="240" w:lineRule="auto"/>
        <w:rPr>
          <w:sz w:val="20"/>
          <w:szCs w:val="20"/>
          <w:lang w:val="fr-CA"/>
        </w:rPr>
      </w:pPr>
      <w:proofErr w:type="gramStart"/>
      <w:r w:rsidRPr="007F6731">
        <w:rPr>
          <w:sz w:val="20"/>
          <w:szCs w:val="20"/>
          <w:lang w:val="fr-CA"/>
        </w:rPr>
        <w:t>lecture</w:t>
      </w:r>
      <w:proofErr w:type="gramEnd"/>
      <w:r w:rsidRPr="007F6731">
        <w:rPr>
          <w:sz w:val="20"/>
          <w:szCs w:val="20"/>
          <w:lang w:val="fr-CA"/>
        </w:rPr>
        <w:t xml:space="preserve"> captivante ou stimulante</w:t>
      </w:r>
    </w:p>
    <w:p w14:paraId="63881A64" w14:textId="77777777" w:rsidR="00247BB0" w:rsidRDefault="006667DB" w:rsidP="00B81FD8">
      <w:pPr>
        <w:spacing w:after="0" w:line="240" w:lineRule="auto"/>
        <w:rPr>
          <w:sz w:val="21"/>
          <w:szCs w:val="21"/>
        </w:rPr>
        <w:sectPr w:rsidR="00247BB0" w:rsidSect="006667DB">
          <w:type w:val="continuous"/>
          <w:pgSz w:w="12240" w:h="15840"/>
          <w:pgMar w:top="1134" w:right="1134" w:bottom="1440" w:left="1797" w:header="720" w:footer="720" w:gutter="0"/>
          <w:cols w:num="2" w:space="720"/>
          <w:docGrid w:linePitch="360"/>
        </w:sectPr>
      </w:pPr>
      <w:r w:rsidRPr="00B81FD8">
        <w:rPr>
          <w:sz w:val="20"/>
          <w:szCs w:val="20"/>
        </w:rPr>
        <w:t xml:space="preserve">discussions </w:t>
      </w:r>
      <w:proofErr w:type="spellStart"/>
      <w:r w:rsidRPr="00B81FD8">
        <w:rPr>
          <w:sz w:val="20"/>
          <w:szCs w:val="20"/>
        </w:rPr>
        <w:t>ou</w:t>
      </w:r>
      <w:proofErr w:type="spellEnd"/>
      <w:r w:rsidRPr="00B81FD8">
        <w:rPr>
          <w:sz w:val="20"/>
          <w:szCs w:val="20"/>
        </w:rPr>
        <w:t xml:space="preserve"> interactions </w:t>
      </w:r>
      <w:proofErr w:type="spellStart"/>
      <w:r w:rsidRPr="00B81FD8">
        <w:rPr>
          <w:sz w:val="20"/>
          <w:szCs w:val="20"/>
        </w:rPr>
        <w:t>sociales</w:t>
      </w:r>
      <w:proofErr w:type="spellEnd"/>
    </w:p>
    <w:tbl>
      <w:tblPr>
        <w:tblW w:w="12936" w:type="dxa"/>
        <w:tblLook w:val="04A0" w:firstRow="1" w:lastRow="0" w:firstColumn="1" w:lastColumn="0" w:noHBand="0" w:noVBand="1"/>
      </w:tblPr>
      <w:tblGrid>
        <w:gridCol w:w="4880"/>
        <w:gridCol w:w="1084"/>
        <w:gridCol w:w="860"/>
        <w:gridCol w:w="860"/>
        <w:gridCol w:w="860"/>
        <w:gridCol w:w="860"/>
        <w:gridCol w:w="860"/>
        <w:gridCol w:w="860"/>
        <w:gridCol w:w="860"/>
        <w:gridCol w:w="1039"/>
      </w:tblGrid>
      <w:tr w:rsidR="00247BB0" w:rsidRPr="00247BB0" w14:paraId="1E7AFA5B" w14:textId="77777777" w:rsidTr="00391C1B">
        <w:trPr>
          <w:trHeight w:val="533"/>
        </w:trPr>
        <w:tc>
          <w:tcPr>
            <w:tcW w:w="12900" w:type="dxa"/>
            <w:gridSpan w:val="10"/>
            <w:vMerge w:val="restart"/>
            <w:tcBorders>
              <w:top w:val="single" w:sz="8" w:space="0" w:color="auto"/>
              <w:left w:val="single" w:sz="8" w:space="0" w:color="auto"/>
              <w:bottom w:val="nil"/>
              <w:right w:val="single" w:sz="8" w:space="0" w:color="000000"/>
            </w:tcBorders>
            <w:noWrap/>
            <w:vAlign w:val="center"/>
            <w:hideMark/>
          </w:tcPr>
          <w:p w14:paraId="776951FB" w14:textId="77777777" w:rsidR="00247BB0" w:rsidRPr="00247BB0" w:rsidRDefault="00247BB0" w:rsidP="00391C1B">
            <w:pPr>
              <w:spacing w:after="0" w:line="240" w:lineRule="auto"/>
              <w:jc w:val="center"/>
              <w:rPr>
                <w:rFonts w:ascii="Arial" w:eastAsia="Times New Roman" w:hAnsi="Arial" w:cs="Arial"/>
                <w:b/>
                <w:bCs/>
                <w:kern w:val="0"/>
                <w:sz w:val="28"/>
                <w:szCs w:val="28"/>
                <w:lang w:eastAsia="en-CA"/>
                <w14:ligatures w14:val="none"/>
              </w:rPr>
            </w:pPr>
            <w:r w:rsidRPr="00247BB0">
              <w:rPr>
                <w:rFonts w:ascii="Arial" w:eastAsia="Times New Roman" w:hAnsi="Arial" w:cs="Arial"/>
                <w:b/>
                <w:bCs/>
                <w:kern w:val="0"/>
                <w:sz w:val="28"/>
                <w:szCs w:val="28"/>
                <w:lang w:eastAsia="en-CA"/>
                <w14:ligatures w14:val="none"/>
              </w:rPr>
              <w:lastRenderedPageBreak/>
              <w:t xml:space="preserve">Agenda du </w:t>
            </w:r>
            <w:proofErr w:type="spellStart"/>
            <w:r w:rsidRPr="00247BB0">
              <w:rPr>
                <w:rFonts w:ascii="Arial" w:eastAsia="Times New Roman" w:hAnsi="Arial" w:cs="Arial"/>
                <w:b/>
                <w:bCs/>
                <w:kern w:val="0"/>
                <w:sz w:val="28"/>
                <w:szCs w:val="28"/>
                <w:lang w:eastAsia="en-CA"/>
                <w14:ligatures w14:val="none"/>
              </w:rPr>
              <w:t>sommeil</w:t>
            </w:r>
            <w:proofErr w:type="spellEnd"/>
          </w:p>
        </w:tc>
      </w:tr>
      <w:tr w:rsidR="00247BB0" w:rsidRPr="00247BB0" w14:paraId="1B1E26E0" w14:textId="77777777" w:rsidTr="00391C1B">
        <w:trPr>
          <w:trHeight w:val="533"/>
        </w:trPr>
        <w:tc>
          <w:tcPr>
            <w:tcW w:w="12900" w:type="dxa"/>
            <w:gridSpan w:val="10"/>
            <w:vMerge/>
            <w:tcBorders>
              <w:top w:val="single" w:sz="8" w:space="0" w:color="auto"/>
              <w:left w:val="single" w:sz="8" w:space="0" w:color="auto"/>
              <w:bottom w:val="nil"/>
              <w:right w:val="single" w:sz="8" w:space="0" w:color="000000"/>
            </w:tcBorders>
            <w:vAlign w:val="center"/>
            <w:hideMark/>
          </w:tcPr>
          <w:p w14:paraId="6EE32563" w14:textId="77777777" w:rsidR="00247BB0" w:rsidRPr="00247BB0" w:rsidRDefault="00247BB0" w:rsidP="00391C1B">
            <w:pPr>
              <w:spacing w:after="0" w:line="240" w:lineRule="auto"/>
              <w:rPr>
                <w:rFonts w:ascii="Arial" w:eastAsia="Times New Roman" w:hAnsi="Arial" w:cs="Arial"/>
                <w:b/>
                <w:bCs/>
                <w:kern w:val="0"/>
                <w:sz w:val="28"/>
                <w:szCs w:val="28"/>
                <w:lang w:eastAsia="en-CA"/>
                <w14:ligatures w14:val="none"/>
              </w:rPr>
            </w:pPr>
          </w:p>
        </w:tc>
      </w:tr>
      <w:tr w:rsidR="00247BB0" w:rsidRPr="00887F2C" w14:paraId="24543033" w14:textId="77777777" w:rsidTr="00391C1B">
        <w:trPr>
          <w:trHeight w:val="420"/>
        </w:trPr>
        <w:tc>
          <w:tcPr>
            <w:tcW w:w="4880" w:type="dxa"/>
            <w:vMerge w:val="restart"/>
            <w:tcBorders>
              <w:top w:val="single" w:sz="4" w:space="0" w:color="auto"/>
              <w:left w:val="single" w:sz="8" w:space="0" w:color="auto"/>
              <w:bottom w:val="single" w:sz="4" w:space="0" w:color="000000"/>
              <w:right w:val="single" w:sz="4" w:space="0" w:color="auto"/>
            </w:tcBorders>
            <w:shd w:val="clear" w:color="000000" w:fill="D8E4BC"/>
            <w:noWrap/>
            <w:hideMark/>
          </w:tcPr>
          <w:p w14:paraId="6EC62608" w14:textId="77777777" w:rsidR="00247BB0" w:rsidRPr="00247BB0" w:rsidRDefault="00247BB0" w:rsidP="00391C1B">
            <w:pPr>
              <w:spacing w:after="0" w:line="240" w:lineRule="auto"/>
              <w:ind w:firstLineChars="100" w:firstLine="181"/>
              <w:rPr>
                <w:rFonts w:ascii="Arial" w:eastAsia="Times New Roman" w:hAnsi="Arial" w:cs="Arial"/>
                <w:b/>
                <w:bCs/>
                <w:kern w:val="0"/>
                <w:sz w:val="18"/>
                <w:szCs w:val="18"/>
                <w:lang w:eastAsia="en-CA"/>
                <w14:ligatures w14:val="none"/>
              </w:rPr>
            </w:pPr>
            <w:r w:rsidRPr="00247BB0">
              <w:rPr>
                <w:rFonts w:ascii="Arial" w:eastAsia="Times New Roman" w:hAnsi="Arial" w:cs="Arial"/>
                <w:b/>
                <w:bCs/>
                <w:kern w:val="0"/>
                <w:sz w:val="18"/>
                <w:szCs w:val="18"/>
                <w:lang w:eastAsia="en-CA"/>
                <w14:ligatures w14:val="none"/>
              </w:rPr>
              <w:t>NOM:</w:t>
            </w:r>
          </w:p>
        </w:tc>
        <w:tc>
          <w:tcPr>
            <w:tcW w:w="8020" w:type="dxa"/>
            <w:gridSpan w:val="9"/>
            <w:tcBorders>
              <w:top w:val="single" w:sz="4" w:space="0" w:color="auto"/>
              <w:left w:val="nil"/>
              <w:bottom w:val="single" w:sz="4" w:space="0" w:color="auto"/>
              <w:right w:val="single" w:sz="8" w:space="0" w:color="000000"/>
            </w:tcBorders>
            <w:shd w:val="clear" w:color="000000" w:fill="D8E4BC"/>
            <w:noWrap/>
            <w:vAlign w:val="center"/>
            <w:hideMark/>
          </w:tcPr>
          <w:p w14:paraId="42ADE5C3" w14:textId="77777777" w:rsidR="00247BB0" w:rsidRPr="00247BB0" w:rsidRDefault="00247BB0" w:rsidP="00391C1B">
            <w:pPr>
              <w:spacing w:after="0" w:line="240" w:lineRule="auto"/>
              <w:rPr>
                <w:rFonts w:ascii="Arial" w:eastAsia="Times New Roman" w:hAnsi="Arial" w:cs="Arial"/>
                <w:b/>
                <w:bCs/>
                <w:kern w:val="0"/>
                <w:sz w:val="20"/>
                <w:szCs w:val="20"/>
                <w:lang w:val="fr-CA" w:eastAsia="en-CA"/>
                <w14:ligatures w14:val="none"/>
              </w:rPr>
            </w:pPr>
            <w:r w:rsidRPr="00247BB0">
              <w:rPr>
                <w:rFonts w:ascii="Arial" w:eastAsia="Times New Roman" w:hAnsi="Arial" w:cs="Arial"/>
                <w:b/>
                <w:bCs/>
                <w:kern w:val="0"/>
                <w:sz w:val="20"/>
                <w:szCs w:val="20"/>
                <w:lang w:val="fr-CA" w:eastAsia="en-CA"/>
                <w14:ligatures w14:val="none"/>
              </w:rPr>
              <w:t xml:space="preserve">SEMAINE DÉBUTANT LE    </w:t>
            </w:r>
            <w:r w:rsidRPr="00247BB0">
              <w:rPr>
                <w:rFonts w:ascii="Arial" w:eastAsia="Times New Roman" w:hAnsi="Arial" w:cs="Arial"/>
                <w:b/>
                <w:bCs/>
                <w:color w:val="C0C0C0"/>
                <w:kern w:val="0"/>
                <w:sz w:val="20"/>
                <w:szCs w:val="20"/>
                <w:lang w:val="fr-CA" w:eastAsia="en-CA"/>
                <w14:ligatures w14:val="none"/>
              </w:rPr>
              <w:t xml:space="preserve">j </w:t>
            </w:r>
            <w:proofErr w:type="spellStart"/>
            <w:r w:rsidRPr="00247BB0">
              <w:rPr>
                <w:rFonts w:ascii="Arial" w:eastAsia="Times New Roman" w:hAnsi="Arial" w:cs="Arial"/>
                <w:b/>
                <w:bCs/>
                <w:color w:val="C0C0C0"/>
                <w:kern w:val="0"/>
                <w:sz w:val="20"/>
                <w:szCs w:val="20"/>
                <w:lang w:val="fr-CA" w:eastAsia="en-CA"/>
                <w14:ligatures w14:val="none"/>
              </w:rPr>
              <w:t>j</w:t>
            </w:r>
            <w:proofErr w:type="spellEnd"/>
            <w:r w:rsidRPr="00247BB0">
              <w:rPr>
                <w:rFonts w:ascii="Arial" w:eastAsia="Times New Roman" w:hAnsi="Arial" w:cs="Arial"/>
                <w:b/>
                <w:bCs/>
                <w:color w:val="C0C0C0"/>
                <w:kern w:val="0"/>
                <w:sz w:val="20"/>
                <w:szCs w:val="20"/>
                <w:lang w:val="fr-CA" w:eastAsia="en-CA"/>
                <w14:ligatures w14:val="none"/>
              </w:rPr>
              <w:t xml:space="preserve"> / m </w:t>
            </w:r>
            <w:proofErr w:type="spellStart"/>
            <w:r w:rsidRPr="00247BB0">
              <w:rPr>
                <w:rFonts w:ascii="Arial" w:eastAsia="Times New Roman" w:hAnsi="Arial" w:cs="Arial"/>
                <w:b/>
                <w:bCs/>
                <w:color w:val="C0C0C0"/>
                <w:kern w:val="0"/>
                <w:sz w:val="20"/>
                <w:szCs w:val="20"/>
                <w:lang w:val="fr-CA" w:eastAsia="en-CA"/>
                <w14:ligatures w14:val="none"/>
              </w:rPr>
              <w:t>m</w:t>
            </w:r>
            <w:proofErr w:type="spellEnd"/>
            <w:r w:rsidRPr="00247BB0">
              <w:rPr>
                <w:rFonts w:ascii="Arial" w:eastAsia="Times New Roman" w:hAnsi="Arial" w:cs="Arial"/>
                <w:b/>
                <w:bCs/>
                <w:color w:val="C0C0C0"/>
                <w:kern w:val="0"/>
                <w:sz w:val="20"/>
                <w:szCs w:val="20"/>
                <w:lang w:val="fr-CA" w:eastAsia="en-CA"/>
                <w14:ligatures w14:val="none"/>
              </w:rPr>
              <w:t xml:space="preserve"> /a </w:t>
            </w:r>
            <w:proofErr w:type="spellStart"/>
            <w:r w:rsidRPr="00247BB0">
              <w:rPr>
                <w:rFonts w:ascii="Arial" w:eastAsia="Times New Roman" w:hAnsi="Arial" w:cs="Arial"/>
                <w:b/>
                <w:bCs/>
                <w:color w:val="C0C0C0"/>
                <w:kern w:val="0"/>
                <w:sz w:val="20"/>
                <w:szCs w:val="20"/>
                <w:lang w:val="fr-CA" w:eastAsia="en-CA"/>
                <w14:ligatures w14:val="none"/>
              </w:rPr>
              <w:t>a</w:t>
            </w:r>
            <w:proofErr w:type="spellEnd"/>
            <w:r w:rsidRPr="00247BB0">
              <w:rPr>
                <w:rFonts w:ascii="Arial" w:eastAsia="Times New Roman" w:hAnsi="Arial" w:cs="Arial"/>
                <w:b/>
                <w:bCs/>
                <w:color w:val="C0C0C0"/>
                <w:kern w:val="0"/>
                <w:sz w:val="20"/>
                <w:szCs w:val="20"/>
                <w:lang w:val="fr-CA" w:eastAsia="en-CA"/>
                <w14:ligatures w14:val="none"/>
              </w:rPr>
              <w:t xml:space="preserve"> </w:t>
            </w:r>
            <w:proofErr w:type="gramStart"/>
            <w:r w:rsidRPr="00247BB0">
              <w:rPr>
                <w:rFonts w:ascii="Arial" w:eastAsia="Times New Roman" w:hAnsi="Arial" w:cs="Arial"/>
                <w:b/>
                <w:bCs/>
                <w:color w:val="C0C0C0"/>
                <w:kern w:val="0"/>
                <w:sz w:val="20"/>
                <w:szCs w:val="20"/>
                <w:lang w:val="fr-CA" w:eastAsia="en-CA"/>
                <w14:ligatures w14:val="none"/>
              </w:rPr>
              <w:t>a</w:t>
            </w:r>
            <w:proofErr w:type="gramEnd"/>
            <w:r w:rsidRPr="00247BB0">
              <w:rPr>
                <w:rFonts w:ascii="Arial" w:eastAsia="Times New Roman" w:hAnsi="Arial" w:cs="Arial"/>
                <w:b/>
                <w:bCs/>
                <w:color w:val="C0C0C0"/>
                <w:kern w:val="0"/>
                <w:sz w:val="20"/>
                <w:szCs w:val="20"/>
                <w:lang w:val="fr-CA" w:eastAsia="en-CA"/>
                <w14:ligatures w14:val="none"/>
              </w:rPr>
              <w:t xml:space="preserve"> </w:t>
            </w:r>
            <w:proofErr w:type="spellStart"/>
            <w:r w:rsidRPr="00247BB0">
              <w:rPr>
                <w:rFonts w:ascii="Arial" w:eastAsia="Times New Roman" w:hAnsi="Arial" w:cs="Arial"/>
                <w:b/>
                <w:bCs/>
                <w:color w:val="C0C0C0"/>
                <w:kern w:val="0"/>
                <w:sz w:val="20"/>
                <w:szCs w:val="20"/>
                <w:lang w:val="fr-CA" w:eastAsia="en-CA"/>
                <w14:ligatures w14:val="none"/>
              </w:rPr>
              <w:t>a</w:t>
            </w:r>
            <w:proofErr w:type="spellEnd"/>
          </w:p>
        </w:tc>
      </w:tr>
      <w:tr w:rsidR="00247BB0" w:rsidRPr="00247BB0" w14:paraId="4CC91F71" w14:textId="77777777" w:rsidTr="00391C1B">
        <w:trPr>
          <w:trHeight w:val="375"/>
        </w:trPr>
        <w:tc>
          <w:tcPr>
            <w:tcW w:w="4880" w:type="dxa"/>
            <w:vMerge/>
            <w:tcBorders>
              <w:top w:val="single" w:sz="4" w:space="0" w:color="auto"/>
              <w:left w:val="single" w:sz="8" w:space="0" w:color="auto"/>
              <w:bottom w:val="single" w:sz="4" w:space="0" w:color="000000"/>
              <w:right w:val="single" w:sz="4" w:space="0" w:color="auto"/>
            </w:tcBorders>
            <w:vAlign w:val="center"/>
            <w:hideMark/>
          </w:tcPr>
          <w:p w14:paraId="4CC9DD82" w14:textId="77777777" w:rsidR="00247BB0" w:rsidRPr="00247BB0" w:rsidRDefault="00247BB0" w:rsidP="00391C1B">
            <w:pPr>
              <w:spacing w:after="0" w:line="240" w:lineRule="auto"/>
              <w:rPr>
                <w:rFonts w:ascii="Arial" w:eastAsia="Times New Roman" w:hAnsi="Arial" w:cs="Arial"/>
                <w:b/>
                <w:bCs/>
                <w:kern w:val="0"/>
                <w:sz w:val="18"/>
                <w:szCs w:val="18"/>
                <w:lang w:val="fr-CA" w:eastAsia="en-CA"/>
                <w14:ligatures w14:val="none"/>
              </w:rPr>
            </w:pPr>
          </w:p>
        </w:tc>
        <w:tc>
          <w:tcPr>
            <w:tcW w:w="1040" w:type="dxa"/>
            <w:tcBorders>
              <w:top w:val="nil"/>
              <w:left w:val="nil"/>
              <w:bottom w:val="single" w:sz="4" w:space="0" w:color="auto"/>
              <w:right w:val="single" w:sz="4" w:space="0" w:color="auto"/>
            </w:tcBorders>
            <w:shd w:val="clear" w:color="000000" w:fill="D8E4BC"/>
            <w:noWrap/>
            <w:vAlign w:val="center"/>
            <w:hideMark/>
          </w:tcPr>
          <w:p w14:paraId="77439AEA"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proofErr w:type="spellStart"/>
            <w:r w:rsidRPr="00247BB0">
              <w:rPr>
                <w:rFonts w:ascii="Verdana" w:eastAsia="Times New Roman" w:hAnsi="Verdana" w:cs="Times New Roman"/>
                <w:color w:val="000000"/>
                <w:kern w:val="0"/>
                <w:sz w:val="20"/>
                <w:szCs w:val="20"/>
                <w:lang w:eastAsia="en-CA"/>
                <w14:ligatures w14:val="none"/>
              </w:rPr>
              <w:t>Exemple</w:t>
            </w:r>
            <w:proofErr w:type="spellEnd"/>
          </w:p>
        </w:tc>
        <w:tc>
          <w:tcPr>
            <w:tcW w:w="860" w:type="dxa"/>
            <w:tcBorders>
              <w:top w:val="nil"/>
              <w:left w:val="nil"/>
              <w:bottom w:val="single" w:sz="4" w:space="0" w:color="auto"/>
              <w:right w:val="single" w:sz="4" w:space="0" w:color="auto"/>
            </w:tcBorders>
            <w:shd w:val="clear" w:color="000000" w:fill="D8E4BC"/>
            <w:noWrap/>
            <w:vAlign w:val="center"/>
            <w:hideMark/>
          </w:tcPr>
          <w:p w14:paraId="779B0947"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Jour 1</w:t>
            </w:r>
          </w:p>
        </w:tc>
        <w:tc>
          <w:tcPr>
            <w:tcW w:w="860" w:type="dxa"/>
            <w:tcBorders>
              <w:top w:val="nil"/>
              <w:left w:val="nil"/>
              <w:bottom w:val="single" w:sz="4" w:space="0" w:color="auto"/>
              <w:right w:val="single" w:sz="4" w:space="0" w:color="auto"/>
            </w:tcBorders>
            <w:shd w:val="clear" w:color="000000" w:fill="D8E4BC"/>
            <w:noWrap/>
            <w:vAlign w:val="center"/>
            <w:hideMark/>
          </w:tcPr>
          <w:p w14:paraId="11BFD5D1"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Jour 2</w:t>
            </w:r>
          </w:p>
        </w:tc>
        <w:tc>
          <w:tcPr>
            <w:tcW w:w="860" w:type="dxa"/>
            <w:tcBorders>
              <w:top w:val="nil"/>
              <w:left w:val="nil"/>
              <w:bottom w:val="single" w:sz="4" w:space="0" w:color="auto"/>
              <w:right w:val="single" w:sz="4" w:space="0" w:color="auto"/>
            </w:tcBorders>
            <w:shd w:val="clear" w:color="000000" w:fill="D8E4BC"/>
            <w:noWrap/>
            <w:vAlign w:val="center"/>
            <w:hideMark/>
          </w:tcPr>
          <w:p w14:paraId="077A717F"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Jour 3</w:t>
            </w:r>
          </w:p>
        </w:tc>
        <w:tc>
          <w:tcPr>
            <w:tcW w:w="860" w:type="dxa"/>
            <w:tcBorders>
              <w:top w:val="nil"/>
              <w:left w:val="nil"/>
              <w:bottom w:val="single" w:sz="4" w:space="0" w:color="auto"/>
              <w:right w:val="single" w:sz="4" w:space="0" w:color="auto"/>
            </w:tcBorders>
            <w:shd w:val="clear" w:color="000000" w:fill="D8E4BC"/>
            <w:noWrap/>
            <w:vAlign w:val="center"/>
            <w:hideMark/>
          </w:tcPr>
          <w:p w14:paraId="7F60BBF2"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Jour 4</w:t>
            </w:r>
          </w:p>
        </w:tc>
        <w:tc>
          <w:tcPr>
            <w:tcW w:w="860" w:type="dxa"/>
            <w:tcBorders>
              <w:top w:val="nil"/>
              <w:left w:val="nil"/>
              <w:bottom w:val="single" w:sz="4" w:space="0" w:color="auto"/>
              <w:right w:val="single" w:sz="4" w:space="0" w:color="auto"/>
            </w:tcBorders>
            <w:shd w:val="clear" w:color="000000" w:fill="D8E4BC"/>
            <w:noWrap/>
            <w:vAlign w:val="center"/>
            <w:hideMark/>
          </w:tcPr>
          <w:p w14:paraId="3D173690"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Jour 5</w:t>
            </w:r>
          </w:p>
        </w:tc>
        <w:tc>
          <w:tcPr>
            <w:tcW w:w="860" w:type="dxa"/>
            <w:tcBorders>
              <w:top w:val="nil"/>
              <w:left w:val="nil"/>
              <w:bottom w:val="single" w:sz="4" w:space="0" w:color="auto"/>
              <w:right w:val="single" w:sz="4" w:space="0" w:color="auto"/>
            </w:tcBorders>
            <w:shd w:val="clear" w:color="000000" w:fill="D8E4BC"/>
            <w:noWrap/>
            <w:vAlign w:val="center"/>
            <w:hideMark/>
          </w:tcPr>
          <w:p w14:paraId="3E9511B2"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Jour 6</w:t>
            </w:r>
          </w:p>
        </w:tc>
        <w:tc>
          <w:tcPr>
            <w:tcW w:w="860" w:type="dxa"/>
            <w:tcBorders>
              <w:top w:val="nil"/>
              <w:left w:val="nil"/>
              <w:bottom w:val="single" w:sz="4" w:space="0" w:color="auto"/>
              <w:right w:val="single" w:sz="4" w:space="0" w:color="auto"/>
            </w:tcBorders>
            <w:shd w:val="clear" w:color="000000" w:fill="D8E4BC"/>
            <w:noWrap/>
            <w:vAlign w:val="center"/>
            <w:hideMark/>
          </w:tcPr>
          <w:p w14:paraId="77D4BC44"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Jour 7</w:t>
            </w:r>
          </w:p>
        </w:tc>
        <w:tc>
          <w:tcPr>
            <w:tcW w:w="960" w:type="dxa"/>
            <w:tcBorders>
              <w:top w:val="nil"/>
              <w:left w:val="nil"/>
              <w:bottom w:val="single" w:sz="4" w:space="0" w:color="auto"/>
              <w:right w:val="single" w:sz="8" w:space="0" w:color="auto"/>
            </w:tcBorders>
            <w:shd w:val="clear" w:color="000000" w:fill="D8E4BC"/>
            <w:noWrap/>
            <w:vAlign w:val="center"/>
            <w:hideMark/>
          </w:tcPr>
          <w:p w14:paraId="37477E68" w14:textId="77777777" w:rsidR="00247BB0" w:rsidRPr="00247BB0" w:rsidRDefault="00247BB0" w:rsidP="00391C1B">
            <w:pPr>
              <w:spacing w:after="0" w:line="240" w:lineRule="auto"/>
              <w:jc w:val="center"/>
              <w:rPr>
                <w:rFonts w:ascii="Arial" w:eastAsia="Times New Roman" w:hAnsi="Arial" w:cs="Arial"/>
                <w:kern w:val="0"/>
                <w:sz w:val="20"/>
                <w:szCs w:val="20"/>
                <w:lang w:eastAsia="en-CA"/>
                <w14:ligatures w14:val="none"/>
              </w:rPr>
            </w:pPr>
            <w:r w:rsidRPr="00247BB0">
              <w:rPr>
                <w:rFonts w:ascii="Arial" w:eastAsia="Times New Roman" w:hAnsi="Arial" w:cs="Arial"/>
                <w:kern w:val="0"/>
                <w:sz w:val="20"/>
                <w:szCs w:val="20"/>
                <w:lang w:eastAsia="en-CA"/>
                <w14:ligatures w14:val="none"/>
              </w:rPr>
              <w:t>Moyenne</w:t>
            </w:r>
          </w:p>
        </w:tc>
      </w:tr>
      <w:tr w:rsidR="00247BB0" w:rsidRPr="00247BB0" w14:paraId="368E6A6C" w14:textId="77777777" w:rsidTr="00391C1B">
        <w:trPr>
          <w:trHeight w:val="600"/>
        </w:trPr>
        <w:tc>
          <w:tcPr>
            <w:tcW w:w="4880" w:type="dxa"/>
            <w:tcBorders>
              <w:top w:val="nil"/>
              <w:left w:val="single" w:sz="8" w:space="0" w:color="auto"/>
              <w:bottom w:val="single" w:sz="4" w:space="0" w:color="auto"/>
              <w:right w:val="nil"/>
            </w:tcBorders>
            <w:vAlign w:val="center"/>
            <w:hideMark/>
          </w:tcPr>
          <w:p w14:paraId="5AC80CB6" w14:textId="77777777" w:rsidR="00247BB0" w:rsidRPr="00247BB0" w:rsidRDefault="00247BB0" w:rsidP="00391C1B">
            <w:pPr>
              <w:spacing w:after="0" w:line="240" w:lineRule="auto"/>
              <w:ind w:firstLineChars="100" w:firstLine="180"/>
              <w:rPr>
                <w:rFonts w:ascii="Verdana" w:eastAsia="Times New Roman" w:hAnsi="Verdana" w:cs="Times New Roman"/>
                <w:color w:val="000000"/>
                <w:kern w:val="0"/>
                <w:sz w:val="18"/>
                <w:szCs w:val="18"/>
                <w:lang w:val="fr-CA" w:eastAsia="en-CA"/>
                <w14:ligatures w14:val="none"/>
              </w:rPr>
            </w:pPr>
            <w:r w:rsidRPr="00247BB0">
              <w:rPr>
                <w:rFonts w:ascii="Verdana" w:eastAsia="Times New Roman" w:hAnsi="Verdana" w:cs="Times New Roman"/>
                <w:color w:val="000000"/>
                <w:kern w:val="0"/>
                <w:sz w:val="18"/>
                <w:szCs w:val="18"/>
                <w:lang w:val="fr-CA" w:eastAsia="en-CA"/>
                <w14:ligatures w14:val="none"/>
              </w:rPr>
              <w:t>1.  Hier, j'ai fait la sieste entre _____ et _____ (Notez l'heure de toutes siestes)</w:t>
            </w:r>
          </w:p>
        </w:tc>
        <w:tc>
          <w:tcPr>
            <w:tcW w:w="1040" w:type="dxa"/>
            <w:tcBorders>
              <w:top w:val="nil"/>
              <w:left w:val="single" w:sz="4" w:space="0" w:color="auto"/>
              <w:bottom w:val="single" w:sz="4" w:space="0" w:color="auto"/>
              <w:right w:val="single" w:sz="4" w:space="0" w:color="auto"/>
            </w:tcBorders>
            <w:shd w:val="clear" w:color="000000" w:fill="D8E4BC"/>
            <w:vAlign w:val="center"/>
            <w:hideMark/>
          </w:tcPr>
          <w:p w14:paraId="479C9A14"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13:30 à 14:30</w:t>
            </w:r>
          </w:p>
        </w:tc>
        <w:tc>
          <w:tcPr>
            <w:tcW w:w="860" w:type="dxa"/>
            <w:tcBorders>
              <w:top w:val="nil"/>
              <w:left w:val="nil"/>
              <w:bottom w:val="single" w:sz="4" w:space="0" w:color="auto"/>
              <w:right w:val="single" w:sz="4" w:space="0" w:color="auto"/>
            </w:tcBorders>
            <w:vAlign w:val="center"/>
            <w:hideMark/>
          </w:tcPr>
          <w:p w14:paraId="5DCFC3AF"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 </w:t>
            </w:r>
          </w:p>
        </w:tc>
        <w:tc>
          <w:tcPr>
            <w:tcW w:w="860" w:type="dxa"/>
            <w:tcBorders>
              <w:top w:val="nil"/>
              <w:left w:val="nil"/>
              <w:bottom w:val="single" w:sz="4" w:space="0" w:color="auto"/>
              <w:right w:val="single" w:sz="4" w:space="0" w:color="auto"/>
            </w:tcBorders>
            <w:vAlign w:val="center"/>
            <w:hideMark/>
          </w:tcPr>
          <w:p w14:paraId="0693094A"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 </w:t>
            </w:r>
          </w:p>
        </w:tc>
        <w:tc>
          <w:tcPr>
            <w:tcW w:w="860" w:type="dxa"/>
            <w:tcBorders>
              <w:top w:val="nil"/>
              <w:left w:val="nil"/>
              <w:bottom w:val="single" w:sz="4" w:space="0" w:color="auto"/>
              <w:right w:val="single" w:sz="4" w:space="0" w:color="auto"/>
            </w:tcBorders>
            <w:vAlign w:val="center"/>
            <w:hideMark/>
          </w:tcPr>
          <w:p w14:paraId="51D800E6"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 </w:t>
            </w:r>
          </w:p>
        </w:tc>
        <w:tc>
          <w:tcPr>
            <w:tcW w:w="860" w:type="dxa"/>
            <w:tcBorders>
              <w:top w:val="nil"/>
              <w:left w:val="nil"/>
              <w:bottom w:val="single" w:sz="4" w:space="0" w:color="auto"/>
              <w:right w:val="single" w:sz="4" w:space="0" w:color="auto"/>
            </w:tcBorders>
            <w:vAlign w:val="center"/>
            <w:hideMark/>
          </w:tcPr>
          <w:p w14:paraId="66A7470D"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 </w:t>
            </w:r>
          </w:p>
        </w:tc>
        <w:tc>
          <w:tcPr>
            <w:tcW w:w="860" w:type="dxa"/>
            <w:tcBorders>
              <w:top w:val="nil"/>
              <w:left w:val="nil"/>
              <w:bottom w:val="single" w:sz="4" w:space="0" w:color="auto"/>
              <w:right w:val="single" w:sz="4" w:space="0" w:color="auto"/>
            </w:tcBorders>
            <w:vAlign w:val="center"/>
            <w:hideMark/>
          </w:tcPr>
          <w:p w14:paraId="3A5DB336"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 </w:t>
            </w:r>
          </w:p>
        </w:tc>
        <w:tc>
          <w:tcPr>
            <w:tcW w:w="860" w:type="dxa"/>
            <w:tcBorders>
              <w:top w:val="nil"/>
              <w:left w:val="nil"/>
              <w:bottom w:val="single" w:sz="4" w:space="0" w:color="auto"/>
              <w:right w:val="single" w:sz="4" w:space="0" w:color="auto"/>
            </w:tcBorders>
            <w:vAlign w:val="center"/>
            <w:hideMark/>
          </w:tcPr>
          <w:p w14:paraId="37B0F144"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 </w:t>
            </w:r>
          </w:p>
        </w:tc>
        <w:tc>
          <w:tcPr>
            <w:tcW w:w="860" w:type="dxa"/>
            <w:tcBorders>
              <w:top w:val="nil"/>
              <w:left w:val="nil"/>
              <w:bottom w:val="single" w:sz="4" w:space="0" w:color="auto"/>
              <w:right w:val="single" w:sz="4" w:space="0" w:color="auto"/>
            </w:tcBorders>
            <w:vAlign w:val="center"/>
            <w:hideMark/>
          </w:tcPr>
          <w:p w14:paraId="1A247E98"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 </w:t>
            </w:r>
          </w:p>
        </w:tc>
        <w:tc>
          <w:tcPr>
            <w:tcW w:w="960" w:type="dxa"/>
            <w:tcBorders>
              <w:top w:val="nil"/>
              <w:left w:val="nil"/>
              <w:bottom w:val="nil"/>
              <w:right w:val="single" w:sz="8" w:space="0" w:color="auto"/>
            </w:tcBorders>
            <w:noWrap/>
            <w:vAlign w:val="bottom"/>
            <w:hideMark/>
          </w:tcPr>
          <w:p w14:paraId="05194C3D" w14:textId="77777777" w:rsidR="00247BB0" w:rsidRPr="00247BB0" w:rsidRDefault="00247BB0" w:rsidP="00391C1B">
            <w:pPr>
              <w:spacing w:after="0" w:line="240" w:lineRule="auto"/>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 </w:t>
            </w:r>
          </w:p>
        </w:tc>
      </w:tr>
      <w:tr w:rsidR="00247BB0" w:rsidRPr="00247BB0" w14:paraId="484DA0E3" w14:textId="77777777" w:rsidTr="00391C1B">
        <w:trPr>
          <w:trHeight w:val="615"/>
        </w:trPr>
        <w:tc>
          <w:tcPr>
            <w:tcW w:w="4880" w:type="dxa"/>
            <w:tcBorders>
              <w:top w:val="nil"/>
              <w:left w:val="single" w:sz="8" w:space="0" w:color="auto"/>
              <w:bottom w:val="single" w:sz="4" w:space="0" w:color="auto"/>
              <w:right w:val="nil"/>
            </w:tcBorders>
            <w:vAlign w:val="center"/>
            <w:hideMark/>
          </w:tcPr>
          <w:p w14:paraId="109575CC" w14:textId="77777777" w:rsidR="00247BB0" w:rsidRPr="00247BB0" w:rsidRDefault="00247BB0" w:rsidP="00391C1B">
            <w:pPr>
              <w:spacing w:after="0" w:line="240" w:lineRule="auto"/>
              <w:ind w:firstLineChars="100" w:firstLine="180"/>
              <w:rPr>
                <w:rFonts w:ascii="Verdana" w:eastAsia="Times New Roman" w:hAnsi="Verdana" w:cs="Times New Roman"/>
                <w:color w:val="000000"/>
                <w:kern w:val="0"/>
                <w:sz w:val="18"/>
                <w:szCs w:val="18"/>
                <w:lang w:val="fr-CA" w:eastAsia="en-CA"/>
                <w14:ligatures w14:val="none"/>
              </w:rPr>
            </w:pPr>
            <w:r w:rsidRPr="00247BB0">
              <w:rPr>
                <w:rFonts w:ascii="Verdana" w:eastAsia="Times New Roman" w:hAnsi="Verdana" w:cs="Times New Roman"/>
                <w:color w:val="000000"/>
                <w:kern w:val="0"/>
                <w:sz w:val="18"/>
                <w:szCs w:val="18"/>
                <w:lang w:val="fr-CA" w:eastAsia="en-CA"/>
                <w14:ligatures w14:val="none"/>
              </w:rPr>
              <w:t>2.  Hier, j'ai pris _____mg de médicament et/</w:t>
            </w:r>
            <w:proofErr w:type="spellStart"/>
            <w:r w:rsidRPr="00247BB0">
              <w:rPr>
                <w:rFonts w:ascii="Verdana" w:eastAsia="Times New Roman" w:hAnsi="Verdana" w:cs="Times New Roman"/>
                <w:color w:val="000000"/>
                <w:kern w:val="0"/>
                <w:sz w:val="18"/>
                <w:szCs w:val="18"/>
                <w:lang w:val="fr-CA" w:eastAsia="en-CA"/>
                <w14:ligatures w14:val="none"/>
              </w:rPr>
              <w:t>ou_____onces</w:t>
            </w:r>
            <w:proofErr w:type="spellEnd"/>
            <w:r w:rsidRPr="00247BB0">
              <w:rPr>
                <w:rFonts w:ascii="Verdana" w:eastAsia="Times New Roman" w:hAnsi="Verdana" w:cs="Times New Roman"/>
                <w:color w:val="000000"/>
                <w:kern w:val="0"/>
                <w:sz w:val="18"/>
                <w:szCs w:val="18"/>
                <w:lang w:val="fr-CA" w:eastAsia="en-CA"/>
                <w14:ligatures w14:val="none"/>
              </w:rPr>
              <w:t xml:space="preserve"> d'alcool pour dormir</w:t>
            </w:r>
          </w:p>
        </w:tc>
        <w:tc>
          <w:tcPr>
            <w:tcW w:w="1040" w:type="dxa"/>
            <w:tcBorders>
              <w:top w:val="nil"/>
              <w:left w:val="single" w:sz="4" w:space="0" w:color="auto"/>
              <w:bottom w:val="single" w:sz="4" w:space="0" w:color="auto"/>
              <w:right w:val="single" w:sz="4" w:space="0" w:color="auto"/>
            </w:tcBorders>
            <w:shd w:val="clear" w:color="000000" w:fill="D8E4BC"/>
            <w:vAlign w:val="center"/>
            <w:hideMark/>
          </w:tcPr>
          <w:p w14:paraId="50D4CE4D"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18"/>
                <w:szCs w:val="18"/>
                <w:lang w:eastAsia="en-CA"/>
                <w14:ligatures w14:val="none"/>
              </w:rPr>
              <w:t>Zopiclone</w:t>
            </w:r>
            <w:r w:rsidRPr="00247BB0">
              <w:rPr>
                <w:rFonts w:ascii="Verdana" w:eastAsia="Times New Roman" w:hAnsi="Verdana" w:cs="Times New Roman"/>
                <w:color w:val="000000"/>
                <w:kern w:val="0"/>
                <w:sz w:val="20"/>
                <w:szCs w:val="20"/>
                <w:lang w:eastAsia="en-CA"/>
                <w14:ligatures w14:val="none"/>
              </w:rPr>
              <w:t xml:space="preserve">      5 mg</w:t>
            </w:r>
          </w:p>
        </w:tc>
        <w:tc>
          <w:tcPr>
            <w:tcW w:w="860" w:type="dxa"/>
            <w:tcBorders>
              <w:top w:val="nil"/>
              <w:left w:val="nil"/>
              <w:bottom w:val="single" w:sz="4" w:space="0" w:color="auto"/>
              <w:right w:val="single" w:sz="4" w:space="0" w:color="auto"/>
            </w:tcBorders>
            <w:vAlign w:val="center"/>
            <w:hideMark/>
          </w:tcPr>
          <w:p w14:paraId="0EFB4CD9"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 </w:t>
            </w:r>
          </w:p>
        </w:tc>
        <w:tc>
          <w:tcPr>
            <w:tcW w:w="860" w:type="dxa"/>
            <w:tcBorders>
              <w:top w:val="nil"/>
              <w:left w:val="nil"/>
              <w:bottom w:val="single" w:sz="4" w:space="0" w:color="auto"/>
              <w:right w:val="single" w:sz="4" w:space="0" w:color="auto"/>
            </w:tcBorders>
            <w:vAlign w:val="center"/>
            <w:hideMark/>
          </w:tcPr>
          <w:p w14:paraId="59BFD162"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 </w:t>
            </w:r>
          </w:p>
        </w:tc>
        <w:tc>
          <w:tcPr>
            <w:tcW w:w="860" w:type="dxa"/>
            <w:tcBorders>
              <w:top w:val="nil"/>
              <w:left w:val="nil"/>
              <w:bottom w:val="single" w:sz="4" w:space="0" w:color="auto"/>
              <w:right w:val="single" w:sz="4" w:space="0" w:color="auto"/>
            </w:tcBorders>
            <w:vAlign w:val="center"/>
            <w:hideMark/>
          </w:tcPr>
          <w:p w14:paraId="2ED0916B"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 </w:t>
            </w:r>
          </w:p>
        </w:tc>
        <w:tc>
          <w:tcPr>
            <w:tcW w:w="860" w:type="dxa"/>
            <w:tcBorders>
              <w:top w:val="nil"/>
              <w:left w:val="nil"/>
              <w:bottom w:val="single" w:sz="4" w:space="0" w:color="auto"/>
              <w:right w:val="single" w:sz="4" w:space="0" w:color="auto"/>
            </w:tcBorders>
            <w:vAlign w:val="center"/>
            <w:hideMark/>
          </w:tcPr>
          <w:p w14:paraId="1267702B"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 </w:t>
            </w:r>
          </w:p>
        </w:tc>
        <w:tc>
          <w:tcPr>
            <w:tcW w:w="860" w:type="dxa"/>
            <w:tcBorders>
              <w:top w:val="nil"/>
              <w:left w:val="nil"/>
              <w:bottom w:val="single" w:sz="4" w:space="0" w:color="auto"/>
              <w:right w:val="single" w:sz="4" w:space="0" w:color="auto"/>
            </w:tcBorders>
            <w:vAlign w:val="center"/>
            <w:hideMark/>
          </w:tcPr>
          <w:p w14:paraId="2546E13D"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 </w:t>
            </w:r>
          </w:p>
        </w:tc>
        <w:tc>
          <w:tcPr>
            <w:tcW w:w="860" w:type="dxa"/>
            <w:tcBorders>
              <w:top w:val="nil"/>
              <w:left w:val="nil"/>
              <w:bottom w:val="single" w:sz="4" w:space="0" w:color="auto"/>
              <w:right w:val="single" w:sz="4" w:space="0" w:color="auto"/>
            </w:tcBorders>
            <w:vAlign w:val="center"/>
            <w:hideMark/>
          </w:tcPr>
          <w:p w14:paraId="2B3B9CCE"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 </w:t>
            </w:r>
          </w:p>
        </w:tc>
        <w:tc>
          <w:tcPr>
            <w:tcW w:w="860" w:type="dxa"/>
            <w:tcBorders>
              <w:top w:val="nil"/>
              <w:left w:val="nil"/>
              <w:bottom w:val="single" w:sz="4" w:space="0" w:color="auto"/>
              <w:right w:val="single" w:sz="4" w:space="0" w:color="auto"/>
            </w:tcBorders>
            <w:vAlign w:val="center"/>
            <w:hideMark/>
          </w:tcPr>
          <w:p w14:paraId="28FB54CB"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 </w:t>
            </w:r>
          </w:p>
        </w:tc>
        <w:tc>
          <w:tcPr>
            <w:tcW w:w="960" w:type="dxa"/>
            <w:tcBorders>
              <w:top w:val="nil"/>
              <w:left w:val="nil"/>
              <w:bottom w:val="nil"/>
              <w:right w:val="single" w:sz="8" w:space="0" w:color="auto"/>
            </w:tcBorders>
            <w:noWrap/>
            <w:vAlign w:val="bottom"/>
            <w:hideMark/>
          </w:tcPr>
          <w:p w14:paraId="4CF0ADF0" w14:textId="77777777" w:rsidR="00247BB0" w:rsidRPr="00247BB0" w:rsidRDefault="00247BB0" w:rsidP="00391C1B">
            <w:pPr>
              <w:spacing w:after="0" w:line="240" w:lineRule="auto"/>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 </w:t>
            </w:r>
          </w:p>
        </w:tc>
      </w:tr>
      <w:tr w:rsidR="00247BB0" w:rsidRPr="00247BB0" w14:paraId="1CF93AA8" w14:textId="77777777" w:rsidTr="00391C1B">
        <w:trPr>
          <w:trHeight w:val="1020"/>
        </w:trPr>
        <w:tc>
          <w:tcPr>
            <w:tcW w:w="4880" w:type="dxa"/>
            <w:tcBorders>
              <w:top w:val="nil"/>
              <w:left w:val="single" w:sz="8" w:space="0" w:color="auto"/>
              <w:bottom w:val="single" w:sz="4" w:space="0" w:color="auto"/>
              <w:right w:val="nil"/>
            </w:tcBorders>
            <w:vAlign w:val="center"/>
            <w:hideMark/>
          </w:tcPr>
          <w:p w14:paraId="6521EFFE" w14:textId="77777777" w:rsidR="00247BB0" w:rsidRPr="00247BB0" w:rsidRDefault="00247BB0" w:rsidP="00391C1B">
            <w:pPr>
              <w:spacing w:after="0" w:line="240" w:lineRule="auto"/>
              <w:ind w:firstLineChars="100" w:firstLine="180"/>
              <w:rPr>
                <w:rFonts w:ascii="Verdana" w:eastAsia="Times New Roman" w:hAnsi="Verdana" w:cs="Times New Roman"/>
                <w:color w:val="000000"/>
                <w:kern w:val="0"/>
                <w:sz w:val="18"/>
                <w:szCs w:val="18"/>
                <w:lang w:val="fr-CA" w:eastAsia="en-CA"/>
                <w14:ligatures w14:val="none"/>
              </w:rPr>
            </w:pPr>
            <w:r w:rsidRPr="00247BB0">
              <w:rPr>
                <w:rFonts w:ascii="Verdana" w:eastAsia="Times New Roman" w:hAnsi="Verdana" w:cs="Times New Roman"/>
                <w:color w:val="000000"/>
                <w:kern w:val="0"/>
                <w:sz w:val="18"/>
                <w:szCs w:val="18"/>
                <w:lang w:val="fr-CA" w:eastAsia="en-CA"/>
                <w14:ligatures w14:val="none"/>
              </w:rPr>
              <w:t>3.  Hier soir, je me suis couché(e) à____</w:t>
            </w:r>
            <w:proofErr w:type="gramStart"/>
            <w:r w:rsidRPr="00247BB0">
              <w:rPr>
                <w:rFonts w:ascii="Verdana" w:eastAsia="Times New Roman" w:hAnsi="Verdana" w:cs="Times New Roman"/>
                <w:color w:val="000000"/>
                <w:kern w:val="0"/>
                <w:sz w:val="18"/>
                <w:szCs w:val="18"/>
                <w:lang w:val="fr-CA" w:eastAsia="en-CA"/>
                <w14:ligatures w14:val="none"/>
              </w:rPr>
              <w:t>_(</w:t>
            </w:r>
            <w:proofErr w:type="gramEnd"/>
            <w:r w:rsidRPr="00247BB0">
              <w:rPr>
                <w:rFonts w:ascii="Verdana" w:eastAsia="Times New Roman" w:hAnsi="Verdana" w:cs="Times New Roman"/>
                <w:color w:val="000000"/>
                <w:kern w:val="0"/>
                <w:sz w:val="18"/>
                <w:szCs w:val="18"/>
                <w:lang w:val="fr-CA" w:eastAsia="en-CA"/>
                <w14:ligatures w14:val="none"/>
              </w:rPr>
              <w:t xml:space="preserve">Spécifiez l'heure </w:t>
            </w:r>
            <w:proofErr w:type="spellStart"/>
            <w:r w:rsidRPr="00247BB0">
              <w:rPr>
                <w:rFonts w:ascii="Verdana" w:eastAsia="Times New Roman" w:hAnsi="Verdana" w:cs="Times New Roman"/>
                <w:color w:val="000000"/>
                <w:kern w:val="0"/>
                <w:sz w:val="18"/>
                <w:szCs w:val="18"/>
                <w:lang w:val="fr-CA" w:eastAsia="en-CA"/>
                <w14:ligatures w14:val="none"/>
              </w:rPr>
              <w:t>hh:mm</w:t>
            </w:r>
            <w:proofErr w:type="spellEnd"/>
            <w:r w:rsidRPr="00247BB0">
              <w:rPr>
                <w:rFonts w:ascii="Verdana" w:eastAsia="Times New Roman" w:hAnsi="Verdana" w:cs="Times New Roman"/>
                <w:color w:val="000000"/>
                <w:kern w:val="0"/>
                <w:sz w:val="18"/>
                <w:szCs w:val="18"/>
                <w:lang w:val="fr-CA" w:eastAsia="en-CA"/>
                <w14:ligatures w14:val="none"/>
              </w:rPr>
              <w:t xml:space="preserve"> format 24h, par exemple 23:15 plutôt 11:15 </w:t>
            </w:r>
            <w:proofErr w:type="gramStart"/>
            <w:r w:rsidRPr="00247BB0">
              <w:rPr>
                <w:rFonts w:ascii="Verdana" w:eastAsia="Times New Roman" w:hAnsi="Verdana" w:cs="Times New Roman"/>
                <w:color w:val="000000"/>
                <w:kern w:val="0"/>
                <w:sz w:val="18"/>
                <w:szCs w:val="18"/>
                <w:lang w:val="fr-CA" w:eastAsia="en-CA"/>
                <w14:ligatures w14:val="none"/>
              </w:rPr>
              <w:t xml:space="preserve">PM)   </w:t>
            </w:r>
            <w:proofErr w:type="gramEnd"/>
            <w:r w:rsidRPr="00247BB0">
              <w:rPr>
                <w:rFonts w:ascii="Verdana" w:eastAsia="Times New Roman" w:hAnsi="Verdana" w:cs="Times New Roman"/>
                <w:color w:val="000000"/>
                <w:kern w:val="0"/>
                <w:sz w:val="18"/>
                <w:szCs w:val="18"/>
                <w:lang w:val="fr-CA" w:eastAsia="en-CA"/>
                <w14:ligatures w14:val="none"/>
              </w:rPr>
              <w:t xml:space="preserve">                                                               Heure de coucher</w:t>
            </w:r>
          </w:p>
        </w:tc>
        <w:tc>
          <w:tcPr>
            <w:tcW w:w="1040" w:type="dxa"/>
            <w:tcBorders>
              <w:top w:val="nil"/>
              <w:left w:val="single" w:sz="4" w:space="0" w:color="auto"/>
              <w:bottom w:val="single" w:sz="4" w:space="0" w:color="auto"/>
              <w:right w:val="single" w:sz="4" w:space="0" w:color="auto"/>
            </w:tcBorders>
            <w:shd w:val="clear" w:color="000000" w:fill="D8E4BC"/>
            <w:noWrap/>
            <w:vAlign w:val="center"/>
            <w:hideMark/>
          </w:tcPr>
          <w:p w14:paraId="6200C0B5"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23:15</w:t>
            </w:r>
          </w:p>
        </w:tc>
        <w:tc>
          <w:tcPr>
            <w:tcW w:w="860" w:type="dxa"/>
            <w:tcBorders>
              <w:top w:val="nil"/>
              <w:left w:val="nil"/>
              <w:bottom w:val="single" w:sz="4" w:space="0" w:color="auto"/>
              <w:right w:val="single" w:sz="4" w:space="0" w:color="auto"/>
            </w:tcBorders>
            <w:noWrap/>
            <w:vAlign w:val="center"/>
            <w:hideMark/>
          </w:tcPr>
          <w:p w14:paraId="51EDCD00"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2ADE4C66"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2D259EE7"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174DC017"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1CCEE05D"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4782177E"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64CC1017"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960" w:type="dxa"/>
            <w:tcBorders>
              <w:top w:val="nil"/>
              <w:left w:val="nil"/>
              <w:bottom w:val="nil"/>
              <w:right w:val="single" w:sz="8" w:space="0" w:color="auto"/>
            </w:tcBorders>
            <w:noWrap/>
            <w:vAlign w:val="bottom"/>
            <w:hideMark/>
          </w:tcPr>
          <w:p w14:paraId="039241F6" w14:textId="77777777" w:rsidR="00247BB0" w:rsidRPr="00247BB0" w:rsidRDefault="00247BB0" w:rsidP="00391C1B">
            <w:pPr>
              <w:spacing w:after="0" w:line="240" w:lineRule="auto"/>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 </w:t>
            </w:r>
          </w:p>
        </w:tc>
      </w:tr>
      <w:tr w:rsidR="00247BB0" w:rsidRPr="00247BB0" w14:paraId="13380CD3" w14:textId="77777777" w:rsidTr="00391C1B">
        <w:trPr>
          <w:trHeight w:val="750"/>
        </w:trPr>
        <w:tc>
          <w:tcPr>
            <w:tcW w:w="4880" w:type="dxa"/>
            <w:tcBorders>
              <w:top w:val="nil"/>
              <w:left w:val="single" w:sz="8" w:space="0" w:color="auto"/>
              <w:bottom w:val="single" w:sz="4" w:space="0" w:color="auto"/>
              <w:right w:val="nil"/>
            </w:tcBorders>
            <w:vAlign w:val="center"/>
            <w:hideMark/>
          </w:tcPr>
          <w:p w14:paraId="204C1307" w14:textId="77777777" w:rsidR="00247BB0" w:rsidRPr="00247BB0" w:rsidRDefault="00247BB0" w:rsidP="00391C1B">
            <w:pPr>
              <w:spacing w:after="0" w:line="240" w:lineRule="auto"/>
              <w:ind w:firstLineChars="100" w:firstLine="180"/>
              <w:rPr>
                <w:rFonts w:ascii="Verdana" w:eastAsia="Times New Roman" w:hAnsi="Verdana" w:cs="Times New Roman"/>
                <w:color w:val="000000"/>
                <w:kern w:val="0"/>
                <w:sz w:val="18"/>
                <w:szCs w:val="18"/>
                <w:lang w:val="fr-CA" w:eastAsia="en-CA"/>
                <w14:ligatures w14:val="none"/>
              </w:rPr>
            </w:pPr>
            <w:r w:rsidRPr="00247BB0">
              <w:rPr>
                <w:rFonts w:ascii="Verdana" w:eastAsia="Times New Roman" w:hAnsi="Verdana" w:cs="Times New Roman"/>
                <w:color w:val="000000"/>
                <w:kern w:val="0"/>
                <w:sz w:val="18"/>
                <w:szCs w:val="18"/>
                <w:lang w:val="fr-CA" w:eastAsia="en-CA"/>
                <w14:ligatures w14:val="none"/>
              </w:rPr>
              <w:t xml:space="preserve">4.  Après avoir éteint les lumières, je me suis endormi </w:t>
            </w:r>
            <w:proofErr w:type="gramStart"/>
            <w:r w:rsidRPr="00247BB0">
              <w:rPr>
                <w:rFonts w:ascii="Verdana" w:eastAsia="Times New Roman" w:hAnsi="Verdana" w:cs="Times New Roman"/>
                <w:color w:val="000000"/>
                <w:kern w:val="0"/>
                <w:sz w:val="18"/>
                <w:szCs w:val="18"/>
                <w:lang w:val="fr-CA" w:eastAsia="en-CA"/>
                <w14:ligatures w14:val="none"/>
              </w:rPr>
              <w:t>( e</w:t>
            </w:r>
            <w:proofErr w:type="gramEnd"/>
            <w:r w:rsidRPr="00247BB0">
              <w:rPr>
                <w:rFonts w:ascii="Verdana" w:eastAsia="Times New Roman" w:hAnsi="Verdana" w:cs="Times New Roman"/>
                <w:color w:val="000000"/>
                <w:kern w:val="0"/>
                <w:sz w:val="18"/>
                <w:szCs w:val="18"/>
                <w:lang w:val="fr-CA" w:eastAsia="en-CA"/>
                <w14:ligatures w14:val="none"/>
              </w:rPr>
              <w:t xml:space="preserve"> ) en_____ (</w:t>
            </w:r>
            <w:proofErr w:type="spellStart"/>
            <w:r w:rsidRPr="00247BB0">
              <w:rPr>
                <w:rFonts w:ascii="Verdana" w:eastAsia="Times New Roman" w:hAnsi="Verdana" w:cs="Times New Roman"/>
                <w:color w:val="000000"/>
                <w:kern w:val="0"/>
                <w:sz w:val="18"/>
                <w:szCs w:val="18"/>
                <w:lang w:val="fr-CA" w:eastAsia="en-CA"/>
                <w14:ligatures w14:val="none"/>
              </w:rPr>
              <w:t>hh:mm</w:t>
            </w:r>
            <w:proofErr w:type="spellEnd"/>
            <w:r w:rsidRPr="00247BB0">
              <w:rPr>
                <w:rFonts w:ascii="Verdana" w:eastAsia="Times New Roman" w:hAnsi="Verdana" w:cs="Times New Roman"/>
                <w:color w:val="000000"/>
                <w:kern w:val="0"/>
                <w:sz w:val="18"/>
                <w:szCs w:val="18"/>
                <w:lang w:val="fr-CA" w:eastAsia="en-CA"/>
                <w14:ligatures w14:val="none"/>
              </w:rPr>
              <w:t>) Latence d'endormissement (LE)</w:t>
            </w:r>
          </w:p>
        </w:tc>
        <w:tc>
          <w:tcPr>
            <w:tcW w:w="1040" w:type="dxa"/>
            <w:tcBorders>
              <w:top w:val="nil"/>
              <w:left w:val="single" w:sz="4" w:space="0" w:color="auto"/>
              <w:bottom w:val="single" w:sz="4" w:space="0" w:color="auto"/>
              <w:right w:val="single" w:sz="4" w:space="0" w:color="auto"/>
            </w:tcBorders>
            <w:shd w:val="clear" w:color="000000" w:fill="D8E4BC"/>
            <w:noWrap/>
            <w:vAlign w:val="center"/>
            <w:hideMark/>
          </w:tcPr>
          <w:p w14:paraId="2182BEC6"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1:00</w:t>
            </w:r>
          </w:p>
        </w:tc>
        <w:tc>
          <w:tcPr>
            <w:tcW w:w="860" w:type="dxa"/>
            <w:tcBorders>
              <w:top w:val="nil"/>
              <w:left w:val="nil"/>
              <w:bottom w:val="single" w:sz="4" w:space="0" w:color="auto"/>
              <w:right w:val="single" w:sz="4" w:space="0" w:color="auto"/>
            </w:tcBorders>
            <w:noWrap/>
            <w:vAlign w:val="center"/>
            <w:hideMark/>
          </w:tcPr>
          <w:p w14:paraId="2FDD737E"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5DA48023"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0AD4B6FA"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1D7C5CC1"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46FF19FA"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439458B2"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2D1B8C71"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960" w:type="dxa"/>
            <w:tcBorders>
              <w:top w:val="nil"/>
              <w:left w:val="nil"/>
              <w:bottom w:val="nil"/>
              <w:right w:val="single" w:sz="8" w:space="0" w:color="auto"/>
            </w:tcBorders>
            <w:noWrap/>
            <w:vAlign w:val="bottom"/>
            <w:hideMark/>
          </w:tcPr>
          <w:p w14:paraId="14E7947C" w14:textId="77777777" w:rsidR="00247BB0" w:rsidRPr="00247BB0" w:rsidRDefault="00247BB0" w:rsidP="00391C1B">
            <w:pPr>
              <w:spacing w:after="0" w:line="240" w:lineRule="auto"/>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 </w:t>
            </w:r>
          </w:p>
        </w:tc>
      </w:tr>
      <w:tr w:rsidR="00247BB0" w:rsidRPr="00247BB0" w14:paraId="01FD515C" w14:textId="77777777" w:rsidTr="00391C1B">
        <w:trPr>
          <w:trHeight w:val="765"/>
        </w:trPr>
        <w:tc>
          <w:tcPr>
            <w:tcW w:w="4880" w:type="dxa"/>
            <w:tcBorders>
              <w:top w:val="nil"/>
              <w:left w:val="single" w:sz="8" w:space="0" w:color="auto"/>
              <w:bottom w:val="single" w:sz="4" w:space="0" w:color="auto"/>
              <w:right w:val="nil"/>
            </w:tcBorders>
            <w:vAlign w:val="center"/>
            <w:hideMark/>
          </w:tcPr>
          <w:p w14:paraId="6850C1D5" w14:textId="77777777" w:rsidR="00247BB0" w:rsidRPr="00247BB0" w:rsidRDefault="00247BB0" w:rsidP="00391C1B">
            <w:pPr>
              <w:spacing w:after="0" w:line="240" w:lineRule="auto"/>
              <w:ind w:firstLineChars="100" w:firstLine="180"/>
              <w:rPr>
                <w:rFonts w:ascii="Verdana" w:eastAsia="Times New Roman" w:hAnsi="Verdana" w:cs="Times New Roman"/>
                <w:color w:val="000000"/>
                <w:kern w:val="0"/>
                <w:sz w:val="18"/>
                <w:szCs w:val="18"/>
                <w:lang w:eastAsia="en-CA"/>
                <w14:ligatures w14:val="none"/>
              </w:rPr>
            </w:pPr>
            <w:r w:rsidRPr="00247BB0">
              <w:rPr>
                <w:rFonts w:ascii="Verdana" w:eastAsia="Times New Roman" w:hAnsi="Verdana" w:cs="Times New Roman"/>
                <w:color w:val="000000"/>
                <w:kern w:val="0"/>
                <w:sz w:val="18"/>
                <w:szCs w:val="18"/>
                <w:lang w:val="fr-CA" w:eastAsia="en-CA"/>
                <w14:ligatures w14:val="none"/>
              </w:rPr>
              <w:t>5.  Mon sommeil a été interrompu _____(</w:t>
            </w:r>
            <w:proofErr w:type="spellStart"/>
            <w:r w:rsidRPr="00247BB0">
              <w:rPr>
                <w:rFonts w:ascii="Verdana" w:eastAsia="Times New Roman" w:hAnsi="Verdana" w:cs="Times New Roman"/>
                <w:color w:val="000000"/>
                <w:kern w:val="0"/>
                <w:sz w:val="18"/>
                <w:szCs w:val="18"/>
                <w:lang w:val="fr-CA" w:eastAsia="en-CA"/>
                <w14:ligatures w14:val="none"/>
              </w:rPr>
              <w:t>hh:mm</w:t>
            </w:r>
            <w:proofErr w:type="spellEnd"/>
            <w:r w:rsidRPr="00247BB0">
              <w:rPr>
                <w:rFonts w:ascii="Verdana" w:eastAsia="Times New Roman" w:hAnsi="Verdana" w:cs="Times New Roman"/>
                <w:color w:val="000000"/>
                <w:kern w:val="0"/>
                <w:sz w:val="18"/>
                <w:szCs w:val="18"/>
                <w:lang w:val="fr-CA" w:eastAsia="en-CA"/>
                <w14:ligatures w14:val="none"/>
              </w:rPr>
              <w:t xml:space="preserve">) au total </w:t>
            </w:r>
            <w:r w:rsidRPr="00247BB0">
              <w:rPr>
                <w:rFonts w:ascii="Arial" w:eastAsia="Times New Roman" w:hAnsi="Arial" w:cs="Arial"/>
                <w:b/>
                <w:bCs/>
                <w:kern w:val="0"/>
                <w:sz w:val="18"/>
                <w:szCs w:val="18"/>
                <w:lang w:val="fr-CA" w:eastAsia="en-CA"/>
                <w14:ligatures w14:val="none"/>
              </w:rPr>
              <w:t xml:space="preserve">après m'être </w:t>
            </w:r>
            <w:proofErr w:type="gramStart"/>
            <w:r w:rsidRPr="00247BB0">
              <w:rPr>
                <w:rFonts w:ascii="Arial" w:eastAsia="Times New Roman" w:hAnsi="Arial" w:cs="Arial"/>
                <w:b/>
                <w:bCs/>
                <w:kern w:val="0"/>
                <w:sz w:val="18"/>
                <w:szCs w:val="18"/>
                <w:lang w:val="fr-CA" w:eastAsia="en-CA"/>
                <w14:ligatures w14:val="none"/>
              </w:rPr>
              <w:t>endormi( e</w:t>
            </w:r>
            <w:proofErr w:type="gramEnd"/>
            <w:r w:rsidRPr="00247BB0">
              <w:rPr>
                <w:rFonts w:ascii="Arial" w:eastAsia="Times New Roman" w:hAnsi="Arial" w:cs="Arial"/>
                <w:b/>
                <w:bCs/>
                <w:kern w:val="0"/>
                <w:sz w:val="18"/>
                <w:szCs w:val="18"/>
                <w:lang w:val="fr-CA" w:eastAsia="en-CA"/>
                <w14:ligatures w14:val="none"/>
              </w:rPr>
              <w:t xml:space="preserve"> ).    </w:t>
            </w:r>
            <w:r w:rsidRPr="00247BB0">
              <w:rPr>
                <w:rFonts w:ascii="Arial" w:eastAsia="Times New Roman" w:hAnsi="Arial" w:cs="Arial"/>
                <w:kern w:val="0"/>
                <w:sz w:val="18"/>
                <w:szCs w:val="18"/>
                <w:lang w:eastAsia="en-CA"/>
                <w14:ligatures w14:val="none"/>
              </w:rPr>
              <w:t xml:space="preserve">Temps </w:t>
            </w:r>
            <w:proofErr w:type="spellStart"/>
            <w:r w:rsidRPr="00247BB0">
              <w:rPr>
                <w:rFonts w:ascii="Arial" w:eastAsia="Times New Roman" w:hAnsi="Arial" w:cs="Arial"/>
                <w:kern w:val="0"/>
                <w:sz w:val="18"/>
                <w:szCs w:val="18"/>
                <w:lang w:eastAsia="en-CA"/>
                <w14:ligatures w14:val="none"/>
              </w:rPr>
              <w:t>d'éveil</w:t>
            </w:r>
            <w:proofErr w:type="spellEnd"/>
            <w:r w:rsidRPr="00247BB0">
              <w:rPr>
                <w:rFonts w:ascii="Arial" w:eastAsia="Times New Roman" w:hAnsi="Arial" w:cs="Arial"/>
                <w:kern w:val="0"/>
                <w:sz w:val="18"/>
                <w:szCs w:val="18"/>
                <w:lang w:eastAsia="en-CA"/>
                <w14:ligatures w14:val="none"/>
              </w:rPr>
              <w:t xml:space="preserve"> après </w:t>
            </w:r>
            <w:proofErr w:type="spellStart"/>
            <w:r w:rsidRPr="00247BB0">
              <w:rPr>
                <w:rFonts w:ascii="Arial" w:eastAsia="Times New Roman" w:hAnsi="Arial" w:cs="Arial"/>
                <w:kern w:val="0"/>
                <w:sz w:val="18"/>
                <w:szCs w:val="18"/>
                <w:lang w:eastAsia="en-CA"/>
                <w14:ligatures w14:val="none"/>
              </w:rPr>
              <w:t>endormissement</w:t>
            </w:r>
            <w:proofErr w:type="spellEnd"/>
            <w:r w:rsidRPr="00247BB0">
              <w:rPr>
                <w:rFonts w:ascii="Arial" w:eastAsia="Times New Roman" w:hAnsi="Arial" w:cs="Arial"/>
                <w:kern w:val="0"/>
                <w:sz w:val="18"/>
                <w:szCs w:val="18"/>
                <w:lang w:eastAsia="en-CA"/>
                <w14:ligatures w14:val="none"/>
              </w:rPr>
              <w:t xml:space="preserve"> (TEAE)</w:t>
            </w:r>
          </w:p>
        </w:tc>
        <w:tc>
          <w:tcPr>
            <w:tcW w:w="1040" w:type="dxa"/>
            <w:tcBorders>
              <w:top w:val="nil"/>
              <w:left w:val="single" w:sz="4" w:space="0" w:color="auto"/>
              <w:bottom w:val="single" w:sz="4" w:space="0" w:color="auto"/>
              <w:right w:val="single" w:sz="4" w:space="0" w:color="auto"/>
            </w:tcBorders>
            <w:shd w:val="clear" w:color="000000" w:fill="D8E4BC"/>
            <w:noWrap/>
            <w:vAlign w:val="center"/>
            <w:hideMark/>
          </w:tcPr>
          <w:p w14:paraId="7D28F7A5"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1:30</w:t>
            </w:r>
          </w:p>
        </w:tc>
        <w:tc>
          <w:tcPr>
            <w:tcW w:w="860" w:type="dxa"/>
            <w:tcBorders>
              <w:top w:val="nil"/>
              <w:left w:val="nil"/>
              <w:bottom w:val="single" w:sz="4" w:space="0" w:color="auto"/>
              <w:right w:val="single" w:sz="4" w:space="0" w:color="auto"/>
            </w:tcBorders>
            <w:noWrap/>
            <w:vAlign w:val="center"/>
            <w:hideMark/>
          </w:tcPr>
          <w:p w14:paraId="27B16B08"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5C63CF92"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7C1F00AF"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4C6A21F3"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1EA5422B"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44E82BC2"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19E39DE7"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960" w:type="dxa"/>
            <w:tcBorders>
              <w:top w:val="nil"/>
              <w:left w:val="nil"/>
              <w:bottom w:val="nil"/>
              <w:right w:val="single" w:sz="8" w:space="0" w:color="auto"/>
            </w:tcBorders>
            <w:noWrap/>
            <w:vAlign w:val="bottom"/>
            <w:hideMark/>
          </w:tcPr>
          <w:p w14:paraId="4C2D5406" w14:textId="77777777" w:rsidR="00247BB0" w:rsidRPr="00247BB0" w:rsidRDefault="00247BB0" w:rsidP="00391C1B">
            <w:pPr>
              <w:spacing w:after="0" w:line="240" w:lineRule="auto"/>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 </w:t>
            </w:r>
          </w:p>
        </w:tc>
      </w:tr>
      <w:tr w:rsidR="00247BB0" w:rsidRPr="00247BB0" w14:paraId="08A1C07E" w14:textId="77777777" w:rsidTr="00391C1B">
        <w:trPr>
          <w:trHeight w:val="510"/>
        </w:trPr>
        <w:tc>
          <w:tcPr>
            <w:tcW w:w="4880" w:type="dxa"/>
            <w:tcBorders>
              <w:top w:val="nil"/>
              <w:left w:val="single" w:sz="8" w:space="0" w:color="auto"/>
              <w:bottom w:val="single" w:sz="4" w:space="0" w:color="auto"/>
              <w:right w:val="nil"/>
            </w:tcBorders>
            <w:vAlign w:val="center"/>
            <w:hideMark/>
          </w:tcPr>
          <w:p w14:paraId="6E26EE77" w14:textId="77777777" w:rsidR="00247BB0" w:rsidRPr="00247BB0" w:rsidRDefault="00247BB0" w:rsidP="00391C1B">
            <w:pPr>
              <w:spacing w:after="0" w:line="240" w:lineRule="auto"/>
              <w:ind w:firstLineChars="100" w:firstLine="180"/>
              <w:rPr>
                <w:rFonts w:ascii="Verdana" w:eastAsia="Times New Roman" w:hAnsi="Verdana" w:cs="Times New Roman"/>
                <w:color w:val="000000"/>
                <w:kern w:val="0"/>
                <w:sz w:val="18"/>
                <w:szCs w:val="18"/>
                <w:lang w:val="fr-CA" w:eastAsia="en-CA"/>
                <w14:ligatures w14:val="none"/>
              </w:rPr>
            </w:pPr>
            <w:r w:rsidRPr="00247BB0">
              <w:rPr>
                <w:rFonts w:ascii="Verdana" w:eastAsia="Times New Roman" w:hAnsi="Verdana" w:cs="Times New Roman"/>
                <w:color w:val="000000"/>
                <w:kern w:val="0"/>
                <w:sz w:val="18"/>
                <w:szCs w:val="18"/>
                <w:lang w:val="fr-CA" w:eastAsia="en-CA"/>
                <w14:ligatures w14:val="none"/>
              </w:rPr>
              <w:t xml:space="preserve">6.  Ce matin, je me suis levé(e) à _____ (Spécifiez l'heure </w:t>
            </w:r>
            <w:proofErr w:type="spellStart"/>
            <w:r w:rsidRPr="00247BB0">
              <w:rPr>
                <w:rFonts w:ascii="Verdana" w:eastAsia="Times New Roman" w:hAnsi="Verdana" w:cs="Times New Roman"/>
                <w:color w:val="000000"/>
                <w:kern w:val="0"/>
                <w:sz w:val="18"/>
                <w:szCs w:val="18"/>
                <w:lang w:val="fr-CA" w:eastAsia="en-CA"/>
                <w14:ligatures w14:val="none"/>
              </w:rPr>
              <w:t>hh:mm</w:t>
            </w:r>
            <w:proofErr w:type="spellEnd"/>
            <w:r w:rsidRPr="00247BB0">
              <w:rPr>
                <w:rFonts w:ascii="Verdana" w:eastAsia="Times New Roman" w:hAnsi="Verdana" w:cs="Times New Roman"/>
                <w:color w:val="000000"/>
                <w:kern w:val="0"/>
                <w:sz w:val="18"/>
                <w:szCs w:val="18"/>
                <w:lang w:val="fr-CA" w:eastAsia="en-CA"/>
                <w14:ligatures w14:val="none"/>
              </w:rPr>
              <w:t>)</w:t>
            </w:r>
          </w:p>
        </w:tc>
        <w:tc>
          <w:tcPr>
            <w:tcW w:w="1040" w:type="dxa"/>
            <w:tcBorders>
              <w:top w:val="nil"/>
              <w:left w:val="single" w:sz="4" w:space="0" w:color="auto"/>
              <w:bottom w:val="single" w:sz="4" w:space="0" w:color="auto"/>
              <w:right w:val="single" w:sz="4" w:space="0" w:color="auto"/>
            </w:tcBorders>
            <w:shd w:val="clear" w:color="000000" w:fill="D8E4BC"/>
            <w:noWrap/>
            <w:vAlign w:val="center"/>
            <w:hideMark/>
          </w:tcPr>
          <w:p w14:paraId="66974657"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7:00</w:t>
            </w:r>
          </w:p>
        </w:tc>
        <w:tc>
          <w:tcPr>
            <w:tcW w:w="860" w:type="dxa"/>
            <w:tcBorders>
              <w:top w:val="nil"/>
              <w:left w:val="nil"/>
              <w:bottom w:val="single" w:sz="4" w:space="0" w:color="auto"/>
              <w:right w:val="single" w:sz="4" w:space="0" w:color="auto"/>
            </w:tcBorders>
            <w:noWrap/>
            <w:vAlign w:val="center"/>
            <w:hideMark/>
          </w:tcPr>
          <w:p w14:paraId="547252CB"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40DF11C2"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48B91B6A"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005D867B"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1EFCCF6A"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63ADC7DC"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1CD92D8C"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960" w:type="dxa"/>
            <w:tcBorders>
              <w:top w:val="nil"/>
              <w:left w:val="nil"/>
              <w:bottom w:val="nil"/>
              <w:right w:val="single" w:sz="8" w:space="0" w:color="auto"/>
            </w:tcBorders>
            <w:noWrap/>
            <w:vAlign w:val="bottom"/>
            <w:hideMark/>
          </w:tcPr>
          <w:p w14:paraId="52B5198B" w14:textId="77777777" w:rsidR="00247BB0" w:rsidRPr="00247BB0" w:rsidRDefault="00247BB0" w:rsidP="00391C1B">
            <w:pPr>
              <w:spacing w:after="0" w:line="240" w:lineRule="auto"/>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 </w:t>
            </w:r>
          </w:p>
        </w:tc>
      </w:tr>
      <w:tr w:rsidR="00247BB0" w:rsidRPr="00247BB0" w14:paraId="29108FE8" w14:textId="77777777" w:rsidTr="00391C1B">
        <w:trPr>
          <w:trHeight w:val="402"/>
        </w:trPr>
        <w:tc>
          <w:tcPr>
            <w:tcW w:w="4880" w:type="dxa"/>
            <w:tcBorders>
              <w:top w:val="nil"/>
              <w:left w:val="single" w:sz="8" w:space="0" w:color="auto"/>
              <w:bottom w:val="single" w:sz="4" w:space="0" w:color="auto"/>
              <w:right w:val="nil"/>
            </w:tcBorders>
            <w:vAlign w:val="center"/>
            <w:hideMark/>
          </w:tcPr>
          <w:p w14:paraId="406250D4" w14:textId="77777777" w:rsidR="00247BB0" w:rsidRPr="00247BB0" w:rsidRDefault="00247BB0" w:rsidP="00391C1B">
            <w:pPr>
              <w:spacing w:after="0" w:line="240" w:lineRule="auto"/>
              <w:ind w:firstLineChars="100" w:firstLine="180"/>
              <w:rPr>
                <w:rFonts w:ascii="Verdana" w:eastAsia="Times New Roman" w:hAnsi="Verdana" w:cs="Times New Roman"/>
                <w:color w:val="000000"/>
                <w:kern w:val="0"/>
                <w:sz w:val="18"/>
                <w:szCs w:val="18"/>
                <w:lang w:eastAsia="en-CA"/>
                <w14:ligatures w14:val="none"/>
              </w:rPr>
            </w:pPr>
            <w:r w:rsidRPr="00247BB0">
              <w:rPr>
                <w:rFonts w:ascii="Verdana" w:eastAsia="Times New Roman" w:hAnsi="Verdana" w:cs="Times New Roman"/>
                <w:color w:val="000000"/>
                <w:kern w:val="0"/>
                <w:sz w:val="18"/>
                <w:szCs w:val="18"/>
                <w:lang w:eastAsia="en-CA"/>
                <w14:ligatures w14:val="none"/>
              </w:rPr>
              <w:t xml:space="preserve">7.  Temps total </w:t>
            </w:r>
            <w:proofErr w:type="spellStart"/>
            <w:r w:rsidRPr="00247BB0">
              <w:rPr>
                <w:rFonts w:ascii="Verdana" w:eastAsia="Times New Roman" w:hAnsi="Verdana" w:cs="Times New Roman"/>
                <w:color w:val="000000"/>
                <w:kern w:val="0"/>
                <w:sz w:val="18"/>
                <w:szCs w:val="18"/>
                <w:lang w:eastAsia="en-CA"/>
                <w14:ligatures w14:val="none"/>
              </w:rPr>
              <w:t>d'éveil</w:t>
            </w:r>
            <w:proofErr w:type="spellEnd"/>
            <w:r w:rsidRPr="00247BB0">
              <w:rPr>
                <w:rFonts w:ascii="Verdana" w:eastAsia="Times New Roman" w:hAnsi="Verdana" w:cs="Times New Roman"/>
                <w:color w:val="000000"/>
                <w:kern w:val="0"/>
                <w:sz w:val="18"/>
                <w:szCs w:val="18"/>
                <w:lang w:eastAsia="en-CA"/>
                <w14:ligatures w14:val="none"/>
              </w:rPr>
              <w:t xml:space="preserve"> (TTE) = 4+5</w:t>
            </w:r>
          </w:p>
        </w:tc>
        <w:tc>
          <w:tcPr>
            <w:tcW w:w="1040" w:type="dxa"/>
            <w:tcBorders>
              <w:top w:val="nil"/>
              <w:left w:val="single" w:sz="4" w:space="0" w:color="auto"/>
              <w:bottom w:val="single" w:sz="4" w:space="0" w:color="auto"/>
              <w:right w:val="single" w:sz="4" w:space="0" w:color="auto"/>
            </w:tcBorders>
            <w:shd w:val="clear" w:color="000000" w:fill="D8E4BC"/>
            <w:noWrap/>
            <w:vAlign w:val="center"/>
            <w:hideMark/>
          </w:tcPr>
          <w:p w14:paraId="16C3B18E"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2:30</w:t>
            </w:r>
          </w:p>
        </w:tc>
        <w:tc>
          <w:tcPr>
            <w:tcW w:w="860" w:type="dxa"/>
            <w:tcBorders>
              <w:top w:val="nil"/>
              <w:left w:val="nil"/>
              <w:bottom w:val="single" w:sz="4" w:space="0" w:color="auto"/>
              <w:right w:val="single" w:sz="4" w:space="0" w:color="auto"/>
            </w:tcBorders>
            <w:noWrap/>
            <w:vAlign w:val="center"/>
            <w:hideMark/>
          </w:tcPr>
          <w:p w14:paraId="6C7F5493"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6BDC69E2"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01D70542"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30F155B9"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35725C26"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7F45E249"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37070B79"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960" w:type="dxa"/>
            <w:tcBorders>
              <w:top w:val="single" w:sz="4" w:space="0" w:color="auto"/>
              <w:left w:val="nil"/>
              <w:bottom w:val="single" w:sz="4" w:space="0" w:color="auto"/>
              <w:right w:val="single" w:sz="8" w:space="0" w:color="auto"/>
            </w:tcBorders>
            <w:shd w:val="clear" w:color="000000" w:fill="D8E4BC"/>
            <w:noWrap/>
            <w:vAlign w:val="center"/>
            <w:hideMark/>
          </w:tcPr>
          <w:p w14:paraId="244FEBAA"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r>
      <w:tr w:rsidR="00247BB0" w:rsidRPr="00247BB0" w14:paraId="5DEE1BE4" w14:textId="77777777" w:rsidTr="00391C1B">
        <w:trPr>
          <w:trHeight w:val="402"/>
        </w:trPr>
        <w:tc>
          <w:tcPr>
            <w:tcW w:w="4880" w:type="dxa"/>
            <w:tcBorders>
              <w:top w:val="nil"/>
              <w:left w:val="single" w:sz="8" w:space="0" w:color="auto"/>
              <w:bottom w:val="nil"/>
              <w:right w:val="single" w:sz="4" w:space="0" w:color="auto"/>
            </w:tcBorders>
            <w:vAlign w:val="center"/>
            <w:hideMark/>
          </w:tcPr>
          <w:p w14:paraId="7B6D8521" w14:textId="77777777" w:rsidR="00247BB0" w:rsidRPr="00247BB0" w:rsidRDefault="00247BB0" w:rsidP="00391C1B">
            <w:pPr>
              <w:spacing w:after="0" w:line="240" w:lineRule="auto"/>
              <w:ind w:firstLineChars="100" w:firstLine="180"/>
              <w:rPr>
                <w:rFonts w:ascii="Verdana" w:eastAsia="Times New Roman" w:hAnsi="Verdana" w:cs="Times New Roman"/>
                <w:color w:val="000000"/>
                <w:kern w:val="0"/>
                <w:sz w:val="18"/>
                <w:szCs w:val="18"/>
                <w:lang w:eastAsia="en-CA"/>
                <w14:ligatures w14:val="none"/>
              </w:rPr>
            </w:pPr>
            <w:r w:rsidRPr="00247BB0">
              <w:rPr>
                <w:rFonts w:ascii="Verdana" w:eastAsia="Times New Roman" w:hAnsi="Verdana" w:cs="Times New Roman"/>
                <w:color w:val="000000"/>
                <w:kern w:val="0"/>
                <w:sz w:val="18"/>
                <w:szCs w:val="18"/>
                <w:lang w:eastAsia="en-CA"/>
                <w14:ligatures w14:val="none"/>
              </w:rPr>
              <w:t>8.  Temps au lit (TAL) = 6-3</w:t>
            </w:r>
          </w:p>
        </w:tc>
        <w:tc>
          <w:tcPr>
            <w:tcW w:w="1040" w:type="dxa"/>
            <w:tcBorders>
              <w:top w:val="nil"/>
              <w:left w:val="nil"/>
              <w:bottom w:val="single" w:sz="4" w:space="0" w:color="auto"/>
              <w:right w:val="single" w:sz="4" w:space="0" w:color="auto"/>
            </w:tcBorders>
            <w:shd w:val="clear" w:color="000000" w:fill="D8E4BC"/>
            <w:noWrap/>
            <w:vAlign w:val="center"/>
            <w:hideMark/>
          </w:tcPr>
          <w:p w14:paraId="339938A0"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7:45</w:t>
            </w:r>
          </w:p>
        </w:tc>
        <w:tc>
          <w:tcPr>
            <w:tcW w:w="860" w:type="dxa"/>
            <w:tcBorders>
              <w:top w:val="nil"/>
              <w:left w:val="nil"/>
              <w:bottom w:val="single" w:sz="4" w:space="0" w:color="auto"/>
              <w:right w:val="single" w:sz="4" w:space="0" w:color="auto"/>
            </w:tcBorders>
            <w:noWrap/>
            <w:vAlign w:val="center"/>
            <w:hideMark/>
          </w:tcPr>
          <w:p w14:paraId="181E32DC"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5991E881"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4D917ABF"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611EE214"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78D3FA4B"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77361810"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714611B9"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960" w:type="dxa"/>
            <w:tcBorders>
              <w:top w:val="nil"/>
              <w:left w:val="nil"/>
              <w:bottom w:val="single" w:sz="4" w:space="0" w:color="auto"/>
              <w:right w:val="single" w:sz="8" w:space="0" w:color="auto"/>
            </w:tcBorders>
            <w:shd w:val="clear" w:color="000000" w:fill="D8E4BC"/>
            <w:noWrap/>
            <w:vAlign w:val="center"/>
            <w:hideMark/>
          </w:tcPr>
          <w:p w14:paraId="2822E669"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r>
      <w:tr w:rsidR="00247BB0" w:rsidRPr="00247BB0" w14:paraId="2DDD3266" w14:textId="77777777" w:rsidTr="00391C1B">
        <w:trPr>
          <w:trHeight w:val="402"/>
        </w:trPr>
        <w:tc>
          <w:tcPr>
            <w:tcW w:w="4880" w:type="dxa"/>
            <w:tcBorders>
              <w:top w:val="single" w:sz="4" w:space="0" w:color="auto"/>
              <w:left w:val="single" w:sz="8" w:space="0" w:color="auto"/>
              <w:bottom w:val="nil"/>
              <w:right w:val="single" w:sz="4" w:space="0" w:color="auto"/>
            </w:tcBorders>
            <w:vAlign w:val="center"/>
            <w:hideMark/>
          </w:tcPr>
          <w:p w14:paraId="12B0DA30" w14:textId="77777777" w:rsidR="00247BB0" w:rsidRPr="00247BB0" w:rsidRDefault="00247BB0" w:rsidP="00391C1B">
            <w:pPr>
              <w:spacing w:after="0" w:line="240" w:lineRule="auto"/>
              <w:ind w:firstLineChars="100" w:firstLine="180"/>
              <w:rPr>
                <w:rFonts w:ascii="Verdana" w:eastAsia="Times New Roman" w:hAnsi="Verdana" w:cs="Times New Roman"/>
                <w:color w:val="000000"/>
                <w:kern w:val="0"/>
                <w:sz w:val="18"/>
                <w:szCs w:val="18"/>
                <w:lang w:val="fr-CA" w:eastAsia="en-CA"/>
                <w14:ligatures w14:val="none"/>
              </w:rPr>
            </w:pPr>
            <w:r w:rsidRPr="00247BB0">
              <w:rPr>
                <w:rFonts w:ascii="Verdana" w:eastAsia="Times New Roman" w:hAnsi="Verdana" w:cs="Times New Roman"/>
                <w:color w:val="000000"/>
                <w:kern w:val="0"/>
                <w:sz w:val="18"/>
                <w:szCs w:val="18"/>
                <w:lang w:val="fr-CA" w:eastAsia="en-CA"/>
                <w14:ligatures w14:val="none"/>
              </w:rPr>
              <w:t>9.  Temps total de sommeil (TTS) = 8-7</w:t>
            </w:r>
          </w:p>
        </w:tc>
        <w:tc>
          <w:tcPr>
            <w:tcW w:w="1040" w:type="dxa"/>
            <w:tcBorders>
              <w:top w:val="nil"/>
              <w:left w:val="nil"/>
              <w:bottom w:val="nil"/>
              <w:right w:val="single" w:sz="4" w:space="0" w:color="auto"/>
            </w:tcBorders>
            <w:shd w:val="clear" w:color="000000" w:fill="D8E4BC"/>
            <w:noWrap/>
            <w:vAlign w:val="center"/>
            <w:hideMark/>
          </w:tcPr>
          <w:p w14:paraId="25AF2D8B"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5:15</w:t>
            </w:r>
          </w:p>
        </w:tc>
        <w:tc>
          <w:tcPr>
            <w:tcW w:w="860" w:type="dxa"/>
            <w:tcBorders>
              <w:top w:val="nil"/>
              <w:left w:val="nil"/>
              <w:bottom w:val="single" w:sz="4" w:space="0" w:color="auto"/>
              <w:right w:val="single" w:sz="4" w:space="0" w:color="auto"/>
            </w:tcBorders>
            <w:noWrap/>
            <w:vAlign w:val="center"/>
            <w:hideMark/>
          </w:tcPr>
          <w:p w14:paraId="4C72F99F"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71DF3794"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1B641B69"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6A7C3B52"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3AFCB120"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0B23E787"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860" w:type="dxa"/>
            <w:tcBorders>
              <w:top w:val="nil"/>
              <w:left w:val="nil"/>
              <w:bottom w:val="single" w:sz="4" w:space="0" w:color="auto"/>
              <w:right w:val="single" w:sz="4" w:space="0" w:color="auto"/>
            </w:tcBorders>
            <w:noWrap/>
            <w:vAlign w:val="center"/>
            <w:hideMark/>
          </w:tcPr>
          <w:p w14:paraId="7B75E3C8"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c>
          <w:tcPr>
            <w:tcW w:w="960" w:type="dxa"/>
            <w:tcBorders>
              <w:top w:val="nil"/>
              <w:left w:val="nil"/>
              <w:bottom w:val="single" w:sz="4" w:space="0" w:color="auto"/>
              <w:right w:val="single" w:sz="8" w:space="0" w:color="auto"/>
            </w:tcBorders>
            <w:shd w:val="clear" w:color="000000" w:fill="D8E4BC"/>
            <w:noWrap/>
            <w:vAlign w:val="center"/>
            <w:hideMark/>
          </w:tcPr>
          <w:p w14:paraId="74B06345"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0:00</w:t>
            </w:r>
          </w:p>
        </w:tc>
      </w:tr>
      <w:tr w:rsidR="00247BB0" w:rsidRPr="00247BB0" w14:paraId="2A3A5D96" w14:textId="77777777" w:rsidTr="00391C1B">
        <w:trPr>
          <w:trHeight w:val="630"/>
        </w:trPr>
        <w:tc>
          <w:tcPr>
            <w:tcW w:w="4880" w:type="dxa"/>
            <w:tcBorders>
              <w:top w:val="single" w:sz="4" w:space="0" w:color="auto"/>
              <w:left w:val="single" w:sz="8" w:space="0" w:color="auto"/>
              <w:bottom w:val="single" w:sz="4" w:space="0" w:color="auto"/>
              <w:right w:val="nil"/>
            </w:tcBorders>
            <w:vAlign w:val="center"/>
            <w:hideMark/>
          </w:tcPr>
          <w:p w14:paraId="19E32EED" w14:textId="77777777" w:rsidR="00247BB0" w:rsidRPr="00247BB0" w:rsidRDefault="00247BB0" w:rsidP="00391C1B">
            <w:pPr>
              <w:spacing w:after="0" w:line="240" w:lineRule="auto"/>
              <w:ind w:firstLineChars="100" w:firstLine="180"/>
              <w:rPr>
                <w:rFonts w:ascii="Verdana" w:eastAsia="Times New Roman" w:hAnsi="Verdana" w:cs="Times New Roman"/>
                <w:color w:val="000000"/>
                <w:kern w:val="0"/>
                <w:sz w:val="18"/>
                <w:szCs w:val="18"/>
                <w:lang w:val="fr-CA" w:eastAsia="en-CA"/>
                <w14:ligatures w14:val="none"/>
              </w:rPr>
            </w:pPr>
            <w:r w:rsidRPr="00247BB0">
              <w:rPr>
                <w:rFonts w:ascii="Verdana" w:eastAsia="Times New Roman" w:hAnsi="Verdana" w:cs="Times New Roman"/>
                <w:color w:val="000000"/>
                <w:kern w:val="0"/>
                <w:sz w:val="18"/>
                <w:szCs w:val="18"/>
                <w:lang w:val="fr-CA" w:eastAsia="en-CA"/>
                <w14:ligatures w14:val="none"/>
              </w:rPr>
              <w:t>10. Au lever ce matin, je me sentais_____(1=épuisé(e); 5=reposé(e))</w:t>
            </w:r>
          </w:p>
        </w:tc>
        <w:tc>
          <w:tcPr>
            <w:tcW w:w="1040"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14:paraId="3B8BF298"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2</w:t>
            </w:r>
          </w:p>
        </w:tc>
        <w:tc>
          <w:tcPr>
            <w:tcW w:w="860" w:type="dxa"/>
            <w:tcBorders>
              <w:top w:val="nil"/>
              <w:left w:val="nil"/>
              <w:bottom w:val="single" w:sz="4" w:space="0" w:color="auto"/>
              <w:right w:val="single" w:sz="4" w:space="0" w:color="auto"/>
            </w:tcBorders>
            <w:noWrap/>
            <w:vAlign w:val="center"/>
            <w:hideMark/>
          </w:tcPr>
          <w:p w14:paraId="02E6896A"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w:t>
            </w:r>
          </w:p>
        </w:tc>
        <w:tc>
          <w:tcPr>
            <w:tcW w:w="860" w:type="dxa"/>
            <w:tcBorders>
              <w:top w:val="nil"/>
              <w:left w:val="nil"/>
              <w:bottom w:val="single" w:sz="4" w:space="0" w:color="auto"/>
              <w:right w:val="single" w:sz="4" w:space="0" w:color="auto"/>
            </w:tcBorders>
            <w:noWrap/>
            <w:vAlign w:val="center"/>
            <w:hideMark/>
          </w:tcPr>
          <w:p w14:paraId="613252F7"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w:t>
            </w:r>
          </w:p>
        </w:tc>
        <w:tc>
          <w:tcPr>
            <w:tcW w:w="860" w:type="dxa"/>
            <w:tcBorders>
              <w:top w:val="nil"/>
              <w:left w:val="nil"/>
              <w:bottom w:val="single" w:sz="4" w:space="0" w:color="auto"/>
              <w:right w:val="single" w:sz="4" w:space="0" w:color="auto"/>
            </w:tcBorders>
            <w:noWrap/>
            <w:vAlign w:val="center"/>
            <w:hideMark/>
          </w:tcPr>
          <w:p w14:paraId="62A5B50F"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w:t>
            </w:r>
          </w:p>
        </w:tc>
        <w:tc>
          <w:tcPr>
            <w:tcW w:w="860" w:type="dxa"/>
            <w:tcBorders>
              <w:top w:val="nil"/>
              <w:left w:val="nil"/>
              <w:bottom w:val="single" w:sz="4" w:space="0" w:color="auto"/>
              <w:right w:val="single" w:sz="4" w:space="0" w:color="auto"/>
            </w:tcBorders>
            <w:noWrap/>
            <w:vAlign w:val="center"/>
            <w:hideMark/>
          </w:tcPr>
          <w:p w14:paraId="0A1FDD70"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w:t>
            </w:r>
          </w:p>
        </w:tc>
        <w:tc>
          <w:tcPr>
            <w:tcW w:w="860" w:type="dxa"/>
            <w:tcBorders>
              <w:top w:val="nil"/>
              <w:left w:val="nil"/>
              <w:bottom w:val="single" w:sz="4" w:space="0" w:color="auto"/>
              <w:right w:val="single" w:sz="4" w:space="0" w:color="auto"/>
            </w:tcBorders>
            <w:noWrap/>
            <w:vAlign w:val="center"/>
            <w:hideMark/>
          </w:tcPr>
          <w:p w14:paraId="037ED521"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w:t>
            </w:r>
          </w:p>
        </w:tc>
        <w:tc>
          <w:tcPr>
            <w:tcW w:w="860" w:type="dxa"/>
            <w:tcBorders>
              <w:top w:val="nil"/>
              <w:left w:val="nil"/>
              <w:bottom w:val="single" w:sz="4" w:space="0" w:color="auto"/>
              <w:right w:val="single" w:sz="4" w:space="0" w:color="auto"/>
            </w:tcBorders>
            <w:noWrap/>
            <w:vAlign w:val="center"/>
            <w:hideMark/>
          </w:tcPr>
          <w:p w14:paraId="33C2F262"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w:t>
            </w:r>
          </w:p>
        </w:tc>
        <w:tc>
          <w:tcPr>
            <w:tcW w:w="860" w:type="dxa"/>
            <w:tcBorders>
              <w:top w:val="nil"/>
              <w:left w:val="nil"/>
              <w:bottom w:val="single" w:sz="4" w:space="0" w:color="auto"/>
              <w:right w:val="single" w:sz="4" w:space="0" w:color="auto"/>
            </w:tcBorders>
            <w:noWrap/>
            <w:vAlign w:val="center"/>
            <w:hideMark/>
          </w:tcPr>
          <w:p w14:paraId="58D9778F"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w:t>
            </w:r>
          </w:p>
        </w:tc>
        <w:tc>
          <w:tcPr>
            <w:tcW w:w="960" w:type="dxa"/>
            <w:tcBorders>
              <w:top w:val="nil"/>
              <w:left w:val="nil"/>
              <w:bottom w:val="nil"/>
              <w:right w:val="single" w:sz="8" w:space="0" w:color="auto"/>
            </w:tcBorders>
            <w:noWrap/>
            <w:vAlign w:val="bottom"/>
            <w:hideMark/>
          </w:tcPr>
          <w:p w14:paraId="29CCA09D" w14:textId="77777777" w:rsidR="00247BB0" w:rsidRPr="00247BB0" w:rsidRDefault="00247BB0" w:rsidP="00391C1B">
            <w:pPr>
              <w:spacing w:after="0" w:line="240" w:lineRule="auto"/>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 </w:t>
            </w:r>
          </w:p>
        </w:tc>
      </w:tr>
      <w:tr w:rsidR="00247BB0" w:rsidRPr="00247BB0" w14:paraId="11F1FA34" w14:textId="77777777" w:rsidTr="00391C1B">
        <w:trPr>
          <w:trHeight w:val="780"/>
        </w:trPr>
        <w:tc>
          <w:tcPr>
            <w:tcW w:w="4880" w:type="dxa"/>
            <w:tcBorders>
              <w:top w:val="nil"/>
              <w:left w:val="single" w:sz="8" w:space="0" w:color="auto"/>
              <w:bottom w:val="single" w:sz="4" w:space="0" w:color="auto"/>
              <w:right w:val="nil"/>
            </w:tcBorders>
            <w:vAlign w:val="center"/>
            <w:hideMark/>
          </w:tcPr>
          <w:p w14:paraId="1C24FFF6" w14:textId="77777777" w:rsidR="00247BB0" w:rsidRPr="00247BB0" w:rsidRDefault="00247BB0" w:rsidP="00391C1B">
            <w:pPr>
              <w:spacing w:after="0" w:line="240" w:lineRule="auto"/>
              <w:ind w:firstLineChars="100" w:firstLine="180"/>
              <w:rPr>
                <w:rFonts w:ascii="Verdana" w:eastAsia="Times New Roman" w:hAnsi="Verdana" w:cs="Times New Roman"/>
                <w:color w:val="000000"/>
                <w:kern w:val="0"/>
                <w:sz w:val="18"/>
                <w:szCs w:val="18"/>
                <w:lang w:val="fr-CA" w:eastAsia="en-CA"/>
                <w14:ligatures w14:val="none"/>
              </w:rPr>
            </w:pPr>
            <w:r w:rsidRPr="00247BB0">
              <w:rPr>
                <w:rFonts w:ascii="Verdana" w:eastAsia="Times New Roman" w:hAnsi="Verdana" w:cs="Times New Roman"/>
                <w:color w:val="000000"/>
                <w:kern w:val="0"/>
                <w:sz w:val="18"/>
                <w:szCs w:val="18"/>
                <w:lang w:val="fr-CA" w:eastAsia="en-CA"/>
                <w14:ligatures w14:val="none"/>
              </w:rPr>
              <w:t>11. Dans l'ensemble, mon sommeil de la nuit dernière a été____</w:t>
            </w:r>
            <w:proofErr w:type="gramStart"/>
            <w:r w:rsidRPr="00247BB0">
              <w:rPr>
                <w:rFonts w:ascii="Verdana" w:eastAsia="Times New Roman" w:hAnsi="Verdana" w:cs="Times New Roman"/>
                <w:color w:val="000000"/>
                <w:kern w:val="0"/>
                <w:sz w:val="18"/>
                <w:szCs w:val="18"/>
                <w:lang w:val="fr-CA" w:eastAsia="en-CA"/>
                <w14:ligatures w14:val="none"/>
              </w:rPr>
              <w:t>_(</w:t>
            </w:r>
            <w:proofErr w:type="gramEnd"/>
            <w:r w:rsidRPr="00247BB0">
              <w:rPr>
                <w:rFonts w:ascii="Verdana" w:eastAsia="Times New Roman" w:hAnsi="Verdana" w:cs="Times New Roman"/>
                <w:color w:val="000000"/>
                <w:kern w:val="0"/>
                <w:sz w:val="18"/>
                <w:szCs w:val="18"/>
                <w:lang w:val="fr-CA" w:eastAsia="en-CA"/>
                <w14:ligatures w14:val="none"/>
              </w:rPr>
              <w:t>1=très agité; 5=très profond)</w:t>
            </w:r>
          </w:p>
        </w:tc>
        <w:tc>
          <w:tcPr>
            <w:tcW w:w="1040" w:type="dxa"/>
            <w:tcBorders>
              <w:top w:val="nil"/>
              <w:left w:val="single" w:sz="4" w:space="0" w:color="auto"/>
              <w:bottom w:val="single" w:sz="4" w:space="0" w:color="auto"/>
              <w:right w:val="single" w:sz="4" w:space="0" w:color="auto"/>
            </w:tcBorders>
            <w:shd w:val="clear" w:color="000000" w:fill="D8E4BC"/>
            <w:noWrap/>
            <w:vAlign w:val="center"/>
            <w:hideMark/>
          </w:tcPr>
          <w:p w14:paraId="527C4A3F"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3</w:t>
            </w:r>
          </w:p>
        </w:tc>
        <w:tc>
          <w:tcPr>
            <w:tcW w:w="860" w:type="dxa"/>
            <w:tcBorders>
              <w:top w:val="nil"/>
              <w:left w:val="nil"/>
              <w:bottom w:val="single" w:sz="4" w:space="0" w:color="auto"/>
              <w:right w:val="single" w:sz="4" w:space="0" w:color="auto"/>
            </w:tcBorders>
            <w:noWrap/>
            <w:vAlign w:val="center"/>
            <w:hideMark/>
          </w:tcPr>
          <w:p w14:paraId="0539307A"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w:t>
            </w:r>
          </w:p>
        </w:tc>
        <w:tc>
          <w:tcPr>
            <w:tcW w:w="860" w:type="dxa"/>
            <w:tcBorders>
              <w:top w:val="nil"/>
              <w:left w:val="nil"/>
              <w:bottom w:val="single" w:sz="4" w:space="0" w:color="auto"/>
              <w:right w:val="single" w:sz="4" w:space="0" w:color="auto"/>
            </w:tcBorders>
            <w:noWrap/>
            <w:vAlign w:val="center"/>
            <w:hideMark/>
          </w:tcPr>
          <w:p w14:paraId="7E0566C6"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w:t>
            </w:r>
          </w:p>
        </w:tc>
        <w:tc>
          <w:tcPr>
            <w:tcW w:w="860" w:type="dxa"/>
            <w:tcBorders>
              <w:top w:val="nil"/>
              <w:left w:val="nil"/>
              <w:bottom w:val="single" w:sz="4" w:space="0" w:color="auto"/>
              <w:right w:val="single" w:sz="4" w:space="0" w:color="auto"/>
            </w:tcBorders>
            <w:noWrap/>
            <w:vAlign w:val="center"/>
            <w:hideMark/>
          </w:tcPr>
          <w:p w14:paraId="3044AB73"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w:t>
            </w:r>
          </w:p>
        </w:tc>
        <w:tc>
          <w:tcPr>
            <w:tcW w:w="860" w:type="dxa"/>
            <w:tcBorders>
              <w:top w:val="nil"/>
              <w:left w:val="nil"/>
              <w:bottom w:val="single" w:sz="4" w:space="0" w:color="auto"/>
              <w:right w:val="single" w:sz="4" w:space="0" w:color="auto"/>
            </w:tcBorders>
            <w:noWrap/>
            <w:vAlign w:val="center"/>
            <w:hideMark/>
          </w:tcPr>
          <w:p w14:paraId="55721572"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w:t>
            </w:r>
          </w:p>
        </w:tc>
        <w:tc>
          <w:tcPr>
            <w:tcW w:w="860" w:type="dxa"/>
            <w:tcBorders>
              <w:top w:val="nil"/>
              <w:left w:val="nil"/>
              <w:bottom w:val="single" w:sz="4" w:space="0" w:color="auto"/>
              <w:right w:val="single" w:sz="4" w:space="0" w:color="auto"/>
            </w:tcBorders>
            <w:noWrap/>
            <w:vAlign w:val="center"/>
            <w:hideMark/>
          </w:tcPr>
          <w:p w14:paraId="14AD98DF"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w:t>
            </w:r>
          </w:p>
        </w:tc>
        <w:tc>
          <w:tcPr>
            <w:tcW w:w="860" w:type="dxa"/>
            <w:tcBorders>
              <w:top w:val="nil"/>
              <w:left w:val="nil"/>
              <w:bottom w:val="single" w:sz="4" w:space="0" w:color="auto"/>
              <w:right w:val="single" w:sz="4" w:space="0" w:color="auto"/>
            </w:tcBorders>
            <w:noWrap/>
            <w:vAlign w:val="center"/>
            <w:hideMark/>
          </w:tcPr>
          <w:p w14:paraId="62CE7069"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w:t>
            </w:r>
          </w:p>
        </w:tc>
        <w:tc>
          <w:tcPr>
            <w:tcW w:w="860" w:type="dxa"/>
            <w:tcBorders>
              <w:top w:val="nil"/>
              <w:left w:val="nil"/>
              <w:bottom w:val="single" w:sz="4" w:space="0" w:color="auto"/>
              <w:right w:val="single" w:sz="4" w:space="0" w:color="auto"/>
            </w:tcBorders>
            <w:noWrap/>
            <w:vAlign w:val="center"/>
            <w:hideMark/>
          </w:tcPr>
          <w:p w14:paraId="24BB5E56"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0</w:t>
            </w:r>
          </w:p>
        </w:tc>
        <w:tc>
          <w:tcPr>
            <w:tcW w:w="960" w:type="dxa"/>
            <w:tcBorders>
              <w:top w:val="nil"/>
              <w:left w:val="nil"/>
              <w:bottom w:val="nil"/>
              <w:right w:val="single" w:sz="8" w:space="0" w:color="auto"/>
            </w:tcBorders>
            <w:noWrap/>
            <w:vAlign w:val="bottom"/>
            <w:hideMark/>
          </w:tcPr>
          <w:p w14:paraId="431EDC30" w14:textId="77777777" w:rsidR="00247BB0" w:rsidRPr="00247BB0" w:rsidRDefault="00247BB0" w:rsidP="00391C1B">
            <w:pPr>
              <w:spacing w:after="0" w:line="240" w:lineRule="auto"/>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 </w:t>
            </w:r>
          </w:p>
        </w:tc>
      </w:tr>
      <w:tr w:rsidR="00247BB0" w:rsidRPr="00247BB0" w14:paraId="29055CEB" w14:textId="77777777" w:rsidTr="00391C1B">
        <w:trPr>
          <w:trHeight w:val="255"/>
        </w:trPr>
        <w:tc>
          <w:tcPr>
            <w:tcW w:w="4880" w:type="dxa"/>
            <w:vMerge w:val="restart"/>
            <w:tcBorders>
              <w:top w:val="nil"/>
              <w:left w:val="single" w:sz="8" w:space="0" w:color="auto"/>
              <w:bottom w:val="single" w:sz="4" w:space="0" w:color="000000"/>
              <w:right w:val="single" w:sz="4" w:space="0" w:color="auto"/>
            </w:tcBorders>
            <w:vAlign w:val="center"/>
            <w:hideMark/>
          </w:tcPr>
          <w:p w14:paraId="0B184B6D" w14:textId="77777777" w:rsidR="00247BB0" w:rsidRPr="00247BB0" w:rsidRDefault="00247BB0" w:rsidP="00391C1B">
            <w:pPr>
              <w:spacing w:after="0" w:line="240" w:lineRule="auto"/>
              <w:ind w:firstLineChars="100" w:firstLine="180"/>
              <w:jc w:val="right"/>
              <w:rPr>
                <w:rFonts w:ascii="Arial" w:eastAsia="Times New Roman" w:hAnsi="Arial" w:cs="Arial"/>
                <w:kern w:val="0"/>
                <w:sz w:val="18"/>
                <w:szCs w:val="18"/>
                <w:lang w:val="fr-CA" w:eastAsia="en-CA"/>
                <w14:ligatures w14:val="none"/>
              </w:rPr>
            </w:pPr>
            <w:r w:rsidRPr="00247BB0">
              <w:rPr>
                <w:rFonts w:ascii="Arial" w:eastAsia="Times New Roman" w:hAnsi="Arial" w:cs="Arial"/>
                <w:kern w:val="0"/>
                <w:sz w:val="18"/>
                <w:szCs w:val="18"/>
                <w:lang w:val="fr-CA" w:eastAsia="en-CA"/>
                <w14:ligatures w14:val="none"/>
              </w:rPr>
              <w:t xml:space="preserve">Efficacité de sommeil                                             </w:t>
            </w:r>
            <w:proofErr w:type="gramStart"/>
            <w:r w:rsidRPr="00247BB0">
              <w:rPr>
                <w:rFonts w:ascii="Arial" w:eastAsia="Times New Roman" w:hAnsi="Arial" w:cs="Arial"/>
                <w:kern w:val="0"/>
                <w:sz w:val="18"/>
                <w:szCs w:val="18"/>
                <w:lang w:val="fr-CA" w:eastAsia="en-CA"/>
                <w14:ligatures w14:val="none"/>
              </w:rPr>
              <w:t xml:space="preserve">   (</w:t>
            </w:r>
            <w:proofErr w:type="gramEnd"/>
            <w:r w:rsidRPr="00247BB0">
              <w:rPr>
                <w:rFonts w:ascii="Arial" w:eastAsia="Times New Roman" w:hAnsi="Arial" w:cs="Arial"/>
                <w:kern w:val="0"/>
                <w:sz w:val="18"/>
                <w:szCs w:val="18"/>
                <w:lang w:val="fr-CA" w:eastAsia="en-CA"/>
                <w14:ligatures w14:val="none"/>
              </w:rPr>
              <w:t>ES)=TTS/TALx100</w:t>
            </w:r>
          </w:p>
        </w:tc>
        <w:tc>
          <w:tcPr>
            <w:tcW w:w="1040" w:type="dxa"/>
            <w:vMerge w:val="restart"/>
            <w:tcBorders>
              <w:top w:val="nil"/>
              <w:left w:val="single" w:sz="4" w:space="0" w:color="auto"/>
              <w:bottom w:val="single" w:sz="4" w:space="0" w:color="000000"/>
              <w:right w:val="single" w:sz="4" w:space="0" w:color="auto"/>
            </w:tcBorders>
            <w:shd w:val="clear" w:color="000000" w:fill="D8E4BC"/>
            <w:noWrap/>
            <w:vAlign w:val="bottom"/>
            <w:hideMark/>
          </w:tcPr>
          <w:p w14:paraId="3E12405B"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#DIV/0!</w:t>
            </w:r>
          </w:p>
        </w:tc>
        <w:tc>
          <w:tcPr>
            <w:tcW w:w="860" w:type="dxa"/>
            <w:tcBorders>
              <w:top w:val="nil"/>
              <w:left w:val="nil"/>
              <w:bottom w:val="nil"/>
              <w:right w:val="nil"/>
            </w:tcBorders>
            <w:noWrap/>
            <w:vAlign w:val="bottom"/>
            <w:hideMark/>
          </w:tcPr>
          <w:p w14:paraId="5D3BBFE5" w14:textId="77777777" w:rsidR="00247BB0" w:rsidRPr="00247BB0" w:rsidRDefault="00247BB0" w:rsidP="00391C1B">
            <w:pPr>
              <w:spacing w:after="0" w:line="240" w:lineRule="auto"/>
              <w:jc w:val="center"/>
              <w:rPr>
                <w:rFonts w:ascii="Verdana" w:eastAsia="Times New Roman" w:hAnsi="Verdana" w:cs="Times New Roman"/>
                <w:color w:val="000000"/>
                <w:kern w:val="0"/>
                <w:sz w:val="20"/>
                <w:szCs w:val="20"/>
                <w:lang w:eastAsia="en-CA"/>
                <w14:ligatures w14:val="none"/>
              </w:rPr>
            </w:pPr>
          </w:p>
        </w:tc>
        <w:tc>
          <w:tcPr>
            <w:tcW w:w="860" w:type="dxa"/>
            <w:tcBorders>
              <w:top w:val="nil"/>
              <w:left w:val="nil"/>
              <w:bottom w:val="nil"/>
              <w:right w:val="nil"/>
            </w:tcBorders>
            <w:noWrap/>
            <w:vAlign w:val="bottom"/>
            <w:hideMark/>
          </w:tcPr>
          <w:p w14:paraId="583D900D" w14:textId="77777777" w:rsidR="00247BB0" w:rsidRPr="00247BB0" w:rsidRDefault="00247BB0" w:rsidP="00391C1B">
            <w:pPr>
              <w:spacing w:after="0" w:line="240" w:lineRule="auto"/>
              <w:rPr>
                <w:rFonts w:ascii="Times New Roman" w:eastAsia="Times New Roman" w:hAnsi="Times New Roman" w:cs="Times New Roman"/>
                <w:kern w:val="0"/>
                <w:sz w:val="20"/>
                <w:szCs w:val="20"/>
                <w:lang w:eastAsia="en-CA"/>
                <w14:ligatures w14:val="none"/>
              </w:rPr>
            </w:pPr>
          </w:p>
        </w:tc>
        <w:tc>
          <w:tcPr>
            <w:tcW w:w="860" w:type="dxa"/>
            <w:tcBorders>
              <w:top w:val="nil"/>
              <w:left w:val="nil"/>
              <w:bottom w:val="nil"/>
              <w:right w:val="nil"/>
            </w:tcBorders>
            <w:noWrap/>
            <w:vAlign w:val="bottom"/>
            <w:hideMark/>
          </w:tcPr>
          <w:p w14:paraId="4CCC3716" w14:textId="77777777" w:rsidR="00247BB0" w:rsidRPr="00247BB0" w:rsidRDefault="00247BB0" w:rsidP="00391C1B">
            <w:pPr>
              <w:spacing w:after="0" w:line="240" w:lineRule="auto"/>
              <w:rPr>
                <w:rFonts w:ascii="Times New Roman" w:eastAsia="Times New Roman" w:hAnsi="Times New Roman" w:cs="Times New Roman"/>
                <w:kern w:val="0"/>
                <w:sz w:val="20"/>
                <w:szCs w:val="20"/>
                <w:lang w:eastAsia="en-CA"/>
                <w14:ligatures w14:val="none"/>
              </w:rPr>
            </w:pPr>
          </w:p>
        </w:tc>
        <w:tc>
          <w:tcPr>
            <w:tcW w:w="860" w:type="dxa"/>
            <w:tcBorders>
              <w:top w:val="nil"/>
              <w:left w:val="nil"/>
              <w:bottom w:val="nil"/>
              <w:right w:val="nil"/>
            </w:tcBorders>
            <w:noWrap/>
            <w:vAlign w:val="bottom"/>
            <w:hideMark/>
          </w:tcPr>
          <w:p w14:paraId="516A2434" w14:textId="77777777" w:rsidR="00247BB0" w:rsidRPr="00247BB0" w:rsidRDefault="00247BB0" w:rsidP="00391C1B">
            <w:pPr>
              <w:spacing w:after="0" w:line="240" w:lineRule="auto"/>
              <w:rPr>
                <w:rFonts w:ascii="Times New Roman" w:eastAsia="Times New Roman" w:hAnsi="Times New Roman" w:cs="Times New Roman"/>
                <w:kern w:val="0"/>
                <w:sz w:val="20"/>
                <w:szCs w:val="20"/>
                <w:lang w:eastAsia="en-CA"/>
                <w14:ligatures w14:val="none"/>
              </w:rPr>
            </w:pPr>
          </w:p>
        </w:tc>
        <w:tc>
          <w:tcPr>
            <w:tcW w:w="860" w:type="dxa"/>
            <w:tcBorders>
              <w:top w:val="nil"/>
              <w:left w:val="nil"/>
              <w:bottom w:val="nil"/>
              <w:right w:val="nil"/>
            </w:tcBorders>
            <w:noWrap/>
            <w:vAlign w:val="bottom"/>
            <w:hideMark/>
          </w:tcPr>
          <w:p w14:paraId="6FFBB73A" w14:textId="77777777" w:rsidR="00247BB0" w:rsidRPr="00247BB0" w:rsidRDefault="00247BB0" w:rsidP="00391C1B">
            <w:pPr>
              <w:spacing w:after="0" w:line="240" w:lineRule="auto"/>
              <w:rPr>
                <w:rFonts w:ascii="Times New Roman" w:eastAsia="Times New Roman" w:hAnsi="Times New Roman" w:cs="Times New Roman"/>
                <w:kern w:val="0"/>
                <w:sz w:val="20"/>
                <w:szCs w:val="20"/>
                <w:lang w:eastAsia="en-CA"/>
                <w14:ligatures w14:val="none"/>
              </w:rPr>
            </w:pPr>
          </w:p>
        </w:tc>
        <w:tc>
          <w:tcPr>
            <w:tcW w:w="860" w:type="dxa"/>
            <w:tcBorders>
              <w:top w:val="nil"/>
              <w:left w:val="nil"/>
              <w:bottom w:val="nil"/>
              <w:right w:val="nil"/>
            </w:tcBorders>
            <w:noWrap/>
            <w:vAlign w:val="bottom"/>
            <w:hideMark/>
          </w:tcPr>
          <w:p w14:paraId="26B13232" w14:textId="77777777" w:rsidR="00247BB0" w:rsidRPr="00247BB0" w:rsidRDefault="00247BB0" w:rsidP="00391C1B">
            <w:pPr>
              <w:spacing w:after="0" w:line="240" w:lineRule="auto"/>
              <w:rPr>
                <w:rFonts w:ascii="Times New Roman" w:eastAsia="Times New Roman" w:hAnsi="Times New Roman" w:cs="Times New Roman"/>
                <w:kern w:val="0"/>
                <w:sz w:val="20"/>
                <w:szCs w:val="20"/>
                <w:lang w:eastAsia="en-CA"/>
                <w14:ligatures w14:val="none"/>
              </w:rPr>
            </w:pPr>
          </w:p>
        </w:tc>
        <w:tc>
          <w:tcPr>
            <w:tcW w:w="860" w:type="dxa"/>
            <w:tcBorders>
              <w:top w:val="nil"/>
              <w:left w:val="nil"/>
              <w:bottom w:val="nil"/>
              <w:right w:val="nil"/>
            </w:tcBorders>
            <w:noWrap/>
            <w:vAlign w:val="bottom"/>
            <w:hideMark/>
          </w:tcPr>
          <w:p w14:paraId="76DF6108" w14:textId="77777777" w:rsidR="00247BB0" w:rsidRPr="00247BB0" w:rsidRDefault="00247BB0" w:rsidP="00391C1B">
            <w:pPr>
              <w:spacing w:after="0" w:line="240" w:lineRule="auto"/>
              <w:rPr>
                <w:rFonts w:ascii="Times New Roman" w:eastAsia="Times New Roman" w:hAnsi="Times New Roman" w:cs="Times New Roman"/>
                <w:kern w:val="0"/>
                <w:sz w:val="20"/>
                <w:szCs w:val="20"/>
                <w:lang w:eastAsia="en-CA"/>
                <w14:ligatures w14:val="none"/>
              </w:rPr>
            </w:pPr>
          </w:p>
        </w:tc>
        <w:tc>
          <w:tcPr>
            <w:tcW w:w="960" w:type="dxa"/>
            <w:tcBorders>
              <w:top w:val="nil"/>
              <w:left w:val="nil"/>
              <w:bottom w:val="nil"/>
              <w:right w:val="single" w:sz="8" w:space="0" w:color="auto"/>
            </w:tcBorders>
            <w:noWrap/>
            <w:vAlign w:val="bottom"/>
            <w:hideMark/>
          </w:tcPr>
          <w:p w14:paraId="729A6AF0" w14:textId="77777777" w:rsidR="00247BB0" w:rsidRPr="00247BB0" w:rsidRDefault="00247BB0" w:rsidP="00391C1B">
            <w:pPr>
              <w:spacing w:after="0" w:line="240" w:lineRule="auto"/>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 </w:t>
            </w:r>
          </w:p>
        </w:tc>
      </w:tr>
      <w:tr w:rsidR="00247BB0" w:rsidRPr="00247BB0" w14:paraId="5698DC2C" w14:textId="77777777" w:rsidTr="00391C1B">
        <w:trPr>
          <w:trHeight w:val="345"/>
        </w:trPr>
        <w:tc>
          <w:tcPr>
            <w:tcW w:w="4880" w:type="dxa"/>
            <w:vMerge/>
            <w:tcBorders>
              <w:top w:val="nil"/>
              <w:left w:val="single" w:sz="8" w:space="0" w:color="auto"/>
              <w:bottom w:val="single" w:sz="4" w:space="0" w:color="000000"/>
              <w:right w:val="single" w:sz="4" w:space="0" w:color="auto"/>
            </w:tcBorders>
            <w:vAlign w:val="center"/>
            <w:hideMark/>
          </w:tcPr>
          <w:p w14:paraId="4DCA7438" w14:textId="77777777" w:rsidR="00247BB0" w:rsidRPr="00247BB0" w:rsidRDefault="00247BB0" w:rsidP="00391C1B">
            <w:pPr>
              <w:spacing w:after="0" w:line="240" w:lineRule="auto"/>
              <w:rPr>
                <w:rFonts w:ascii="Arial" w:eastAsia="Times New Roman" w:hAnsi="Arial" w:cs="Arial"/>
                <w:kern w:val="0"/>
                <w:sz w:val="18"/>
                <w:szCs w:val="18"/>
                <w:lang w:eastAsia="en-CA"/>
                <w14:ligatures w14:val="none"/>
              </w:rPr>
            </w:pPr>
          </w:p>
        </w:tc>
        <w:tc>
          <w:tcPr>
            <w:tcW w:w="1040" w:type="dxa"/>
            <w:vMerge/>
            <w:tcBorders>
              <w:top w:val="nil"/>
              <w:left w:val="single" w:sz="4" w:space="0" w:color="auto"/>
              <w:bottom w:val="single" w:sz="4" w:space="0" w:color="000000"/>
              <w:right w:val="single" w:sz="4" w:space="0" w:color="auto"/>
            </w:tcBorders>
            <w:vAlign w:val="center"/>
            <w:hideMark/>
          </w:tcPr>
          <w:p w14:paraId="6AD961CE" w14:textId="77777777" w:rsidR="00247BB0" w:rsidRPr="00247BB0" w:rsidRDefault="00247BB0" w:rsidP="00391C1B">
            <w:pPr>
              <w:spacing w:after="0" w:line="240" w:lineRule="auto"/>
              <w:rPr>
                <w:rFonts w:ascii="Verdana" w:eastAsia="Times New Roman" w:hAnsi="Verdana" w:cs="Times New Roman"/>
                <w:color w:val="000000"/>
                <w:kern w:val="0"/>
                <w:sz w:val="20"/>
                <w:szCs w:val="20"/>
                <w:lang w:eastAsia="en-CA"/>
                <w14:ligatures w14:val="none"/>
              </w:rPr>
            </w:pPr>
          </w:p>
        </w:tc>
        <w:tc>
          <w:tcPr>
            <w:tcW w:w="860" w:type="dxa"/>
            <w:tcBorders>
              <w:top w:val="nil"/>
              <w:left w:val="nil"/>
              <w:bottom w:val="nil"/>
              <w:right w:val="nil"/>
            </w:tcBorders>
            <w:noWrap/>
            <w:vAlign w:val="bottom"/>
            <w:hideMark/>
          </w:tcPr>
          <w:p w14:paraId="308A1765" w14:textId="77777777" w:rsidR="00247BB0" w:rsidRPr="00247BB0" w:rsidRDefault="00247BB0" w:rsidP="00391C1B">
            <w:pPr>
              <w:spacing w:after="0" w:line="240" w:lineRule="auto"/>
              <w:rPr>
                <w:rFonts w:ascii="Verdana" w:eastAsia="Times New Roman" w:hAnsi="Verdana" w:cs="Times New Roman"/>
                <w:color w:val="000000"/>
                <w:kern w:val="0"/>
                <w:sz w:val="20"/>
                <w:szCs w:val="20"/>
                <w:lang w:eastAsia="en-CA"/>
                <w14:ligatures w14:val="none"/>
              </w:rPr>
            </w:pPr>
          </w:p>
        </w:tc>
        <w:tc>
          <w:tcPr>
            <w:tcW w:w="860" w:type="dxa"/>
            <w:tcBorders>
              <w:top w:val="nil"/>
              <w:left w:val="nil"/>
              <w:bottom w:val="nil"/>
              <w:right w:val="nil"/>
            </w:tcBorders>
            <w:noWrap/>
            <w:vAlign w:val="bottom"/>
            <w:hideMark/>
          </w:tcPr>
          <w:p w14:paraId="3CB04566" w14:textId="77777777" w:rsidR="00247BB0" w:rsidRPr="00247BB0" w:rsidRDefault="00247BB0" w:rsidP="00391C1B">
            <w:pPr>
              <w:spacing w:after="0" w:line="240" w:lineRule="auto"/>
              <w:rPr>
                <w:rFonts w:ascii="Times New Roman" w:eastAsia="Times New Roman" w:hAnsi="Times New Roman" w:cs="Times New Roman"/>
                <w:kern w:val="0"/>
                <w:sz w:val="20"/>
                <w:szCs w:val="20"/>
                <w:lang w:eastAsia="en-CA"/>
                <w14:ligatures w14:val="none"/>
              </w:rPr>
            </w:pPr>
          </w:p>
        </w:tc>
        <w:tc>
          <w:tcPr>
            <w:tcW w:w="860" w:type="dxa"/>
            <w:tcBorders>
              <w:top w:val="nil"/>
              <w:left w:val="nil"/>
              <w:bottom w:val="nil"/>
              <w:right w:val="nil"/>
            </w:tcBorders>
            <w:noWrap/>
            <w:vAlign w:val="bottom"/>
            <w:hideMark/>
          </w:tcPr>
          <w:p w14:paraId="51632D60" w14:textId="77777777" w:rsidR="00247BB0" w:rsidRPr="00247BB0" w:rsidRDefault="00247BB0" w:rsidP="00391C1B">
            <w:pPr>
              <w:spacing w:after="0" w:line="240" w:lineRule="auto"/>
              <w:rPr>
                <w:rFonts w:ascii="Times New Roman" w:eastAsia="Times New Roman" w:hAnsi="Times New Roman" w:cs="Times New Roman"/>
                <w:kern w:val="0"/>
                <w:sz w:val="20"/>
                <w:szCs w:val="20"/>
                <w:lang w:eastAsia="en-CA"/>
                <w14:ligatures w14:val="none"/>
              </w:rPr>
            </w:pPr>
          </w:p>
        </w:tc>
        <w:tc>
          <w:tcPr>
            <w:tcW w:w="860" w:type="dxa"/>
            <w:tcBorders>
              <w:top w:val="nil"/>
              <w:left w:val="nil"/>
              <w:bottom w:val="nil"/>
              <w:right w:val="nil"/>
            </w:tcBorders>
            <w:noWrap/>
            <w:vAlign w:val="bottom"/>
            <w:hideMark/>
          </w:tcPr>
          <w:p w14:paraId="64D0951D" w14:textId="77777777" w:rsidR="00247BB0" w:rsidRPr="00247BB0" w:rsidRDefault="00247BB0" w:rsidP="00391C1B">
            <w:pPr>
              <w:spacing w:after="0" w:line="240" w:lineRule="auto"/>
              <w:rPr>
                <w:rFonts w:ascii="Times New Roman" w:eastAsia="Times New Roman" w:hAnsi="Times New Roman" w:cs="Times New Roman"/>
                <w:kern w:val="0"/>
                <w:sz w:val="20"/>
                <w:szCs w:val="20"/>
                <w:lang w:eastAsia="en-CA"/>
                <w14:ligatures w14:val="none"/>
              </w:rPr>
            </w:pPr>
          </w:p>
        </w:tc>
        <w:tc>
          <w:tcPr>
            <w:tcW w:w="860" w:type="dxa"/>
            <w:tcBorders>
              <w:top w:val="nil"/>
              <w:left w:val="nil"/>
              <w:bottom w:val="nil"/>
              <w:right w:val="nil"/>
            </w:tcBorders>
            <w:noWrap/>
            <w:vAlign w:val="bottom"/>
            <w:hideMark/>
          </w:tcPr>
          <w:p w14:paraId="30F56030" w14:textId="77777777" w:rsidR="00247BB0" w:rsidRPr="00247BB0" w:rsidRDefault="00247BB0" w:rsidP="00391C1B">
            <w:pPr>
              <w:spacing w:after="0" w:line="240" w:lineRule="auto"/>
              <w:rPr>
                <w:rFonts w:ascii="Times New Roman" w:eastAsia="Times New Roman" w:hAnsi="Times New Roman" w:cs="Times New Roman"/>
                <w:kern w:val="0"/>
                <w:sz w:val="20"/>
                <w:szCs w:val="20"/>
                <w:lang w:eastAsia="en-CA"/>
                <w14:ligatures w14:val="none"/>
              </w:rPr>
            </w:pPr>
          </w:p>
        </w:tc>
        <w:tc>
          <w:tcPr>
            <w:tcW w:w="860" w:type="dxa"/>
            <w:tcBorders>
              <w:top w:val="nil"/>
              <w:left w:val="nil"/>
              <w:bottom w:val="nil"/>
              <w:right w:val="nil"/>
            </w:tcBorders>
            <w:noWrap/>
            <w:vAlign w:val="bottom"/>
            <w:hideMark/>
          </w:tcPr>
          <w:p w14:paraId="5077E56E" w14:textId="77777777" w:rsidR="00247BB0" w:rsidRPr="00247BB0" w:rsidRDefault="00247BB0" w:rsidP="00391C1B">
            <w:pPr>
              <w:spacing w:after="0" w:line="240" w:lineRule="auto"/>
              <w:rPr>
                <w:rFonts w:ascii="Times New Roman" w:eastAsia="Times New Roman" w:hAnsi="Times New Roman" w:cs="Times New Roman"/>
                <w:kern w:val="0"/>
                <w:sz w:val="20"/>
                <w:szCs w:val="20"/>
                <w:lang w:eastAsia="en-CA"/>
                <w14:ligatures w14:val="none"/>
              </w:rPr>
            </w:pPr>
          </w:p>
        </w:tc>
        <w:tc>
          <w:tcPr>
            <w:tcW w:w="860" w:type="dxa"/>
            <w:tcBorders>
              <w:top w:val="nil"/>
              <w:left w:val="nil"/>
              <w:bottom w:val="nil"/>
              <w:right w:val="nil"/>
            </w:tcBorders>
            <w:noWrap/>
            <w:vAlign w:val="bottom"/>
            <w:hideMark/>
          </w:tcPr>
          <w:p w14:paraId="22A99E8E" w14:textId="77777777" w:rsidR="00247BB0" w:rsidRPr="00247BB0" w:rsidRDefault="00247BB0" w:rsidP="00391C1B">
            <w:pPr>
              <w:spacing w:after="0" w:line="240" w:lineRule="auto"/>
              <w:rPr>
                <w:rFonts w:ascii="Times New Roman" w:eastAsia="Times New Roman" w:hAnsi="Times New Roman" w:cs="Times New Roman"/>
                <w:kern w:val="0"/>
                <w:sz w:val="20"/>
                <w:szCs w:val="20"/>
                <w:lang w:eastAsia="en-CA"/>
                <w14:ligatures w14:val="none"/>
              </w:rPr>
            </w:pPr>
          </w:p>
        </w:tc>
        <w:tc>
          <w:tcPr>
            <w:tcW w:w="960" w:type="dxa"/>
            <w:tcBorders>
              <w:top w:val="nil"/>
              <w:left w:val="nil"/>
              <w:bottom w:val="nil"/>
              <w:right w:val="single" w:sz="8" w:space="0" w:color="auto"/>
            </w:tcBorders>
            <w:noWrap/>
            <w:vAlign w:val="bottom"/>
            <w:hideMark/>
          </w:tcPr>
          <w:p w14:paraId="60346F26" w14:textId="77777777" w:rsidR="00247BB0" w:rsidRPr="00247BB0" w:rsidRDefault="00247BB0" w:rsidP="00391C1B">
            <w:pPr>
              <w:spacing w:after="0" w:line="240" w:lineRule="auto"/>
              <w:rPr>
                <w:rFonts w:ascii="Verdana" w:eastAsia="Times New Roman" w:hAnsi="Verdana" w:cs="Times New Roman"/>
                <w:color w:val="000000"/>
                <w:kern w:val="0"/>
                <w:sz w:val="20"/>
                <w:szCs w:val="20"/>
                <w:lang w:eastAsia="en-CA"/>
                <w14:ligatures w14:val="none"/>
              </w:rPr>
            </w:pPr>
            <w:r w:rsidRPr="00247BB0">
              <w:rPr>
                <w:rFonts w:ascii="Verdana" w:eastAsia="Times New Roman" w:hAnsi="Verdana" w:cs="Times New Roman"/>
                <w:color w:val="000000"/>
                <w:kern w:val="0"/>
                <w:sz w:val="20"/>
                <w:szCs w:val="20"/>
                <w:lang w:eastAsia="en-CA"/>
                <w14:ligatures w14:val="none"/>
              </w:rPr>
              <w:t> </w:t>
            </w:r>
          </w:p>
        </w:tc>
      </w:tr>
    </w:tbl>
    <w:p w14:paraId="63863250" w14:textId="37BC24D6" w:rsidR="006667DB" w:rsidRPr="00247BB0" w:rsidRDefault="006667DB" w:rsidP="006667DB">
      <w:pPr>
        <w:numPr>
          <w:ilvl w:val="0"/>
          <w:numId w:val="17"/>
        </w:numPr>
        <w:spacing w:after="0" w:line="240" w:lineRule="auto"/>
        <w:jc w:val="both"/>
        <w:rPr>
          <w:rFonts w:ascii="Arial Narrow" w:hAnsi="Arial Narrow"/>
          <w:sz w:val="21"/>
          <w:szCs w:val="21"/>
        </w:rPr>
        <w:sectPr w:rsidR="006667DB" w:rsidRPr="00247BB0" w:rsidSect="00247BB0">
          <w:pgSz w:w="15840" w:h="12240" w:orient="landscape"/>
          <w:pgMar w:top="720" w:right="720" w:bottom="720" w:left="720" w:header="720" w:footer="720" w:gutter="0"/>
          <w:cols w:num="2" w:space="720"/>
          <w:docGrid w:linePitch="360"/>
        </w:sectPr>
      </w:pPr>
    </w:p>
    <w:p w14:paraId="5B5C1276" w14:textId="0DCAD1CC" w:rsidR="00247BB0" w:rsidRPr="00340BB4" w:rsidRDefault="00247BB0" w:rsidP="00247BB0">
      <w:pPr>
        <w:pStyle w:val="Titre1"/>
        <w:rPr>
          <w:b/>
          <w:bCs/>
          <w:lang w:val="fr-CA"/>
        </w:rPr>
      </w:pPr>
      <w:bookmarkStart w:id="63" w:name="_Toc216556966"/>
      <w:bookmarkEnd w:id="62"/>
      <w:r w:rsidRPr="00340BB4">
        <w:rPr>
          <w:b/>
          <w:bCs/>
          <w:lang w:val="fr-CA"/>
        </w:rPr>
        <w:lastRenderedPageBreak/>
        <w:t>Semaine 4. Apaiser l’esprit</w:t>
      </w:r>
      <w:bookmarkEnd w:id="63"/>
    </w:p>
    <w:p w14:paraId="65E9730F" w14:textId="35A14E0D" w:rsidR="00247BB0" w:rsidRPr="00247BB0" w:rsidRDefault="00247BB0" w:rsidP="00247BB0">
      <w:pPr>
        <w:rPr>
          <w:lang w:val="fr-CA"/>
        </w:rPr>
      </w:pPr>
      <w:r>
        <w:rPr>
          <w:noProof/>
        </w:rPr>
        <w:drawing>
          <wp:inline distT="0" distB="0" distL="0" distR="0" wp14:anchorId="0DF3AFE9" wp14:editId="029108D5">
            <wp:extent cx="5943600" cy="5943600"/>
            <wp:effectExtent l="0" t="0" r="0" b="0"/>
            <wp:docPr id="1041696571" name="Image 15" descr="Une image contenant texte, Police, capture d’écra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696571" name="Image 15" descr="Une image contenant texte, Police, capture d’écran, Graphique&#10;&#10;Le contenu généré par l’IA peut êtr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0A978DF0" w14:textId="1059AD5A" w:rsidR="006667DB" w:rsidRDefault="006667DB" w:rsidP="006667DB">
      <w:pPr>
        <w:rPr>
          <w:lang w:val="fr-CA"/>
        </w:rPr>
      </w:pPr>
      <w:r>
        <w:rPr>
          <w:lang w:val="fr-CA"/>
        </w:rPr>
        <w:br w:type="page"/>
      </w:r>
    </w:p>
    <w:p w14:paraId="3892070F" w14:textId="77777777" w:rsidR="001064CC" w:rsidRPr="006667DB" w:rsidRDefault="001064CC" w:rsidP="001064CC">
      <w:pPr>
        <w:pStyle w:val="Titre2"/>
        <w:rPr>
          <w:b/>
          <w:bCs/>
          <w:lang w:val="fr-CA"/>
        </w:rPr>
      </w:pPr>
      <w:bookmarkStart w:id="64" w:name="_Toc216556967"/>
      <w:r w:rsidRPr="006667DB">
        <w:rPr>
          <w:b/>
          <w:bCs/>
          <w:lang w:val="fr-CA"/>
        </w:rPr>
        <w:lastRenderedPageBreak/>
        <w:t>Bilan de la semaine</w:t>
      </w:r>
      <w:bookmarkEnd w:id="64"/>
    </w:p>
    <w:p w14:paraId="55259B4C" w14:textId="77777777" w:rsidR="001064CC" w:rsidRPr="00BD1E4F" w:rsidRDefault="001064CC" w:rsidP="001064CC">
      <w:pPr>
        <w:pStyle w:val="Titre3"/>
        <w:rPr>
          <w:b/>
          <w:bCs/>
          <w:lang w:val="fr-CA"/>
        </w:rPr>
      </w:pPr>
      <w:bookmarkStart w:id="65" w:name="_Toc216556968"/>
      <w:r w:rsidRPr="00BD1E4F">
        <w:rPr>
          <w:b/>
          <w:bCs/>
          <w:lang w:val="fr-CA"/>
        </w:rPr>
        <w:t>Analyse de l’agenda du sommeil</w:t>
      </w:r>
      <w:bookmarkEnd w:id="65"/>
    </w:p>
    <w:p w14:paraId="1EC38C13" w14:textId="77777777" w:rsidR="001064CC" w:rsidRPr="00425C80" w:rsidRDefault="001064CC" w:rsidP="001064CC">
      <w:pPr>
        <w:rPr>
          <w:lang w:val="fr-CA"/>
        </w:rPr>
      </w:pPr>
      <w:r>
        <w:rPr>
          <w:lang w:val="fr-CA"/>
        </w:rPr>
        <w:t>Nous vous invitons à analyser votre agenda du sommeil et répondre aux questions suivantes dans votre manuel du participant ou ici et imprimer les réponses.</w:t>
      </w:r>
    </w:p>
    <w:p w14:paraId="4EE18A18" w14:textId="77777777" w:rsidR="001064CC" w:rsidRPr="00FE7CB7" w:rsidRDefault="001064CC" w:rsidP="001064CC">
      <w:pPr>
        <w:numPr>
          <w:ilvl w:val="0"/>
          <w:numId w:val="4"/>
        </w:numPr>
        <w:rPr>
          <w:lang w:val="fr-CA"/>
        </w:rPr>
      </w:pPr>
      <w:r w:rsidRPr="00FE7CB7">
        <w:rPr>
          <w:b/>
          <w:bCs/>
          <w:lang w:val="fr-CA"/>
        </w:rPr>
        <w:t>Combien de jours avez-vous rempli votre journal de sommeil la semaine dernière ?</w:t>
      </w:r>
    </w:p>
    <w:p w14:paraId="3D7BA8B7" w14:textId="77777777" w:rsidR="001064CC" w:rsidRPr="00FE7CB7" w:rsidRDefault="00000000" w:rsidP="001064CC">
      <w:pPr>
        <w:ind w:left="720"/>
        <w:rPr>
          <w:lang w:val="fr-CA"/>
        </w:rPr>
      </w:pPr>
      <w:sdt>
        <w:sdtPr>
          <w:rPr>
            <w:lang w:val="fr-CA"/>
          </w:rPr>
          <w:id w:val="1868484757"/>
          <w14:checkbox>
            <w14:checked w14:val="0"/>
            <w14:checkedState w14:val="2612" w14:font="MS Gothic"/>
            <w14:uncheckedState w14:val="2610" w14:font="MS Gothic"/>
          </w14:checkbox>
        </w:sdtPr>
        <w:sdtContent>
          <w:r w:rsidR="001064CC" w:rsidRPr="00425C80">
            <w:rPr>
              <w:rFonts w:ascii="MS Gothic" w:eastAsia="MS Gothic" w:hAnsi="MS Gothic" w:hint="eastAsia"/>
              <w:lang w:val="fr-CA"/>
            </w:rPr>
            <w:t>☐</w:t>
          </w:r>
        </w:sdtContent>
      </w:sdt>
      <w:r w:rsidR="001064CC" w:rsidRPr="00FE7CB7">
        <w:rPr>
          <w:lang w:val="fr-CA"/>
        </w:rPr>
        <w:t>6 jours ou plus</w:t>
      </w:r>
    </w:p>
    <w:p w14:paraId="4C0440D5" w14:textId="77777777" w:rsidR="001064CC" w:rsidRPr="00FE7CB7" w:rsidRDefault="00000000" w:rsidP="001064CC">
      <w:pPr>
        <w:ind w:left="720"/>
        <w:rPr>
          <w:lang w:val="fr-CA"/>
        </w:rPr>
      </w:pPr>
      <w:sdt>
        <w:sdtPr>
          <w:rPr>
            <w:lang w:val="fr-CA"/>
          </w:rPr>
          <w:id w:val="1540860526"/>
          <w14:checkbox>
            <w14:checked w14:val="0"/>
            <w14:checkedState w14:val="2612" w14:font="MS Gothic"/>
            <w14:uncheckedState w14:val="2610" w14:font="MS Gothic"/>
          </w14:checkbox>
        </w:sdtPr>
        <w:sdtContent>
          <w:r w:rsidR="001064CC">
            <w:rPr>
              <w:rFonts w:ascii="MS Gothic" w:eastAsia="MS Gothic" w:hAnsi="MS Gothic" w:hint="eastAsia"/>
              <w:lang w:val="fr-CA"/>
            </w:rPr>
            <w:t>☐</w:t>
          </w:r>
        </w:sdtContent>
      </w:sdt>
      <w:r w:rsidR="001064CC" w:rsidRPr="00FE7CB7">
        <w:rPr>
          <w:lang w:val="fr-CA"/>
        </w:rPr>
        <w:t>4 à 5 jours</w:t>
      </w:r>
    </w:p>
    <w:p w14:paraId="5A3808BD" w14:textId="77777777" w:rsidR="001064CC" w:rsidRPr="00FE7CB7" w:rsidRDefault="00000000" w:rsidP="001064CC">
      <w:pPr>
        <w:ind w:left="720"/>
        <w:rPr>
          <w:lang w:val="fr-CA"/>
        </w:rPr>
      </w:pPr>
      <w:sdt>
        <w:sdtPr>
          <w:rPr>
            <w:lang w:val="fr-CA"/>
          </w:rPr>
          <w:id w:val="-1624605813"/>
          <w14:checkbox>
            <w14:checked w14:val="0"/>
            <w14:checkedState w14:val="2612" w14:font="MS Gothic"/>
            <w14:uncheckedState w14:val="2610" w14:font="MS Gothic"/>
          </w14:checkbox>
        </w:sdtPr>
        <w:sdtContent>
          <w:r w:rsidR="001064CC">
            <w:rPr>
              <w:rFonts w:ascii="MS Gothic" w:eastAsia="MS Gothic" w:hAnsi="MS Gothic" w:hint="eastAsia"/>
              <w:lang w:val="fr-CA"/>
            </w:rPr>
            <w:t>☐</w:t>
          </w:r>
        </w:sdtContent>
      </w:sdt>
      <w:r w:rsidR="001064CC" w:rsidRPr="00FE7CB7">
        <w:rPr>
          <w:lang w:val="fr-CA"/>
        </w:rPr>
        <w:t>0 à 3 jours</w:t>
      </w:r>
    </w:p>
    <w:p w14:paraId="32B420F0" w14:textId="77777777" w:rsidR="001064CC" w:rsidRPr="00FE7CB7" w:rsidRDefault="001064CC" w:rsidP="001064CC">
      <w:pPr>
        <w:rPr>
          <w:lang w:val="fr-CA"/>
        </w:rPr>
      </w:pPr>
      <w:r>
        <w:rPr>
          <w:i/>
          <w:iCs/>
          <w:lang w:val="fr-CA"/>
        </w:rPr>
        <w:t xml:space="preserve">Les nouvelles habitudes ne sont pas faciles à prendre et nous vous invitons à </w:t>
      </w:r>
      <w:proofErr w:type="spellStart"/>
      <w:r>
        <w:rPr>
          <w:i/>
          <w:iCs/>
          <w:lang w:val="fr-CA"/>
        </w:rPr>
        <w:t>c</w:t>
      </w:r>
      <w:r w:rsidRPr="00FE7CB7">
        <w:rPr>
          <w:i/>
          <w:iCs/>
          <w:lang w:val="fr-CA"/>
        </w:rPr>
        <w:t>ontinuez</w:t>
      </w:r>
      <w:proofErr w:type="spellEnd"/>
      <w:r w:rsidRPr="00FE7CB7">
        <w:rPr>
          <w:i/>
          <w:iCs/>
          <w:lang w:val="fr-CA"/>
        </w:rPr>
        <w:t xml:space="preserve"> vos efforts</w:t>
      </w:r>
      <w:r>
        <w:rPr>
          <w:i/>
          <w:iCs/>
          <w:lang w:val="fr-CA"/>
        </w:rPr>
        <w:t xml:space="preserve"> à observer l’effet de la restriction du sommeil sur la qualité de votre sommeil. </w:t>
      </w:r>
    </w:p>
    <w:p w14:paraId="43606EB4" w14:textId="77777777" w:rsidR="001064CC" w:rsidRPr="00FE7CB7" w:rsidRDefault="001064CC" w:rsidP="001064CC">
      <w:pPr>
        <w:numPr>
          <w:ilvl w:val="0"/>
          <w:numId w:val="5"/>
        </w:numPr>
        <w:rPr>
          <w:lang w:val="fr-CA"/>
        </w:rPr>
      </w:pPr>
      <w:r>
        <w:rPr>
          <w:b/>
          <w:bCs/>
          <w:lang w:val="fr-CA"/>
        </w:rPr>
        <w:t xml:space="preserve">Si vous avez rempli votre agenda de sommeil moins de 3 fois cette semaine, nous vous proposons quelques trucs qui peuvent aider à le remplir plus </w:t>
      </w:r>
      <w:proofErr w:type="gramStart"/>
      <w:r>
        <w:rPr>
          <w:b/>
          <w:bCs/>
          <w:lang w:val="fr-CA"/>
        </w:rPr>
        <w:t>souvent  pour</w:t>
      </w:r>
      <w:proofErr w:type="gramEnd"/>
      <w:r>
        <w:rPr>
          <w:b/>
          <w:bCs/>
          <w:lang w:val="fr-CA"/>
        </w:rPr>
        <w:t xml:space="preserve"> améliorer le recueil des données :</w:t>
      </w:r>
    </w:p>
    <w:p w14:paraId="6583CF39" w14:textId="77777777" w:rsidR="001064CC" w:rsidRPr="00FE7CB7" w:rsidRDefault="00000000" w:rsidP="001064CC">
      <w:pPr>
        <w:ind w:left="720"/>
        <w:rPr>
          <w:lang w:val="fr-CA"/>
        </w:rPr>
      </w:pPr>
      <w:sdt>
        <w:sdtPr>
          <w:rPr>
            <w:lang w:val="fr-CA"/>
          </w:rPr>
          <w:id w:val="-305553983"/>
          <w14:checkbox>
            <w14:checked w14:val="0"/>
            <w14:checkedState w14:val="2612" w14:font="MS Gothic"/>
            <w14:uncheckedState w14:val="2610" w14:font="MS Gothic"/>
          </w14:checkbox>
        </w:sdtPr>
        <w:sdtContent>
          <w:r w:rsidR="001064CC">
            <w:rPr>
              <w:rFonts w:ascii="MS Gothic" w:eastAsia="MS Gothic" w:hAnsi="MS Gothic" w:hint="eastAsia"/>
              <w:lang w:val="fr-CA"/>
            </w:rPr>
            <w:t>☐</w:t>
          </w:r>
        </w:sdtContent>
      </w:sdt>
      <w:r w:rsidR="001064CC" w:rsidRPr="00FE7CB7">
        <w:rPr>
          <w:lang w:val="fr-CA"/>
        </w:rPr>
        <w:t>Le faire dès le matin.</w:t>
      </w:r>
    </w:p>
    <w:p w14:paraId="0CB1A3C3" w14:textId="77777777" w:rsidR="001064CC" w:rsidRPr="00FE7CB7" w:rsidRDefault="00000000" w:rsidP="001064CC">
      <w:pPr>
        <w:ind w:left="720"/>
        <w:rPr>
          <w:lang w:val="fr-CA"/>
        </w:rPr>
      </w:pPr>
      <w:sdt>
        <w:sdtPr>
          <w:rPr>
            <w:lang w:val="fr-CA"/>
          </w:rPr>
          <w:id w:val="1712998362"/>
          <w14:checkbox>
            <w14:checked w14:val="0"/>
            <w14:checkedState w14:val="2612" w14:font="MS Gothic"/>
            <w14:uncheckedState w14:val="2610" w14:font="MS Gothic"/>
          </w14:checkbox>
        </w:sdtPr>
        <w:sdtContent>
          <w:r w:rsidR="001064CC">
            <w:rPr>
              <w:rFonts w:ascii="MS Gothic" w:eastAsia="MS Gothic" w:hAnsi="MS Gothic" w:hint="eastAsia"/>
              <w:lang w:val="fr-CA"/>
            </w:rPr>
            <w:t>☐</w:t>
          </w:r>
        </w:sdtContent>
      </w:sdt>
      <w:r w:rsidR="001064CC" w:rsidRPr="00FE7CB7">
        <w:rPr>
          <w:lang w:val="fr-CA"/>
        </w:rPr>
        <w:t>Demander à quelqu’un de me le rappeler.</w:t>
      </w:r>
    </w:p>
    <w:p w14:paraId="15E43274" w14:textId="77777777" w:rsidR="001064CC" w:rsidRPr="00FE7CB7" w:rsidRDefault="00000000" w:rsidP="001064CC">
      <w:pPr>
        <w:ind w:left="720"/>
        <w:rPr>
          <w:lang w:val="fr-CA"/>
        </w:rPr>
      </w:pPr>
      <w:sdt>
        <w:sdtPr>
          <w:rPr>
            <w:lang w:val="fr-CA"/>
          </w:rPr>
          <w:id w:val="-1093549413"/>
          <w14:checkbox>
            <w14:checked w14:val="0"/>
            <w14:checkedState w14:val="2612" w14:font="MS Gothic"/>
            <w14:uncheckedState w14:val="2610" w14:font="MS Gothic"/>
          </w14:checkbox>
        </w:sdtPr>
        <w:sdtContent>
          <w:r w:rsidR="001064CC">
            <w:rPr>
              <w:rFonts w:ascii="MS Gothic" w:eastAsia="MS Gothic" w:hAnsi="MS Gothic" w:hint="eastAsia"/>
              <w:lang w:val="fr-CA"/>
            </w:rPr>
            <w:t>☐</w:t>
          </w:r>
        </w:sdtContent>
      </w:sdt>
      <w:r w:rsidR="001064CC" w:rsidRPr="00FE7CB7">
        <w:rPr>
          <w:lang w:val="fr-CA"/>
        </w:rPr>
        <w:t>Programmer une alarme pour me rappeler.</w:t>
      </w:r>
    </w:p>
    <w:p w14:paraId="6E7051F9" w14:textId="77777777" w:rsidR="001064CC" w:rsidRPr="00425C80" w:rsidRDefault="001064CC" w:rsidP="001064CC">
      <w:pPr>
        <w:numPr>
          <w:ilvl w:val="0"/>
          <w:numId w:val="6"/>
        </w:numPr>
        <w:rPr>
          <w:lang w:val="fr-CA"/>
        </w:rPr>
      </w:pPr>
      <w:r w:rsidRPr="00FE7CB7">
        <w:rPr>
          <w:b/>
          <w:bCs/>
          <w:lang w:val="fr-CA"/>
        </w:rPr>
        <w:t xml:space="preserve">Depuis que vous tenez votre </w:t>
      </w:r>
      <w:r>
        <w:rPr>
          <w:b/>
          <w:bCs/>
          <w:lang w:val="fr-CA"/>
        </w:rPr>
        <w:t>agenda</w:t>
      </w:r>
      <w:r w:rsidRPr="00FE7CB7">
        <w:rPr>
          <w:b/>
          <w:bCs/>
          <w:lang w:val="fr-CA"/>
        </w:rPr>
        <w:t>, qu’avez-vous appris sur votre sommeil ?</w:t>
      </w:r>
    </w:p>
    <w:sdt>
      <w:sdtPr>
        <w:rPr>
          <w:lang w:val="fr-CA"/>
        </w:rPr>
        <w:id w:val="549273881"/>
        <w:placeholder>
          <w:docPart w:val="D4FEBB0A2ED74F11818A74AA3EAFAEA5"/>
        </w:placeholder>
        <w:showingPlcHdr/>
      </w:sdtPr>
      <w:sdtContent>
        <w:p w14:paraId="6605A262" w14:textId="77777777" w:rsidR="001064CC" w:rsidRPr="00FE7CB7" w:rsidRDefault="001064CC" w:rsidP="001064CC">
          <w:pPr>
            <w:ind w:left="720"/>
            <w:rPr>
              <w:lang w:val="fr-CA"/>
            </w:rPr>
          </w:pPr>
          <w:r w:rsidRPr="00425C80">
            <w:rPr>
              <w:rStyle w:val="Textedelespacerserv"/>
              <w:lang w:val="fr-CA"/>
            </w:rPr>
            <w:t>Cliquez ou appuyez ici pour entrer du texte.</w:t>
          </w:r>
        </w:p>
      </w:sdtContent>
    </w:sdt>
    <w:p w14:paraId="01337D38" w14:textId="77777777" w:rsidR="001064CC" w:rsidRPr="00FE7CB7" w:rsidRDefault="001064CC" w:rsidP="001064CC">
      <w:pPr>
        <w:numPr>
          <w:ilvl w:val="0"/>
          <w:numId w:val="6"/>
        </w:numPr>
        <w:rPr>
          <w:lang w:val="fr-CA"/>
        </w:rPr>
      </w:pPr>
      <w:r w:rsidRPr="00FE7CB7">
        <w:rPr>
          <w:b/>
          <w:bCs/>
          <w:lang w:val="fr-CA"/>
        </w:rPr>
        <w:t>Combien de jours avez-vous réussi à respecter votre prescription de sommeil</w:t>
      </w:r>
      <w:r w:rsidRPr="00FE7CB7">
        <w:rPr>
          <w:lang w:val="fr-CA"/>
        </w:rPr>
        <w:t xml:space="preserve"> (heure de coucher la plus précoce, temps maximal au lit, heure de réveil) ?</w:t>
      </w:r>
    </w:p>
    <w:p w14:paraId="2F578B3C" w14:textId="77777777" w:rsidR="001064CC" w:rsidRPr="00FE7CB7" w:rsidRDefault="00000000" w:rsidP="001064CC">
      <w:pPr>
        <w:ind w:left="720"/>
        <w:rPr>
          <w:lang w:val="fr-CA"/>
        </w:rPr>
      </w:pPr>
      <w:sdt>
        <w:sdtPr>
          <w:rPr>
            <w:lang w:val="fr-CA"/>
          </w:rPr>
          <w:id w:val="-1206637358"/>
          <w14:checkbox>
            <w14:checked w14:val="0"/>
            <w14:checkedState w14:val="2612" w14:font="MS Gothic"/>
            <w14:uncheckedState w14:val="2610" w14:font="MS Gothic"/>
          </w14:checkbox>
        </w:sdtPr>
        <w:sdtContent>
          <w:r w:rsidR="001064CC" w:rsidRPr="00425C80">
            <w:rPr>
              <w:rFonts w:ascii="MS Gothic" w:eastAsia="MS Gothic" w:hAnsi="MS Gothic" w:hint="eastAsia"/>
              <w:lang w:val="fr-CA"/>
            </w:rPr>
            <w:t>☐</w:t>
          </w:r>
        </w:sdtContent>
      </w:sdt>
      <w:r w:rsidR="001064CC" w:rsidRPr="00FE7CB7">
        <w:rPr>
          <w:lang w:val="fr-CA"/>
        </w:rPr>
        <w:t>7 jours ou plus</w:t>
      </w:r>
    </w:p>
    <w:p w14:paraId="4C8557FC" w14:textId="77777777" w:rsidR="001064CC" w:rsidRPr="00FE7CB7" w:rsidRDefault="00000000" w:rsidP="001064CC">
      <w:pPr>
        <w:ind w:left="720"/>
        <w:rPr>
          <w:lang w:val="fr-CA"/>
        </w:rPr>
      </w:pPr>
      <w:sdt>
        <w:sdtPr>
          <w:rPr>
            <w:lang w:val="fr-CA"/>
          </w:rPr>
          <w:id w:val="-1159536517"/>
          <w14:checkbox>
            <w14:checked w14:val="0"/>
            <w14:checkedState w14:val="2612" w14:font="MS Gothic"/>
            <w14:uncheckedState w14:val="2610" w14:font="MS Gothic"/>
          </w14:checkbox>
        </w:sdtPr>
        <w:sdtContent>
          <w:r w:rsidR="001064CC">
            <w:rPr>
              <w:rFonts w:ascii="MS Gothic" w:eastAsia="MS Gothic" w:hAnsi="MS Gothic" w:hint="eastAsia"/>
              <w:lang w:val="fr-CA"/>
            </w:rPr>
            <w:t>☐</w:t>
          </w:r>
        </w:sdtContent>
      </w:sdt>
      <w:r w:rsidR="001064CC" w:rsidRPr="00FE7CB7">
        <w:rPr>
          <w:lang w:val="fr-CA"/>
        </w:rPr>
        <w:t>5 à 6 jours</w:t>
      </w:r>
    </w:p>
    <w:p w14:paraId="328D4610" w14:textId="77777777" w:rsidR="001064CC" w:rsidRPr="00FE7CB7" w:rsidRDefault="00000000" w:rsidP="001064CC">
      <w:pPr>
        <w:ind w:left="720"/>
        <w:rPr>
          <w:lang w:val="fr-CA"/>
        </w:rPr>
      </w:pPr>
      <w:sdt>
        <w:sdtPr>
          <w:rPr>
            <w:lang w:val="fr-CA"/>
          </w:rPr>
          <w:id w:val="1014419825"/>
          <w14:checkbox>
            <w14:checked w14:val="0"/>
            <w14:checkedState w14:val="2612" w14:font="MS Gothic"/>
            <w14:uncheckedState w14:val="2610" w14:font="MS Gothic"/>
          </w14:checkbox>
        </w:sdtPr>
        <w:sdtContent>
          <w:r w:rsidR="001064CC">
            <w:rPr>
              <w:rFonts w:ascii="MS Gothic" w:eastAsia="MS Gothic" w:hAnsi="MS Gothic" w:hint="eastAsia"/>
              <w:lang w:val="fr-CA"/>
            </w:rPr>
            <w:t>☐</w:t>
          </w:r>
        </w:sdtContent>
      </w:sdt>
      <w:r w:rsidR="001064CC" w:rsidRPr="00FE7CB7">
        <w:rPr>
          <w:lang w:val="fr-CA"/>
        </w:rPr>
        <w:t>0 à 4 jours</w:t>
      </w:r>
    </w:p>
    <w:p w14:paraId="70C597FF" w14:textId="77777777" w:rsidR="001064CC" w:rsidRPr="00FE7CB7" w:rsidRDefault="001064CC" w:rsidP="001064CC">
      <w:pPr>
        <w:rPr>
          <w:i/>
          <w:iCs/>
          <w:lang w:val="fr-CA"/>
        </w:rPr>
      </w:pPr>
      <w:r>
        <w:rPr>
          <w:i/>
          <w:iCs/>
          <w:lang w:val="fr-CA"/>
        </w:rPr>
        <w:t xml:space="preserve">Si vous l’avez suivie 7 jours ou plus, nous vous encourageons à continuer </w:t>
      </w:r>
      <w:proofErr w:type="gramStart"/>
      <w:r>
        <w:rPr>
          <w:i/>
          <w:iCs/>
          <w:lang w:val="fr-CA"/>
        </w:rPr>
        <w:t xml:space="preserve">à </w:t>
      </w:r>
      <w:r w:rsidRPr="00FE7CB7">
        <w:rPr>
          <w:i/>
          <w:iCs/>
          <w:lang w:val="fr-CA"/>
        </w:rPr>
        <w:t xml:space="preserve"> suivre</w:t>
      </w:r>
      <w:proofErr w:type="gramEnd"/>
      <w:r w:rsidRPr="00FE7CB7">
        <w:rPr>
          <w:i/>
          <w:iCs/>
          <w:lang w:val="fr-CA"/>
        </w:rPr>
        <w:t xml:space="preserve"> votre prescription. Continuez à observer votre sommeil</w:t>
      </w:r>
      <w:r>
        <w:rPr>
          <w:i/>
          <w:iCs/>
          <w:lang w:val="fr-CA"/>
        </w:rPr>
        <w:t xml:space="preserve"> et noter l’effet de la prescription sur la qualité de votre </w:t>
      </w:r>
      <w:proofErr w:type="gramStart"/>
      <w:r>
        <w:rPr>
          <w:i/>
          <w:iCs/>
          <w:lang w:val="fr-CA"/>
        </w:rPr>
        <w:t>sommeil.</w:t>
      </w:r>
      <w:r w:rsidRPr="00FE7CB7">
        <w:rPr>
          <w:i/>
          <w:iCs/>
          <w:lang w:val="fr-CA"/>
        </w:rPr>
        <w:t>.</w:t>
      </w:r>
      <w:proofErr w:type="gramEnd"/>
    </w:p>
    <w:p w14:paraId="6764F6B7" w14:textId="77777777" w:rsidR="001064CC" w:rsidRPr="00FE7CB7" w:rsidRDefault="001064CC" w:rsidP="001064CC">
      <w:pPr>
        <w:rPr>
          <w:lang w:val="fr-CA"/>
        </w:rPr>
      </w:pPr>
      <w:r>
        <w:rPr>
          <w:i/>
          <w:iCs/>
          <w:lang w:val="fr-CA"/>
        </w:rPr>
        <w:lastRenderedPageBreak/>
        <w:t xml:space="preserve">Si vous l’avez suivi 5 ou 6 jours, nous vous encourageons à vous féliciter également tout </w:t>
      </w:r>
      <w:proofErr w:type="gramStart"/>
      <w:r>
        <w:rPr>
          <w:i/>
          <w:iCs/>
          <w:lang w:val="fr-CA"/>
        </w:rPr>
        <w:t>en  rappelant</w:t>
      </w:r>
      <w:proofErr w:type="gramEnd"/>
      <w:r>
        <w:rPr>
          <w:i/>
          <w:iCs/>
          <w:lang w:val="fr-CA"/>
        </w:rPr>
        <w:t xml:space="preserve"> que </w:t>
      </w:r>
      <w:r w:rsidRPr="00FE7CB7">
        <w:rPr>
          <w:i/>
          <w:iCs/>
          <w:lang w:val="fr-CA"/>
        </w:rPr>
        <w:t xml:space="preserve">le meilleur moyen d’améliorer votre sommeil est de la suivre tous les jours, y compris </w:t>
      </w:r>
      <w:r>
        <w:rPr>
          <w:i/>
          <w:iCs/>
          <w:lang w:val="fr-CA"/>
        </w:rPr>
        <w:t xml:space="preserve">la fin de semaine. </w:t>
      </w:r>
      <w:r w:rsidRPr="00FE7CB7">
        <w:rPr>
          <w:i/>
          <w:iCs/>
          <w:lang w:val="fr-CA"/>
        </w:rPr>
        <w:t xml:space="preserve"> Si vous ne parvenez pas à suivre votre prescription</w:t>
      </w:r>
      <w:r>
        <w:rPr>
          <w:i/>
          <w:iCs/>
          <w:lang w:val="fr-CA"/>
        </w:rPr>
        <w:t xml:space="preserve"> quotidienne</w:t>
      </w:r>
      <w:r w:rsidRPr="00FE7CB7">
        <w:rPr>
          <w:i/>
          <w:iCs/>
          <w:lang w:val="fr-CA"/>
        </w:rPr>
        <w:t xml:space="preserve">, </w:t>
      </w:r>
      <w:r>
        <w:rPr>
          <w:i/>
          <w:iCs/>
          <w:lang w:val="fr-CA"/>
        </w:rPr>
        <w:t xml:space="preserve">il est possible que </w:t>
      </w:r>
      <w:r w:rsidRPr="00FE7CB7">
        <w:rPr>
          <w:i/>
          <w:iCs/>
          <w:lang w:val="fr-CA"/>
        </w:rPr>
        <w:t xml:space="preserve">votre insomnie persiste </w:t>
      </w:r>
      <w:proofErr w:type="gramStart"/>
      <w:r w:rsidRPr="00FE7CB7">
        <w:rPr>
          <w:i/>
          <w:iCs/>
          <w:lang w:val="fr-CA"/>
        </w:rPr>
        <w:t>ou  s’aggrave</w:t>
      </w:r>
      <w:proofErr w:type="gramEnd"/>
      <w:r w:rsidRPr="00FE7CB7">
        <w:rPr>
          <w:i/>
          <w:iCs/>
          <w:lang w:val="fr-CA"/>
        </w:rPr>
        <w:t xml:space="preserve">. Cette semaine, </w:t>
      </w:r>
      <w:r>
        <w:rPr>
          <w:i/>
          <w:iCs/>
          <w:lang w:val="fr-CA"/>
        </w:rPr>
        <w:t xml:space="preserve">si c’est possible, nous vous encourageons à </w:t>
      </w:r>
      <w:r w:rsidRPr="00FE7CB7">
        <w:rPr>
          <w:i/>
          <w:iCs/>
          <w:lang w:val="fr-CA"/>
        </w:rPr>
        <w:t>mett</w:t>
      </w:r>
      <w:r>
        <w:rPr>
          <w:i/>
          <w:iCs/>
          <w:lang w:val="fr-CA"/>
        </w:rPr>
        <w:t>re</w:t>
      </w:r>
      <w:r w:rsidRPr="00FE7CB7">
        <w:rPr>
          <w:i/>
          <w:iCs/>
          <w:lang w:val="fr-CA"/>
        </w:rPr>
        <w:t xml:space="preserve"> davantage d’efforts pour </w:t>
      </w:r>
      <w:proofErr w:type="gramStart"/>
      <w:r>
        <w:rPr>
          <w:i/>
          <w:iCs/>
          <w:lang w:val="fr-CA"/>
        </w:rPr>
        <w:t xml:space="preserve">appliquer </w:t>
      </w:r>
      <w:r w:rsidRPr="00FE7CB7">
        <w:rPr>
          <w:i/>
          <w:iCs/>
          <w:lang w:val="fr-CA"/>
        </w:rPr>
        <w:t xml:space="preserve"> votre</w:t>
      </w:r>
      <w:proofErr w:type="gramEnd"/>
      <w:r w:rsidRPr="00FE7CB7">
        <w:rPr>
          <w:i/>
          <w:iCs/>
          <w:lang w:val="fr-CA"/>
        </w:rPr>
        <w:t xml:space="preserve"> prescription tous les jours. Souvenez-vous : </w:t>
      </w:r>
      <w:r>
        <w:rPr>
          <w:i/>
          <w:iCs/>
          <w:lang w:val="fr-CA"/>
        </w:rPr>
        <w:t>les choses peuvent aller moins bien avant de s’améliorer.</w:t>
      </w:r>
    </w:p>
    <w:p w14:paraId="2759A5AC" w14:textId="77777777" w:rsidR="001064CC" w:rsidRDefault="001064CC" w:rsidP="001064CC">
      <w:pPr>
        <w:rPr>
          <w:b/>
          <w:bCs/>
          <w:sz w:val="28"/>
          <w:szCs w:val="28"/>
          <w:u w:val="single"/>
          <w:lang w:val="fr-CA"/>
        </w:rPr>
      </w:pPr>
      <w:r>
        <w:rPr>
          <w:b/>
          <w:bCs/>
          <w:sz w:val="28"/>
          <w:szCs w:val="28"/>
          <w:u w:val="single"/>
          <w:lang w:val="fr-CA"/>
        </w:rPr>
        <w:br w:type="page"/>
      </w:r>
    </w:p>
    <w:p w14:paraId="35356D22" w14:textId="77777777" w:rsidR="001064CC" w:rsidRPr="00197573" w:rsidRDefault="001064CC" w:rsidP="001064CC">
      <w:pPr>
        <w:pStyle w:val="Titre3"/>
        <w:rPr>
          <w:b/>
          <w:bCs/>
          <w:u w:val="single"/>
          <w:lang w:val="fr-CA"/>
        </w:rPr>
      </w:pPr>
      <w:bookmarkStart w:id="66" w:name="_Toc216556969"/>
      <w:r w:rsidRPr="00197573">
        <w:rPr>
          <w:b/>
          <w:bCs/>
          <w:u w:val="single"/>
          <w:lang w:val="fr-CA"/>
        </w:rPr>
        <w:lastRenderedPageBreak/>
        <w:t>Ajuster votre prescription de sommeil</w:t>
      </w:r>
      <w:bookmarkEnd w:id="66"/>
    </w:p>
    <w:p w14:paraId="5DA88D49" w14:textId="77777777" w:rsidR="001064CC" w:rsidRPr="00FE7CB7" w:rsidRDefault="001064CC" w:rsidP="001064CC">
      <w:pPr>
        <w:rPr>
          <w:lang w:val="fr-CA"/>
        </w:rPr>
      </w:pPr>
      <w:r w:rsidRPr="00FE7CB7">
        <w:rPr>
          <w:lang w:val="fr-CA"/>
        </w:rPr>
        <w:t xml:space="preserve">La plupart des personnes doivent </w:t>
      </w:r>
      <w:r w:rsidRPr="00FE7CB7">
        <w:rPr>
          <w:b/>
          <w:bCs/>
          <w:lang w:val="fr-CA"/>
        </w:rPr>
        <w:t>modifier leur prescription de sommeil pendant les premières semaines</w:t>
      </w:r>
      <w:r w:rsidRPr="00FE7CB7">
        <w:rPr>
          <w:lang w:val="fr-CA"/>
        </w:rPr>
        <w:t xml:space="preserve"> pour qu’elle corresponde à leurs besoins. Adapter votre prescription est préférable que de rester sur une prescription inefficace.</w:t>
      </w:r>
      <w:r w:rsidRPr="00BD1E4F">
        <w:rPr>
          <w:lang w:val="fr-CA"/>
        </w:rPr>
        <w:t xml:space="preserve"> </w:t>
      </w:r>
      <w:r w:rsidRPr="00FE7CB7">
        <w:rPr>
          <w:lang w:val="fr-CA"/>
        </w:rPr>
        <w:t xml:space="preserve">Ne réduisez jamais votre temps au lit à moins de </w:t>
      </w:r>
      <w:r>
        <w:rPr>
          <w:lang w:val="fr-CA"/>
        </w:rPr>
        <w:t>6hrs</w:t>
      </w:r>
    </w:p>
    <w:p w14:paraId="264124DA" w14:textId="77777777" w:rsidR="001064CC" w:rsidRPr="00FE7CB7" w:rsidRDefault="001064CC" w:rsidP="001064CC">
      <w:pPr>
        <w:rPr>
          <w:lang w:val="fr-CA"/>
        </w:rPr>
      </w:pPr>
      <w:r w:rsidRPr="00FE7CB7">
        <w:rPr>
          <w:lang w:val="fr-CA"/>
        </w:rPr>
        <w:t xml:space="preserve">Répondez aux questions ci-dessous pour savoir si vous devez ajuster votre prescription. </w:t>
      </w:r>
    </w:p>
    <w:p w14:paraId="2C2F9849" w14:textId="77777777" w:rsidR="001064CC" w:rsidRPr="00FE7CB7" w:rsidRDefault="001064CC" w:rsidP="001064CC">
      <w:pPr>
        <w:numPr>
          <w:ilvl w:val="0"/>
          <w:numId w:val="7"/>
        </w:numPr>
        <w:tabs>
          <w:tab w:val="clear" w:pos="720"/>
          <w:tab w:val="num" w:pos="360"/>
        </w:tabs>
        <w:ind w:left="360"/>
        <w:rPr>
          <w:lang w:val="fr-CA"/>
        </w:rPr>
      </w:pPr>
      <w:r w:rsidRPr="00FE7CB7">
        <w:rPr>
          <w:lang w:val="fr-CA"/>
        </w:rPr>
        <w:t>Vous êtes-vous senti fatigué ou épuisé pendant la journée ou le soir ?</w:t>
      </w:r>
    </w:p>
    <w:p w14:paraId="38F2013C" w14:textId="77777777" w:rsidR="001064CC" w:rsidRPr="00FE7CB7" w:rsidRDefault="00000000" w:rsidP="001064CC">
      <w:pPr>
        <w:rPr>
          <w:lang w:val="fr-CA"/>
        </w:rPr>
      </w:pPr>
      <w:sdt>
        <w:sdtPr>
          <w:rPr>
            <w:lang w:val="fr-CA"/>
          </w:rPr>
          <w:id w:val="1369025143"/>
          <w14:checkbox>
            <w14:checked w14:val="0"/>
            <w14:checkedState w14:val="2612" w14:font="MS Gothic"/>
            <w14:uncheckedState w14:val="2610" w14:font="MS Gothic"/>
          </w14:checkbox>
        </w:sdtPr>
        <w:sdtContent>
          <w:r w:rsidR="001064CC" w:rsidRPr="00425C80">
            <w:rPr>
              <w:rFonts w:ascii="MS Gothic" w:eastAsia="MS Gothic" w:hAnsi="MS Gothic" w:hint="eastAsia"/>
              <w:lang w:val="fr-CA"/>
            </w:rPr>
            <w:t>☐</w:t>
          </w:r>
        </w:sdtContent>
      </w:sdt>
      <w:r w:rsidR="001064CC" w:rsidRPr="00FE7CB7">
        <w:rPr>
          <w:lang w:val="fr-CA"/>
        </w:rPr>
        <w:t>Jamais</w:t>
      </w:r>
    </w:p>
    <w:p w14:paraId="37263709" w14:textId="77777777" w:rsidR="001064CC" w:rsidRPr="00FE7CB7" w:rsidRDefault="00000000" w:rsidP="001064CC">
      <w:pPr>
        <w:rPr>
          <w:lang w:val="fr-CA"/>
        </w:rPr>
      </w:pPr>
      <w:sdt>
        <w:sdtPr>
          <w:rPr>
            <w:lang w:val="fr-CA"/>
          </w:rPr>
          <w:id w:val="-77979997"/>
          <w14:checkbox>
            <w14:checked w14:val="0"/>
            <w14:checkedState w14:val="2612" w14:font="MS Gothic"/>
            <w14:uncheckedState w14:val="2610" w14:font="MS Gothic"/>
          </w14:checkbox>
        </w:sdtPr>
        <w:sdtContent>
          <w:r w:rsidR="001064CC">
            <w:rPr>
              <w:rFonts w:ascii="MS Gothic" w:eastAsia="MS Gothic" w:hAnsi="MS Gothic" w:hint="eastAsia"/>
              <w:lang w:val="fr-CA"/>
            </w:rPr>
            <w:t>☐</w:t>
          </w:r>
        </w:sdtContent>
      </w:sdt>
      <w:r w:rsidR="001064CC" w:rsidRPr="00FE7CB7">
        <w:rPr>
          <w:lang w:val="fr-CA"/>
        </w:rPr>
        <w:t>Rarement</w:t>
      </w:r>
    </w:p>
    <w:p w14:paraId="501A1EBF" w14:textId="77777777" w:rsidR="001064CC" w:rsidRPr="00FE7CB7" w:rsidRDefault="00000000" w:rsidP="001064CC">
      <w:pPr>
        <w:rPr>
          <w:lang w:val="fr-CA"/>
        </w:rPr>
      </w:pPr>
      <w:sdt>
        <w:sdtPr>
          <w:rPr>
            <w:lang w:val="fr-CA"/>
          </w:rPr>
          <w:id w:val="-1484307938"/>
          <w14:checkbox>
            <w14:checked w14:val="0"/>
            <w14:checkedState w14:val="2612" w14:font="MS Gothic"/>
            <w14:uncheckedState w14:val="2610" w14:font="MS Gothic"/>
          </w14:checkbox>
        </w:sdtPr>
        <w:sdtContent>
          <w:r w:rsidR="001064CC">
            <w:rPr>
              <w:rFonts w:ascii="MS Gothic" w:eastAsia="MS Gothic" w:hAnsi="MS Gothic" w:hint="eastAsia"/>
              <w:lang w:val="fr-CA"/>
            </w:rPr>
            <w:t>☐</w:t>
          </w:r>
        </w:sdtContent>
      </w:sdt>
      <w:r w:rsidR="001064CC" w:rsidRPr="00FE7CB7">
        <w:rPr>
          <w:lang w:val="fr-CA"/>
        </w:rPr>
        <w:t>Parfois</w:t>
      </w:r>
    </w:p>
    <w:p w14:paraId="151A745C" w14:textId="77777777" w:rsidR="001064CC" w:rsidRPr="00FE7CB7" w:rsidRDefault="00000000" w:rsidP="001064CC">
      <w:pPr>
        <w:rPr>
          <w:lang w:val="fr-CA"/>
        </w:rPr>
      </w:pPr>
      <w:sdt>
        <w:sdtPr>
          <w:rPr>
            <w:lang w:val="fr-CA"/>
          </w:rPr>
          <w:id w:val="-606350749"/>
          <w14:checkbox>
            <w14:checked w14:val="0"/>
            <w14:checkedState w14:val="2612" w14:font="MS Gothic"/>
            <w14:uncheckedState w14:val="2610" w14:font="MS Gothic"/>
          </w14:checkbox>
        </w:sdtPr>
        <w:sdtContent>
          <w:r w:rsidR="001064CC">
            <w:rPr>
              <w:rFonts w:ascii="MS Gothic" w:eastAsia="MS Gothic" w:hAnsi="MS Gothic" w:hint="eastAsia"/>
              <w:lang w:val="fr-CA"/>
            </w:rPr>
            <w:t>☐</w:t>
          </w:r>
        </w:sdtContent>
      </w:sdt>
      <w:r w:rsidR="001064CC" w:rsidRPr="00FE7CB7">
        <w:rPr>
          <w:lang w:val="fr-CA"/>
        </w:rPr>
        <w:t>Souvent</w:t>
      </w:r>
    </w:p>
    <w:p w14:paraId="32EEA146" w14:textId="77777777" w:rsidR="001064CC" w:rsidRPr="00FE7CB7" w:rsidRDefault="00000000" w:rsidP="001064CC">
      <w:pPr>
        <w:rPr>
          <w:lang w:val="fr-CA"/>
        </w:rPr>
      </w:pPr>
      <w:sdt>
        <w:sdtPr>
          <w:rPr>
            <w:lang w:val="fr-CA"/>
          </w:rPr>
          <w:id w:val="2045247122"/>
          <w14:checkbox>
            <w14:checked w14:val="0"/>
            <w14:checkedState w14:val="2612" w14:font="MS Gothic"/>
            <w14:uncheckedState w14:val="2610" w14:font="MS Gothic"/>
          </w14:checkbox>
        </w:sdtPr>
        <w:sdtContent>
          <w:r w:rsidR="001064CC">
            <w:rPr>
              <w:rFonts w:ascii="MS Gothic" w:eastAsia="MS Gothic" w:hAnsi="MS Gothic" w:hint="eastAsia"/>
              <w:lang w:val="fr-CA"/>
            </w:rPr>
            <w:t>☐</w:t>
          </w:r>
        </w:sdtContent>
      </w:sdt>
      <w:r w:rsidR="001064CC" w:rsidRPr="00FE7CB7">
        <w:rPr>
          <w:lang w:val="fr-CA"/>
        </w:rPr>
        <w:t>Toujours</w:t>
      </w:r>
    </w:p>
    <w:p w14:paraId="07ADC895" w14:textId="77777777" w:rsidR="001064CC" w:rsidRPr="00FE7CB7" w:rsidRDefault="001064CC" w:rsidP="001064CC">
      <w:pPr>
        <w:numPr>
          <w:ilvl w:val="0"/>
          <w:numId w:val="8"/>
        </w:numPr>
        <w:tabs>
          <w:tab w:val="clear" w:pos="720"/>
          <w:tab w:val="num" w:pos="360"/>
        </w:tabs>
        <w:ind w:left="360"/>
        <w:rPr>
          <w:lang w:val="fr-CA"/>
        </w:rPr>
      </w:pPr>
      <w:r w:rsidRPr="00FE7CB7">
        <w:rPr>
          <w:lang w:val="fr-CA"/>
        </w:rPr>
        <w:t>Avez-vous ressenti de la somnolence pendant la journée ou le soir ?</w:t>
      </w:r>
    </w:p>
    <w:p w14:paraId="30F4C0EA" w14:textId="77777777" w:rsidR="001064CC" w:rsidRPr="00FE7CB7" w:rsidRDefault="00000000" w:rsidP="001064CC">
      <w:pPr>
        <w:rPr>
          <w:lang w:val="fr-CA"/>
        </w:rPr>
      </w:pPr>
      <w:sdt>
        <w:sdtPr>
          <w:rPr>
            <w:lang w:val="fr-CA"/>
          </w:rPr>
          <w:id w:val="-1744253604"/>
          <w14:checkbox>
            <w14:checked w14:val="0"/>
            <w14:checkedState w14:val="2612" w14:font="MS Gothic"/>
            <w14:uncheckedState w14:val="2610" w14:font="MS Gothic"/>
          </w14:checkbox>
        </w:sdtPr>
        <w:sdtContent>
          <w:r w:rsidR="001064CC" w:rsidRPr="00425C80">
            <w:rPr>
              <w:rFonts w:ascii="MS Gothic" w:eastAsia="MS Gothic" w:hAnsi="MS Gothic" w:hint="eastAsia"/>
              <w:lang w:val="fr-CA"/>
            </w:rPr>
            <w:t>☐</w:t>
          </w:r>
        </w:sdtContent>
      </w:sdt>
      <w:r w:rsidR="001064CC" w:rsidRPr="00FE7CB7">
        <w:rPr>
          <w:lang w:val="fr-CA"/>
        </w:rPr>
        <w:t>Jamais</w:t>
      </w:r>
    </w:p>
    <w:p w14:paraId="3899A11B" w14:textId="77777777" w:rsidR="001064CC" w:rsidRPr="00FE7CB7" w:rsidRDefault="00000000" w:rsidP="001064CC">
      <w:pPr>
        <w:rPr>
          <w:lang w:val="fr-CA"/>
        </w:rPr>
      </w:pPr>
      <w:sdt>
        <w:sdtPr>
          <w:rPr>
            <w:lang w:val="fr-CA"/>
          </w:rPr>
          <w:id w:val="-1226841009"/>
          <w14:checkbox>
            <w14:checked w14:val="0"/>
            <w14:checkedState w14:val="2612" w14:font="MS Gothic"/>
            <w14:uncheckedState w14:val="2610" w14:font="MS Gothic"/>
          </w14:checkbox>
        </w:sdtPr>
        <w:sdtContent>
          <w:r w:rsidR="001064CC">
            <w:rPr>
              <w:rFonts w:ascii="MS Gothic" w:eastAsia="MS Gothic" w:hAnsi="MS Gothic" w:hint="eastAsia"/>
              <w:lang w:val="fr-CA"/>
            </w:rPr>
            <w:t>☐</w:t>
          </w:r>
        </w:sdtContent>
      </w:sdt>
      <w:r w:rsidR="001064CC" w:rsidRPr="00FE7CB7">
        <w:rPr>
          <w:lang w:val="fr-CA"/>
        </w:rPr>
        <w:t>Rarement</w:t>
      </w:r>
    </w:p>
    <w:p w14:paraId="78C66950" w14:textId="77777777" w:rsidR="001064CC" w:rsidRPr="00FE7CB7" w:rsidRDefault="00000000" w:rsidP="001064CC">
      <w:pPr>
        <w:rPr>
          <w:lang w:val="fr-CA"/>
        </w:rPr>
      </w:pPr>
      <w:sdt>
        <w:sdtPr>
          <w:rPr>
            <w:lang w:val="fr-CA"/>
          </w:rPr>
          <w:id w:val="564837231"/>
          <w14:checkbox>
            <w14:checked w14:val="0"/>
            <w14:checkedState w14:val="2612" w14:font="MS Gothic"/>
            <w14:uncheckedState w14:val="2610" w14:font="MS Gothic"/>
          </w14:checkbox>
        </w:sdtPr>
        <w:sdtContent>
          <w:r w:rsidR="001064CC">
            <w:rPr>
              <w:rFonts w:ascii="MS Gothic" w:eastAsia="MS Gothic" w:hAnsi="MS Gothic" w:hint="eastAsia"/>
              <w:lang w:val="fr-CA"/>
            </w:rPr>
            <w:t>☐</w:t>
          </w:r>
        </w:sdtContent>
      </w:sdt>
      <w:r w:rsidR="001064CC" w:rsidRPr="00FE7CB7">
        <w:rPr>
          <w:lang w:val="fr-CA"/>
        </w:rPr>
        <w:t>Parfois</w:t>
      </w:r>
    </w:p>
    <w:p w14:paraId="6EC32077" w14:textId="77777777" w:rsidR="001064CC" w:rsidRPr="00FE7CB7" w:rsidRDefault="00000000" w:rsidP="001064CC">
      <w:pPr>
        <w:rPr>
          <w:lang w:val="fr-CA"/>
        </w:rPr>
      </w:pPr>
      <w:sdt>
        <w:sdtPr>
          <w:rPr>
            <w:lang w:val="fr-CA"/>
          </w:rPr>
          <w:id w:val="124897626"/>
          <w14:checkbox>
            <w14:checked w14:val="0"/>
            <w14:checkedState w14:val="2612" w14:font="MS Gothic"/>
            <w14:uncheckedState w14:val="2610" w14:font="MS Gothic"/>
          </w14:checkbox>
        </w:sdtPr>
        <w:sdtContent>
          <w:r w:rsidR="001064CC">
            <w:rPr>
              <w:rFonts w:ascii="MS Gothic" w:eastAsia="MS Gothic" w:hAnsi="MS Gothic" w:hint="eastAsia"/>
              <w:lang w:val="fr-CA"/>
            </w:rPr>
            <w:t>☐</w:t>
          </w:r>
        </w:sdtContent>
      </w:sdt>
      <w:r w:rsidR="001064CC" w:rsidRPr="00FE7CB7">
        <w:rPr>
          <w:lang w:val="fr-CA"/>
        </w:rPr>
        <w:t>Souvent</w:t>
      </w:r>
    </w:p>
    <w:p w14:paraId="4EC15F8E" w14:textId="77777777" w:rsidR="001064CC" w:rsidRDefault="00000000" w:rsidP="001064CC">
      <w:pPr>
        <w:rPr>
          <w:lang w:val="fr-CA"/>
        </w:rPr>
      </w:pPr>
      <w:sdt>
        <w:sdtPr>
          <w:rPr>
            <w:lang w:val="fr-CA"/>
          </w:rPr>
          <w:id w:val="-97640362"/>
          <w14:checkbox>
            <w14:checked w14:val="0"/>
            <w14:checkedState w14:val="2612" w14:font="MS Gothic"/>
            <w14:uncheckedState w14:val="2610" w14:font="MS Gothic"/>
          </w14:checkbox>
        </w:sdtPr>
        <w:sdtContent>
          <w:r w:rsidR="001064CC">
            <w:rPr>
              <w:rFonts w:ascii="MS Gothic" w:eastAsia="MS Gothic" w:hAnsi="MS Gothic" w:hint="eastAsia"/>
              <w:lang w:val="fr-CA"/>
            </w:rPr>
            <w:t>☐</w:t>
          </w:r>
        </w:sdtContent>
      </w:sdt>
      <w:r w:rsidR="001064CC" w:rsidRPr="00FE7CB7">
        <w:rPr>
          <w:lang w:val="fr-CA"/>
        </w:rPr>
        <w:t>Toujours</w:t>
      </w:r>
    </w:p>
    <w:p w14:paraId="6B7B9AD5" w14:textId="77777777" w:rsidR="001064CC" w:rsidRPr="00BD1E4F" w:rsidRDefault="001064CC" w:rsidP="001064CC">
      <w:pPr>
        <w:rPr>
          <w:b/>
          <w:bCs/>
          <w:lang w:val="fr-CA"/>
        </w:rPr>
      </w:pPr>
      <w:r w:rsidRPr="00BD1E4F">
        <w:rPr>
          <w:b/>
          <w:bCs/>
          <w:lang w:val="fr-CA"/>
        </w:rPr>
        <w:t xml:space="preserve">Suggestions : </w:t>
      </w:r>
    </w:p>
    <w:p w14:paraId="7FEFCBD2" w14:textId="77777777" w:rsidR="001064CC" w:rsidRPr="001102B2" w:rsidRDefault="001064CC" w:rsidP="001064CC">
      <w:pPr>
        <w:rPr>
          <w:lang w:val="fr-CA"/>
        </w:rPr>
      </w:pPr>
      <w:r w:rsidRPr="001102B2">
        <w:rPr>
          <w:lang w:val="fr-CA"/>
        </w:rPr>
        <w:t xml:space="preserve">Pendant les premières semaines de la thérapie par restriction du sommeil, il est fréquent de ressentir davantage de somnolence dans la journée. C’est un </w:t>
      </w:r>
      <w:r w:rsidRPr="001102B2">
        <w:rPr>
          <w:b/>
          <w:bCs/>
          <w:lang w:val="fr-CA"/>
        </w:rPr>
        <w:t>signe normal</w:t>
      </w:r>
      <w:r w:rsidRPr="001102B2">
        <w:rPr>
          <w:lang w:val="fr-CA"/>
        </w:rPr>
        <w:t xml:space="preserve"> : votre corps accumule le « besoin de dormir », ce qui l’aide à retrouver un sommeil plus profond et plus régulier. Cette phase d’ajustement fait partie du processus, et la somnolence s’atténue généralement après une à deux semaines, lorsque votre sommeil devient plus efficace.</w:t>
      </w:r>
    </w:p>
    <w:p w14:paraId="2D6B2D9A" w14:textId="77777777" w:rsidR="001064CC" w:rsidRPr="001102B2" w:rsidRDefault="001064CC" w:rsidP="001064CC">
      <w:pPr>
        <w:rPr>
          <w:lang w:val="fr-CA"/>
        </w:rPr>
      </w:pPr>
      <w:r w:rsidRPr="001102B2">
        <w:rPr>
          <w:lang w:val="fr-CA"/>
        </w:rPr>
        <w:t xml:space="preserve">Même si cette fatigue est normale, </w:t>
      </w:r>
      <w:r w:rsidRPr="001102B2">
        <w:rPr>
          <w:b/>
          <w:bCs/>
          <w:lang w:val="fr-CA"/>
        </w:rPr>
        <w:t>la sécurité reste la priorité</w:t>
      </w:r>
      <w:r w:rsidRPr="001102B2">
        <w:rPr>
          <w:lang w:val="fr-CA"/>
        </w:rPr>
        <w:t xml:space="preserve">. Si vous vous sentez trop somnolent pour conduire, manipuler des outils ou effectuer des tâches demandant de la vigilance, faites une pause. Ne prenez jamais de risque en essayant de « lutter contre » le </w:t>
      </w:r>
      <w:r w:rsidRPr="001102B2">
        <w:rPr>
          <w:lang w:val="fr-CA"/>
        </w:rPr>
        <w:lastRenderedPageBreak/>
        <w:t xml:space="preserve">sommeil. Si vous devez absolument récupérer, accordez-vous </w:t>
      </w:r>
      <w:r w:rsidRPr="001102B2">
        <w:rPr>
          <w:b/>
          <w:bCs/>
          <w:lang w:val="fr-CA"/>
        </w:rPr>
        <w:t>une courte sieste de moins de 30 minutes</w:t>
      </w:r>
      <w:r w:rsidRPr="001102B2">
        <w:rPr>
          <w:lang w:val="fr-CA"/>
        </w:rPr>
        <w:t>, de préférence avant 15 h, puis reprenez le rythme prévu dès le lendemain.</w:t>
      </w:r>
    </w:p>
    <w:p w14:paraId="03C13F98" w14:textId="77777777" w:rsidR="001064CC" w:rsidRPr="001102B2" w:rsidRDefault="001064CC" w:rsidP="001064CC">
      <w:pPr>
        <w:rPr>
          <w:lang w:val="fr-CA"/>
        </w:rPr>
      </w:pPr>
      <w:r w:rsidRPr="001102B2">
        <w:rPr>
          <w:lang w:val="fr-CA"/>
        </w:rPr>
        <w:t xml:space="preserve">Pour mieux gérer la somnolence, il est utile d’adopter quelques habitudes stimulantes : exposez-vous à la </w:t>
      </w:r>
      <w:r w:rsidRPr="001102B2">
        <w:rPr>
          <w:b/>
          <w:bCs/>
          <w:lang w:val="fr-CA"/>
        </w:rPr>
        <w:t>lumière naturelle dès le réveil</w:t>
      </w:r>
      <w:r w:rsidRPr="001102B2">
        <w:rPr>
          <w:lang w:val="fr-CA"/>
        </w:rPr>
        <w:t xml:space="preserve">, bougez régulièrement dans la journée, pratiquez de </w:t>
      </w:r>
      <w:r w:rsidRPr="001102B2">
        <w:rPr>
          <w:b/>
          <w:bCs/>
          <w:lang w:val="fr-CA"/>
        </w:rPr>
        <w:t>légers exercices physiques</w:t>
      </w:r>
      <w:r w:rsidRPr="001102B2">
        <w:rPr>
          <w:lang w:val="fr-CA"/>
        </w:rPr>
        <w:t xml:space="preserve">, et gardez des activités qui maintiennent votre attention. Évitez les longues périodes d’inactivité (comme rester assis longtemps devant un écran ou allongé sur le canapé), car elles favorisent l’endormissement non intentionnel. Vous pouvez aussi utiliser la </w:t>
      </w:r>
      <w:r w:rsidRPr="001102B2">
        <w:rPr>
          <w:b/>
          <w:bCs/>
          <w:lang w:val="fr-CA"/>
        </w:rPr>
        <w:t>caféine</w:t>
      </w:r>
      <w:r w:rsidRPr="001102B2">
        <w:rPr>
          <w:lang w:val="fr-CA"/>
        </w:rPr>
        <w:t xml:space="preserve"> avec modération en début de journée, mais évitez-la après le milieu de l’après-midi.</w:t>
      </w:r>
    </w:p>
    <w:p w14:paraId="27B16B1C" w14:textId="77777777" w:rsidR="001064CC" w:rsidRPr="001102B2" w:rsidRDefault="001064CC" w:rsidP="001064CC">
      <w:pPr>
        <w:rPr>
          <w:lang w:val="fr-CA"/>
        </w:rPr>
      </w:pPr>
      <w:r w:rsidRPr="001102B2">
        <w:rPr>
          <w:lang w:val="fr-CA"/>
        </w:rPr>
        <w:t xml:space="preserve">Si vous remarquez que la somnolence devient trop intense ou qu’elle ne diminue pas après deux semaines, il est possible que votre fenêtre de sommeil soit trop courte. Dans ce cas, vous pouvez </w:t>
      </w:r>
      <w:r w:rsidRPr="001102B2">
        <w:rPr>
          <w:b/>
          <w:bCs/>
          <w:lang w:val="fr-CA"/>
        </w:rPr>
        <w:t>l’allonger légèrement</w:t>
      </w:r>
      <w:r w:rsidRPr="001102B2">
        <w:rPr>
          <w:lang w:val="fr-CA"/>
        </w:rPr>
        <w:t>, par tranches de 15 à 30 minutes, tout en maintenant votre heure de réveil fixe. Cette adaptation permet souvent de retrouver un meilleur équilibre entre vigilance diurne et consolidation du sommeil nocturne.</w:t>
      </w:r>
    </w:p>
    <w:p w14:paraId="5C66D02F" w14:textId="77777777" w:rsidR="001064CC" w:rsidRPr="00F66B4F" w:rsidRDefault="001064CC" w:rsidP="001064CC">
      <w:pPr>
        <w:rPr>
          <w:lang w:val="fr-CA"/>
        </w:rPr>
      </w:pPr>
      <w:r w:rsidRPr="001102B2">
        <w:rPr>
          <w:lang w:val="fr-CA"/>
        </w:rPr>
        <w:t xml:space="preserve">Rappelez-vous que cette phase peut être inconfortable au début, mais qu’elle est </w:t>
      </w:r>
      <w:r w:rsidRPr="001102B2">
        <w:rPr>
          <w:b/>
          <w:bCs/>
          <w:lang w:val="fr-CA"/>
        </w:rPr>
        <w:t>temporaire et utile</w:t>
      </w:r>
      <w:r w:rsidRPr="001102B2">
        <w:rPr>
          <w:lang w:val="fr-CA"/>
        </w:rPr>
        <w:t>. Votre organisme est en train de réapprendre à dormir de façon plus naturelle et plus réparatrice. Si la somnolence devient excessive, persistante ou vous empêche de fonctionner normalement, il est important d’en parler à votre professionnel de santé avant de poursuivre.</w:t>
      </w:r>
    </w:p>
    <w:p w14:paraId="6F4D920F" w14:textId="77777777" w:rsidR="001064CC" w:rsidRPr="00FE7CB7" w:rsidRDefault="001064CC" w:rsidP="001064CC">
      <w:pPr>
        <w:rPr>
          <w:lang w:val="fr-CA"/>
        </w:rPr>
      </w:pPr>
      <w:r>
        <w:rPr>
          <w:lang w:val="fr-CA"/>
        </w:rPr>
        <w:br w:type="page"/>
      </w:r>
    </w:p>
    <w:p w14:paraId="0DE93460" w14:textId="77777777" w:rsidR="001064CC" w:rsidRPr="00197573" w:rsidRDefault="001064CC" w:rsidP="001064CC">
      <w:pPr>
        <w:pStyle w:val="Titre3"/>
        <w:rPr>
          <w:b/>
          <w:bCs/>
          <w:u w:val="single"/>
          <w:lang w:val="fr-CA"/>
        </w:rPr>
      </w:pPr>
      <w:bookmarkStart w:id="67" w:name="_Toc216556970"/>
      <w:r w:rsidRPr="00197573">
        <w:rPr>
          <w:b/>
          <w:bCs/>
          <w:u w:val="single"/>
          <w:lang w:val="fr-CA"/>
        </w:rPr>
        <w:lastRenderedPageBreak/>
        <w:t>Siestes/s’allonger pendant la journée</w:t>
      </w:r>
      <w:bookmarkEnd w:id="67"/>
    </w:p>
    <w:p w14:paraId="468B0225" w14:textId="77777777" w:rsidR="001064CC" w:rsidRPr="00FE7CB7" w:rsidRDefault="001064CC" w:rsidP="001064CC">
      <w:pPr>
        <w:numPr>
          <w:ilvl w:val="0"/>
          <w:numId w:val="9"/>
        </w:numPr>
        <w:tabs>
          <w:tab w:val="clear" w:pos="720"/>
          <w:tab w:val="num" w:pos="360"/>
        </w:tabs>
        <w:ind w:left="360"/>
        <w:rPr>
          <w:lang w:val="fr-CA"/>
        </w:rPr>
      </w:pPr>
      <w:r w:rsidRPr="00FE7CB7">
        <w:rPr>
          <w:lang w:val="fr-CA"/>
        </w:rPr>
        <w:t>Avez-vous fait des siestes ou vous êtes-vous endormi brièvement dans la journée ou le soir ?</w:t>
      </w:r>
    </w:p>
    <w:p w14:paraId="5DDE12EA" w14:textId="77777777" w:rsidR="001064CC" w:rsidRPr="00805B15" w:rsidRDefault="00000000" w:rsidP="001064CC">
      <w:pPr>
        <w:rPr>
          <w:lang w:val="fr-CA"/>
        </w:rPr>
      </w:pPr>
      <w:sdt>
        <w:sdtPr>
          <w:rPr>
            <w:lang w:val="fr-CA"/>
          </w:rPr>
          <w:id w:val="-481926504"/>
          <w14:checkbox>
            <w14:checked w14:val="0"/>
            <w14:checkedState w14:val="2612" w14:font="MS Gothic"/>
            <w14:uncheckedState w14:val="2610" w14:font="MS Gothic"/>
          </w14:checkbox>
        </w:sdtPr>
        <w:sdtContent>
          <w:r w:rsidR="001064CC" w:rsidRPr="00805B15">
            <w:rPr>
              <w:rFonts w:ascii="MS Gothic" w:eastAsia="MS Gothic" w:hAnsi="MS Gothic"/>
              <w:lang w:val="fr-CA"/>
            </w:rPr>
            <w:t>☐</w:t>
          </w:r>
        </w:sdtContent>
      </w:sdt>
      <w:r w:rsidR="001064CC" w:rsidRPr="00805B15">
        <w:rPr>
          <w:lang w:val="fr-CA"/>
        </w:rPr>
        <w:t>Jamais</w:t>
      </w:r>
    </w:p>
    <w:p w14:paraId="2B88942B" w14:textId="77777777" w:rsidR="001064CC" w:rsidRPr="00805B15" w:rsidRDefault="00000000" w:rsidP="001064CC">
      <w:pPr>
        <w:rPr>
          <w:lang w:val="fr-CA"/>
        </w:rPr>
      </w:pPr>
      <w:sdt>
        <w:sdtPr>
          <w:rPr>
            <w:lang w:val="fr-CA"/>
          </w:rPr>
          <w:id w:val="-1196608472"/>
          <w14:checkbox>
            <w14:checked w14:val="0"/>
            <w14:checkedState w14:val="2612" w14:font="MS Gothic"/>
            <w14:uncheckedState w14:val="2610" w14:font="MS Gothic"/>
          </w14:checkbox>
        </w:sdtPr>
        <w:sdtContent>
          <w:r w:rsidR="001064CC" w:rsidRPr="00805B15">
            <w:rPr>
              <w:rFonts w:ascii="MS Gothic" w:eastAsia="MS Gothic" w:hAnsi="MS Gothic"/>
              <w:lang w:val="fr-CA"/>
            </w:rPr>
            <w:t>☐</w:t>
          </w:r>
        </w:sdtContent>
      </w:sdt>
      <w:r w:rsidR="001064CC" w:rsidRPr="00805B15">
        <w:rPr>
          <w:lang w:val="fr-CA"/>
        </w:rPr>
        <w:t>Rarement</w:t>
      </w:r>
    </w:p>
    <w:p w14:paraId="31A90472" w14:textId="77777777" w:rsidR="001064CC" w:rsidRPr="00805B15" w:rsidRDefault="00000000" w:rsidP="001064CC">
      <w:pPr>
        <w:rPr>
          <w:lang w:val="fr-CA"/>
        </w:rPr>
      </w:pPr>
      <w:sdt>
        <w:sdtPr>
          <w:rPr>
            <w:lang w:val="fr-CA"/>
          </w:rPr>
          <w:id w:val="656501492"/>
          <w14:checkbox>
            <w14:checked w14:val="0"/>
            <w14:checkedState w14:val="2612" w14:font="MS Gothic"/>
            <w14:uncheckedState w14:val="2610" w14:font="MS Gothic"/>
          </w14:checkbox>
        </w:sdtPr>
        <w:sdtContent>
          <w:r w:rsidR="001064CC" w:rsidRPr="00805B15">
            <w:rPr>
              <w:rFonts w:ascii="MS Gothic" w:eastAsia="MS Gothic" w:hAnsi="MS Gothic"/>
              <w:lang w:val="fr-CA"/>
            </w:rPr>
            <w:t>☐</w:t>
          </w:r>
        </w:sdtContent>
      </w:sdt>
      <w:r w:rsidR="001064CC" w:rsidRPr="00805B15">
        <w:rPr>
          <w:lang w:val="fr-CA"/>
        </w:rPr>
        <w:t>Parfois</w:t>
      </w:r>
    </w:p>
    <w:p w14:paraId="3C1C668D" w14:textId="77777777" w:rsidR="001064CC" w:rsidRPr="00805B15" w:rsidRDefault="00000000" w:rsidP="001064CC">
      <w:pPr>
        <w:rPr>
          <w:lang w:val="fr-CA"/>
        </w:rPr>
      </w:pPr>
      <w:sdt>
        <w:sdtPr>
          <w:rPr>
            <w:lang w:val="fr-CA"/>
          </w:rPr>
          <w:id w:val="1531534684"/>
          <w14:checkbox>
            <w14:checked w14:val="0"/>
            <w14:checkedState w14:val="2612" w14:font="MS Gothic"/>
            <w14:uncheckedState w14:val="2610" w14:font="MS Gothic"/>
          </w14:checkbox>
        </w:sdtPr>
        <w:sdtContent>
          <w:r w:rsidR="001064CC" w:rsidRPr="00805B15">
            <w:rPr>
              <w:rFonts w:ascii="MS Gothic" w:eastAsia="MS Gothic" w:hAnsi="MS Gothic"/>
              <w:lang w:val="fr-CA"/>
            </w:rPr>
            <w:t>☐</w:t>
          </w:r>
        </w:sdtContent>
      </w:sdt>
      <w:r w:rsidR="001064CC" w:rsidRPr="00805B15">
        <w:rPr>
          <w:lang w:val="fr-CA"/>
        </w:rPr>
        <w:t>Souvent</w:t>
      </w:r>
    </w:p>
    <w:p w14:paraId="28970099" w14:textId="77777777" w:rsidR="001064CC" w:rsidRPr="00805B15" w:rsidRDefault="00000000" w:rsidP="001064CC">
      <w:pPr>
        <w:rPr>
          <w:lang w:val="fr-CA"/>
        </w:rPr>
      </w:pPr>
      <w:sdt>
        <w:sdtPr>
          <w:rPr>
            <w:lang w:val="fr-CA"/>
          </w:rPr>
          <w:id w:val="-198329005"/>
          <w14:checkbox>
            <w14:checked w14:val="0"/>
            <w14:checkedState w14:val="2612" w14:font="MS Gothic"/>
            <w14:uncheckedState w14:val="2610" w14:font="MS Gothic"/>
          </w14:checkbox>
        </w:sdtPr>
        <w:sdtContent>
          <w:r w:rsidR="001064CC" w:rsidRPr="00805B15">
            <w:rPr>
              <w:rFonts w:ascii="MS Gothic" w:eastAsia="MS Gothic" w:hAnsi="MS Gothic"/>
              <w:lang w:val="fr-CA"/>
            </w:rPr>
            <w:t>☐</w:t>
          </w:r>
        </w:sdtContent>
      </w:sdt>
      <w:r w:rsidR="001064CC" w:rsidRPr="00805B15">
        <w:rPr>
          <w:lang w:val="fr-CA"/>
        </w:rPr>
        <w:t>Toujours</w:t>
      </w:r>
    </w:p>
    <w:p w14:paraId="43FEAB19" w14:textId="77777777" w:rsidR="001064CC" w:rsidRPr="00BD1E4F" w:rsidRDefault="001064CC" w:rsidP="001064CC">
      <w:pPr>
        <w:pStyle w:val="Titre4"/>
        <w:rPr>
          <w:b/>
          <w:bCs/>
          <w:lang w:val="fr-CA"/>
        </w:rPr>
      </w:pPr>
      <w:r w:rsidRPr="00BD1E4F">
        <w:rPr>
          <w:b/>
          <w:bCs/>
          <w:lang w:val="fr-CA"/>
        </w:rPr>
        <w:t>Si vous avez fait des siestes ou vous êtes assoupi dans la journée</w:t>
      </w:r>
    </w:p>
    <w:p w14:paraId="1BF6BCCB" w14:textId="77777777" w:rsidR="001064CC" w:rsidRPr="001102B2" w:rsidRDefault="001064CC" w:rsidP="001064CC">
      <w:pPr>
        <w:rPr>
          <w:lang w:val="fr-CA"/>
        </w:rPr>
      </w:pPr>
      <w:r w:rsidRPr="001102B2">
        <w:rPr>
          <w:lang w:val="fr-CA"/>
        </w:rPr>
        <w:t xml:space="preserve">Il est très courant de ressentir le besoin de dormir dans la journée pendant les premières semaines du programme. Cela signifie simplement que votre corps accumule la pression de sommeil, ce qui aidera à </w:t>
      </w:r>
      <w:r w:rsidRPr="001102B2">
        <w:rPr>
          <w:b/>
          <w:bCs/>
          <w:lang w:val="fr-CA"/>
        </w:rPr>
        <w:t>réancrer un sommeil plus profond et continu la nuit</w:t>
      </w:r>
      <w:r w:rsidRPr="001102B2">
        <w:rPr>
          <w:lang w:val="fr-CA"/>
        </w:rPr>
        <w:t xml:space="preserve">. Cependant, il est important de </w:t>
      </w:r>
      <w:r w:rsidRPr="001102B2">
        <w:rPr>
          <w:b/>
          <w:bCs/>
          <w:lang w:val="fr-CA"/>
        </w:rPr>
        <w:t>ne pas céder trop souvent à la tentation de dormir le jour</w:t>
      </w:r>
      <w:r w:rsidRPr="001102B2">
        <w:rPr>
          <w:lang w:val="fr-CA"/>
        </w:rPr>
        <w:t>, car cela réduit la pression de sommeil et nuit à l’efficacité du traitement.</w:t>
      </w:r>
    </w:p>
    <w:p w14:paraId="63B58200" w14:textId="77777777" w:rsidR="001064CC" w:rsidRPr="001102B2" w:rsidRDefault="001064CC" w:rsidP="001064CC">
      <w:r w:rsidRPr="001102B2">
        <w:rPr>
          <w:lang w:val="fr-CA"/>
        </w:rPr>
        <w:t xml:space="preserve">Essayez autant que possible de </w:t>
      </w:r>
      <w:r w:rsidRPr="001102B2">
        <w:rPr>
          <w:b/>
          <w:bCs/>
          <w:lang w:val="fr-CA"/>
        </w:rPr>
        <w:t>rester éveillé jusqu’à votre heure de coucher prévue</w:t>
      </w:r>
      <w:r w:rsidRPr="001102B2">
        <w:rPr>
          <w:lang w:val="fr-CA"/>
        </w:rPr>
        <w:t xml:space="preserve">. </w:t>
      </w:r>
      <w:proofErr w:type="spellStart"/>
      <w:r w:rsidRPr="001102B2">
        <w:t>Voici</w:t>
      </w:r>
      <w:proofErr w:type="spellEnd"/>
      <w:r w:rsidRPr="001102B2">
        <w:t xml:space="preserve"> </w:t>
      </w:r>
      <w:proofErr w:type="spellStart"/>
      <w:r w:rsidRPr="001102B2">
        <w:t>quelques</w:t>
      </w:r>
      <w:proofErr w:type="spellEnd"/>
      <w:r w:rsidRPr="001102B2">
        <w:t xml:space="preserve"> </w:t>
      </w:r>
      <w:proofErr w:type="spellStart"/>
      <w:r w:rsidRPr="001102B2">
        <w:t>stratégies</w:t>
      </w:r>
      <w:proofErr w:type="spellEnd"/>
      <w:r w:rsidRPr="001102B2">
        <w:t xml:space="preserve"> qui </w:t>
      </w:r>
      <w:proofErr w:type="spellStart"/>
      <w:r w:rsidRPr="001102B2">
        <w:t>peuvent</w:t>
      </w:r>
      <w:proofErr w:type="spellEnd"/>
      <w:r w:rsidRPr="001102B2">
        <w:t xml:space="preserve"> vous </w:t>
      </w:r>
      <w:proofErr w:type="gramStart"/>
      <w:r w:rsidRPr="001102B2">
        <w:t>aider :</w:t>
      </w:r>
      <w:proofErr w:type="gramEnd"/>
    </w:p>
    <w:p w14:paraId="45491410" w14:textId="77777777" w:rsidR="001064CC" w:rsidRPr="001102B2" w:rsidRDefault="001064CC" w:rsidP="001064CC">
      <w:pPr>
        <w:numPr>
          <w:ilvl w:val="0"/>
          <w:numId w:val="13"/>
        </w:numPr>
        <w:rPr>
          <w:lang w:val="fr-CA"/>
        </w:rPr>
      </w:pPr>
      <w:r w:rsidRPr="001102B2">
        <w:rPr>
          <w:b/>
          <w:bCs/>
          <w:lang w:val="fr-CA"/>
        </w:rPr>
        <w:t>Bougez un peu</w:t>
      </w:r>
      <w:r w:rsidRPr="001102B2">
        <w:rPr>
          <w:lang w:val="fr-CA"/>
        </w:rPr>
        <w:t xml:space="preserve"> dès que vous sentez votre vigilance baisser : levez-vous, marchez, étirez-vous, changez d’activité.</w:t>
      </w:r>
    </w:p>
    <w:p w14:paraId="1F939064" w14:textId="77777777" w:rsidR="001064CC" w:rsidRPr="001102B2" w:rsidRDefault="001064CC" w:rsidP="001064CC">
      <w:pPr>
        <w:numPr>
          <w:ilvl w:val="0"/>
          <w:numId w:val="13"/>
        </w:numPr>
        <w:rPr>
          <w:lang w:val="fr-CA"/>
        </w:rPr>
      </w:pPr>
      <w:r w:rsidRPr="001102B2">
        <w:rPr>
          <w:b/>
          <w:bCs/>
          <w:lang w:val="fr-CA"/>
        </w:rPr>
        <w:t>Cherchez la lumière naturelle</w:t>
      </w:r>
      <w:r w:rsidRPr="001102B2">
        <w:rPr>
          <w:lang w:val="fr-CA"/>
        </w:rPr>
        <w:t>, surtout dans l’après-midi — elle aide votre cerveau à rester éveillé.</w:t>
      </w:r>
    </w:p>
    <w:p w14:paraId="7B17195A" w14:textId="77777777" w:rsidR="001064CC" w:rsidRPr="001102B2" w:rsidRDefault="001064CC" w:rsidP="001064CC">
      <w:pPr>
        <w:numPr>
          <w:ilvl w:val="0"/>
          <w:numId w:val="13"/>
        </w:numPr>
        <w:rPr>
          <w:lang w:val="fr-CA"/>
        </w:rPr>
      </w:pPr>
      <w:r w:rsidRPr="001102B2">
        <w:rPr>
          <w:b/>
          <w:bCs/>
          <w:lang w:val="fr-CA"/>
        </w:rPr>
        <w:t>Planifiez des activités modérément stimulantes</w:t>
      </w:r>
      <w:r w:rsidRPr="001102B2">
        <w:rPr>
          <w:lang w:val="fr-CA"/>
        </w:rPr>
        <w:t xml:space="preserve"> : écouter de la musique, discuter, ranger, faire une courte promenade.</w:t>
      </w:r>
    </w:p>
    <w:p w14:paraId="40348768" w14:textId="77777777" w:rsidR="001064CC" w:rsidRPr="001102B2" w:rsidRDefault="001064CC" w:rsidP="001064CC">
      <w:pPr>
        <w:numPr>
          <w:ilvl w:val="0"/>
          <w:numId w:val="13"/>
        </w:numPr>
        <w:rPr>
          <w:lang w:val="fr-CA"/>
        </w:rPr>
      </w:pPr>
      <w:r w:rsidRPr="001102B2">
        <w:rPr>
          <w:b/>
          <w:bCs/>
          <w:lang w:val="fr-CA"/>
        </w:rPr>
        <w:t>Évitez les activités passives</w:t>
      </w:r>
      <w:r w:rsidRPr="001102B2">
        <w:rPr>
          <w:lang w:val="fr-CA"/>
        </w:rPr>
        <w:t xml:space="preserve"> (rester immobile devant un écran, lire </w:t>
      </w:r>
      <w:proofErr w:type="gramStart"/>
      <w:r w:rsidRPr="001102B2">
        <w:rPr>
          <w:lang w:val="fr-CA"/>
        </w:rPr>
        <w:t>allongé</w:t>
      </w:r>
      <w:proofErr w:type="gramEnd"/>
      <w:r w:rsidRPr="001102B2">
        <w:rPr>
          <w:lang w:val="fr-CA"/>
        </w:rPr>
        <w:t>, s’allonger sur le canapé), surtout dans les heures qui précèdent votre heure de coucher.</w:t>
      </w:r>
    </w:p>
    <w:p w14:paraId="3A3B8868" w14:textId="77777777" w:rsidR="001064CC" w:rsidRPr="001102B2" w:rsidRDefault="001064CC" w:rsidP="001064CC">
      <w:pPr>
        <w:numPr>
          <w:ilvl w:val="0"/>
          <w:numId w:val="13"/>
        </w:numPr>
        <w:rPr>
          <w:lang w:val="fr-CA"/>
        </w:rPr>
      </w:pPr>
      <w:r w:rsidRPr="001102B2">
        <w:rPr>
          <w:b/>
          <w:bCs/>
          <w:lang w:val="fr-CA"/>
        </w:rPr>
        <w:t>Utilisez la caféine avec prudence</w:t>
      </w:r>
      <w:r w:rsidRPr="001102B2">
        <w:rPr>
          <w:lang w:val="fr-CA"/>
        </w:rPr>
        <w:t xml:space="preserve"> : un café ou un thé léger le matin peut aider, mais évitez-en après le début de l’après-midi, car cela pourrait nuire à votre sommeil nocturne.</w:t>
      </w:r>
    </w:p>
    <w:p w14:paraId="18ECDFA4" w14:textId="77777777" w:rsidR="001064CC" w:rsidRPr="001102B2" w:rsidRDefault="001064CC" w:rsidP="001064CC">
      <w:pPr>
        <w:rPr>
          <w:lang w:val="fr-CA"/>
        </w:rPr>
      </w:pPr>
      <w:r w:rsidRPr="001102B2">
        <w:rPr>
          <w:lang w:val="fr-CA"/>
        </w:rPr>
        <w:t xml:space="preserve">Si la somnolence devient trop forte et que vous sentez que vous risquez de vous endormir involontairement, il vaut mieux </w:t>
      </w:r>
      <w:r w:rsidRPr="001102B2">
        <w:rPr>
          <w:b/>
          <w:bCs/>
          <w:lang w:val="fr-CA"/>
        </w:rPr>
        <w:t>faire une très courte sieste de secours</w:t>
      </w:r>
      <w:r w:rsidRPr="001102B2">
        <w:rPr>
          <w:lang w:val="fr-CA"/>
        </w:rPr>
        <w:t xml:space="preserve"> (20 à 30 minutes maximum, avant 15 h). Cette sieste doit être exceptionnelle, uniquement pour des raisons </w:t>
      </w:r>
      <w:r w:rsidRPr="001102B2">
        <w:rPr>
          <w:lang w:val="fr-CA"/>
        </w:rPr>
        <w:lastRenderedPageBreak/>
        <w:t>de sécurité (par exemple si vous devez conduire ou rester concentré). Reprenez ensuite le programme normalement dès le lendemain.</w:t>
      </w:r>
    </w:p>
    <w:p w14:paraId="524C5298" w14:textId="77777777" w:rsidR="001064CC" w:rsidRPr="001102B2" w:rsidRDefault="001064CC" w:rsidP="001064CC">
      <w:pPr>
        <w:rPr>
          <w:lang w:val="fr-CA"/>
        </w:rPr>
      </w:pPr>
      <w:r w:rsidRPr="001102B2">
        <w:rPr>
          <w:lang w:val="fr-CA"/>
        </w:rPr>
        <w:t xml:space="preserve">Si malgré vos efforts vous vous endormez souvent dans la journée, ou si la somnolence devient persistante et difficile à gérer, cela peut indiquer que votre </w:t>
      </w:r>
      <w:r w:rsidRPr="001102B2">
        <w:rPr>
          <w:b/>
          <w:bCs/>
          <w:lang w:val="fr-CA"/>
        </w:rPr>
        <w:t>fenêtre de sommeil est trop restreinte</w:t>
      </w:r>
      <w:r w:rsidRPr="001102B2">
        <w:rPr>
          <w:lang w:val="fr-CA"/>
        </w:rPr>
        <w:t>. Dans ce cas, on peut l’ajuster légèrement (en ajoutant 15 à 30 minutes de temps au lit) pour trouver un meilleur équilibre entre vigilance diurne et consolidation du sommeil nocturne.</w:t>
      </w:r>
    </w:p>
    <w:p w14:paraId="55097E03" w14:textId="77777777" w:rsidR="001064CC" w:rsidRPr="00F66B4F" w:rsidRDefault="001064CC" w:rsidP="001064CC">
      <w:pPr>
        <w:rPr>
          <w:lang w:val="fr-CA"/>
        </w:rPr>
      </w:pPr>
      <w:r w:rsidRPr="001102B2">
        <w:rPr>
          <w:lang w:val="fr-CA"/>
        </w:rPr>
        <w:t xml:space="preserve">Rappelez-vous : ces épisodes de somnolence sont temporaires. Ils montrent que votre corps se réadapte à un rythme de sommeil plus sain. La clé est de </w:t>
      </w:r>
      <w:r w:rsidRPr="001102B2">
        <w:rPr>
          <w:b/>
          <w:bCs/>
          <w:lang w:val="fr-CA"/>
        </w:rPr>
        <w:t>préserver la pression de sommeil</w:t>
      </w:r>
      <w:r w:rsidRPr="001102B2">
        <w:rPr>
          <w:lang w:val="fr-CA"/>
        </w:rPr>
        <w:t xml:space="preserve"> en évitant autant que possible les siestes prolongées ou répétées, tout en respectant vos limites et votre sécurité.</w:t>
      </w:r>
    </w:p>
    <w:p w14:paraId="68342F66" w14:textId="77777777" w:rsidR="001064CC" w:rsidRPr="00FE7CB7" w:rsidRDefault="001064CC" w:rsidP="001064CC">
      <w:pPr>
        <w:rPr>
          <w:lang w:val="fr-CA"/>
        </w:rPr>
      </w:pPr>
      <w:r>
        <w:rPr>
          <w:lang w:val="fr-CA"/>
        </w:rPr>
        <w:br w:type="page"/>
      </w:r>
    </w:p>
    <w:p w14:paraId="350B54FD" w14:textId="77777777" w:rsidR="001064CC" w:rsidRPr="00197573" w:rsidRDefault="001064CC" w:rsidP="001064CC">
      <w:pPr>
        <w:pStyle w:val="Titre3"/>
        <w:rPr>
          <w:b/>
          <w:bCs/>
          <w:u w:val="single"/>
          <w:lang w:val="fr-CA"/>
        </w:rPr>
      </w:pPr>
      <w:bookmarkStart w:id="68" w:name="_Toc216556971"/>
      <w:r w:rsidRPr="00197573">
        <w:rPr>
          <w:b/>
          <w:bCs/>
          <w:u w:val="single"/>
          <w:lang w:val="fr-CA"/>
        </w:rPr>
        <w:lastRenderedPageBreak/>
        <w:t>Fatigue ou somnolence pendant la journée</w:t>
      </w:r>
      <w:bookmarkEnd w:id="68"/>
    </w:p>
    <w:p w14:paraId="0EC84E32" w14:textId="77777777" w:rsidR="001064CC" w:rsidRPr="00FE7CB7" w:rsidRDefault="001064CC" w:rsidP="001064CC">
      <w:pPr>
        <w:numPr>
          <w:ilvl w:val="0"/>
          <w:numId w:val="10"/>
        </w:numPr>
        <w:tabs>
          <w:tab w:val="clear" w:pos="720"/>
          <w:tab w:val="num" w:pos="360"/>
        </w:tabs>
        <w:ind w:left="360"/>
      </w:pPr>
      <w:proofErr w:type="spellStart"/>
      <w:r w:rsidRPr="00FE7CB7">
        <w:t>Pensez</w:t>
      </w:r>
      <w:proofErr w:type="spellEnd"/>
      <w:r w:rsidRPr="00FE7CB7">
        <w:t xml:space="preserve">-vous </w:t>
      </w:r>
      <w:proofErr w:type="spellStart"/>
      <w:r w:rsidRPr="00FE7CB7">
        <w:t>dormir</w:t>
      </w:r>
      <w:proofErr w:type="spellEnd"/>
      <w:r w:rsidRPr="00FE7CB7">
        <w:t xml:space="preserve"> </w:t>
      </w:r>
      <w:proofErr w:type="spellStart"/>
      <w:proofErr w:type="gramStart"/>
      <w:r w:rsidRPr="00FE7CB7">
        <w:t>suffisamment</w:t>
      </w:r>
      <w:proofErr w:type="spellEnd"/>
      <w:r w:rsidRPr="00FE7CB7">
        <w:t xml:space="preserve"> ?</w:t>
      </w:r>
      <w:proofErr w:type="gramEnd"/>
    </w:p>
    <w:p w14:paraId="356C974D" w14:textId="77777777" w:rsidR="001064CC" w:rsidRPr="00FE7CB7" w:rsidRDefault="00000000" w:rsidP="001064CC">
      <w:sdt>
        <w:sdtPr>
          <w:id w:val="2017644102"/>
          <w14:checkbox>
            <w14:checked w14:val="0"/>
            <w14:checkedState w14:val="2612" w14:font="MS Gothic"/>
            <w14:uncheckedState w14:val="2610" w14:font="MS Gothic"/>
          </w14:checkbox>
        </w:sdtPr>
        <w:sdtContent>
          <w:r w:rsidR="001064CC">
            <w:rPr>
              <w:rFonts w:ascii="MS Gothic" w:eastAsia="MS Gothic" w:hAnsi="MS Gothic" w:hint="eastAsia"/>
            </w:rPr>
            <w:t>☐</w:t>
          </w:r>
        </w:sdtContent>
      </w:sdt>
      <w:r w:rsidR="001064CC" w:rsidRPr="00FE7CB7">
        <w:t>Jamais</w:t>
      </w:r>
    </w:p>
    <w:p w14:paraId="21F53539" w14:textId="77777777" w:rsidR="001064CC" w:rsidRPr="00FE7CB7" w:rsidRDefault="00000000" w:rsidP="001064CC">
      <w:sdt>
        <w:sdtPr>
          <w:id w:val="-1225443060"/>
          <w14:checkbox>
            <w14:checked w14:val="0"/>
            <w14:checkedState w14:val="2612" w14:font="MS Gothic"/>
            <w14:uncheckedState w14:val="2610" w14:font="MS Gothic"/>
          </w14:checkbox>
        </w:sdtPr>
        <w:sdtContent>
          <w:r w:rsidR="001064CC">
            <w:rPr>
              <w:rFonts w:ascii="MS Gothic" w:eastAsia="MS Gothic" w:hAnsi="MS Gothic" w:hint="eastAsia"/>
            </w:rPr>
            <w:t>☐</w:t>
          </w:r>
        </w:sdtContent>
      </w:sdt>
      <w:r w:rsidR="001064CC" w:rsidRPr="00FE7CB7">
        <w:t>Rarement</w:t>
      </w:r>
    </w:p>
    <w:p w14:paraId="570793C9" w14:textId="77777777" w:rsidR="001064CC" w:rsidRPr="00FE7CB7" w:rsidRDefault="00000000" w:rsidP="001064CC">
      <w:sdt>
        <w:sdtPr>
          <w:id w:val="-535419916"/>
          <w14:checkbox>
            <w14:checked w14:val="0"/>
            <w14:checkedState w14:val="2612" w14:font="MS Gothic"/>
            <w14:uncheckedState w14:val="2610" w14:font="MS Gothic"/>
          </w14:checkbox>
        </w:sdtPr>
        <w:sdtContent>
          <w:r w:rsidR="001064CC">
            <w:rPr>
              <w:rFonts w:ascii="MS Gothic" w:eastAsia="MS Gothic" w:hAnsi="MS Gothic" w:hint="eastAsia"/>
            </w:rPr>
            <w:t>☐</w:t>
          </w:r>
        </w:sdtContent>
      </w:sdt>
      <w:r w:rsidR="001064CC" w:rsidRPr="00FE7CB7">
        <w:t>Parfois</w:t>
      </w:r>
    </w:p>
    <w:p w14:paraId="58BD7C2E" w14:textId="77777777" w:rsidR="001064CC" w:rsidRPr="00FE7CB7" w:rsidRDefault="00000000" w:rsidP="001064CC">
      <w:sdt>
        <w:sdtPr>
          <w:id w:val="-1598930681"/>
          <w14:checkbox>
            <w14:checked w14:val="0"/>
            <w14:checkedState w14:val="2612" w14:font="MS Gothic"/>
            <w14:uncheckedState w14:val="2610" w14:font="MS Gothic"/>
          </w14:checkbox>
        </w:sdtPr>
        <w:sdtContent>
          <w:r w:rsidR="001064CC">
            <w:rPr>
              <w:rFonts w:ascii="MS Gothic" w:eastAsia="MS Gothic" w:hAnsi="MS Gothic" w:hint="eastAsia"/>
            </w:rPr>
            <w:t>☐</w:t>
          </w:r>
        </w:sdtContent>
      </w:sdt>
      <w:proofErr w:type="spellStart"/>
      <w:r w:rsidR="001064CC" w:rsidRPr="00FE7CB7">
        <w:t>Souvent</w:t>
      </w:r>
      <w:proofErr w:type="spellEnd"/>
    </w:p>
    <w:p w14:paraId="7851DBB5" w14:textId="77777777" w:rsidR="001064CC" w:rsidRDefault="00000000" w:rsidP="001064CC">
      <w:sdt>
        <w:sdtPr>
          <w:id w:val="241299835"/>
          <w14:checkbox>
            <w14:checked w14:val="0"/>
            <w14:checkedState w14:val="2612" w14:font="MS Gothic"/>
            <w14:uncheckedState w14:val="2610" w14:font="MS Gothic"/>
          </w14:checkbox>
        </w:sdtPr>
        <w:sdtContent>
          <w:r w:rsidR="001064CC">
            <w:rPr>
              <w:rFonts w:ascii="MS Gothic" w:eastAsia="MS Gothic" w:hAnsi="MS Gothic" w:hint="eastAsia"/>
            </w:rPr>
            <w:t>☐</w:t>
          </w:r>
        </w:sdtContent>
      </w:sdt>
      <w:proofErr w:type="spellStart"/>
      <w:r w:rsidR="001064CC" w:rsidRPr="00FE7CB7">
        <w:t>Toujours</w:t>
      </w:r>
      <w:proofErr w:type="spellEnd"/>
    </w:p>
    <w:p w14:paraId="77669747" w14:textId="77777777" w:rsidR="001064CC" w:rsidRPr="005556F3" w:rsidRDefault="001064CC" w:rsidP="001064CC">
      <w:pPr>
        <w:pStyle w:val="Titre4"/>
        <w:rPr>
          <w:b/>
          <w:bCs/>
          <w:lang w:val="fr-CA"/>
        </w:rPr>
      </w:pPr>
      <w:r w:rsidRPr="005556F3">
        <w:rPr>
          <w:b/>
          <w:bCs/>
          <w:lang w:val="fr-CA"/>
        </w:rPr>
        <w:t>Si vous sentez que vous ne dormez pas assez pendant la restriction du sommeil</w:t>
      </w:r>
    </w:p>
    <w:p w14:paraId="35C6679E" w14:textId="77777777" w:rsidR="001064CC" w:rsidRPr="001102B2" w:rsidRDefault="001064CC" w:rsidP="001064CC">
      <w:pPr>
        <w:rPr>
          <w:lang w:val="fr-CA"/>
        </w:rPr>
      </w:pPr>
      <w:r w:rsidRPr="001102B2">
        <w:rPr>
          <w:lang w:val="fr-CA"/>
        </w:rPr>
        <w:t xml:space="preserve">Il est tout à fait normal d’avoir l’impression de ne pas dormir suffisamment pendant les premières semaines du programme. En réalité, cette étape vise à </w:t>
      </w:r>
      <w:r w:rsidRPr="001102B2">
        <w:rPr>
          <w:b/>
          <w:bCs/>
          <w:lang w:val="fr-CA"/>
        </w:rPr>
        <w:t>reconstruire la pression de sommeil</w:t>
      </w:r>
      <w:r w:rsidRPr="001102B2">
        <w:rPr>
          <w:lang w:val="fr-CA"/>
        </w:rPr>
        <w:t xml:space="preserve"> et à </w:t>
      </w:r>
      <w:r w:rsidRPr="001102B2">
        <w:rPr>
          <w:b/>
          <w:bCs/>
          <w:lang w:val="fr-CA"/>
        </w:rPr>
        <w:t>rééduquer votre rythme veille-sommeil</w:t>
      </w:r>
      <w:r w:rsidRPr="001102B2">
        <w:rPr>
          <w:lang w:val="fr-CA"/>
        </w:rPr>
        <w:t>. Le but n’est pas de vous priver de sommeil à long terme, mais de créer temporairement une dette de sommeil qui aidera votre corps à retrouver une capacité naturelle à s’endormir et à rester endormi toute la nuit.</w:t>
      </w:r>
    </w:p>
    <w:p w14:paraId="1781F6BC" w14:textId="77777777" w:rsidR="001064CC" w:rsidRPr="001102B2" w:rsidRDefault="001064CC" w:rsidP="001064CC">
      <w:pPr>
        <w:rPr>
          <w:lang w:val="fr-CA"/>
        </w:rPr>
      </w:pPr>
      <w:r w:rsidRPr="001102B2">
        <w:rPr>
          <w:lang w:val="fr-CA"/>
        </w:rPr>
        <w:t xml:space="preserve">Beaucoup de personnes trouvent cette phase difficile au début : vous pouvez vous sentir fatigué, moins concentré ou irritable. C’est le signe que votre organisme est en train de </w:t>
      </w:r>
      <w:r w:rsidRPr="001102B2">
        <w:rPr>
          <w:b/>
          <w:bCs/>
          <w:lang w:val="fr-CA"/>
        </w:rPr>
        <w:t>réapprendre à mieux dormir</w:t>
      </w:r>
      <w:r w:rsidRPr="001102B2">
        <w:rPr>
          <w:lang w:val="fr-CA"/>
        </w:rPr>
        <w:t>. Cette phase d’ajustement dure habituellement une à deux semaines, puis le sommeil devient progressivement plus profond, plus stable et plus récupérateur.</w:t>
      </w:r>
    </w:p>
    <w:p w14:paraId="6FE35812" w14:textId="77777777" w:rsidR="001064CC" w:rsidRPr="001102B2" w:rsidRDefault="001064CC" w:rsidP="001064CC">
      <w:pPr>
        <w:rPr>
          <w:lang w:val="fr-CA"/>
        </w:rPr>
      </w:pPr>
      <w:r w:rsidRPr="001102B2">
        <w:rPr>
          <w:lang w:val="fr-CA"/>
        </w:rPr>
        <w:t xml:space="preserve">Pendant cette période, gardez confiance dans le processus. Essayez de </w:t>
      </w:r>
      <w:r w:rsidRPr="001102B2">
        <w:rPr>
          <w:b/>
          <w:bCs/>
          <w:lang w:val="fr-CA"/>
        </w:rPr>
        <w:t>respecter votre horaire de coucher et de lever</w:t>
      </w:r>
      <w:r w:rsidRPr="001102B2">
        <w:rPr>
          <w:lang w:val="fr-CA"/>
        </w:rPr>
        <w:t>, même si vous avez l’impression de ne pas dormir assez. C’est la régularité de ces horaires qui permet à votre horloge biologique de se réaccorder.</w:t>
      </w:r>
    </w:p>
    <w:p w14:paraId="7FB69934" w14:textId="77777777" w:rsidR="001064CC" w:rsidRPr="001102B2" w:rsidRDefault="001064CC" w:rsidP="001064CC">
      <w:pPr>
        <w:rPr>
          <w:lang w:val="fr-CA"/>
        </w:rPr>
      </w:pPr>
      <w:r w:rsidRPr="001102B2">
        <w:rPr>
          <w:lang w:val="fr-CA"/>
        </w:rPr>
        <w:t>Pour rendre cette étape plus supportable :</w:t>
      </w:r>
    </w:p>
    <w:p w14:paraId="1B206B09" w14:textId="77777777" w:rsidR="001064CC" w:rsidRPr="001102B2" w:rsidRDefault="001064CC" w:rsidP="001064CC">
      <w:pPr>
        <w:numPr>
          <w:ilvl w:val="0"/>
          <w:numId w:val="14"/>
        </w:numPr>
        <w:rPr>
          <w:lang w:val="fr-CA"/>
        </w:rPr>
      </w:pPr>
      <w:r w:rsidRPr="001102B2">
        <w:rPr>
          <w:lang w:val="fr-CA"/>
        </w:rPr>
        <w:t xml:space="preserve">Rappelez-vous que cette restriction est </w:t>
      </w:r>
      <w:r w:rsidRPr="001102B2">
        <w:rPr>
          <w:b/>
          <w:bCs/>
          <w:lang w:val="fr-CA"/>
        </w:rPr>
        <w:t>temporaire et ajustable</w:t>
      </w:r>
      <w:r w:rsidRPr="001102B2">
        <w:rPr>
          <w:lang w:val="fr-CA"/>
        </w:rPr>
        <w:t>.</w:t>
      </w:r>
    </w:p>
    <w:p w14:paraId="45B6F795" w14:textId="77777777" w:rsidR="001064CC" w:rsidRPr="001102B2" w:rsidRDefault="001064CC" w:rsidP="001064CC">
      <w:pPr>
        <w:numPr>
          <w:ilvl w:val="0"/>
          <w:numId w:val="14"/>
        </w:numPr>
        <w:rPr>
          <w:lang w:val="fr-CA"/>
        </w:rPr>
      </w:pPr>
      <w:r w:rsidRPr="001102B2">
        <w:rPr>
          <w:lang w:val="fr-CA"/>
        </w:rPr>
        <w:t>Favorisez les moments de détente et d’activités agréables dans la journée, même si vous vous sentez fatigué.</w:t>
      </w:r>
    </w:p>
    <w:p w14:paraId="1744FBA1" w14:textId="77777777" w:rsidR="001064CC" w:rsidRPr="001102B2" w:rsidRDefault="001064CC" w:rsidP="001064CC">
      <w:pPr>
        <w:numPr>
          <w:ilvl w:val="0"/>
          <w:numId w:val="14"/>
        </w:numPr>
        <w:rPr>
          <w:lang w:val="fr-CA"/>
        </w:rPr>
      </w:pPr>
      <w:r w:rsidRPr="001102B2">
        <w:rPr>
          <w:lang w:val="fr-CA"/>
        </w:rPr>
        <w:t>Évitez les siestes et les couchers prématurés, car ils empêchent le mécanisme de régulation du sommeil de se rétablir.</w:t>
      </w:r>
    </w:p>
    <w:p w14:paraId="4C760390" w14:textId="77777777" w:rsidR="001064CC" w:rsidRPr="001102B2" w:rsidRDefault="001064CC" w:rsidP="001064CC">
      <w:pPr>
        <w:numPr>
          <w:ilvl w:val="0"/>
          <w:numId w:val="14"/>
        </w:numPr>
        <w:rPr>
          <w:lang w:val="fr-CA"/>
        </w:rPr>
      </w:pPr>
      <w:r w:rsidRPr="001102B2">
        <w:rPr>
          <w:lang w:val="fr-CA"/>
        </w:rPr>
        <w:t xml:space="preserve">Cherchez la </w:t>
      </w:r>
      <w:r w:rsidRPr="001102B2">
        <w:rPr>
          <w:b/>
          <w:bCs/>
          <w:lang w:val="fr-CA"/>
        </w:rPr>
        <w:t>lumière du jour dès le matin</w:t>
      </w:r>
      <w:r w:rsidRPr="001102B2">
        <w:rPr>
          <w:lang w:val="fr-CA"/>
        </w:rPr>
        <w:t xml:space="preserve"> et restez actif dans la journée pour maintenir votre niveau d’énergie.</w:t>
      </w:r>
    </w:p>
    <w:p w14:paraId="66738E5E" w14:textId="77777777" w:rsidR="001064CC" w:rsidRPr="001102B2" w:rsidRDefault="001064CC" w:rsidP="001064CC">
      <w:pPr>
        <w:rPr>
          <w:lang w:val="fr-CA"/>
        </w:rPr>
      </w:pPr>
      <w:r w:rsidRPr="001102B2">
        <w:rPr>
          <w:lang w:val="fr-CA"/>
        </w:rPr>
        <w:lastRenderedPageBreak/>
        <w:t>Si, après deux semaines, la fatigue devient trop importante ou que vous avez du mal à fonctionner dans vos activités quotidiennes, il est possible d’</w:t>
      </w:r>
      <w:r w:rsidRPr="001102B2">
        <w:rPr>
          <w:b/>
          <w:bCs/>
          <w:lang w:val="fr-CA"/>
        </w:rPr>
        <w:t>ajuster votre fenêtre de sommeil</w:t>
      </w:r>
      <w:r w:rsidRPr="001102B2">
        <w:rPr>
          <w:lang w:val="fr-CA"/>
        </w:rPr>
        <w:t xml:space="preserve"> : on peut alors augmenter légèrement votre temps au lit (par tranches de 15 à 30 minutes) jusqu’à retrouver un équilibre entre vigilance diurne et qualité du sommeil nocturne.</w:t>
      </w:r>
    </w:p>
    <w:p w14:paraId="7A298AEE" w14:textId="77777777" w:rsidR="001064CC" w:rsidRPr="00F66B4F" w:rsidRDefault="001064CC" w:rsidP="001064CC">
      <w:pPr>
        <w:rPr>
          <w:lang w:val="fr-CA"/>
        </w:rPr>
      </w:pPr>
      <w:r w:rsidRPr="001102B2">
        <w:rPr>
          <w:lang w:val="fr-CA"/>
        </w:rPr>
        <w:t xml:space="preserve">Ce sentiment de « ne pas dormir assez » est donc une </w:t>
      </w:r>
      <w:r w:rsidRPr="001102B2">
        <w:rPr>
          <w:b/>
          <w:bCs/>
          <w:lang w:val="fr-CA"/>
        </w:rPr>
        <w:t>partie normale du processus</w:t>
      </w:r>
      <w:r w:rsidRPr="001102B2">
        <w:rPr>
          <w:lang w:val="fr-CA"/>
        </w:rPr>
        <w:t xml:space="preserve"> — et souvent, les patients réalisent après coup qu’ils dorment en fait mieux, même si la quantité totale de sommeil n’a pas beaucoup changé. La qualité du sommeil s’améliore avant la quantité, et c’est cette qualité retrouvée qui, à terme, vous permettra de dormir plus naturellement et plus longtemps.</w:t>
      </w:r>
    </w:p>
    <w:p w14:paraId="26C3C40C" w14:textId="77777777" w:rsidR="001064CC" w:rsidRPr="00FE7CB7" w:rsidRDefault="001064CC" w:rsidP="001064CC">
      <w:pPr>
        <w:rPr>
          <w:lang w:val="fr-CA"/>
        </w:rPr>
      </w:pPr>
    </w:p>
    <w:p w14:paraId="14EAD0B7" w14:textId="16101537" w:rsidR="00B653E7" w:rsidRDefault="001064CC" w:rsidP="001064CC">
      <w:pPr>
        <w:rPr>
          <w:lang w:val="fr-CA"/>
        </w:rPr>
        <w:sectPr w:rsidR="00B653E7">
          <w:footerReference w:type="default" r:id="rId29"/>
          <w:pgSz w:w="12240" w:h="15840"/>
          <w:pgMar w:top="1440" w:right="1440" w:bottom="1440" w:left="1440" w:header="708" w:footer="708" w:gutter="0"/>
          <w:cols w:space="708"/>
          <w:docGrid w:linePitch="360"/>
        </w:sectPr>
      </w:pPr>
      <w:r>
        <w:rPr>
          <w:i/>
          <w:iCs/>
          <w:lang w:val="fr-CA"/>
        </w:rPr>
        <w:t xml:space="preserve">Si vous vous sentez très somnolent pendant la </w:t>
      </w:r>
      <w:proofErr w:type="gramStart"/>
      <w:r>
        <w:rPr>
          <w:i/>
          <w:iCs/>
          <w:lang w:val="fr-CA"/>
        </w:rPr>
        <w:t>journée</w:t>
      </w:r>
      <w:r w:rsidRPr="00FE7CB7">
        <w:rPr>
          <w:lang w:val="fr-CA"/>
        </w:rPr>
        <w:t xml:space="preserve">, </w:t>
      </w:r>
      <w:r>
        <w:rPr>
          <w:lang w:val="fr-CA"/>
        </w:rPr>
        <w:t xml:space="preserve"> voyez</w:t>
      </w:r>
      <w:proofErr w:type="gramEnd"/>
      <w:r>
        <w:rPr>
          <w:lang w:val="fr-CA"/>
        </w:rPr>
        <w:t xml:space="preserve"> si vous devez </w:t>
      </w:r>
      <w:r w:rsidRPr="00FE7CB7">
        <w:rPr>
          <w:lang w:val="fr-CA"/>
        </w:rPr>
        <w:t xml:space="preserve">ajuster votre </w:t>
      </w:r>
      <w:r w:rsidRPr="00FE7CB7">
        <w:rPr>
          <w:b/>
          <w:bCs/>
          <w:lang w:val="fr-CA"/>
        </w:rPr>
        <w:t>heure de coucher la plus précoce</w:t>
      </w:r>
      <w:r>
        <w:rPr>
          <w:b/>
          <w:bCs/>
          <w:lang w:val="fr-CA"/>
        </w:rPr>
        <w:t xml:space="preserve"> </w:t>
      </w:r>
      <w:r w:rsidRPr="00A41BEE">
        <w:rPr>
          <w:lang w:val="fr-CA"/>
        </w:rPr>
        <w:t>tout en tentant de viser une efficacité du sommeil de 85</w:t>
      </w:r>
      <w:r w:rsidR="00B653E7">
        <w:rPr>
          <w:lang w:val="fr-CA"/>
        </w:rPr>
        <w:t>%</w:t>
      </w:r>
    </w:p>
    <w:p w14:paraId="67683465" w14:textId="6951134E" w:rsidR="00A8307D" w:rsidRDefault="00A8307D" w:rsidP="00B653E7">
      <w:pPr>
        <w:pStyle w:val="Titre2"/>
        <w:rPr>
          <w:lang w:val="fr-CA"/>
        </w:rPr>
      </w:pPr>
      <w:bookmarkStart w:id="69" w:name="_Toc216556972"/>
      <w:r>
        <w:rPr>
          <w:lang w:val="fr-CA"/>
        </w:rPr>
        <w:lastRenderedPageBreak/>
        <w:t>Les inquiétudes excessives</w:t>
      </w:r>
      <w:bookmarkEnd w:id="69"/>
    </w:p>
    <w:p w14:paraId="4130610B" w14:textId="77777777" w:rsidR="00C96178" w:rsidRDefault="00C96178" w:rsidP="00C96178">
      <w:pPr>
        <w:pStyle w:val="Titre3"/>
        <w:rPr>
          <w:lang w:val="fr-CA"/>
        </w:rPr>
      </w:pPr>
      <w:bookmarkStart w:id="70" w:name="_Toc216556973"/>
      <w:r w:rsidRPr="00C96178">
        <w:rPr>
          <w:lang w:val="fr-CA"/>
        </w:rPr>
        <w:t>Qu’est-ce qu’une inquiétude?</w:t>
      </w:r>
      <w:bookmarkEnd w:id="70"/>
    </w:p>
    <w:p w14:paraId="43EA4F06" w14:textId="77777777" w:rsidR="00C96178" w:rsidRDefault="00C96178">
      <w:pPr>
        <w:rPr>
          <w:lang w:val="fr-CA"/>
        </w:rPr>
      </w:pPr>
      <w:r w:rsidRPr="00C96178">
        <w:rPr>
          <w:lang w:val="fr-CA"/>
        </w:rPr>
        <w:t xml:space="preserve"> Il s’agit d’un enchaînement de pensées au sujet d’un événement négatif qui pourrait survenir et qui génère de l’anxiété. Les inquiétudes font donc toujours appel au futur. Elles découlent des diverses situations de la vie courante. Voici quelques exemples typiques d’inquiétudes rencontrées dans le TAG : </w:t>
      </w:r>
    </w:p>
    <w:tbl>
      <w:tblPr>
        <w:tblStyle w:val="Grilledutableau"/>
        <w:tblW w:w="0" w:type="auto"/>
        <w:tblLook w:val="04A0" w:firstRow="1" w:lastRow="0" w:firstColumn="1" w:lastColumn="0" w:noHBand="0" w:noVBand="1"/>
      </w:tblPr>
      <w:tblGrid>
        <w:gridCol w:w="4675"/>
        <w:gridCol w:w="4675"/>
      </w:tblGrid>
      <w:tr w:rsidR="00C96178" w14:paraId="520ACFE0" w14:textId="77777777" w:rsidTr="00C96178">
        <w:tc>
          <w:tcPr>
            <w:tcW w:w="4675" w:type="dxa"/>
          </w:tcPr>
          <w:p w14:paraId="17AFFF79" w14:textId="18DE9DBD" w:rsidR="00C96178" w:rsidRDefault="00C96178">
            <w:pPr>
              <w:rPr>
                <w:lang w:val="fr-CA"/>
              </w:rPr>
            </w:pPr>
            <w:r w:rsidRPr="00C96178">
              <w:rPr>
                <w:lang w:val="fr-CA"/>
              </w:rPr>
              <w:t>Situation</w:t>
            </w:r>
          </w:p>
        </w:tc>
        <w:tc>
          <w:tcPr>
            <w:tcW w:w="4675" w:type="dxa"/>
          </w:tcPr>
          <w:p w14:paraId="55E8762F" w14:textId="5419131C" w:rsidR="00C96178" w:rsidRDefault="00C96178">
            <w:pPr>
              <w:rPr>
                <w:lang w:val="fr-CA"/>
              </w:rPr>
            </w:pPr>
            <w:r w:rsidRPr="00C96178">
              <w:rPr>
                <w:lang w:val="fr-CA"/>
              </w:rPr>
              <w:t>Exemples d’inquiétudes</w:t>
            </w:r>
          </w:p>
        </w:tc>
      </w:tr>
      <w:tr w:rsidR="00C96178" w:rsidRPr="00887F2C" w14:paraId="321A0D40" w14:textId="77777777" w:rsidTr="00C96178">
        <w:tc>
          <w:tcPr>
            <w:tcW w:w="4675" w:type="dxa"/>
          </w:tcPr>
          <w:p w14:paraId="03D5A64F" w14:textId="563DABF1" w:rsidR="00C96178" w:rsidRDefault="00C96178">
            <w:pPr>
              <w:rPr>
                <w:lang w:val="fr-CA"/>
              </w:rPr>
            </w:pPr>
            <w:r w:rsidRPr="00C96178">
              <w:rPr>
                <w:lang w:val="fr-CA"/>
              </w:rPr>
              <w:t>1.Ma mère a mal au ventre</w:t>
            </w:r>
          </w:p>
        </w:tc>
        <w:tc>
          <w:tcPr>
            <w:tcW w:w="4675" w:type="dxa"/>
          </w:tcPr>
          <w:p w14:paraId="3659E7B0" w14:textId="6F9CE45C" w:rsidR="00C96178" w:rsidRDefault="00C96178">
            <w:pPr>
              <w:rPr>
                <w:lang w:val="fr-CA"/>
              </w:rPr>
            </w:pPr>
            <w:r w:rsidRPr="00C96178">
              <w:rPr>
                <w:lang w:val="fr-CA"/>
              </w:rPr>
              <w:t>Pourrait-elle être atteinte d’un cancer?</w:t>
            </w:r>
          </w:p>
        </w:tc>
      </w:tr>
      <w:tr w:rsidR="00C96178" w:rsidRPr="00887F2C" w14:paraId="55D60BD1" w14:textId="77777777" w:rsidTr="00C96178">
        <w:tc>
          <w:tcPr>
            <w:tcW w:w="4675" w:type="dxa"/>
          </w:tcPr>
          <w:p w14:paraId="2C7B2093" w14:textId="0FF8CDDB" w:rsidR="00C96178" w:rsidRDefault="00C96178">
            <w:pPr>
              <w:rPr>
                <w:lang w:val="fr-CA"/>
              </w:rPr>
            </w:pPr>
            <w:r w:rsidRPr="00C96178">
              <w:rPr>
                <w:lang w:val="fr-CA"/>
              </w:rPr>
              <w:t>2. Ma conjointe est en retard</w:t>
            </w:r>
          </w:p>
        </w:tc>
        <w:tc>
          <w:tcPr>
            <w:tcW w:w="4675" w:type="dxa"/>
          </w:tcPr>
          <w:p w14:paraId="0A9D7675" w14:textId="4EC085B6" w:rsidR="00C96178" w:rsidRDefault="00C96178">
            <w:pPr>
              <w:rPr>
                <w:lang w:val="fr-CA"/>
              </w:rPr>
            </w:pPr>
            <w:r w:rsidRPr="00C96178">
              <w:rPr>
                <w:lang w:val="fr-CA"/>
              </w:rPr>
              <w:t>Peut-être a-t-elle eu un accident d’automobile?</w:t>
            </w:r>
          </w:p>
        </w:tc>
      </w:tr>
      <w:tr w:rsidR="00C96178" w:rsidRPr="00887F2C" w14:paraId="06319F2F" w14:textId="77777777" w:rsidTr="00C96178">
        <w:tc>
          <w:tcPr>
            <w:tcW w:w="4675" w:type="dxa"/>
          </w:tcPr>
          <w:p w14:paraId="0F903C4D" w14:textId="29C25440" w:rsidR="00C96178" w:rsidRDefault="00C96178">
            <w:pPr>
              <w:rPr>
                <w:lang w:val="fr-CA"/>
              </w:rPr>
            </w:pPr>
            <w:r w:rsidRPr="00C96178">
              <w:rPr>
                <w:lang w:val="fr-CA"/>
              </w:rPr>
              <w:t>3. Mon patron ne m’a pas salué ce matin</w:t>
            </w:r>
          </w:p>
        </w:tc>
        <w:tc>
          <w:tcPr>
            <w:tcW w:w="4675" w:type="dxa"/>
          </w:tcPr>
          <w:p w14:paraId="2B66149D" w14:textId="2CC8199C" w:rsidR="00C96178" w:rsidRDefault="00C96178">
            <w:pPr>
              <w:rPr>
                <w:lang w:val="fr-CA"/>
              </w:rPr>
            </w:pPr>
            <w:r w:rsidRPr="00C96178">
              <w:rPr>
                <w:lang w:val="fr-CA"/>
              </w:rPr>
              <w:t>Serait-ce parce qu’il veut me congédier?</w:t>
            </w:r>
          </w:p>
        </w:tc>
      </w:tr>
    </w:tbl>
    <w:p w14:paraId="7FEB74E8" w14:textId="77777777" w:rsidR="00C96178" w:rsidRDefault="00C96178">
      <w:pPr>
        <w:rPr>
          <w:lang w:val="fr-CA"/>
        </w:rPr>
      </w:pPr>
    </w:p>
    <w:p w14:paraId="32D1458D" w14:textId="77777777" w:rsidR="00C96178" w:rsidRDefault="00C96178" w:rsidP="00C96178">
      <w:pPr>
        <w:pStyle w:val="Titre3"/>
        <w:rPr>
          <w:lang w:val="fr-CA"/>
        </w:rPr>
      </w:pPr>
      <w:bookmarkStart w:id="71" w:name="_Toc216556974"/>
      <w:r w:rsidRPr="00C96178">
        <w:rPr>
          <w:lang w:val="fr-CA"/>
        </w:rPr>
        <w:t>Qu’est-ce qu’un scénario catastrophe?</w:t>
      </w:r>
      <w:bookmarkEnd w:id="71"/>
      <w:r w:rsidRPr="00C96178">
        <w:rPr>
          <w:lang w:val="fr-CA"/>
        </w:rPr>
        <w:t xml:space="preserve"> </w:t>
      </w:r>
    </w:p>
    <w:p w14:paraId="6268C136" w14:textId="77777777" w:rsidR="00C96178" w:rsidRDefault="00C96178">
      <w:pPr>
        <w:rPr>
          <w:lang w:val="fr-CA"/>
        </w:rPr>
      </w:pPr>
      <w:r w:rsidRPr="00C96178">
        <w:rPr>
          <w:lang w:val="fr-CA"/>
        </w:rPr>
        <w:t xml:space="preserve">Les gens </w:t>
      </w:r>
      <w:r>
        <w:rPr>
          <w:lang w:val="fr-CA"/>
        </w:rPr>
        <w:t>qui s’inquiètent facilement peuvent</w:t>
      </w:r>
      <w:r w:rsidRPr="00C96178">
        <w:rPr>
          <w:lang w:val="fr-CA"/>
        </w:rPr>
        <w:t xml:space="preserve"> être amenés à élaborer des scénarios catastrophiques. Par exemple, prenons la situation 2. Un individu peut générer de multiples hypothèses pour expliquer le retard de sa conjointe (</w:t>
      </w:r>
      <w:proofErr w:type="spellStart"/>
      <w:r w:rsidRPr="00C96178">
        <w:rPr>
          <w:lang w:val="fr-CA"/>
        </w:rPr>
        <w:t>traffic</w:t>
      </w:r>
      <w:proofErr w:type="spellEnd"/>
      <w:r w:rsidRPr="00C96178">
        <w:rPr>
          <w:lang w:val="fr-CA"/>
        </w:rPr>
        <w:t xml:space="preserve">, surcharge au travail, changement de plans, etc.). Cependant, les individus </w:t>
      </w:r>
      <w:r>
        <w:rPr>
          <w:lang w:val="fr-CA"/>
        </w:rPr>
        <w:t>anxieux</w:t>
      </w:r>
      <w:r w:rsidRPr="00C96178">
        <w:rPr>
          <w:lang w:val="fr-CA"/>
        </w:rPr>
        <w:t xml:space="preserve"> ont tendance à imaginer les pires explications sous forme de scénario. Exemple: « Ma conjointe est peut-être en retard car elle a eu un accident d’automobile. Elle est peut-être à l’hôpital ou, pire, décédée. Si elle est morte, nos enfants vont tomber en dépression. Je ne serai jamais capable de prendre soin d’eux seul. Nous allons manquer d’argent… » </w:t>
      </w:r>
    </w:p>
    <w:p w14:paraId="4B73695A" w14:textId="77777777" w:rsidR="00C96178" w:rsidRDefault="00C96178" w:rsidP="00C96178">
      <w:pPr>
        <w:pStyle w:val="Titre3"/>
        <w:rPr>
          <w:lang w:val="fr-CA"/>
        </w:rPr>
      </w:pPr>
      <w:bookmarkStart w:id="72" w:name="_Toc216556975"/>
      <w:r w:rsidRPr="00C96178">
        <w:rPr>
          <w:lang w:val="fr-CA"/>
        </w:rPr>
        <w:t xml:space="preserve">Que puis-je faire si je </w:t>
      </w:r>
      <w:r>
        <w:rPr>
          <w:lang w:val="fr-CA"/>
        </w:rPr>
        <w:t>m’inquiète trop</w:t>
      </w:r>
      <w:r w:rsidRPr="00C96178">
        <w:rPr>
          <w:lang w:val="fr-CA"/>
        </w:rPr>
        <w:t>?</w:t>
      </w:r>
      <w:bookmarkEnd w:id="72"/>
      <w:r w:rsidRPr="00C96178">
        <w:rPr>
          <w:lang w:val="fr-CA"/>
        </w:rPr>
        <w:t xml:space="preserve"> </w:t>
      </w:r>
    </w:p>
    <w:p w14:paraId="787889D0" w14:textId="77777777" w:rsidR="00C96178" w:rsidRDefault="00C96178">
      <w:pPr>
        <w:rPr>
          <w:lang w:val="fr-CA"/>
        </w:rPr>
      </w:pPr>
      <w:r w:rsidRPr="00C96178">
        <w:rPr>
          <w:lang w:val="fr-CA"/>
        </w:rPr>
        <w:t xml:space="preserve">Voici quelques outils utiles pour vous aider </w:t>
      </w:r>
      <w:r>
        <w:rPr>
          <w:lang w:val="fr-CA"/>
        </w:rPr>
        <w:t>lorsque vos inquiétudes vous empêchent de bien fonctionner</w:t>
      </w:r>
      <w:r w:rsidRPr="00C96178">
        <w:rPr>
          <w:lang w:val="fr-CA"/>
        </w:rPr>
        <w:t xml:space="preserve"> : </w:t>
      </w:r>
    </w:p>
    <w:p w14:paraId="514F78BF" w14:textId="77777777" w:rsidR="00C96178" w:rsidRDefault="00C96178">
      <w:pPr>
        <w:rPr>
          <w:lang w:val="fr-CA"/>
        </w:rPr>
      </w:pPr>
      <w:r w:rsidRPr="00C96178">
        <w:rPr>
          <w:b/>
          <w:bCs/>
          <w:lang w:val="fr-CA"/>
        </w:rPr>
        <w:t>1. Prise de conscience des inquiétudes</w:t>
      </w:r>
      <w:r w:rsidRPr="00C96178">
        <w:rPr>
          <w:lang w:val="fr-CA"/>
        </w:rPr>
        <w:t xml:space="preserve"> : Trois fois par jour à des moments prédéterminés, inscrivez vos inquiétudes et le niveau d’anxiété qu’elles génèrent sur 10 et comment cela vous fait sentir. Lorsque vous remarquez avoir une inquiétude en dehors des moments prédéterminés, essayez de la laisser de côté jusqu’à ce que le moment prédéterminé arrive. </w:t>
      </w:r>
    </w:p>
    <w:p w14:paraId="2BBAD403" w14:textId="77777777" w:rsidR="00C96178" w:rsidRDefault="00C96178">
      <w:pPr>
        <w:rPr>
          <w:lang w:val="fr-CA"/>
        </w:rPr>
      </w:pPr>
      <w:r w:rsidRPr="00C96178">
        <w:rPr>
          <w:b/>
          <w:bCs/>
          <w:lang w:val="fr-CA"/>
        </w:rPr>
        <w:t>2. Évaluez l’utilité de vous</w:t>
      </w:r>
      <w:r w:rsidRPr="00C96178">
        <w:rPr>
          <w:lang w:val="fr-CA"/>
        </w:rPr>
        <w:t xml:space="preserve"> inquiéter : </w:t>
      </w:r>
      <w:proofErr w:type="gramStart"/>
      <w:r w:rsidRPr="00C96178">
        <w:rPr>
          <w:lang w:val="fr-CA"/>
        </w:rPr>
        <w:t>Faites</w:t>
      </w:r>
      <w:proofErr w:type="gramEnd"/>
      <w:r w:rsidRPr="00C96178">
        <w:rPr>
          <w:lang w:val="fr-CA"/>
        </w:rPr>
        <w:t xml:space="preserve"> la liste de tous les avantages et les désavantages de s’inquiéter. Ensuite, pour chacun des avantages soulevés, indiquez en quoi ce n’est pas vrai qu’ils sont des avantages. En d’autres mots, faites-vous l’avocat du diable. </w:t>
      </w:r>
    </w:p>
    <w:p w14:paraId="55D56AE9" w14:textId="77777777" w:rsidR="00C96178" w:rsidRDefault="00C96178">
      <w:pPr>
        <w:rPr>
          <w:lang w:val="fr-CA"/>
        </w:rPr>
      </w:pPr>
      <w:r w:rsidRPr="00C96178">
        <w:rPr>
          <w:b/>
          <w:bCs/>
          <w:lang w:val="fr-CA"/>
        </w:rPr>
        <w:lastRenderedPageBreak/>
        <w:t>3. Identifiez si votre inquiétude porte sur un problème réel</w:t>
      </w:r>
      <w:r w:rsidRPr="00C96178">
        <w:rPr>
          <w:lang w:val="fr-CA"/>
        </w:rPr>
        <w:t xml:space="preserve"> (par exemple, la perte réelle d’un emploi) </w:t>
      </w:r>
      <w:r w:rsidRPr="00C96178">
        <w:rPr>
          <w:b/>
          <w:bCs/>
          <w:lang w:val="fr-CA"/>
        </w:rPr>
        <w:t>ou plutôt sur un problème éventuel</w:t>
      </w:r>
      <w:r w:rsidRPr="00C96178">
        <w:rPr>
          <w:lang w:val="fr-CA"/>
        </w:rPr>
        <w:t xml:space="preserve"> (par exemple, la peur de perdre son emploi car le patron ne vous a pas salué un matin). </w:t>
      </w:r>
    </w:p>
    <w:p w14:paraId="1F942FFE" w14:textId="2A517B3A" w:rsidR="00C96178" w:rsidRDefault="00C96178">
      <w:pPr>
        <w:rPr>
          <w:lang w:val="fr-CA"/>
        </w:rPr>
      </w:pPr>
      <w:r w:rsidRPr="00C96178">
        <w:rPr>
          <w:lang w:val="fr-CA"/>
        </w:rPr>
        <w:t xml:space="preserve">• Pour les </w:t>
      </w:r>
      <w:r w:rsidRPr="00C96178">
        <w:rPr>
          <w:u w:val="single"/>
          <w:lang w:val="fr-CA"/>
        </w:rPr>
        <w:t>problèmes</w:t>
      </w:r>
      <w:r>
        <w:rPr>
          <w:u w:val="single"/>
          <w:lang w:val="fr-CA"/>
        </w:rPr>
        <w:t xml:space="preserve"> réels/actuels</w:t>
      </w:r>
      <w:r w:rsidRPr="00C96178">
        <w:rPr>
          <w:lang w:val="fr-CA"/>
        </w:rPr>
        <w:t xml:space="preserve">, </w:t>
      </w:r>
      <w:proofErr w:type="gramStart"/>
      <w:r w:rsidRPr="00C96178">
        <w:rPr>
          <w:lang w:val="fr-CA"/>
        </w:rPr>
        <w:t>faites</w:t>
      </w:r>
      <w:proofErr w:type="gramEnd"/>
      <w:r w:rsidRPr="00C96178">
        <w:rPr>
          <w:lang w:val="fr-CA"/>
        </w:rPr>
        <w:t xml:space="preserve"> un exercice de résolution de problème en </w:t>
      </w:r>
      <w:proofErr w:type="gramStart"/>
      <w:r w:rsidRPr="00C96178">
        <w:rPr>
          <w:lang w:val="fr-CA"/>
        </w:rPr>
        <w:t>faisant</w:t>
      </w:r>
      <w:proofErr w:type="gramEnd"/>
      <w:r w:rsidRPr="00C96178">
        <w:rPr>
          <w:lang w:val="fr-CA"/>
        </w:rPr>
        <w:t xml:space="preserve"> la liste des solutions possibles (au moins 10), en soupesant </w:t>
      </w:r>
      <w:proofErr w:type="gramStart"/>
      <w:r w:rsidRPr="00C96178">
        <w:rPr>
          <w:lang w:val="fr-CA"/>
        </w:rPr>
        <w:t>les pour</w:t>
      </w:r>
      <w:proofErr w:type="gramEnd"/>
      <w:r w:rsidRPr="00C96178">
        <w:rPr>
          <w:lang w:val="fr-CA"/>
        </w:rPr>
        <w:t xml:space="preserve"> et les contre de chaque solution, en choisissant l’une d’elle en décidant la date de mise en action de cette solution et en évaluant le résultat. Il est plus 5 </w:t>
      </w:r>
      <w:proofErr w:type="gramStart"/>
      <w:r w:rsidRPr="00C96178">
        <w:rPr>
          <w:lang w:val="fr-CA"/>
        </w:rPr>
        <w:t>utile</w:t>
      </w:r>
      <w:proofErr w:type="gramEnd"/>
      <w:r w:rsidRPr="00C96178">
        <w:rPr>
          <w:lang w:val="fr-CA"/>
        </w:rPr>
        <w:t xml:space="preserve"> de faire face aux problèmes réels en trouvant des façons de les régler que de s’inquiéter de façon non productive. </w:t>
      </w:r>
    </w:p>
    <w:p w14:paraId="0BAA956C" w14:textId="5B208E78" w:rsidR="00C96178" w:rsidRDefault="00C96178">
      <w:pPr>
        <w:rPr>
          <w:lang w:val="fr-CA"/>
        </w:rPr>
      </w:pPr>
      <w:r w:rsidRPr="00C96178">
        <w:rPr>
          <w:lang w:val="fr-CA"/>
        </w:rPr>
        <w:t xml:space="preserve">• Pour les </w:t>
      </w:r>
      <w:r w:rsidRPr="00C96178">
        <w:rPr>
          <w:u w:val="single"/>
          <w:lang w:val="fr-CA"/>
        </w:rPr>
        <w:t xml:space="preserve">problèmes </w:t>
      </w:r>
      <w:r>
        <w:rPr>
          <w:u w:val="single"/>
          <w:lang w:val="fr-CA"/>
        </w:rPr>
        <w:t>hypothétiques/</w:t>
      </w:r>
      <w:r w:rsidRPr="00C96178">
        <w:rPr>
          <w:u w:val="single"/>
          <w:lang w:val="fr-CA"/>
        </w:rPr>
        <w:t>éventuels</w:t>
      </w:r>
      <w:r w:rsidRPr="00C96178">
        <w:rPr>
          <w:lang w:val="fr-CA"/>
        </w:rPr>
        <w:t xml:space="preserve">, pratiquez l’exposition en imagination : choisissez une inquiétude prédominante qui vous fait souffrir. Pour cette inquiétude, écrivez le pire scénario catastrophe possible pendant 30 minutes et ce, sans vous censurer, éviter ou arrêter. Il est normal que cela soit inconfortable et votre anxiété s’élève lorsque vous commencez à explorer le problème plutôt que d’essayer de le fuir. Indiquez votre niveau d’anxiété, avant, pendant et après l’exercice. </w:t>
      </w:r>
      <w:proofErr w:type="spellStart"/>
      <w:r w:rsidRPr="00C96178">
        <w:rPr>
          <w:lang w:val="fr-CA"/>
        </w:rPr>
        <w:t>Ré-écrivez</w:t>
      </w:r>
      <w:proofErr w:type="spellEnd"/>
      <w:r w:rsidRPr="00C96178">
        <w:rPr>
          <w:lang w:val="fr-CA"/>
        </w:rPr>
        <w:t xml:space="preserve"> votre scénario catastrophe à tous les jours jusqu’à ce qu’il n’entraîne plus d’anxiété significative. À ce moment, vous pouvez changer d’inquiétude et faire un nouveau </w:t>
      </w:r>
      <w:r>
        <w:rPr>
          <w:lang w:val="fr-CA"/>
        </w:rPr>
        <w:t>scenario.</w:t>
      </w:r>
    </w:p>
    <w:p w14:paraId="1FAC056F" w14:textId="77777777" w:rsidR="00C96178" w:rsidRDefault="00C96178">
      <w:pPr>
        <w:rPr>
          <w:lang w:val="fr-CA"/>
        </w:rPr>
      </w:pPr>
      <w:r w:rsidRPr="00C96178">
        <w:rPr>
          <w:b/>
          <w:bCs/>
          <w:lang w:val="fr-CA"/>
        </w:rPr>
        <w:t>4. Pratiquer la relaxation.</w:t>
      </w:r>
      <w:r>
        <w:rPr>
          <w:lang w:val="fr-CA"/>
        </w:rPr>
        <w:t xml:space="preserve"> Vous pourrez trouver des audios de relaxation dans la section Ressources de ce programme.</w:t>
      </w:r>
    </w:p>
    <w:p w14:paraId="34531B61" w14:textId="0C908787" w:rsidR="00A8307D" w:rsidRDefault="00A8307D">
      <w:pPr>
        <w:rPr>
          <w:rFonts w:asciiTheme="majorHAnsi" w:eastAsiaTheme="majorEastAsia" w:hAnsiTheme="majorHAnsi" w:cstheme="majorBidi"/>
          <w:color w:val="0F4761" w:themeColor="accent1" w:themeShade="BF"/>
          <w:sz w:val="32"/>
          <w:szCs w:val="32"/>
          <w:lang w:val="fr-CA"/>
        </w:rPr>
      </w:pPr>
      <w:r>
        <w:rPr>
          <w:lang w:val="fr-CA"/>
        </w:rPr>
        <w:br w:type="page"/>
      </w:r>
    </w:p>
    <w:p w14:paraId="1A863162" w14:textId="142A42D8" w:rsidR="006667DB" w:rsidRDefault="001064CC" w:rsidP="001064CC">
      <w:pPr>
        <w:pStyle w:val="Titre2"/>
        <w:rPr>
          <w:lang w:val="fr-CA"/>
        </w:rPr>
      </w:pPr>
      <w:bookmarkStart w:id="73" w:name="_Toc216556976"/>
      <w:r>
        <w:rPr>
          <w:lang w:val="fr-CA"/>
        </w:rPr>
        <w:lastRenderedPageBreak/>
        <w:t>Prise de conscience des inquiétudes (Notez vos inquiétudes)</w:t>
      </w:r>
      <w:bookmarkEnd w:id="73"/>
    </w:p>
    <w:tbl>
      <w:tblPr>
        <w:tblStyle w:val="Grilledutableau"/>
        <w:tblW w:w="0" w:type="auto"/>
        <w:tblLook w:val="04A0" w:firstRow="1" w:lastRow="0" w:firstColumn="1" w:lastColumn="0" w:noHBand="0" w:noVBand="1"/>
      </w:tblPr>
      <w:tblGrid>
        <w:gridCol w:w="1696"/>
        <w:gridCol w:w="3119"/>
        <w:gridCol w:w="2267"/>
        <w:gridCol w:w="2268"/>
      </w:tblGrid>
      <w:tr w:rsidR="001064CC" w:rsidRPr="00887F2C" w14:paraId="7D6E2342" w14:textId="77777777" w:rsidTr="00B97EB9">
        <w:tc>
          <w:tcPr>
            <w:tcW w:w="1696" w:type="dxa"/>
          </w:tcPr>
          <w:p w14:paraId="4D65A12B" w14:textId="6B1D2339" w:rsidR="001064CC" w:rsidRDefault="001064CC" w:rsidP="006667DB">
            <w:pPr>
              <w:rPr>
                <w:lang w:val="fr-CA"/>
              </w:rPr>
            </w:pPr>
            <w:r>
              <w:rPr>
                <w:lang w:val="fr-CA"/>
              </w:rPr>
              <w:t>Date et heure</w:t>
            </w:r>
          </w:p>
        </w:tc>
        <w:tc>
          <w:tcPr>
            <w:tcW w:w="3119" w:type="dxa"/>
          </w:tcPr>
          <w:p w14:paraId="4EE4D4F9" w14:textId="503734F8" w:rsidR="001064CC" w:rsidRDefault="001064CC" w:rsidP="006667DB">
            <w:pPr>
              <w:rPr>
                <w:lang w:val="fr-CA"/>
              </w:rPr>
            </w:pPr>
            <w:r>
              <w:rPr>
                <w:lang w:val="fr-CA"/>
              </w:rPr>
              <w:t>Inquiétude</w:t>
            </w:r>
          </w:p>
        </w:tc>
        <w:tc>
          <w:tcPr>
            <w:tcW w:w="2267" w:type="dxa"/>
          </w:tcPr>
          <w:p w14:paraId="67F2DC15" w14:textId="5A4055AD" w:rsidR="001064CC" w:rsidRDefault="001064CC" w:rsidP="006667DB">
            <w:pPr>
              <w:rPr>
                <w:lang w:val="fr-CA"/>
              </w:rPr>
            </w:pPr>
            <w:r>
              <w:rPr>
                <w:lang w:val="fr-CA"/>
              </w:rPr>
              <w:t>Niveau d’anxiété</w:t>
            </w:r>
          </w:p>
        </w:tc>
        <w:tc>
          <w:tcPr>
            <w:tcW w:w="2268" w:type="dxa"/>
          </w:tcPr>
          <w:p w14:paraId="3BCB32F1" w14:textId="28DEAAF0" w:rsidR="001064CC" w:rsidRDefault="001064CC" w:rsidP="006667DB">
            <w:pPr>
              <w:rPr>
                <w:lang w:val="fr-CA"/>
              </w:rPr>
            </w:pPr>
            <w:r>
              <w:rPr>
                <w:lang w:val="fr-CA"/>
              </w:rPr>
              <w:t>Type d’inquiétude (problème réel vs éventuel)</w:t>
            </w:r>
          </w:p>
        </w:tc>
      </w:tr>
      <w:tr w:rsidR="001064CC" w:rsidRPr="00887F2C" w14:paraId="29283F75" w14:textId="77777777" w:rsidTr="00B97EB9">
        <w:tc>
          <w:tcPr>
            <w:tcW w:w="1696" w:type="dxa"/>
          </w:tcPr>
          <w:p w14:paraId="054BA7C5" w14:textId="77777777" w:rsidR="001064CC" w:rsidRDefault="001064CC" w:rsidP="006667DB">
            <w:pPr>
              <w:rPr>
                <w:lang w:val="fr-CA"/>
              </w:rPr>
            </w:pPr>
          </w:p>
        </w:tc>
        <w:tc>
          <w:tcPr>
            <w:tcW w:w="3119" w:type="dxa"/>
          </w:tcPr>
          <w:p w14:paraId="426FEFBB" w14:textId="77777777" w:rsidR="001064CC" w:rsidRDefault="001064CC" w:rsidP="006667DB">
            <w:pPr>
              <w:rPr>
                <w:lang w:val="fr-CA"/>
              </w:rPr>
            </w:pPr>
          </w:p>
        </w:tc>
        <w:tc>
          <w:tcPr>
            <w:tcW w:w="2267" w:type="dxa"/>
          </w:tcPr>
          <w:p w14:paraId="1F38C5FD" w14:textId="77777777" w:rsidR="001064CC" w:rsidRDefault="001064CC" w:rsidP="006667DB">
            <w:pPr>
              <w:rPr>
                <w:lang w:val="fr-CA"/>
              </w:rPr>
            </w:pPr>
          </w:p>
        </w:tc>
        <w:tc>
          <w:tcPr>
            <w:tcW w:w="2268" w:type="dxa"/>
          </w:tcPr>
          <w:p w14:paraId="5B4CB77E" w14:textId="133CD15E" w:rsidR="001064CC" w:rsidRDefault="001064CC" w:rsidP="006667DB">
            <w:pPr>
              <w:rPr>
                <w:lang w:val="fr-CA"/>
              </w:rPr>
            </w:pPr>
          </w:p>
        </w:tc>
      </w:tr>
      <w:tr w:rsidR="001064CC" w:rsidRPr="00887F2C" w14:paraId="50655590" w14:textId="77777777" w:rsidTr="00B97EB9">
        <w:tc>
          <w:tcPr>
            <w:tcW w:w="1696" w:type="dxa"/>
          </w:tcPr>
          <w:p w14:paraId="08172773" w14:textId="77777777" w:rsidR="001064CC" w:rsidRDefault="001064CC" w:rsidP="006667DB">
            <w:pPr>
              <w:rPr>
                <w:lang w:val="fr-CA"/>
              </w:rPr>
            </w:pPr>
          </w:p>
        </w:tc>
        <w:tc>
          <w:tcPr>
            <w:tcW w:w="3119" w:type="dxa"/>
          </w:tcPr>
          <w:p w14:paraId="7B51263D" w14:textId="77777777" w:rsidR="001064CC" w:rsidRDefault="001064CC" w:rsidP="006667DB">
            <w:pPr>
              <w:rPr>
                <w:lang w:val="fr-CA"/>
              </w:rPr>
            </w:pPr>
          </w:p>
        </w:tc>
        <w:tc>
          <w:tcPr>
            <w:tcW w:w="2267" w:type="dxa"/>
          </w:tcPr>
          <w:p w14:paraId="0ECE165E" w14:textId="77777777" w:rsidR="001064CC" w:rsidRDefault="001064CC" w:rsidP="006667DB">
            <w:pPr>
              <w:rPr>
                <w:lang w:val="fr-CA"/>
              </w:rPr>
            </w:pPr>
          </w:p>
        </w:tc>
        <w:tc>
          <w:tcPr>
            <w:tcW w:w="2268" w:type="dxa"/>
          </w:tcPr>
          <w:p w14:paraId="7334EC97" w14:textId="6DF2986A" w:rsidR="001064CC" w:rsidRDefault="001064CC" w:rsidP="006667DB">
            <w:pPr>
              <w:rPr>
                <w:lang w:val="fr-CA"/>
              </w:rPr>
            </w:pPr>
          </w:p>
        </w:tc>
      </w:tr>
      <w:tr w:rsidR="001064CC" w:rsidRPr="00887F2C" w14:paraId="095E8053" w14:textId="77777777" w:rsidTr="00B97EB9">
        <w:tc>
          <w:tcPr>
            <w:tcW w:w="1696" w:type="dxa"/>
          </w:tcPr>
          <w:p w14:paraId="5A906721" w14:textId="77777777" w:rsidR="001064CC" w:rsidRDefault="001064CC" w:rsidP="006667DB">
            <w:pPr>
              <w:rPr>
                <w:lang w:val="fr-CA"/>
              </w:rPr>
            </w:pPr>
          </w:p>
        </w:tc>
        <w:tc>
          <w:tcPr>
            <w:tcW w:w="3119" w:type="dxa"/>
          </w:tcPr>
          <w:p w14:paraId="70D13374" w14:textId="77777777" w:rsidR="001064CC" w:rsidRDefault="001064CC" w:rsidP="006667DB">
            <w:pPr>
              <w:rPr>
                <w:lang w:val="fr-CA"/>
              </w:rPr>
            </w:pPr>
          </w:p>
        </w:tc>
        <w:tc>
          <w:tcPr>
            <w:tcW w:w="2267" w:type="dxa"/>
          </w:tcPr>
          <w:p w14:paraId="28D42740" w14:textId="77777777" w:rsidR="001064CC" w:rsidRDefault="001064CC" w:rsidP="006667DB">
            <w:pPr>
              <w:rPr>
                <w:lang w:val="fr-CA"/>
              </w:rPr>
            </w:pPr>
          </w:p>
        </w:tc>
        <w:tc>
          <w:tcPr>
            <w:tcW w:w="2268" w:type="dxa"/>
          </w:tcPr>
          <w:p w14:paraId="24AFDA82" w14:textId="0FAE3281" w:rsidR="001064CC" w:rsidRDefault="001064CC" w:rsidP="006667DB">
            <w:pPr>
              <w:rPr>
                <w:lang w:val="fr-CA"/>
              </w:rPr>
            </w:pPr>
          </w:p>
        </w:tc>
      </w:tr>
      <w:tr w:rsidR="001064CC" w:rsidRPr="00887F2C" w14:paraId="7CECB35D" w14:textId="77777777" w:rsidTr="00B97EB9">
        <w:tc>
          <w:tcPr>
            <w:tcW w:w="1696" w:type="dxa"/>
          </w:tcPr>
          <w:p w14:paraId="096DB47E" w14:textId="77777777" w:rsidR="001064CC" w:rsidRDefault="001064CC" w:rsidP="006667DB">
            <w:pPr>
              <w:rPr>
                <w:lang w:val="fr-CA"/>
              </w:rPr>
            </w:pPr>
          </w:p>
        </w:tc>
        <w:tc>
          <w:tcPr>
            <w:tcW w:w="3119" w:type="dxa"/>
          </w:tcPr>
          <w:p w14:paraId="50B1EC10" w14:textId="77777777" w:rsidR="001064CC" w:rsidRDefault="001064CC" w:rsidP="006667DB">
            <w:pPr>
              <w:rPr>
                <w:lang w:val="fr-CA"/>
              </w:rPr>
            </w:pPr>
          </w:p>
        </w:tc>
        <w:tc>
          <w:tcPr>
            <w:tcW w:w="2267" w:type="dxa"/>
          </w:tcPr>
          <w:p w14:paraId="75A32ACF" w14:textId="77777777" w:rsidR="001064CC" w:rsidRDefault="001064CC" w:rsidP="006667DB">
            <w:pPr>
              <w:rPr>
                <w:lang w:val="fr-CA"/>
              </w:rPr>
            </w:pPr>
          </w:p>
        </w:tc>
        <w:tc>
          <w:tcPr>
            <w:tcW w:w="2268" w:type="dxa"/>
          </w:tcPr>
          <w:p w14:paraId="54B9F4AF" w14:textId="01C1749C" w:rsidR="001064CC" w:rsidRDefault="001064CC" w:rsidP="006667DB">
            <w:pPr>
              <w:rPr>
                <w:lang w:val="fr-CA"/>
              </w:rPr>
            </w:pPr>
          </w:p>
        </w:tc>
      </w:tr>
      <w:tr w:rsidR="001064CC" w:rsidRPr="00887F2C" w14:paraId="07B44451" w14:textId="77777777" w:rsidTr="00B97EB9">
        <w:tc>
          <w:tcPr>
            <w:tcW w:w="1696" w:type="dxa"/>
          </w:tcPr>
          <w:p w14:paraId="1FA9F62A" w14:textId="77777777" w:rsidR="001064CC" w:rsidRDefault="001064CC" w:rsidP="001064CC">
            <w:pPr>
              <w:rPr>
                <w:lang w:val="fr-CA"/>
              </w:rPr>
            </w:pPr>
          </w:p>
        </w:tc>
        <w:tc>
          <w:tcPr>
            <w:tcW w:w="3119" w:type="dxa"/>
          </w:tcPr>
          <w:p w14:paraId="56557B01" w14:textId="77777777" w:rsidR="001064CC" w:rsidRDefault="001064CC" w:rsidP="001064CC">
            <w:pPr>
              <w:rPr>
                <w:lang w:val="fr-CA"/>
              </w:rPr>
            </w:pPr>
          </w:p>
        </w:tc>
        <w:tc>
          <w:tcPr>
            <w:tcW w:w="2267" w:type="dxa"/>
          </w:tcPr>
          <w:p w14:paraId="4C69612A" w14:textId="77777777" w:rsidR="001064CC" w:rsidRDefault="001064CC" w:rsidP="001064CC">
            <w:pPr>
              <w:rPr>
                <w:lang w:val="fr-CA"/>
              </w:rPr>
            </w:pPr>
          </w:p>
        </w:tc>
        <w:tc>
          <w:tcPr>
            <w:tcW w:w="2268" w:type="dxa"/>
          </w:tcPr>
          <w:p w14:paraId="285CB5B9" w14:textId="5DA635C3" w:rsidR="001064CC" w:rsidRDefault="001064CC" w:rsidP="001064CC">
            <w:pPr>
              <w:rPr>
                <w:lang w:val="fr-CA"/>
              </w:rPr>
            </w:pPr>
          </w:p>
        </w:tc>
      </w:tr>
      <w:tr w:rsidR="001064CC" w:rsidRPr="00887F2C" w14:paraId="39DCBBB5" w14:textId="77777777" w:rsidTr="00B97EB9">
        <w:tc>
          <w:tcPr>
            <w:tcW w:w="1696" w:type="dxa"/>
          </w:tcPr>
          <w:p w14:paraId="47C7210E" w14:textId="77777777" w:rsidR="001064CC" w:rsidRDefault="001064CC" w:rsidP="001064CC">
            <w:pPr>
              <w:rPr>
                <w:lang w:val="fr-CA"/>
              </w:rPr>
            </w:pPr>
          </w:p>
        </w:tc>
        <w:tc>
          <w:tcPr>
            <w:tcW w:w="3119" w:type="dxa"/>
          </w:tcPr>
          <w:p w14:paraId="3D4BE73C" w14:textId="77777777" w:rsidR="001064CC" w:rsidRDefault="001064CC" w:rsidP="001064CC">
            <w:pPr>
              <w:rPr>
                <w:lang w:val="fr-CA"/>
              </w:rPr>
            </w:pPr>
          </w:p>
        </w:tc>
        <w:tc>
          <w:tcPr>
            <w:tcW w:w="2267" w:type="dxa"/>
          </w:tcPr>
          <w:p w14:paraId="23F2B7C6" w14:textId="77777777" w:rsidR="001064CC" w:rsidRDefault="001064CC" w:rsidP="001064CC">
            <w:pPr>
              <w:rPr>
                <w:lang w:val="fr-CA"/>
              </w:rPr>
            </w:pPr>
          </w:p>
        </w:tc>
        <w:tc>
          <w:tcPr>
            <w:tcW w:w="2268" w:type="dxa"/>
          </w:tcPr>
          <w:p w14:paraId="3180EBA4" w14:textId="77777777" w:rsidR="001064CC" w:rsidRDefault="001064CC" w:rsidP="001064CC">
            <w:pPr>
              <w:rPr>
                <w:lang w:val="fr-CA"/>
              </w:rPr>
            </w:pPr>
          </w:p>
        </w:tc>
      </w:tr>
      <w:tr w:rsidR="001064CC" w:rsidRPr="00887F2C" w14:paraId="37B26EC7" w14:textId="77777777" w:rsidTr="00B97EB9">
        <w:tc>
          <w:tcPr>
            <w:tcW w:w="1696" w:type="dxa"/>
          </w:tcPr>
          <w:p w14:paraId="1F897FEE" w14:textId="77777777" w:rsidR="001064CC" w:rsidRDefault="001064CC" w:rsidP="001064CC">
            <w:pPr>
              <w:rPr>
                <w:lang w:val="fr-CA"/>
              </w:rPr>
            </w:pPr>
          </w:p>
        </w:tc>
        <w:tc>
          <w:tcPr>
            <w:tcW w:w="3119" w:type="dxa"/>
          </w:tcPr>
          <w:p w14:paraId="78FD8C3F" w14:textId="77777777" w:rsidR="001064CC" w:rsidRDefault="001064CC" w:rsidP="001064CC">
            <w:pPr>
              <w:rPr>
                <w:lang w:val="fr-CA"/>
              </w:rPr>
            </w:pPr>
          </w:p>
        </w:tc>
        <w:tc>
          <w:tcPr>
            <w:tcW w:w="2267" w:type="dxa"/>
          </w:tcPr>
          <w:p w14:paraId="31FA5555" w14:textId="77777777" w:rsidR="001064CC" w:rsidRDefault="001064CC" w:rsidP="001064CC">
            <w:pPr>
              <w:rPr>
                <w:lang w:val="fr-CA"/>
              </w:rPr>
            </w:pPr>
          </w:p>
        </w:tc>
        <w:tc>
          <w:tcPr>
            <w:tcW w:w="2268" w:type="dxa"/>
          </w:tcPr>
          <w:p w14:paraId="6BA86EE0" w14:textId="77777777" w:rsidR="001064CC" w:rsidRDefault="001064CC" w:rsidP="001064CC">
            <w:pPr>
              <w:rPr>
                <w:lang w:val="fr-CA"/>
              </w:rPr>
            </w:pPr>
          </w:p>
        </w:tc>
      </w:tr>
      <w:tr w:rsidR="001064CC" w:rsidRPr="00887F2C" w14:paraId="7D4156DB" w14:textId="77777777" w:rsidTr="00B97EB9">
        <w:tc>
          <w:tcPr>
            <w:tcW w:w="1696" w:type="dxa"/>
          </w:tcPr>
          <w:p w14:paraId="2793A6FD" w14:textId="77777777" w:rsidR="001064CC" w:rsidRDefault="001064CC" w:rsidP="001064CC">
            <w:pPr>
              <w:rPr>
                <w:lang w:val="fr-CA"/>
              </w:rPr>
            </w:pPr>
          </w:p>
        </w:tc>
        <w:tc>
          <w:tcPr>
            <w:tcW w:w="3119" w:type="dxa"/>
          </w:tcPr>
          <w:p w14:paraId="667A12A5" w14:textId="77777777" w:rsidR="001064CC" w:rsidRDefault="001064CC" w:rsidP="001064CC">
            <w:pPr>
              <w:rPr>
                <w:lang w:val="fr-CA"/>
              </w:rPr>
            </w:pPr>
          </w:p>
        </w:tc>
        <w:tc>
          <w:tcPr>
            <w:tcW w:w="2267" w:type="dxa"/>
          </w:tcPr>
          <w:p w14:paraId="742A42DE" w14:textId="77777777" w:rsidR="001064CC" w:rsidRDefault="001064CC" w:rsidP="001064CC">
            <w:pPr>
              <w:rPr>
                <w:lang w:val="fr-CA"/>
              </w:rPr>
            </w:pPr>
          </w:p>
        </w:tc>
        <w:tc>
          <w:tcPr>
            <w:tcW w:w="2268" w:type="dxa"/>
          </w:tcPr>
          <w:p w14:paraId="14543351" w14:textId="77777777" w:rsidR="001064CC" w:rsidRDefault="001064CC" w:rsidP="001064CC">
            <w:pPr>
              <w:rPr>
                <w:lang w:val="fr-CA"/>
              </w:rPr>
            </w:pPr>
          </w:p>
        </w:tc>
      </w:tr>
      <w:tr w:rsidR="001064CC" w:rsidRPr="00887F2C" w14:paraId="614241C7" w14:textId="77777777" w:rsidTr="00B97EB9">
        <w:tc>
          <w:tcPr>
            <w:tcW w:w="1696" w:type="dxa"/>
          </w:tcPr>
          <w:p w14:paraId="384AF6A8" w14:textId="77777777" w:rsidR="001064CC" w:rsidRDefault="001064CC" w:rsidP="001064CC">
            <w:pPr>
              <w:rPr>
                <w:lang w:val="fr-CA"/>
              </w:rPr>
            </w:pPr>
          </w:p>
        </w:tc>
        <w:tc>
          <w:tcPr>
            <w:tcW w:w="3119" w:type="dxa"/>
          </w:tcPr>
          <w:p w14:paraId="2EE55549" w14:textId="77777777" w:rsidR="001064CC" w:rsidRDefault="001064CC" w:rsidP="001064CC">
            <w:pPr>
              <w:rPr>
                <w:lang w:val="fr-CA"/>
              </w:rPr>
            </w:pPr>
          </w:p>
        </w:tc>
        <w:tc>
          <w:tcPr>
            <w:tcW w:w="2267" w:type="dxa"/>
          </w:tcPr>
          <w:p w14:paraId="2F05AB96" w14:textId="77777777" w:rsidR="001064CC" w:rsidRDefault="001064CC" w:rsidP="001064CC">
            <w:pPr>
              <w:rPr>
                <w:lang w:val="fr-CA"/>
              </w:rPr>
            </w:pPr>
          </w:p>
        </w:tc>
        <w:tc>
          <w:tcPr>
            <w:tcW w:w="2268" w:type="dxa"/>
          </w:tcPr>
          <w:p w14:paraId="079459B6" w14:textId="77777777" w:rsidR="001064CC" w:rsidRDefault="001064CC" w:rsidP="001064CC">
            <w:pPr>
              <w:rPr>
                <w:lang w:val="fr-CA"/>
              </w:rPr>
            </w:pPr>
          </w:p>
        </w:tc>
      </w:tr>
      <w:tr w:rsidR="001064CC" w:rsidRPr="00887F2C" w14:paraId="1484278F" w14:textId="77777777" w:rsidTr="00B97EB9">
        <w:tc>
          <w:tcPr>
            <w:tcW w:w="1696" w:type="dxa"/>
          </w:tcPr>
          <w:p w14:paraId="580C3D21" w14:textId="77777777" w:rsidR="001064CC" w:rsidRDefault="001064CC" w:rsidP="001064CC">
            <w:pPr>
              <w:rPr>
                <w:lang w:val="fr-CA"/>
              </w:rPr>
            </w:pPr>
          </w:p>
        </w:tc>
        <w:tc>
          <w:tcPr>
            <w:tcW w:w="3119" w:type="dxa"/>
          </w:tcPr>
          <w:p w14:paraId="68920E84" w14:textId="77777777" w:rsidR="001064CC" w:rsidRDefault="001064CC" w:rsidP="001064CC">
            <w:pPr>
              <w:rPr>
                <w:lang w:val="fr-CA"/>
              </w:rPr>
            </w:pPr>
          </w:p>
        </w:tc>
        <w:tc>
          <w:tcPr>
            <w:tcW w:w="2267" w:type="dxa"/>
          </w:tcPr>
          <w:p w14:paraId="4643D251" w14:textId="77777777" w:rsidR="001064CC" w:rsidRDefault="001064CC" w:rsidP="001064CC">
            <w:pPr>
              <w:rPr>
                <w:lang w:val="fr-CA"/>
              </w:rPr>
            </w:pPr>
          </w:p>
        </w:tc>
        <w:tc>
          <w:tcPr>
            <w:tcW w:w="2268" w:type="dxa"/>
          </w:tcPr>
          <w:p w14:paraId="32E84AA3" w14:textId="77777777" w:rsidR="001064CC" w:rsidRDefault="001064CC" w:rsidP="001064CC">
            <w:pPr>
              <w:rPr>
                <w:lang w:val="fr-CA"/>
              </w:rPr>
            </w:pPr>
          </w:p>
        </w:tc>
      </w:tr>
      <w:tr w:rsidR="001064CC" w:rsidRPr="00887F2C" w14:paraId="720CE025" w14:textId="77777777" w:rsidTr="00B97EB9">
        <w:tc>
          <w:tcPr>
            <w:tcW w:w="1696" w:type="dxa"/>
          </w:tcPr>
          <w:p w14:paraId="376304D6" w14:textId="77777777" w:rsidR="001064CC" w:rsidRDefault="001064CC" w:rsidP="001064CC">
            <w:pPr>
              <w:rPr>
                <w:lang w:val="fr-CA"/>
              </w:rPr>
            </w:pPr>
          </w:p>
        </w:tc>
        <w:tc>
          <w:tcPr>
            <w:tcW w:w="3119" w:type="dxa"/>
          </w:tcPr>
          <w:p w14:paraId="6CBD6786" w14:textId="77777777" w:rsidR="001064CC" w:rsidRDefault="001064CC" w:rsidP="001064CC">
            <w:pPr>
              <w:rPr>
                <w:lang w:val="fr-CA"/>
              </w:rPr>
            </w:pPr>
          </w:p>
        </w:tc>
        <w:tc>
          <w:tcPr>
            <w:tcW w:w="2267" w:type="dxa"/>
          </w:tcPr>
          <w:p w14:paraId="3939668F" w14:textId="77777777" w:rsidR="001064CC" w:rsidRDefault="001064CC" w:rsidP="001064CC">
            <w:pPr>
              <w:rPr>
                <w:lang w:val="fr-CA"/>
              </w:rPr>
            </w:pPr>
          </w:p>
        </w:tc>
        <w:tc>
          <w:tcPr>
            <w:tcW w:w="2268" w:type="dxa"/>
          </w:tcPr>
          <w:p w14:paraId="6A203E8F" w14:textId="77777777" w:rsidR="001064CC" w:rsidRDefault="001064CC" w:rsidP="001064CC">
            <w:pPr>
              <w:rPr>
                <w:lang w:val="fr-CA"/>
              </w:rPr>
            </w:pPr>
          </w:p>
        </w:tc>
      </w:tr>
      <w:tr w:rsidR="001064CC" w:rsidRPr="00887F2C" w14:paraId="393EBDBC" w14:textId="77777777" w:rsidTr="00B97EB9">
        <w:tc>
          <w:tcPr>
            <w:tcW w:w="1696" w:type="dxa"/>
          </w:tcPr>
          <w:p w14:paraId="3F13932F" w14:textId="77777777" w:rsidR="001064CC" w:rsidRDefault="001064CC" w:rsidP="001064CC">
            <w:pPr>
              <w:rPr>
                <w:lang w:val="fr-CA"/>
              </w:rPr>
            </w:pPr>
          </w:p>
        </w:tc>
        <w:tc>
          <w:tcPr>
            <w:tcW w:w="3119" w:type="dxa"/>
          </w:tcPr>
          <w:p w14:paraId="6D024E62" w14:textId="77777777" w:rsidR="001064CC" w:rsidRDefault="001064CC" w:rsidP="001064CC">
            <w:pPr>
              <w:rPr>
                <w:lang w:val="fr-CA"/>
              </w:rPr>
            </w:pPr>
          </w:p>
        </w:tc>
        <w:tc>
          <w:tcPr>
            <w:tcW w:w="2267" w:type="dxa"/>
          </w:tcPr>
          <w:p w14:paraId="0C85FD6A" w14:textId="77777777" w:rsidR="001064CC" w:rsidRDefault="001064CC" w:rsidP="001064CC">
            <w:pPr>
              <w:rPr>
                <w:lang w:val="fr-CA"/>
              </w:rPr>
            </w:pPr>
          </w:p>
        </w:tc>
        <w:tc>
          <w:tcPr>
            <w:tcW w:w="2268" w:type="dxa"/>
          </w:tcPr>
          <w:p w14:paraId="0B579012" w14:textId="77777777" w:rsidR="001064CC" w:rsidRDefault="001064CC" w:rsidP="001064CC">
            <w:pPr>
              <w:rPr>
                <w:lang w:val="fr-CA"/>
              </w:rPr>
            </w:pPr>
          </w:p>
        </w:tc>
      </w:tr>
      <w:tr w:rsidR="001064CC" w:rsidRPr="00887F2C" w14:paraId="11AF6835" w14:textId="77777777" w:rsidTr="00B97EB9">
        <w:tc>
          <w:tcPr>
            <w:tcW w:w="1696" w:type="dxa"/>
          </w:tcPr>
          <w:p w14:paraId="45F25239" w14:textId="77777777" w:rsidR="001064CC" w:rsidRDefault="001064CC" w:rsidP="001064CC">
            <w:pPr>
              <w:rPr>
                <w:lang w:val="fr-CA"/>
              </w:rPr>
            </w:pPr>
          </w:p>
        </w:tc>
        <w:tc>
          <w:tcPr>
            <w:tcW w:w="3119" w:type="dxa"/>
          </w:tcPr>
          <w:p w14:paraId="7C491E49" w14:textId="77777777" w:rsidR="001064CC" w:rsidRDefault="001064CC" w:rsidP="001064CC">
            <w:pPr>
              <w:rPr>
                <w:lang w:val="fr-CA"/>
              </w:rPr>
            </w:pPr>
          </w:p>
        </w:tc>
        <w:tc>
          <w:tcPr>
            <w:tcW w:w="2267" w:type="dxa"/>
          </w:tcPr>
          <w:p w14:paraId="1C1BBE99" w14:textId="77777777" w:rsidR="001064CC" w:rsidRDefault="001064CC" w:rsidP="001064CC">
            <w:pPr>
              <w:rPr>
                <w:lang w:val="fr-CA"/>
              </w:rPr>
            </w:pPr>
          </w:p>
        </w:tc>
        <w:tc>
          <w:tcPr>
            <w:tcW w:w="2268" w:type="dxa"/>
          </w:tcPr>
          <w:p w14:paraId="6F6BB298" w14:textId="77777777" w:rsidR="001064CC" w:rsidRDefault="001064CC" w:rsidP="001064CC">
            <w:pPr>
              <w:rPr>
                <w:lang w:val="fr-CA"/>
              </w:rPr>
            </w:pPr>
          </w:p>
        </w:tc>
      </w:tr>
      <w:tr w:rsidR="001064CC" w:rsidRPr="00887F2C" w14:paraId="44DDE957" w14:textId="77777777" w:rsidTr="00B97EB9">
        <w:tc>
          <w:tcPr>
            <w:tcW w:w="1696" w:type="dxa"/>
          </w:tcPr>
          <w:p w14:paraId="5CC54164" w14:textId="77777777" w:rsidR="001064CC" w:rsidRDefault="001064CC" w:rsidP="001064CC">
            <w:pPr>
              <w:rPr>
                <w:lang w:val="fr-CA"/>
              </w:rPr>
            </w:pPr>
          </w:p>
        </w:tc>
        <w:tc>
          <w:tcPr>
            <w:tcW w:w="3119" w:type="dxa"/>
          </w:tcPr>
          <w:p w14:paraId="166A7B43" w14:textId="77777777" w:rsidR="001064CC" w:rsidRDefault="001064CC" w:rsidP="001064CC">
            <w:pPr>
              <w:rPr>
                <w:lang w:val="fr-CA"/>
              </w:rPr>
            </w:pPr>
          </w:p>
        </w:tc>
        <w:tc>
          <w:tcPr>
            <w:tcW w:w="2267" w:type="dxa"/>
          </w:tcPr>
          <w:p w14:paraId="0E077C54" w14:textId="77777777" w:rsidR="001064CC" w:rsidRDefault="001064CC" w:rsidP="001064CC">
            <w:pPr>
              <w:rPr>
                <w:lang w:val="fr-CA"/>
              </w:rPr>
            </w:pPr>
          </w:p>
        </w:tc>
        <w:tc>
          <w:tcPr>
            <w:tcW w:w="2268" w:type="dxa"/>
          </w:tcPr>
          <w:p w14:paraId="503964D4" w14:textId="77777777" w:rsidR="001064CC" w:rsidRDefault="001064CC" w:rsidP="001064CC">
            <w:pPr>
              <w:rPr>
                <w:lang w:val="fr-CA"/>
              </w:rPr>
            </w:pPr>
          </w:p>
        </w:tc>
      </w:tr>
      <w:tr w:rsidR="001064CC" w:rsidRPr="00887F2C" w14:paraId="234E813C" w14:textId="77777777" w:rsidTr="00B97EB9">
        <w:tc>
          <w:tcPr>
            <w:tcW w:w="1696" w:type="dxa"/>
          </w:tcPr>
          <w:p w14:paraId="5E4D6CA2" w14:textId="77777777" w:rsidR="001064CC" w:rsidRDefault="001064CC" w:rsidP="001064CC">
            <w:pPr>
              <w:rPr>
                <w:lang w:val="fr-CA"/>
              </w:rPr>
            </w:pPr>
          </w:p>
        </w:tc>
        <w:tc>
          <w:tcPr>
            <w:tcW w:w="3119" w:type="dxa"/>
          </w:tcPr>
          <w:p w14:paraId="5B4D5C04" w14:textId="77777777" w:rsidR="001064CC" w:rsidRDefault="001064CC" w:rsidP="001064CC">
            <w:pPr>
              <w:rPr>
                <w:lang w:val="fr-CA"/>
              </w:rPr>
            </w:pPr>
          </w:p>
        </w:tc>
        <w:tc>
          <w:tcPr>
            <w:tcW w:w="2267" w:type="dxa"/>
          </w:tcPr>
          <w:p w14:paraId="41CFE523" w14:textId="77777777" w:rsidR="001064CC" w:rsidRDefault="001064CC" w:rsidP="001064CC">
            <w:pPr>
              <w:rPr>
                <w:lang w:val="fr-CA"/>
              </w:rPr>
            </w:pPr>
          </w:p>
        </w:tc>
        <w:tc>
          <w:tcPr>
            <w:tcW w:w="2268" w:type="dxa"/>
          </w:tcPr>
          <w:p w14:paraId="5F9647D4" w14:textId="77777777" w:rsidR="001064CC" w:rsidRDefault="001064CC" w:rsidP="001064CC">
            <w:pPr>
              <w:rPr>
                <w:lang w:val="fr-CA"/>
              </w:rPr>
            </w:pPr>
          </w:p>
        </w:tc>
      </w:tr>
      <w:tr w:rsidR="001064CC" w:rsidRPr="00887F2C" w14:paraId="5012AAD4" w14:textId="77777777" w:rsidTr="00B97EB9">
        <w:tc>
          <w:tcPr>
            <w:tcW w:w="1696" w:type="dxa"/>
          </w:tcPr>
          <w:p w14:paraId="6D2C538F" w14:textId="77777777" w:rsidR="001064CC" w:rsidRDefault="001064CC" w:rsidP="001064CC">
            <w:pPr>
              <w:rPr>
                <w:lang w:val="fr-CA"/>
              </w:rPr>
            </w:pPr>
          </w:p>
        </w:tc>
        <w:tc>
          <w:tcPr>
            <w:tcW w:w="3119" w:type="dxa"/>
          </w:tcPr>
          <w:p w14:paraId="588E7ED2" w14:textId="77777777" w:rsidR="001064CC" w:rsidRDefault="001064CC" w:rsidP="001064CC">
            <w:pPr>
              <w:rPr>
                <w:lang w:val="fr-CA"/>
              </w:rPr>
            </w:pPr>
          </w:p>
        </w:tc>
        <w:tc>
          <w:tcPr>
            <w:tcW w:w="2267" w:type="dxa"/>
          </w:tcPr>
          <w:p w14:paraId="6DA43174" w14:textId="77777777" w:rsidR="001064CC" w:rsidRDefault="001064CC" w:rsidP="001064CC">
            <w:pPr>
              <w:rPr>
                <w:lang w:val="fr-CA"/>
              </w:rPr>
            </w:pPr>
          </w:p>
        </w:tc>
        <w:tc>
          <w:tcPr>
            <w:tcW w:w="2268" w:type="dxa"/>
          </w:tcPr>
          <w:p w14:paraId="4F0A0FF3" w14:textId="77777777" w:rsidR="001064CC" w:rsidRDefault="001064CC" w:rsidP="001064CC">
            <w:pPr>
              <w:rPr>
                <w:lang w:val="fr-CA"/>
              </w:rPr>
            </w:pPr>
          </w:p>
        </w:tc>
      </w:tr>
      <w:tr w:rsidR="001064CC" w:rsidRPr="00887F2C" w14:paraId="490B5083" w14:textId="77777777" w:rsidTr="00B97EB9">
        <w:tc>
          <w:tcPr>
            <w:tcW w:w="1696" w:type="dxa"/>
          </w:tcPr>
          <w:p w14:paraId="5E511103" w14:textId="77777777" w:rsidR="001064CC" w:rsidRDefault="001064CC" w:rsidP="001064CC">
            <w:pPr>
              <w:rPr>
                <w:lang w:val="fr-CA"/>
              </w:rPr>
            </w:pPr>
          </w:p>
        </w:tc>
        <w:tc>
          <w:tcPr>
            <w:tcW w:w="3119" w:type="dxa"/>
          </w:tcPr>
          <w:p w14:paraId="6706810C" w14:textId="77777777" w:rsidR="001064CC" w:rsidRDefault="001064CC" w:rsidP="001064CC">
            <w:pPr>
              <w:rPr>
                <w:lang w:val="fr-CA"/>
              </w:rPr>
            </w:pPr>
          </w:p>
        </w:tc>
        <w:tc>
          <w:tcPr>
            <w:tcW w:w="2267" w:type="dxa"/>
          </w:tcPr>
          <w:p w14:paraId="7F9184D8" w14:textId="77777777" w:rsidR="001064CC" w:rsidRDefault="001064CC" w:rsidP="001064CC">
            <w:pPr>
              <w:rPr>
                <w:lang w:val="fr-CA"/>
              </w:rPr>
            </w:pPr>
          </w:p>
        </w:tc>
        <w:tc>
          <w:tcPr>
            <w:tcW w:w="2268" w:type="dxa"/>
          </w:tcPr>
          <w:p w14:paraId="0CA24A5C" w14:textId="77777777" w:rsidR="001064CC" w:rsidRDefault="001064CC" w:rsidP="001064CC">
            <w:pPr>
              <w:rPr>
                <w:lang w:val="fr-CA"/>
              </w:rPr>
            </w:pPr>
          </w:p>
        </w:tc>
      </w:tr>
    </w:tbl>
    <w:p w14:paraId="7311B5F0" w14:textId="6655E8DE" w:rsidR="001064CC" w:rsidRDefault="001064CC" w:rsidP="006667DB">
      <w:pPr>
        <w:rPr>
          <w:lang w:val="fr-CA"/>
        </w:rPr>
      </w:pPr>
    </w:p>
    <w:p w14:paraId="08D38523" w14:textId="77777777" w:rsidR="001064CC" w:rsidRDefault="001064CC">
      <w:pPr>
        <w:rPr>
          <w:lang w:val="fr-CA"/>
        </w:rPr>
      </w:pPr>
      <w:r>
        <w:rPr>
          <w:lang w:val="fr-CA"/>
        </w:rPr>
        <w:br w:type="page"/>
      </w:r>
    </w:p>
    <w:p w14:paraId="787ADE09" w14:textId="77777777" w:rsidR="001D06EA" w:rsidRPr="001D06EA" w:rsidRDefault="001D06EA" w:rsidP="001D06EA">
      <w:pPr>
        <w:spacing w:line="360" w:lineRule="auto"/>
        <w:jc w:val="both"/>
        <w:rPr>
          <w:lang w:val="fr-CA"/>
        </w:rPr>
      </w:pPr>
      <w:r w:rsidRPr="001D06EA">
        <w:rPr>
          <w:lang w:val="fr-CA"/>
        </w:rPr>
        <w:lastRenderedPageBreak/>
        <w:t xml:space="preserve">Vous êtes-vous déjà demandé à quoi ça vous servait de vous inquiéter autant? Si vous vous inquiétez depuis un certain temps, c’est peut-être parce que vous y voyez un certain avantage? Peut-être que vous ne vous êtes jamais attardé à cela avant mais il serait utile maintenant de se questionner sur l’utilité potentielle des inquiétudes. En quoi les inquiétudes pourraient-elles nous être utiles? Vous pourriez </w:t>
      </w:r>
      <w:proofErr w:type="gramStart"/>
      <w:r w:rsidRPr="001D06EA">
        <w:rPr>
          <w:lang w:val="fr-CA"/>
        </w:rPr>
        <w:t>faire</w:t>
      </w:r>
      <w:proofErr w:type="gramEnd"/>
      <w:r w:rsidRPr="001D06EA">
        <w:rPr>
          <w:lang w:val="fr-CA"/>
        </w:rPr>
        <w:t xml:space="preserve"> la liste des avantages et des désavantages de vous inquiéter.</w:t>
      </w:r>
    </w:p>
    <w:p w14:paraId="1CA4EE15" w14:textId="77777777" w:rsidR="001D06EA" w:rsidRPr="001D06EA" w:rsidRDefault="001D06EA" w:rsidP="001D06EA">
      <w:pPr>
        <w:spacing w:line="360" w:lineRule="auto"/>
        <w:jc w:val="both"/>
        <w:rPr>
          <w:lang w:val="fr-CA"/>
        </w:rPr>
      </w:pPr>
    </w:p>
    <w:p w14:paraId="7E4E58B1" w14:textId="77777777" w:rsidR="001D06EA" w:rsidRPr="001D06EA" w:rsidRDefault="001D06EA" w:rsidP="001D06EA">
      <w:pPr>
        <w:spacing w:line="360" w:lineRule="auto"/>
        <w:ind w:firstLine="720"/>
        <w:jc w:val="both"/>
        <w:rPr>
          <w:lang w:val="fr-CA"/>
        </w:rPr>
      </w:pPr>
      <w:r w:rsidRPr="001D06EA">
        <w:rPr>
          <w:lang w:val="fr-CA"/>
        </w:rPr>
        <w:t xml:space="preserve">Les </w:t>
      </w:r>
      <w:r w:rsidRPr="001D06EA">
        <w:rPr>
          <w:i/>
          <w:lang w:val="fr-CA"/>
        </w:rPr>
        <w:t>croyances face aux inquiétudes</w:t>
      </w:r>
      <w:r w:rsidRPr="001D06EA">
        <w:rPr>
          <w:lang w:val="fr-CA"/>
        </w:rPr>
        <w:t xml:space="preserve"> font référence à diverses croyances qu’on peut entretenir au sujet des inquiétudes. Par exemple, on peut croire que le fait de s’inquiéter nous aide à trouver des solutions, nous protège ou nous nuit d’une quelconque façon. Identifier les croyances au sujet des inquiétudes permet de vérifier le bien-fondé de nos croyances et éventuellement les corriger. La réévaluation de ces croyances erronées favorise la diminution des inquiétudes.</w:t>
      </w:r>
    </w:p>
    <w:p w14:paraId="1EAD7FEE" w14:textId="77777777" w:rsidR="001D06EA" w:rsidRPr="001D06EA" w:rsidRDefault="001D06EA" w:rsidP="001D06EA">
      <w:pPr>
        <w:spacing w:line="360" w:lineRule="auto"/>
        <w:ind w:firstLine="720"/>
        <w:jc w:val="both"/>
        <w:rPr>
          <w:lang w:val="fr-CA"/>
        </w:rPr>
      </w:pPr>
    </w:p>
    <w:p w14:paraId="01118A3B" w14:textId="77777777" w:rsidR="001D06EA" w:rsidRPr="001D06EA" w:rsidRDefault="001D06EA" w:rsidP="001D06EA">
      <w:pPr>
        <w:spacing w:line="360" w:lineRule="auto"/>
        <w:jc w:val="both"/>
        <w:rPr>
          <w:lang w:val="fr-CA"/>
        </w:rPr>
      </w:pPr>
      <w:r w:rsidRPr="001D06EA">
        <w:rPr>
          <w:lang w:val="fr-CA"/>
        </w:rPr>
        <w:tab/>
        <w:t>Il existe plusieurs types de croyances qu’on peut entretenir face aux inquiétudes :</w:t>
      </w:r>
    </w:p>
    <w:p w14:paraId="18F0B8D3" w14:textId="77777777" w:rsidR="001D06EA" w:rsidRPr="001D06EA" w:rsidRDefault="001D06EA" w:rsidP="001D06EA">
      <w:pPr>
        <w:numPr>
          <w:ilvl w:val="0"/>
          <w:numId w:val="18"/>
        </w:numPr>
        <w:spacing w:after="0" w:line="360" w:lineRule="auto"/>
        <w:jc w:val="both"/>
        <w:rPr>
          <w:lang w:val="fr-CA"/>
        </w:rPr>
      </w:pPr>
      <w:r w:rsidRPr="001D06EA">
        <w:rPr>
          <w:lang w:val="fr-CA"/>
        </w:rPr>
        <w:t xml:space="preserve">Les croyances concernant la </w:t>
      </w:r>
      <w:r w:rsidRPr="001D06EA">
        <w:rPr>
          <w:i/>
          <w:lang w:val="fr-CA"/>
        </w:rPr>
        <w:t>résolution de problèmes</w:t>
      </w:r>
      <w:r w:rsidRPr="001D06EA">
        <w:rPr>
          <w:lang w:val="fr-CA"/>
        </w:rPr>
        <w:t xml:space="preserve">. Il s’agit de toutes les croyances </w:t>
      </w:r>
      <w:r w:rsidRPr="001D06EA">
        <w:rPr>
          <w:i/>
          <w:lang w:val="fr-CA"/>
        </w:rPr>
        <w:t>voulant que s’inquiéter aide à régler les problèmes,</w:t>
      </w:r>
      <w:r w:rsidRPr="001D06EA">
        <w:rPr>
          <w:lang w:val="fr-CA"/>
        </w:rPr>
        <w:t xml:space="preserve"> permet de trouver de meilleures solutions, permet d’être plus vigilant, d’être mieux préparé, de réagir de façon plus réfléchie, plus efficace et même de prévoir les problèmes et de les éviter.</w:t>
      </w:r>
    </w:p>
    <w:p w14:paraId="65EF43C1" w14:textId="77777777" w:rsidR="001D06EA" w:rsidRPr="001D06EA" w:rsidRDefault="001D06EA" w:rsidP="001D06EA">
      <w:pPr>
        <w:numPr>
          <w:ilvl w:val="0"/>
          <w:numId w:val="18"/>
        </w:numPr>
        <w:spacing w:after="0" w:line="360" w:lineRule="auto"/>
        <w:jc w:val="both"/>
        <w:rPr>
          <w:lang w:val="fr-CA"/>
        </w:rPr>
      </w:pPr>
      <w:r w:rsidRPr="001D06EA">
        <w:rPr>
          <w:lang w:val="fr-CA"/>
        </w:rPr>
        <w:t xml:space="preserve">Les croyances concernant les </w:t>
      </w:r>
      <w:r w:rsidRPr="001D06EA">
        <w:rPr>
          <w:i/>
          <w:lang w:val="fr-CA"/>
        </w:rPr>
        <w:t>conséquences émotionnelles</w:t>
      </w:r>
      <w:r w:rsidRPr="001D06EA">
        <w:rPr>
          <w:lang w:val="fr-CA"/>
        </w:rPr>
        <w:t xml:space="preserve">. Il s’agit de toutes les croyances voulant </w:t>
      </w:r>
      <w:r w:rsidRPr="001D06EA">
        <w:rPr>
          <w:i/>
          <w:lang w:val="fr-CA"/>
        </w:rPr>
        <w:t>qu’en s’inquiétant on puisse se protéger soi-même contre des émotions négatives</w:t>
      </w:r>
      <w:r w:rsidRPr="001D06EA">
        <w:rPr>
          <w:lang w:val="fr-CA"/>
        </w:rPr>
        <w:t>, que le fait de s’inquiéter</w:t>
      </w:r>
      <w:proofErr w:type="gramStart"/>
      <w:r w:rsidRPr="001D06EA">
        <w:rPr>
          <w:lang w:val="fr-CA"/>
        </w:rPr>
        <w:t xml:space="preserve"> «d’avance</w:t>
      </w:r>
      <w:proofErr w:type="gramEnd"/>
      <w:r w:rsidRPr="001D06EA">
        <w:rPr>
          <w:lang w:val="fr-CA"/>
        </w:rPr>
        <w:t xml:space="preserve">» pour quelque chose va nous </w:t>
      </w:r>
      <w:r w:rsidRPr="001D06EA">
        <w:rPr>
          <w:i/>
          <w:lang w:val="fr-CA"/>
        </w:rPr>
        <w:t>protéger contre la déception, la tristesse, la culpabilité</w:t>
      </w:r>
      <w:r w:rsidRPr="001D06EA">
        <w:rPr>
          <w:lang w:val="fr-CA"/>
        </w:rPr>
        <w:t>.</w:t>
      </w:r>
    </w:p>
    <w:p w14:paraId="270724EF" w14:textId="77777777" w:rsidR="001D06EA" w:rsidRPr="001D06EA" w:rsidRDefault="001D06EA" w:rsidP="001D06EA">
      <w:pPr>
        <w:numPr>
          <w:ilvl w:val="0"/>
          <w:numId w:val="18"/>
        </w:numPr>
        <w:spacing w:after="0" w:line="360" w:lineRule="auto"/>
        <w:jc w:val="both"/>
        <w:rPr>
          <w:lang w:val="fr-CA"/>
        </w:rPr>
      </w:pPr>
      <w:r w:rsidRPr="001D06EA">
        <w:rPr>
          <w:lang w:val="fr-CA"/>
        </w:rPr>
        <w:t xml:space="preserve">Les croyances concernant la possibilité d’influencer le comportement des autres par les inquiétudes. Il s’agit de toutes les croyances voulant qu’en </w:t>
      </w:r>
      <w:r w:rsidRPr="001D06EA">
        <w:rPr>
          <w:lang w:val="fr-CA"/>
        </w:rPr>
        <w:lastRenderedPageBreak/>
        <w:t>s’inquiétant on montre son soutien à ses proches, on leur démontre notre amour et on les aide à résoudre ou prévenir leurs problèmes.</w:t>
      </w:r>
    </w:p>
    <w:p w14:paraId="5820B080" w14:textId="77777777" w:rsidR="001D06EA" w:rsidRPr="001D06EA" w:rsidRDefault="001D06EA" w:rsidP="001D06EA">
      <w:pPr>
        <w:numPr>
          <w:ilvl w:val="0"/>
          <w:numId w:val="18"/>
        </w:numPr>
        <w:spacing w:after="0" w:line="360" w:lineRule="auto"/>
        <w:jc w:val="both"/>
        <w:rPr>
          <w:lang w:val="fr-CA"/>
        </w:rPr>
      </w:pPr>
      <w:r w:rsidRPr="001D06EA">
        <w:rPr>
          <w:lang w:val="fr-CA"/>
        </w:rPr>
        <w:t xml:space="preserve">Les croyances concernant le </w:t>
      </w:r>
      <w:r w:rsidRPr="001D06EA">
        <w:rPr>
          <w:i/>
          <w:lang w:val="fr-CA"/>
        </w:rPr>
        <w:t>pouvoir des pensées</w:t>
      </w:r>
      <w:r w:rsidRPr="001D06EA">
        <w:rPr>
          <w:lang w:val="fr-CA"/>
        </w:rPr>
        <w:t xml:space="preserve">. Il s’agit de toutes les croyances qui véhiculent l’idée que le </w:t>
      </w:r>
      <w:r w:rsidRPr="001D06EA">
        <w:rPr>
          <w:i/>
          <w:lang w:val="fr-CA"/>
        </w:rPr>
        <w:t>simple fait de s’inquiéter de quelque chose peut avoir un effet sur les événements</w:t>
      </w:r>
      <w:r w:rsidRPr="001D06EA">
        <w:rPr>
          <w:lang w:val="fr-CA"/>
        </w:rPr>
        <w:t>, que nos inquiétudes ont un pouvoir sur la survenue ou la non-survenue d’événements négatifs ou positifs.</w:t>
      </w:r>
    </w:p>
    <w:p w14:paraId="792009DE" w14:textId="77777777" w:rsidR="001D06EA" w:rsidRPr="001D06EA" w:rsidRDefault="001D06EA" w:rsidP="001D06EA">
      <w:pPr>
        <w:numPr>
          <w:ilvl w:val="0"/>
          <w:numId w:val="18"/>
        </w:numPr>
        <w:spacing w:after="0" w:line="360" w:lineRule="auto"/>
        <w:jc w:val="both"/>
        <w:rPr>
          <w:lang w:val="fr-CA"/>
        </w:rPr>
      </w:pPr>
      <w:r w:rsidRPr="001D06EA">
        <w:rPr>
          <w:lang w:val="fr-CA"/>
        </w:rPr>
        <w:t xml:space="preserve">Les croyances concernant </w:t>
      </w:r>
      <w:r w:rsidRPr="001D06EA">
        <w:rPr>
          <w:i/>
          <w:lang w:val="fr-CA"/>
        </w:rPr>
        <w:t>l’origine</w:t>
      </w:r>
      <w:r w:rsidRPr="001D06EA">
        <w:rPr>
          <w:lang w:val="fr-CA"/>
        </w:rPr>
        <w:t xml:space="preserve"> des inquiétudes. Il s’agit de toutes les croyances </w:t>
      </w:r>
      <w:r w:rsidRPr="001D06EA">
        <w:rPr>
          <w:i/>
          <w:lang w:val="fr-CA"/>
        </w:rPr>
        <w:t>voulant que les inquiétudes fassent partie de notre personnalité</w:t>
      </w:r>
      <w:r w:rsidRPr="001D06EA">
        <w:rPr>
          <w:lang w:val="fr-CA"/>
        </w:rPr>
        <w:t>, que c’est un trait de caractère avec lequel on doit vivre, qu’on est</w:t>
      </w:r>
      <w:proofErr w:type="gramStart"/>
      <w:r w:rsidRPr="001D06EA">
        <w:rPr>
          <w:lang w:val="fr-CA"/>
        </w:rPr>
        <w:t xml:space="preserve"> «fait</w:t>
      </w:r>
      <w:proofErr w:type="gramEnd"/>
      <w:r w:rsidRPr="001D06EA">
        <w:rPr>
          <w:lang w:val="fr-CA"/>
        </w:rPr>
        <w:t xml:space="preserve"> comme </w:t>
      </w:r>
      <w:proofErr w:type="gramStart"/>
      <w:r w:rsidRPr="001D06EA">
        <w:rPr>
          <w:lang w:val="fr-CA"/>
        </w:rPr>
        <w:t>ça»</w:t>
      </w:r>
      <w:proofErr w:type="gramEnd"/>
      <w:r w:rsidRPr="001D06EA">
        <w:rPr>
          <w:lang w:val="fr-CA"/>
        </w:rPr>
        <w:t xml:space="preserve"> et que ça ne changera jamais.</w:t>
      </w:r>
    </w:p>
    <w:p w14:paraId="5D279503" w14:textId="77777777" w:rsidR="001D06EA" w:rsidRPr="001D06EA" w:rsidRDefault="001D06EA" w:rsidP="001D06EA">
      <w:pPr>
        <w:spacing w:line="360" w:lineRule="auto"/>
        <w:jc w:val="both"/>
        <w:rPr>
          <w:lang w:val="fr-CA"/>
        </w:rPr>
      </w:pPr>
    </w:p>
    <w:p w14:paraId="528C8E99" w14:textId="77777777" w:rsidR="001D06EA" w:rsidRPr="001D06EA" w:rsidRDefault="001D06EA" w:rsidP="001D06EA">
      <w:pPr>
        <w:spacing w:line="360" w:lineRule="auto"/>
        <w:jc w:val="both"/>
        <w:rPr>
          <w:lang w:val="fr-CA"/>
        </w:rPr>
      </w:pPr>
      <w:r w:rsidRPr="001D06EA">
        <w:rPr>
          <w:lang w:val="fr-CA"/>
        </w:rPr>
        <w:t>Maintenant vous pourriez pousser la réflexion un peu plus loin en répondant aux questions suivantes en ce qui concerne vos croyances face aux inquiétudes (c’est l’exercice de l’avocat du diable) :</w:t>
      </w:r>
    </w:p>
    <w:p w14:paraId="75475CBE" w14:textId="77777777" w:rsidR="001D06EA" w:rsidRPr="001D06EA" w:rsidRDefault="001D06EA" w:rsidP="001D06EA">
      <w:pPr>
        <w:pStyle w:val="Paragraphedeliste"/>
        <w:numPr>
          <w:ilvl w:val="0"/>
          <w:numId w:val="20"/>
        </w:numPr>
        <w:spacing w:after="0" w:line="360" w:lineRule="auto"/>
        <w:jc w:val="both"/>
        <w:rPr>
          <w:lang w:val="fr-CA"/>
        </w:rPr>
      </w:pPr>
      <w:r w:rsidRPr="001D06EA">
        <w:rPr>
          <w:lang w:val="fr-CA"/>
        </w:rPr>
        <w:t>Sur quelles preuves ou arguments vous appuyez-vous pour dire que cette croyance est vraie?</w:t>
      </w:r>
    </w:p>
    <w:p w14:paraId="4DBDEB12" w14:textId="77777777" w:rsidR="001D06EA" w:rsidRPr="001D06EA" w:rsidRDefault="001D06EA" w:rsidP="001D06EA">
      <w:pPr>
        <w:pStyle w:val="Paragraphedeliste"/>
        <w:numPr>
          <w:ilvl w:val="0"/>
          <w:numId w:val="20"/>
        </w:numPr>
        <w:spacing w:after="0" w:line="360" w:lineRule="auto"/>
        <w:jc w:val="both"/>
        <w:rPr>
          <w:lang w:val="fr-CA"/>
        </w:rPr>
      </w:pPr>
      <w:r w:rsidRPr="001D06EA">
        <w:rPr>
          <w:lang w:val="fr-CA"/>
        </w:rPr>
        <w:t>Si vous aviez à démontrer que cette croyance n’était pas vraie, quels seraient vos arguments?</w:t>
      </w:r>
    </w:p>
    <w:p w14:paraId="09EFE9BC" w14:textId="77777777" w:rsidR="001D06EA" w:rsidRPr="001D06EA" w:rsidRDefault="001D06EA" w:rsidP="001D06EA">
      <w:pPr>
        <w:numPr>
          <w:ilvl w:val="0"/>
          <w:numId w:val="19"/>
        </w:numPr>
        <w:tabs>
          <w:tab w:val="clear" w:pos="720"/>
          <w:tab w:val="num" w:pos="284"/>
        </w:tabs>
        <w:spacing w:after="0" w:line="360" w:lineRule="auto"/>
        <w:jc w:val="both"/>
        <w:rPr>
          <w:lang w:val="fr-CA"/>
        </w:rPr>
      </w:pPr>
      <w:r w:rsidRPr="001D06EA">
        <w:rPr>
          <w:lang w:val="fr-CA"/>
        </w:rPr>
        <w:t>Quels sont les avantages que cette croyance vous apporte?</w:t>
      </w:r>
    </w:p>
    <w:p w14:paraId="53E67CC1" w14:textId="77777777" w:rsidR="001D06EA" w:rsidRPr="001D06EA" w:rsidRDefault="001D06EA" w:rsidP="001D06EA">
      <w:pPr>
        <w:numPr>
          <w:ilvl w:val="0"/>
          <w:numId w:val="19"/>
        </w:numPr>
        <w:tabs>
          <w:tab w:val="clear" w:pos="720"/>
          <w:tab w:val="num" w:pos="284"/>
        </w:tabs>
        <w:spacing w:after="0" w:line="360" w:lineRule="auto"/>
        <w:jc w:val="both"/>
        <w:rPr>
          <w:lang w:val="fr-CA"/>
        </w:rPr>
      </w:pPr>
      <w:r w:rsidRPr="001D06EA">
        <w:rPr>
          <w:lang w:val="fr-CA"/>
        </w:rPr>
        <w:t xml:space="preserve">Quels sont les désavantages associés </w:t>
      </w:r>
      <w:proofErr w:type="gramStart"/>
      <w:r w:rsidRPr="001D06EA">
        <w:rPr>
          <w:lang w:val="fr-CA"/>
        </w:rPr>
        <w:t>à  cette</w:t>
      </w:r>
      <w:proofErr w:type="gramEnd"/>
      <w:r w:rsidRPr="001D06EA">
        <w:rPr>
          <w:lang w:val="fr-CA"/>
        </w:rPr>
        <w:t xml:space="preserve"> croyance?</w:t>
      </w:r>
    </w:p>
    <w:p w14:paraId="0D4A5A67" w14:textId="77777777" w:rsidR="001D06EA" w:rsidRDefault="001D06EA">
      <w:pPr>
        <w:rPr>
          <w:rFonts w:eastAsiaTheme="majorEastAsia" w:cstheme="majorBidi"/>
          <w:color w:val="0F4761" w:themeColor="accent1" w:themeShade="BF"/>
          <w:sz w:val="32"/>
          <w:szCs w:val="32"/>
          <w:lang w:val="fr-CA"/>
        </w:rPr>
      </w:pPr>
      <w:r>
        <w:rPr>
          <w:sz w:val="32"/>
          <w:szCs w:val="32"/>
          <w:lang w:val="fr-CA"/>
        </w:rPr>
        <w:br w:type="page"/>
      </w:r>
    </w:p>
    <w:p w14:paraId="4C66CAB2" w14:textId="025EE380" w:rsidR="00A8307D" w:rsidRPr="00A8307D" w:rsidRDefault="00A8307D" w:rsidP="00A8307D">
      <w:pPr>
        <w:pStyle w:val="Titre3"/>
        <w:jc w:val="center"/>
        <w:rPr>
          <w:sz w:val="32"/>
          <w:szCs w:val="32"/>
          <w:lang w:val="fr-CA"/>
        </w:rPr>
      </w:pPr>
      <w:bookmarkStart w:id="74" w:name="_Toc216556977"/>
      <w:r w:rsidRPr="00A8307D">
        <w:rPr>
          <w:sz w:val="32"/>
          <w:szCs w:val="32"/>
          <w:lang w:val="fr-CA"/>
        </w:rPr>
        <w:lastRenderedPageBreak/>
        <w:t>LES AVANTAGES ET DÉSAVANTAGES DE S’INQUIÉTER</w:t>
      </w:r>
      <w:bookmarkEnd w:id="74"/>
    </w:p>
    <w:p w14:paraId="1E7AF23F" w14:textId="77777777" w:rsidR="00A8307D" w:rsidRPr="00A8307D" w:rsidRDefault="00A8307D" w:rsidP="00A8307D">
      <w:pPr>
        <w:spacing w:line="360" w:lineRule="auto"/>
        <w:jc w:val="center"/>
        <w:rPr>
          <w:b/>
          <w:lang w:val="fr-CA"/>
        </w:rPr>
      </w:pPr>
    </w:p>
    <w:p w14:paraId="6DAC1DB8" w14:textId="77777777" w:rsidR="00A8307D" w:rsidRPr="00A8307D" w:rsidRDefault="00A8307D" w:rsidP="00A8307D">
      <w:pPr>
        <w:spacing w:line="360" w:lineRule="auto"/>
        <w:jc w:val="both"/>
        <w:rPr>
          <w:lang w:val="fr-CA"/>
        </w:rPr>
      </w:pPr>
      <w:r w:rsidRPr="00A8307D">
        <w:rPr>
          <w:lang w:val="fr-CA"/>
        </w:rPr>
        <w:tab/>
        <w:t xml:space="preserve">Vous êtes-vous déjà demandé à quoi ça vous servait de vous inquiéter autant? Si vous vous inquiétez depuis un certain temps, c’est peut-être parce que vous y voyez un certain avantage? Peut-être que vous ne vous êtes jamais attardé à cela avant mais il serait utile maintenant de se questionner sur l’utilité potentielle des inquiétudes. En quoi les inquiétudes pourraient-elles nous être utiles? Vous pourriez </w:t>
      </w:r>
      <w:proofErr w:type="gramStart"/>
      <w:r w:rsidRPr="00A8307D">
        <w:rPr>
          <w:lang w:val="fr-CA"/>
        </w:rPr>
        <w:t>faire</w:t>
      </w:r>
      <w:proofErr w:type="gramEnd"/>
      <w:r w:rsidRPr="00A8307D">
        <w:rPr>
          <w:lang w:val="fr-CA"/>
        </w:rPr>
        <w:t xml:space="preserve"> la liste des avantages et des désavantages de vous inquiéter.</w:t>
      </w:r>
    </w:p>
    <w:p w14:paraId="7EFD1CF1" w14:textId="77777777" w:rsidR="00A8307D" w:rsidRPr="00A8307D" w:rsidRDefault="00A8307D" w:rsidP="00A8307D">
      <w:pPr>
        <w:spacing w:line="360" w:lineRule="auto"/>
        <w:jc w:val="both"/>
        <w:rPr>
          <w:lang w:val="fr-CA"/>
        </w:rPr>
      </w:pPr>
    </w:p>
    <w:p w14:paraId="4F4C488E" w14:textId="77777777" w:rsidR="00A8307D" w:rsidRPr="00A8307D" w:rsidRDefault="00A8307D" w:rsidP="00A8307D">
      <w:pPr>
        <w:spacing w:line="360" w:lineRule="auto"/>
        <w:ind w:firstLine="720"/>
        <w:jc w:val="both"/>
        <w:rPr>
          <w:lang w:val="fr-CA"/>
        </w:rPr>
      </w:pPr>
      <w:r w:rsidRPr="00A8307D">
        <w:rPr>
          <w:lang w:val="fr-CA"/>
        </w:rPr>
        <w:t xml:space="preserve">Les </w:t>
      </w:r>
      <w:r w:rsidRPr="00A8307D">
        <w:rPr>
          <w:i/>
          <w:lang w:val="fr-CA"/>
        </w:rPr>
        <w:t>croyances face aux inquiétudes</w:t>
      </w:r>
      <w:r w:rsidRPr="00A8307D">
        <w:rPr>
          <w:lang w:val="fr-CA"/>
        </w:rPr>
        <w:t xml:space="preserve"> font référence à diverses croyances qu’on peut entretenir au sujet des inquiétudes. Par exemple, on peut croire que le fait de s’inquiéter nous aide à trouver des solutions, nous protège ou nous nuit d’une quelconque façon. Identifier les croyances au sujet des inquiétudes permet de vérifier le bien-fondé de nos croyances et éventuellement les corriger. La réévaluation de ces croyances erronées favorise la diminution des inquiétudes.</w:t>
      </w:r>
    </w:p>
    <w:p w14:paraId="3C8844EE" w14:textId="77777777" w:rsidR="00A8307D" w:rsidRPr="00A8307D" w:rsidRDefault="00A8307D" w:rsidP="00A8307D">
      <w:pPr>
        <w:spacing w:line="360" w:lineRule="auto"/>
        <w:ind w:firstLine="720"/>
        <w:jc w:val="both"/>
        <w:rPr>
          <w:lang w:val="fr-CA"/>
        </w:rPr>
      </w:pPr>
    </w:p>
    <w:p w14:paraId="52C93407" w14:textId="77777777" w:rsidR="00A8307D" w:rsidRPr="00A8307D" w:rsidRDefault="00A8307D" w:rsidP="00A8307D">
      <w:pPr>
        <w:spacing w:line="360" w:lineRule="auto"/>
        <w:jc w:val="both"/>
        <w:rPr>
          <w:lang w:val="fr-CA"/>
        </w:rPr>
      </w:pPr>
      <w:r w:rsidRPr="00A8307D">
        <w:rPr>
          <w:lang w:val="fr-CA"/>
        </w:rPr>
        <w:tab/>
        <w:t>Il existe plusieurs types de croyances qu’on peut entretenir face aux inquiétudes :</w:t>
      </w:r>
    </w:p>
    <w:p w14:paraId="0BDDDB05" w14:textId="77777777" w:rsidR="00A8307D" w:rsidRPr="00A8307D" w:rsidRDefault="00A8307D" w:rsidP="00A8307D">
      <w:pPr>
        <w:numPr>
          <w:ilvl w:val="0"/>
          <w:numId w:val="18"/>
        </w:numPr>
        <w:spacing w:after="0" w:line="360" w:lineRule="auto"/>
        <w:jc w:val="both"/>
        <w:rPr>
          <w:lang w:val="fr-CA"/>
        </w:rPr>
      </w:pPr>
      <w:r w:rsidRPr="00A8307D">
        <w:rPr>
          <w:lang w:val="fr-CA"/>
        </w:rPr>
        <w:t xml:space="preserve">Les croyances concernant la </w:t>
      </w:r>
      <w:r w:rsidRPr="00A8307D">
        <w:rPr>
          <w:i/>
          <w:lang w:val="fr-CA"/>
        </w:rPr>
        <w:t>résolution de problèmes</w:t>
      </w:r>
      <w:r w:rsidRPr="00A8307D">
        <w:rPr>
          <w:lang w:val="fr-CA"/>
        </w:rPr>
        <w:t xml:space="preserve">. Il s’agit de toutes les croyances </w:t>
      </w:r>
      <w:r w:rsidRPr="00A8307D">
        <w:rPr>
          <w:i/>
          <w:lang w:val="fr-CA"/>
        </w:rPr>
        <w:t>voulant que s’inquiéter aide à régler les problèmes,</w:t>
      </w:r>
      <w:r w:rsidRPr="00A8307D">
        <w:rPr>
          <w:lang w:val="fr-CA"/>
        </w:rPr>
        <w:t xml:space="preserve"> permet de trouver de meilleures solutions, permet d’être plus vigilant, d’être mieux préparé, de réagir de façon plus réfléchie, plus efficace et même de prévoir les problèmes et de les éviter.</w:t>
      </w:r>
    </w:p>
    <w:p w14:paraId="59280690" w14:textId="77777777" w:rsidR="00A8307D" w:rsidRPr="00A8307D" w:rsidRDefault="00A8307D" w:rsidP="00A8307D">
      <w:pPr>
        <w:numPr>
          <w:ilvl w:val="0"/>
          <w:numId w:val="18"/>
        </w:numPr>
        <w:spacing w:after="0" w:line="360" w:lineRule="auto"/>
        <w:jc w:val="both"/>
        <w:rPr>
          <w:lang w:val="fr-CA"/>
        </w:rPr>
      </w:pPr>
      <w:r w:rsidRPr="00A8307D">
        <w:rPr>
          <w:lang w:val="fr-CA"/>
        </w:rPr>
        <w:t xml:space="preserve">Les croyances concernant les </w:t>
      </w:r>
      <w:r w:rsidRPr="00A8307D">
        <w:rPr>
          <w:i/>
          <w:lang w:val="fr-CA"/>
        </w:rPr>
        <w:t>conséquences émotionnelles</w:t>
      </w:r>
      <w:r w:rsidRPr="00A8307D">
        <w:rPr>
          <w:lang w:val="fr-CA"/>
        </w:rPr>
        <w:t xml:space="preserve">. Il s’agit de toutes les croyances voulant </w:t>
      </w:r>
      <w:r w:rsidRPr="00A8307D">
        <w:rPr>
          <w:i/>
          <w:lang w:val="fr-CA"/>
        </w:rPr>
        <w:t>qu’en s’inquiétant on puisse se protéger soi-même contre des émotions négatives</w:t>
      </w:r>
      <w:r w:rsidRPr="00A8307D">
        <w:rPr>
          <w:lang w:val="fr-CA"/>
        </w:rPr>
        <w:t>, que le fait de s’inquiéter</w:t>
      </w:r>
      <w:proofErr w:type="gramStart"/>
      <w:r w:rsidRPr="00A8307D">
        <w:rPr>
          <w:lang w:val="fr-CA"/>
        </w:rPr>
        <w:t xml:space="preserve"> «d’avance</w:t>
      </w:r>
      <w:proofErr w:type="gramEnd"/>
      <w:r w:rsidRPr="00A8307D">
        <w:rPr>
          <w:lang w:val="fr-CA"/>
        </w:rPr>
        <w:t xml:space="preserve">» pour quelque chose va nous </w:t>
      </w:r>
      <w:r w:rsidRPr="00A8307D">
        <w:rPr>
          <w:i/>
          <w:lang w:val="fr-CA"/>
        </w:rPr>
        <w:t>protéger contre la déception, la tristesse, la culpabilité</w:t>
      </w:r>
      <w:r w:rsidRPr="00A8307D">
        <w:rPr>
          <w:lang w:val="fr-CA"/>
        </w:rPr>
        <w:t>.</w:t>
      </w:r>
    </w:p>
    <w:p w14:paraId="6F90A18B" w14:textId="77777777" w:rsidR="00A8307D" w:rsidRPr="00A8307D" w:rsidRDefault="00A8307D" w:rsidP="00A8307D">
      <w:pPr>
        <w:numPr>
          <w:ilvl w:val="0"/>
          <w:numId w:val="18"/>
        </w:numPr>
        <w:spacing w:after="0" w:line="360" w:lineRule="auto"/>
        <w:jc w:val="both"/>
        <w:rPr>
          <w:lang w:val="fr-CA"/>
        </w:rPr>
      </w:pPr>
      <w:r w:rsidRPr="00A8307D">
        <w:rPr>
          <w:lang w:val="fr-CA"/>
        </w:rPr>
        <w:lastRenderedPageBreak/>
        <w:t>Les croyances concernant la possibilité d’influencer le comportement des autres par les inquiétudes. Il s’agit de toutes les croyances voulant qu’en s’inquiétant on montre son soutien à ses proches, on leur démontre notre amour et on les aide à résoudre ou prévenir leurs problèmes.</w:t>
      </w:r>
    </w:p>
    <w:p w14:paraId="1A924C88" w14:textId="77777777" w:rsidR="00A8307D" w:rsidRPr="00A8307D" w:rsidRDefault="00A8307D" w:rsidP="00A8307D">
      <w:pPr>
        <w:numPr>
          <w:ilvl w:val="0"/>
          <w:numId w:val="18"/>
        </w:numPr>
        <w:spacing w:after="0" w:line="360" w:lineRule="auto"/>
        <w:jc w:val="both"/>
        <w:rPr>
          <w:lang w:val="fr-CA"/>
        </w:rPr>
      </w:pPr>
      <w:r w:rsidRPr="00A8307D">
        <w:rPr>
          <w:lang w:val="fr-CA"/>
        </w:rPr>
        <w:t xml:space="preserve">Les croyances concernant le </w:t>
      </w:r>
      <w:r w:rsidRPr="00A8307D">
        <w:rPr>
          <w:i/>
          <w:lang w:val="fr-CA"/>
        </w:rPr>
        <w:t>pouvoir des pensées</w:t>
      </w:r>
      <w:r w:rsidRPr="00A8307D">
        <w:rPr>
          <w:lang w:val="fr-CA"/>
        </w:rPr>
        <w:t xml:space="preserve">. Il s’agit de toutes les croyances qui véhiculent l’idée que le </w:t>
      </w:r>
      <w:r w:rsidRPr="00A8307D">
        <w:rPr>
          <w:i/>
          <w:lang w:val="fr-CA"/>
        </w:rPr>
        <w:t>simple fait de s’inquiéter de quelque chose peut avoir un effet sur les événements</w:t>
      </w:r>
      <w:r w:rsidRPr="00A8307D">
        <w:rPr>
          <w:lang w:val="fr-CA"/>
        </w:rPr>
        <w:t>, que nos inquiétudes ont un pouvoir sur la survenue ou la non-survenue d’événements négatifs ou positifs.</w:t>
      </w:r>
    </w:p>
    <w:p w14:paraId="798EBAC5" w14:textId="77777777" w:rsidR="00A8307D" w:rsidRPr="00A8307D" w:rsidRDefault="00A8307D" w:rsidP="00A8307D">
      <w:pPr>
        <w:numPr>
          <w:ilvl w:val="0"/>
          <w:numId w:val="18"/>
        </w:numPr>
        <w:spacing w:after="0" w:line="360" w:lineRule="auto"/>
        <w:jc w:val="both"/>
        <w:rPr>
          <w:lang w:val="fr-CA"/>
        </w:rPr>
      </w:pPr>
      <w:r w:rsidRPr="00A8307D">
        <w:rPr>
          <w:lang w:val="fr-CA"/>
        </w:rPr>
        <w:t xml:space="preserve">Les croyances concernant </w:t>
      </w:r>
      <w:r w:rsidRPr="00A8307D">
        <w:rPr>
          <w:i/>
          <w:lang w:val="fr-CA"/>
        </w:rPr>
        <w:t>l’origine</w:t>
      </w:r>
      <w:r w:rsidRPr="00A8307D">
        <w:rPr>
          <w:lang w:val="fr-CA"/>
        </w:rPr>
        <w:t xml:space="preserve"> des inquiétudes. Il s’agit de toutes les croyances </w:t>
      </w:r>
      <w:r w:rsidRPr="00A8307D">
        <w:rPr>
          <w:i/>
          <w:lang w:val="fr-CA"/>
        </w:rPr>
        <w:t>voulant que les inquiétudes fassent partie de notre personnalité</w:t>
      </w:r>
      <w:r w:rsidRPr="00A8307D">
        <w:rPr>
          <w:lang w:val="fr-CA"/>
        </w:rPr>
        <w:t>, que c’est un trait de caractère avec lequel on doit vivre, qu’on est</w:t>
      </w:r>
      <w:proofErr w:type="gramStart"/>
      <w:r w:rsidRPr="00A8307D">
        <w:rPr>
          <w:lang w:val="fr-CA"/>
        </w:rPr>
        <w:t xml:space="preserve"> «fait</w:t>
      </w:r>
      <w:proofErr w:type="gramEnd"/>
      <w:r w:rsidRPr="00A8307D">
        <w:rPr>
          <w:lang w:val="fr-CA"/>
        </w:rPr>
        <w:t xml:space="preserve"> comme </w:t>
      </w:r>
      <w:proofErr w:type="gramStart"/>
      <w:r w:rsidRPr="00A8307D">
        <w:rPr>
          <w:lang w:val="fr-CA"/>
        </w:rPr>
        <w:t>ça»</w:t>
      </w:r>
      <w:proofErr w:type="gramEnd"/>
      <w:r w:rsidRPr="00A8307D">
        <w:rPr>
          <w:lang w:val="fr-CA"/>
        </w:rPr>
        <w:t xml:space="preserve"> et que ça ne changera jamais.</w:t>
      </w:r>
    </w:p>
    <w:p w14:paraId="73A00EB3" w14:textId="77777777" w:rsidR="00A8307D" w:rsidRPr="00A8307D" w:rsidRDefault="00A8307D" w:rsidP="00A8307D">
      <w:pPr>
        <w:spacing w:line="360" w:lineRule="auto"/>
        <w:jc w:val="both"/>
        <w:rPr>
          <w:lang w:val="fr-CA"/>
        </w:rPr>
      </w:pPr>
    </w:p>
    <w:p w14:paraId="5E60E209" w14:textId="77777777" w:rsidR="00A8307D" w:rsidRPr="00A8307D" w:rsidRDefault="00A8307D" w:rsidP="00A8307D">
      <w:pPr>
        <w:spacing w:line="360" w:lineRule="auto"/>
        <w:jc w:val="both"/>
        <w:rPr>
          <w:lang w:val="fr-CA"/>
        </w:rPr>
      </w:pPr>
      <w:r w:rsidRPr="00A8307D">
        <w:rPr>
          <w:lang w:val="fr-CA"/>
        </w:rPr>
        <w:t>Maintenant vous pourriez pousser la réflexion un peu plus loin en répondant aux questions suivantes en ce qui concerne vos croyances face aux inquiétudes (c’est l’exercice de l’avocat du diable) :</w:t>
      </w:r>
    </w:p>
    <w:p w14:paraId="45CC5A98" w14:textId="77777777" w:rsidR="00A8307D" w:rsidRPr="00A8307D" w:rsidRDefault="00A8307D" w:rsidP="00A8307D">
      <w:pPr>
        <w:pStyle w:val="Paragraphedeliste"/>
        <w:numPr>
          <w:ilvl w:val="0"/>
          <w:numId w:val="20"/>
        </w:numPr>
        <w:spacing w:after="0" w:line="360" w:lineRule="auto"/>
        <w:jc w:val="both"/>
        <w:rPr>
          <w:lang w:val="fr-CA"/>
        </w:rPr>
      </w:pPr>
      <w:r w:rsidRPr="00A8307D">
        <w:rPr>
          <w:lang w:val="fr-CA"/>
        </w:rPr>
        <w:t>Sur quelles preuves ou arguments vous appuyez-vous pour dire que cette croyance est vraie?</w:t>
      </w:r>
    </w:p>
    <w:p w14:paraId="4BBC6591" w14:textId="77777777" w:rsidR="00A8307D" w:rsidRPr="00A8307D" w:rsidRDefault="00A8307D" w:rsidP="00A8307D">
      <w:pPr>
        <w:pStyle w:val="Paragraphedeliste"/>
        <w:numPr>
          <w:ilvl w:val="0"/>
          <w:numId w:val="20"/>
        </w:numPr>
        <w:spacing w:after="0" w:line="360" w:lineRule="auto"/>
        <w:jc w:val="both"/>
        <w:rPr>
          <w:lang w:val="fr-CA"/>
        </w:rPr>
      </w:pPr>
      <w:r w:rsidRPr="00A8307D">
        <w:rPr>
          <w:lang w:val="fr-CA"/>
        </w:rPr>
        <w:t>Si vous aviez à démontrer que cette croyance n’était pas vraie, quels seraient vos arguments?</w:t>
      </w:r>
    </w:p>
    <w:p w14:paraId="1591382E" w14:textId="77777777" w:rsidR="00A8307D" w:rsidRPr="00A8307D" w:rsidRDefault="00A8307D" w:rsidP="00A8307D">
      <w:pPr>
        <w:numPr>
          <w:ilvl w:val="0"/>
          <w:numId w:val="19"/>
        </w:numPr>
        <w:tabs>
          <w:tab w:val="clear" w:pos="720"/>
          <w:tab w:val="num" w:pos="284"/>
        </w:tabs>
        <w:spacing w:after="0" w:line="360" w:lineRule="auto"/>
        <w:jc w:val="both"/>
        <w:rPr>
          <w:lang w:val="fr-CA"/>
        </w:rPr>
      </w:pPr>
      <w:r w:rsidRPr="00A8307D">
        <w:rPr>
          <w:lang w:val="fr-CA"/>
        </w:rPr>
        <w:t>Quels sont les avantages que cette croyance vous apporte?</w:t>
      </w:r>
    </w:p>
    <w:p w14:paraId="7F2501A4" w14:textId="2EB2BE18" w:rsidR="00A8307D" w:rsidRDefault="00A8307D" w:rsidP="00A8307D">
      <w:pPr>
        <w:numPr>
          <w:ilvl w:val="0"/>
          <w:numId w:val="19"/>
        </w:numPr>
        <w:tabs>
          <w:tab w:val="clear" w:pos="720"/>
          <w:tab w:val="num" w:pos="284"/>
        </w:tabs>
        <w:spacing w:after="0" w:line="360" w:lineRule="auto"/>
        <w:jc w:val="both"/>
        <w:rPr>
          <w:lang w:val="fr-CA"/>
        </w:rPr>
      </w:pPr>
      <w:r w:rsidRPr="00A8307D">
        <w:rPr>
          <w:lang w:val="fr-CA"/>
        </w:rPr>
        <w:t xml:space="preserve">Quels sont les désavantages associés </w:t>
      </w:r>
      <w:proofErr w:type="gramStart"/>
      <w:r w:rsidRPr="00A8307D">
        <w:rPr>
          <w:lang w:val="fr-CA"/>
        </w:rPr>
        <w:t>à  cette</w:t>
      </w:r>
      <w:proofErr w:type="gramEnd"/>
      <w:r w:rsidRPr="00A8307D">
        <w:rPr>
          <w:lang w:val="fr-CA"/>
        </w:rPr>
        <w:t xml:space="preserve"> croyance?</w:t>
      </w:r>
    </w:p>
    <w:p w14:paraId="1A337244" w14:textId="77777777" w:rsidR="00A8307D" w:rsidRDefault="00A8307D">
      <w:pPr>
        <w:rPr>
          <w:lang w:val="fr-CA"/>
        </w:rPr>
      </w:pPr>
      <w:r>
        <w:rPr>
          <w:lang w:val="fr-CA"/>
        </w:rPr>
        <w:br w:type="page"/>
      </w:r>
    </w:p>
    <w:p w14:paraId="2309168C" w14:textId="77777777" w:rsidR="00A8307D" w:rsidRPr="00A8307D" w:rsidRDefault="00A8307D" w:rsidP="00A8307D">
      <w:pPr>
        <w:spacing w:after="0" w:line="360" w:lineRule="auto"/>
        <w:ind w:left="720"/>
        <w:jc w:val="both"/>
        <w:rPr>
          <w:lang w:val="fr-CA"/>
        </w:rPr>
      </w:pPr>
    </w:p>
    <w:p w14:paraId="3FE8F042" w14:textId="39748888" w:rsidR="001064CC" w:rsidRDefault="001064CC" w:rsidP="001064CC">
      <w:pPr>
        <w:pStyle w:val="Titre2"/>
        <w:rPr>
          <w:lang w:val="fr-CA"/>
        </w:rPr>
      </w:pPr>
      <w:bookmarkStart w:id="75" w:name="_Toc216556978"/>
      <w:r>
        <w:rPr>
          <w:lang w:val="fr-CA"/>
        </w:rPr>
        <w:t>Liste des avantages et désavantages de s’inquiéter</w:t>
      </w:r>
      <w:bookmarkEnd w:id="75"/>
    </w:p>
    <w:tbl>
      <w:tblPr>
        <w:tblStyle w:val="Grilledutableau"/>
        <w:tblW w:w="0" w:type="auto"/>
        <w:tblLook w:val="04A0" w:firstRow="1" w:lastRow="0" w:firstColumn="1" w:lastColumn="0" w:noHBand="0" w:noVBand="1"/>
      </w:tblPr>
      <w:tblGrid>
        <w:gridCol w:w="4675"/>
        <w:gridCol w:w="4675"/>
      </w:tblGrid>
      <w:tr w:rsidR="001064CC" w14:paraId="04EF8691" w14:textId="77777777" w:rsidTr="001064CC">
        <w:tc>
          <w:tcPr>
            <w:tcW w:w="4675" w:type="dxa"/>
          </w:tcPr>
          <w:p w14:paraId="1C5CBE78" w14:textId="74B08F91" w:rsidR="001064CC" w:rsidRDefault="001064CC" w:rsidP="006667DB">
            <w:pPr>
              <w:rPr>
                <w:lang w:val="fr-CA"/>
              </w:rPr>
            </w:pPr>
            <w:r>
              <w:rPr>
                <w:lang w:val="fr-CA"/>
              </w:rPr>
              <w:t>Avantages (utilité)</w:t>
            </w:r>
          </w:p>
        </w:tc>
        <w:tc>
          <w:tcPr>
            <w:tcW w:w="4675" w:type="dxa"/>
          </w:tcPr>
          <w:p w14:paraId="2D03C6D4" w14:textId="660DAD37" w:rsidR="001064CC" w:rsidRDefault="001064CC" w:rsidP="006667DB">
            <w:pPr>
              <w:rPr>
                <w:lang w:val="fr-CA"/>
              </w:rPr>
            </w:pPr>
            <w:r>
              <w:rPr>
                <w:lang w:val="fr-CA"/>
              </w:rPr>
              <w:t>Désavantages (inconvénients)</w:t>
            </w:r>
          </w:p>
        </w:tc>
      </w:tr>
      <w:tr w:rsidR="001064CC" w14:paraId="5C5CC2EB" w14:textId="77777777" w:rsidTr="001064CC">
        <w:tc>
          <w:tcPr>
            <w:tcW w:w="4675" w:type="dxa"/>
          </w:tcPr>
          <w:p w14:paraId="331EC059" w14:textId="77777777" w:rsidR="001064CC" w:rsidRDefault="001064CC" w:rsidP="006667DB">
            <w:pPr>
              <w:rPr>
                <w:lang w:val="fr-CA"/>
              </w:rPr>
            </w:pPr>
          </w:p>
          <w:p w14:paraId="3D238F7C" w14:textId="77777777" w:rsidR="001064CC" w:rsidRDefault="001064CC" w:rsidP="006667DB">
            <w:pPr>
              <w:rPr>
                <w:lang w:val="fr-CA"/>
              </w:rPr>
            </w:pPr>
          </w:p>
          <w:p w14:paraId="740A0A17" w14:textId="77777777" w:rsidR="001064CC" w:rsidRDefault="001064CC" w:rsidP="006667DB">
            <w:pPr>
              <w:rPr>
                <w:lang w:val="fr-CA"/>
              </w:rPr>
            </w:pPr>
          </w:p>
        </w:tc>
        <w:tc>
          <w:tcPr>
            <w:tcW w:w="4675" w:type="dxa"/>
          </w:tcPr>
          <w:p w14:paraId="40321502" w14:textId="77777777" w:rsidR="001064CC" w:rsidRDefault="001064CC" w:rsidP="006667DB">
            <w:pPr>
              <w:rPr>
                <w:lang w:val="fr-CA"/>
              </w:rPr>
            </w:pPr>
          </w:p>
        </w:tc>
      </w:tr>
      <w:tr w:rsidR="001064CC" w14:paraId="1BEDFCF0" w14:textId="77777777" w:rsidTr="001064CC">
        <w:tc>
          <w:tcPr>
            <w:tcW w:w="4675" w:type="dxa"/>
          </w:tcPr>
          <w:p w14:paraId="6C0C0BA1" w14:textId="77777777" w:rsidR="001064CC" w:rsidRDefault="001064CC" w:rsidP="006667DB">
            <w:pPr>
              <w:rPr>
                <w:lang w:val="fr-CA"/>
              </w:rPr>
            </w:pPr>
          </w:p>
          <w:p w14:paraId="6881C06C" w14:textId="77777777" w:rsidR="001064CC" w:rsidRDefault="001064CC" w:rsidP="006667DB">
            <w:pPr>
              <w:rPr>
                <w:lang w:val="fr-CA"/>
              </w:rPr>
            </w:pPr>
          </w:p>
          <w:p w14:paraId="6DAE9F5D" w14:textId="77777777" w:rsidR="001064CC" w:rsidRDefault="001064CC" w:rsidP="006667DB">
            <w:pPr>
              <w:rPr>
                <w:lang w:val="fr-CA"/>
              </w:rPr>
            </w:pPr>
          </w:p>
        </w:tc>
        <w:tc>
          <w:tcPr>
            <w:tcW w:w="4675" w:type="dxa"/>
          </w:tcPr>
          <w:p w14:paraId="5F24A580" w14:textId="77777777" w:rsidR="001064CC" w:rsidRDefault="001064CC" w:rsidP="006667DB">
            <w:pPr>
              <w:rPr>
                <w:lang w:val="fr-CA"/>
              </w:rPr>
            </w:pPr>
          </w:p>
        </w:tc>
      </w:tr>
      <w:tr w:rsidR="001064CC" w14:paraId="01A31C09" w14:textId="77777777" w:rsidTr="001064CC">
        <w:tc>
          <w:tcPr>
            <w:tcW w:w="4675" w:type="dxa"/>
          </w:tcPr>
          <w:p w14:paraId="60EA1D86" w14:textId="77777777" w:rsidR="001064CC" w:rsidRDefault="001064CC" w:rsidP="006667DB">
            <w:pPr>
              <w:rPr>
                <w:lang w:val="fr-CA"/>
              </w:rPr>
            </w:pPr>
          </w:p>
          <w:p w14:paraId="6E093F70" w14:textId="77777777" w:rsidR="001064CC" w:rsidRDefault="001064CC" w:rsidP="006667DB">
            <w:pPr>
              <w:rPr>
                <w:lang w:val="fr-CA"/>
              </w:rPr>
            </w:pPr>
          </w:p>
          <w:p w14:paraId="140D4A13" w14:textId="77777777" w:rsidR="001064CC" w:rsidRDefault="001064CC" w:rsidP="006667DB">
            <w:pPr>
              <w:rPr>
                <w:lang w:val="fr-CA"/>
              </w:rPr>
            </w:pPr>
          </w:p>
        </w:tc>
        <w:tc>
          <w:tcPr>
            <w:tcW w:w="4675" w:type="dxa"/>
          </w:tcPr>
          <w:p w14:paraId="5CDF67EF" w14:textId="77777777" w:rsidR="001064CC" w:rsidRDefault="001064CC" w:rsidP="006667DB">
            <w:pPr>
              <w:rPr>
                <w:lang w:val="fr-CA"/>
              </w:rPr>
            </w:pPr>
          </w:p>
        </w:tc>
      </w:tr>
      <w:tr w:rsidR="001064CC" w14:paraId="32BE249F" w14:textId="77777777" w:rsidTr="001064CC">
        <w:tc>
          <w:tcPr>
            <w:tcW w:w="4675" w:type="dxa"/>
          </w:tcPr>
          <w:p w14:paraId="1B14348A" w14:textId="77777777" w:rsidR="001064CC" w:rsidRDefault="001064CC" w:rsidP="006667DB">
            <w:pPr>
              <w:rPr>
                <w:lang w:val="fr-CA"/>
              </w:rPr>
            </w:pPr>
          </w:p>
          <w:p w14:paraId="667AA5DB" w14:textId="77777777" w:rsidR="001064CC" w:rsidRDefault="001064CC" w:rsidP="006667DB">
            <w:pPr>
              <w:rPr>
                <w:lang w:val="fr-CA"/>
              </w:rPr>
            </w:pPr>
          </w:p>
          <w:p w14:paraId="6977416F" w14:textId="77777777" w:rsidR="001064CC" w:rsidRDefault="001064CC" w:rsidP="006667DB">
            <w:pPr>
              <w:rPr>
                <w:lang w:val="fr-CA"/>
              </w:rPr>
            </w:pPr>
          </w:p>
        </w:tc>
        <w:tc>
          <w:tcPr>
            <w:tcW w:w="4675" w:type="dxa"/>
          </w:tcPr>
          <w:p w14:paraId="1F163A0F" w14:textId="77777777" w:rsidR="001064CC" w:rsidRDefault="001064CC" w:rsidP="006667DB">
            <w:pPr>
              <w:rPr>
                <w:lang w:val="fr-CA"/>
              </w:rPr>
            </w:pPr>
          </w:p>
        </w:tc>
      </w:tr>
      <w:tr w:rsidR="001064CC" w14:paraId="662C01FF" w14:textId="77777777" w:rsidTr="001064CC">
        <w:tc>
          <w:tcPr>
            <w:tcW w:w="4675" w:type="dxa"/>
          </w:tcPr>
          <w:p w14:paraId="6211A59E" w14:textId="77777777" w:rsidR="001064CC" w:rsidRDefault="001064CC" w:rsidP="006667DB">
            <w:pPr>
              <w:rPr>
                <w:lang w:val="fr-CA"/>
              </w:rPr>
            </w:pPr>
          </w:p>
          <w:p w14:paraId="07DF2D81" w14:textId="77777777" w:rsidR="001064CC" w:rsidRDefault="001064CC" w:rsidP="006667DB">
            <w:pPr>
              <w:rPr>
                <w:lang w:val="fr-CA"/>
              </w:rPr>
            </w:pPr>
          </w:p>
          <w:p w14:paraId="438FB311" w14:textId="77777777" w:rsidR="001064CC" w:rsidRDefault="001064CC" w:rsidP="006667DB">
            <w:pPr>
              <w:rPr>
                <w:lang w:val="fr-CA"/>
              </w:rPr>
            </w:pPr>
          </w:p>
        </w:tc>
        <w:tc>
          <w:tcPr>
            <w:tcW w:w="4675" w:type="dxa"/>
          </w:tcPr>
          <w:p w14:paraId="7AD55BB4" w14:textId="77777777" w:rsidR="001064CC" w:rsidRDefault="001064CC" w:rsidP="006667DB">
            <w:pPr>
              <w:rPr>
                <w:lang w:val="fr-CA"/>
              </w:rPr>
            </w:pPr>
          </w:p>
        </w:tc>
      </w:tr>
    </w:tbl>
    <w:p w14:paraId="02F98C3E" w14:textId="4A1CD448" w:rsidR="001064CC" w:rsidRDefault="001064CC" w:rsidP="006667DB">
      <w:pPr>
        <w:rPr>
          <w:lang w:val="fr-CA"/>
        </w:rPr>
      </w:pPr>
    </w:p>
    <w:p w14:paraId="4F08B794" w14:textId="77777777" w:rsidR="001064CC" w:rsidRDefault="001064CC">
      <w:pPr>
        <w:rPr>
          <w:lang w:val="fr-CA"/>
        </w:rPr>
      </w:pPr>
      <w:r>
        <w:rPr>
          <w:lang w:val="fr-CA"/>
        </w:rPr>
        <w:br w:type="page"/>
      </w:r>
    </w:p>
    <w:p w14:paraId="72DFCE4C" w14:textId="77777777" w:rsidR="001D06EA" w:rsidRPr="001D06EA" w:rsidRDefault="001D06EA" w:rsidP="001D06EA">
      <w:pPr>
        <w:pStyle w:val="Titre3"/>
        <w:jc w:val="center"/>
        <w:rPr>
          <w:sz w:val="32"/>
          <w:szCs w:val="32"/>
          <w:lang w:val="fr-CA"/>
        </w:rPr>
      </w:pPr>
      <w:bookmarkStart w:id="76" w:name="_Toc216556979"/>
      <w:r w:rsidRPr="001D06EA">
        <w:rPr>
          <w:sz w:val="32"/>
          <w:szCs w:val="32"/>
          <w:lang w:val="fr-CA"/>
        </w:rPr>
        <w:lastRenderedPageBreak/>
        <w:t>ÉTAPES DE LA RÉSOLUTION DE PROBLÈMES</w:t>
      </w:r>
      <w:bookmarkEnd w:id="76"/>
    </w:p>
    <w:p w14:paraId="0EFA2C1A" w14:textId="77777777" w:rsidR="001D06EA" w:rsidRPr="001D06EA" w:rsidRDefault="001D06EA" w:rsidP="001D06EA">
      <w:pPr>
        <w:spacing w:line="360" w:lineRule="auto"/>
        <w:jc w:val="both"/>
        <w:rPr>
          <w:lang w:val="fr-CA"/>
        </w:rPr>
      </w:pPr>
    </w:p>
    <w:p w14:paraId="2E7AA9E7" w14:textId="77777777" w:rsidR="001D06EA" w:rsidRPr="001D06EA" w:rsidRDefault="001D06EA" w:rsidP="001D06EA">
      <w:pPr>
        <w:spacing w:line="360" w:lineRule="auto"/>
        <w:jc w:val="both"/>
        <w:rPr>
          <w:b/>
          <w:szCs w:val="22"/>
          <w:lang w:val="fr-CA"/>
        </w:rPr>
      </w:pPr>
      <w:r w:rsidRPr="001D06EA">
        <w:rPr>
          <w:b/>
          <w:szCs w:val="22"/>
          <w:u w:val="single"/>
          <w:lang w:val="fr-CA"/>
        </w:rPr>
        <w:t>Première étape</w:t>
      </w:r>
      <w:r w:rsidRPr="001D06EA">
        <w:rPr>
          <w:b/>
          <w:szCs w:val="22"/>
          <w:lang w:val="fr-CA"/>
        </w:rPr>
        <w:t> : L’orientation inefficace face aux problèmes</w:t>
      </w:r>
    </w:p>
    <w:p w14:paraId="32D4CF32" w14:textId="77777777" w:rsidR="001D06EA" w:rsidRPr="001D06EA" w:rsidRDefault="001D06EA" w:rsidP="001D06EA">
      <w:pPr>
        <w:spacing w:line="360" w:lineRule="auto"/>
        <w:jc w:val="both"/>
        <w:rPr>
          <w:szCs w:val="22"/>
          <w:lang w:val="fr-CA"/>
        </w:rPr>
      </w:pPr>
    </w:p>
    <w:p w14:paraId="291D878F" w14:textId="77777777" w:rsidR="001D06EA" w:rsidRPr="001D06EA" w:rsidRDefault="001D06EA" w:rsidP="001D06EA">
      <w:pPr>
        <w:spacing w:line="360" w:lineRule="auto"/>
        <w:jc w:val="both"/>
        <w:rPr>
          <w:szCs w:val="22"/>
          <w:lang w:val="fr-CA"/>
        </w:rPr>
      </w:pPr>
      <w:r w:rsidRPr="001D06EA">
        <w:rPr>
          <w:szCs w:val="22"/>
          <w:lang w:val="fr-CA"/>
        </w:rPr>
        <w:tab/>
        <w:t xml:space="preserve">Les inquiétudes qui concernent un problème actuel sont en grande partie entretenues par l’orientation inefficace face aux problèmes. On a un problème mais on ne réagit pas de façon constructive; donc au lieu de le régler on continue de s’en inquiéter. L’orientation inefficace face aux problèmes fait référence aux réactions initiales nuisibles ou contre-productives face aux problèmes. Lorsqu’on a une orientation inefficace face aux problèmes, on aura plus de difficulté à utiliser pleinement nos </w:t>
      </w:r>
      <w:proofErr w:type="gramStart"/>
      <w:r w:rsidRPr="001D06EA">
        <w:rPr>
          <w:szCs w:val="22"/>
          <w:lang w:val="fr-CA"/>
        </w:rPr>
        <w:t>habiletés  de</w:t>
      </w:r>
      <w:proofErr w:type="gramEnd"/>
      <w:r w:rsidRPr="001D06EA">
        <w:rPr>
          <w:szCs w:val="22"/>
          <w:lang w:val="fr-CA"/>
        </w:rPr>
        <w:t xml:space="preserve"> résolution de problèmes. Et si on ne résout pas le problème, on aura tendance à continuer et à y penser et… à s’inquiéter?</w:t>
      </w:r>
    </w:p>
    <w:p w14:paraId="6CE63CFB" w14:textId="77777777" w:rsidR="001D06EA" w:rsidRPr="001D06EA" w:rsidRDefault="001D06EA" w:rsidP="001D06EA">
      <w:pPr>
        <w:spacing w:line="360" w:lineRule="auto"/>
        <w:jc w:val="both"/>
        <w:rPr>
          <w:szCs w:val="22"/>
          <w:lang w:val="fr-CA"/>
        </w:rPr>
      </w:pPr>
      <w:r w:rsidRPr="001D06EA">
        <w:rPr>
          <w:szCs w:val="22"/>
          <w:lang w:val="fr-CA"/>
        </w:rPr>
        <w:tab/>
      </w:r>
    </w:p>
    <w:p w14:paraId="57BE66B0" w14:textId="77777777" w:rsidR="001D06EA" w:rsidRPr="00703FE4" w:rsidRDefault="001D06EA" w:rsidP="001D06EA">
      <w:pPr>
        <w:spacing w:line="360" w:lineRule="auto"/>
        <w:ind w:firstLine="708"/>
        <w:jc w:val="both"/>
        <w:rPr>
          <w:szCs w:val="22"/>
        </w:rPr>
      </w:pPr>
      <w:r w:rsidRPr="001D06EA">
        <w:rPr>
          <w:szCs w:val="22"/>
          <w:lang w:val="fr-CA"/>
        </w:rPr>
        <w:t xml:space="preserve">L’orientation inefficace face aux problèmes peut se manifester de plusieurs façons. </w:t>
      </w:r>
      <w:r w:rsidRPr="00703FE4">
        <w:rPr>
          <w:szCs w:val="22"/>
        </w:rPr>
        <w:t xml:space="preserve">Par </w:t>
      </w:r>
      <w:proofErr w:type="spellStart"/>
      <w:proofErr w:type="gramStart"/>
      <w:r w:rsidRPr="00703FE4">
        <w:rPr>
          <w:szCs w:val="22"/>
        </w:rPr>
        <w:t>exemple</w:t>
      </w:r>
      <w:proofErr w:type="spellEnd"/>
      <w:r w:rsidRPr="00703FE4">
        <w:rPr>
          <w:szCs w:val="22"/>
        </w:rPr>
        <w:t> :</w:t>
      </w:r>
      <w:proofErr w:type="gramEnd"/>
    </w:p>
    <w:p w14:paraId="3E76515E" w14:textId="77777777" w:rsidR="001D06EA" w:rsidRPr="001D06EA" w:rsidRDefault="001D06EA" w:rsidP="001D06EA">
      <w:pPr>
        <w:numPr>
          <w:ilvl w:val="0"/>
          <w:numId w:val="21"/>
        </w:numPr>
        <w:tabs>
          <w:tab w:val="num" w:pos="1440"/>
        </w:tabs>
        <w:spacing w:after="0" w:line="360" w:lineRule="auto"/>
        <w:jc w:val="both"/>
        <w:rPr>
          <w:szCs w:val="22"/>
          <w:lang w:val="fr-CA"/>
        </w:rPr>
      </w:pPr>
      <w:r w:rsidRPr="001D06EA">
        <w:rPr>
          <w:szCs w:val="22"/>
          <w:lang w:val="fr-CA"/>
        </w:rPr>
        <w:t>Ne pas reconnaître qu’on a un problème;</w:t>
      </w:r>
    </w:p>
    <w:p w14:paraId="5C1C5E69" w14:textId="77777777" w:rsidR="001D06EA" w:rsidRPr="001D06EA" w:rsidRDefault="001D06EA" w:rsidP="001D06EA">
      <w:pPr>
        <w:numPr>
          <w:ilvl w:val="0"/>
          <w:numId w:val="21"/>
        </w:numPr>
        <w:tabs>
          <w:tab w:val="num" w:pos="1440"/>
        </w:tabs>
        <w:spacing w:after="0" w:line="360" w:lineRule="auto"/>
        <w:jc w:val="both"/>
        <w:rPr>
          <w:szCs w:val="22"/>
          <w:lang w:val="fr-CA"/>
        </w:rPr>
      </w:pPr>
      <w:r w:rsidRPr="001D06EA">
        <w:rPr>
          <w:szCs w:val="22"/>
          <w:lang w:val="fr-CA"/>
        </w:rPr>
        <w:t>Trouver cela anormal d’avoir un problème;</w:t>
      </w:r>
    </w:p>
    <w:p w14:paraId="475EC520" w14:textId="77777777" w:rsidR="001D06EA" w:rsidRPr="001D06EA" w:rsidRDefault="001D06EA" w:rsidP="001D06EA">
      <w:pPr>
        <w:numPr>
          <w:ilvl w:val="0"/>
          <w:numId w:val="21"/>
        </w:numPr>
        <w:tabs>
          <w:tab w:val="num" w:pos="1440"/>
        </w:tabs>
        <w:spacing w:after="0" w:line="360" w:lineRule="auto"/>
        <w:jc w:val="both"/>
        <w:rPr>
          <w:szCs w:val="22"/>
          <w:lang w:val="fr-CA"/>
        </w:rPr>
      </w:pPr>
      <w:r w:rsidRPr="001D06EA">
        <w:rPr>
          <w:szCs w:val="22"/>
          <w:lang w:val="fr-CA"/>
        </w:rPr>
        <w:t>Éviter (remettre au lendemain) ou trop réagir face aux problèmes (urgence de résoudre le problème maintenant)</w:t>
      </w:r>
    </w:p>
    <w:p w14:paraId="19BD3472" w14:textId="77777777" w:rsidR="001D06EA" w:rsidRPr="001D06EA" w:rsidRDefault="001D06EA" w:rsidP="001D06EA">
      <w:pPr>
        <w:spacing w:line="360" w:lineRule="auto"/>
        <w:jc w:val="both"/>
        <w:rPr>
          <w:szCs w:val="22"/>
          <w:lang w:val="fr-CA"/>
        </w:rPr>
      </w:pPr>
    </w:p>
    <w:p w14:paraId="0A91A866" w14:textId="77777777" w:rsidR="001D06EA" w:rsidRPr="001D06EA" w:rsidRDefault="001D06EA" w:rsidP="001D06EA">
      <w:pPr>
        <w:spacing w:line="360" w:lineRule="auto"/>
        <w:jc w:val="both"/>
        <w:rPr>
          <w:b/>
          <w:szCs w:val="22"/>
          <w:lang w:val="fr-CA"/>
        </w:rPr>
      </w:pPr>
      <w:r w:rsidRPr="001D06EA">
        <w:rPr>
          <w:b/>
          <w:szCs w:val="22"/>
          <w:lang w:val="fr-CA"/>
        </w:rPr>
        <w:t>Ne pas reconnaître qu’on a un problème</w:t>
      </w:r>
    </w:p>
    <w:p w14:paraId="10F60043" w14:textId="77777777" w:rsidR="001D06EA" w:rsidRPr="001D06EA" w:rsidRDefault="001D06EA" w:rsidP="001D06EA">
      <w:pPr>
        <w:spacing w:line="360" w:lineRule="auto"/>
        <w:jc w:val="both"/>
        <w:rPr>
          <w:szCs w:val="22"/>
          <w:lang w:val="fr-CA"/>
        </w:rPr>
      </w:pPr>
    </w:p>
    <w:p w14:paraId="4874CE73" w14:textId="77777777" w:rsidR="001D06EA" w:rsidRPr="001D06EA" w:rsidRDefault="001D06EA" w:rsidP="001D06EA">
      <w:pPr>
        <w:spacing w:line="360" w:lineRule="auto"/>
        <w:ind w:firstLine="720"/>
        <w:jc w:val="both"/>
        <w:rPr>
          <w:szCs w:val="22"/>
          <w:lang w:val="fr-CA"/>
        </w:rPr>
      </w:pPr>
      <w:r w:rsidRPr="001D06EA">
        <w:rPr>
          <w:szCs w:val="22"/>
          <w:lang w:val="fr-CA"/>
        </w:rPr>
        <w:t>Si on ne reconnait pas qu’on a un problème, bien entendu on n’appliquera pas la résolution de problèmes. Pour augmenter notre sensibilité aux problèmes et mieux reconnaître les problèmes, on peut :</w:t>
      </w:r>
    </w:p>
    <w:p w14:paraId="4420EFE3" w14:textId="77777777" w:rsidR="001D06EA" w:rsidRPr="001D06EA" w:rsidRDefault="001D06EA" w:rsidP="001D06EA">
      <w:pPr>
        <w:numPr>
          <w:ilvl w:val="0"/>
          <w:numId w:val="22"/>
        </w:numPr>
        <w:tabs>
          <w:tab w:val="num" w:pos="2160"/>
        </w:tabs>
        <w:spacing w:after="0" w:line="360" w:lineRule="auto"/>
        <w:jc w:val="both"/>
        <w:rPr>
          <w:szCs w:val="22"/>
          <w:lang w:val="fr-CA"/>
        </w:rPr>
      </w:pPr>
      <w:r w:rsidRPr="001D06EA">
        <w:rPr>
          <w:szCs w:val="22"/>
          <w:lang w:val="fr-CA"/>
        </w:rPr>
        <w:lastRenderedPageBreak/>
        <w:t>Utiliser nos émotions comme indices pour reconnaître les problèmes (lorsqu’on ressent des émotions négatives, on peut observer l’environnement et nos comportements pour identifier le problème qui amène nos émotions);</w:t>
      </w:r>
    </w:p>
    <w:p w14:paraId="3E9FB6B3" w14:textId="77777777" w:rsidR="001D06EA" w:rsidRPr="001D06EA" w:rsidRDefault="001D06EA" w:rsidP="001D06EA">
      <w:pPr>
        <w:numPr>
          <w:ilvl w:val="0"/>
          <w:numId w:val="22"/>
        </w:numPr>
        <w:tabs>
          <w:tab w:val="num" w:pos="2160"/>
        </w:tabs>
        <w:spacing w:after="0" w:line="360" w:lineRule="auto"/>
        <w:jc w:val="both"/>
        <w:rPr>
          <w:szCs w:val="22"/>
          <w:lang w:val="fr-CA"/>
        </w:rPr>
      </w:pPr>
      <w:r w:rsidRPr="001D06EA">
        <w:rPr>
          <w:szCs w:val="22"/>
          <w:lang w:val="fr-CA"/>
        </w:rPr>
        <w:t xml:space="preserve">Utiliser nos comportements inefficaces comme indices pour reconnaître les problèmes (p.ex. si on </w:t>
      </w:r>
      <w:proofErr w:type="gramStart"/>
      <w:r w:rsidRPr="001D06EA">
        <w:rPr>
          <w:szCs w:val="22"/>
          <w:lang w:val="fr-CA"/>
        </w:rPr>
        <w:t>fait</w:t>
      </w:r>
      <w:proofErr w:type="gramEnd"/>
      <w:r w:rsidRPr="001D06EA">
        <w:rPr>
          <w:szCs w:val="22"/>
          <w:lang w:val="fr-CA"/>
        </w:rPr>
        <w:t xml:space="preserve"> souvent la même erreur);</w:t>
      </w:r>
    </w:p>
    <w:p w14:paraId="1030C5B3" w14:textId="77777777" w:rsidR="001D06EA" w:rsidRPr="001D06EA" w:rsidRDefault="001D06EA" w:rsidP="001D06EA">
      <w:pPr>
        <w:numPr>
          <w:ilvl w:val="0"/>
          <w:numId w:val="22"/>
        </w:numPr>
        <w:tabs>
          <w:tab w:val="num" w:pos="2160"/>
        </w:tabs>
        <w:spacing w:after="0" w:line="360" w:lineRule="auto"/>
        <w:jc w:val="both"/>
        <w:rPr>
          <w:szCs w:val="22"/>
          <w:lang w:val="fr-CA"/>
        </w:rPr>
      </w:pPr>
      <w:r w:rsidRPr="001D06EA">
        <w:rPr>
          <w:szCs w:val="22"/>
          <w:lang w:val="fr-CA"/>
        </w:rPr>
        <w:t>Identifier ses problèmes actuels ou récurrents</w:t>
      </w:r>
    </w:p>
    <w:p w14:paraId="3A1D213F" w14:textId="77777777" w:rsidR="001D06EA" w:rsidRPr="001D06EA" w:rsidRDefault="001D06EA" w:rsidP="001D06EA">
      <w:pPr>
        <w:spacing w:line="360" w:lineRule="auto"/>
        <w:ind w:left="720"/>
        <w:jc w:val="both"/>
        <w:rPr>
          <w:szCs w:val="22"/>
          <w:lang w:val="fr-CA"/>
        </w:rPr>
      </w:pPr>
    </w:p>
    <w:p w14:paraId="0A9130BA" w14:textId="77777777" w:rsidR="001D06EA" w:rsidRPr="001D06EA" w:rsidRDefault="001D06EA" w:rsidP="001D06EA">
      <w:pPr>
        <w:spacing w:line="360" w:lineRule="auto"/>
        <w:ind w:left="720"/>
        <w:jc w:val="both"/>
        <w:rPr>
          <w:szCs w:val="22"/>
          <w:lang w:val="fr-CA"/>
        </w:rPr>
      </w:pPr>
    </w:p>
    <w:p w14:paraId="7F0703F1" w14:textId="77777777" w:rsidR="001D06EA" w:rsidRPr="001D06EA" w:rsidRDefault="001D06EA" w:rsidP="001D06EA">
      <w:pPr>
        <w:spacing w:line="360" w:lineRule="auto"/>
        <w:ind w:left="720"/>
        <w:jc w:val="both"/>
        <w:rPr>
          <w:szCs w:val="22"/>
          <w:lang w:val="fr-CA"/>
        </w:rPr>
      </w:pPr>
    </w:p>
    <w:p w14:paraId="4B2F337B" w14:textId="77777777" w:rsidR="001D06EA" w:rsidRPr="001D06EA" w:rsidRDefault="001D06EA" w:rsidP="001D06EA">
      <w:pPr>
        <w:spacing w:line="360" w:lineRule="auto"/>
        <w:jc w:val="both"/>
        <w:rPr>
          <w:szCs w:val="22"/>
          <w:lang w:val="fr-CA"/>
        </w:rPr>
      </w:pPr>
      <w:r w:rsidRPr="001D06EA">
        <w:rPr>
          <w:b/>
          <w:szCs w:val="22"/>
          <w:lang w:val="fr-CA"/>
        </w:rPr>
        <w:t>Trouver cela anormal d’avoir un problème</w:t>
      </w:r>
    </w:p>
    <w:p w14:paraId="6CD6C422" w14:textId="77777777" w:rsidR="001D06EA" w:rsidRPr="001D06EA" w:rsidRDefault="001D06EA" w:rsidP="001D06EA">
      <w:pPr>
        <w:spacing w:line="360" w:lineRule="auto"/>
        <w:ind w:firstLine="720"/>
        <w:jc w:val="both"/>
        <w:rPr>
          <w:szCs w:val="22"/>
          <w:lang w:val="fr-CA"/>
        </w:rPr>
      </w:pPr>
    </w:p>
    <w:p w14:paraId="062F2D03" w14:textId="77777777" w:rsidR="001D06EA" w:rsidRPr="001D06EA" w:rsidRDefault="001D06EA" w:rsidP="001D06EA">
      <w:pPr>
        <w:spacing w:line="360" w:lineRule="auto"/>
        <w:ind w:firstLine="720"/>
        <w:jc w:val="both"/>
        <w:rPr>
          <w:szCs w:val="22"/>
          <w:lang w:val="fr-CA"/>
        </w:rPr>
      </w:pPr>
      <w:r w:rsidRPr="001D06EA">
        <w:rPr>
          <w:szCs w:val="22"/>
          <w:lang w:val="fr-CA"/>
        </w:rPr>
        <w:t>Si le fait d’avoir un problème nous semble anormal, on peut passer plus de temps à s’indigner du fait qu’on ait un problème que de temps à essayer de le résoudre. Pour voir le problème comme quelque chose de normal, on peut :</w:t>
      </w:r>
    </w:p>
    <w:p w14:paraId="5ADE8BDA" w14:textId="77777777" w:rsidR="001D06EA" w:rsidRPr="001D06EA" w:rsidRDefault="001D06EA" w:rsidP="001D06EA">
      <w:pPr>
        <w:numPr>
          <w:ilvl w:val="0"/>
          <w:numId w:val="23"/>
        </w:numPr>
        <w:tabs>
          <w:tab w:val="num" w:pos="2880"/>
        </w:tabs>
        <w:spacing w:after="0" w:line="360" w:lineRule="auto"/>
        <w:jc w:val="both"/>
        <w:rPr>
          <w:szCs w:val="22"/>
          <w:lang w:val="fr-CA"/>
        </w:rPr>
      </w:pPr>
      <w:r w:rsidRPr="001D06EA">
        <w:rPr>
          <w:szCs w:val="22"/>
          <w:lang w:val="fr-CA"/>
        </w:rPr>
        <w:t>Ne pas attribuer le problème à des lacunes ou à des déficits personnels en se culpabilisant de façon excessive : identifier tous les facteurs qui sont aussi responsables de l’apparition du problème (on est rarement la seule cause), éviter de se juger plus sévèrement qu’on ne juge les autres (par exemple se demander : « Que dirais-je à un ami dans la même situation? Comment pourrais-je l’encourager à prendre une distance face au problème et se mettre en mode recherche de solution? »).</w:t>
      </w:r>
    </w:p>
    <w:p w14:paraId="26A81A24" w14:textId="77777777" w:rsidR="001D06EA" w:rsidRPr="001D06EA" w:rsidRDefault="001D06EA" w:rsidP="001D06EA">
      <w:pPr>
        <w:numPr>
          <w:ilvl w:val="0"/>
          <w:numId w:val="23"/>
        </w:numPr>
        <w:tabs>
          <w:tab w:val="num" w:pos="2880"/>
        </w:tabs>
        <w:spacing w:after="0" w:line="360" w:lineRule="auto"/>
        <w:jc w:val="both"/>
        <w:rPr>
          <w:szCs w:val="22"/>
          <w:lang w:val="fr-CA"/>
        </w:rPr>
      </w:pPr>
      <w:r w:rsidRPr="001D06EA">
        <w:rPr>
          <w:szCs w:val="22"/>
          <w:lang w:val="fr-CA"/>
        </w:rPr>
        <w:t xml:space="preserve">Accepter que les problèmes </w:t>
      </w:r>
      <w:proofErr w:type="gramStart"/>
      <w:r w:rsidRPr="001D06EA">
        <w:rPr>
          <w:szCs w:val="22"/>
          <w:lang w:val="fr-CA"/>
        </w:rPr>
        <w:t>font</w:t>
      </w:r>
      <w:proofErr w:type="gramEnd"/>
      <w:r w:rsidRPr="001D06EA">
        <w:rPr>
          <w:szCs w:val="22"/>
          <w:lang w:val="fr-CA"/>
        </w:rPr>
        <w:t xml:space="preserve"> partie de la vie et considérer le fait que de trouver cette situation injuste nous amènera à passer plus de temps à s’indigner du fait qu’on a un problème que de trouver des solutions</w:t>
      </w:r>
    </w:p>
    <w:p w14:paraId="19FF98CB" w14:textId="77777777" w:rsidR="001D06EA" w:rsidRPr="001D06EA" w:rsidRDefault="001D06EA" w:rsidP="001D06EA">
      <w:pPr>
        <w:numPr>
          <w:ilvl w:val="0"/>
          <w:numId w:val="23"/>
        </w:numPr>
        <w:tabs>
          <w:tab w:val="num" w:pos="2880"/>
        </w:tabs>
        <w:spacing w:after="0" w:line="360" w:lineRule="auto"/>
        <w:jc w:val="both"/>
        <w:rPr>
          <w:szCs w:val="22"/>
          <w:lang w:val="fr-CA"/>
        </w:rPr>
      </w:pPr>
      <w:r w:rsidRPr="001D06EA">
        <w:rPr>
          <w:szCs w:val="22"/>
          <w:lang w:val="fr-CA"/>
        </w:rPr>
        <w:t xml:space="preserve">Accepter que la résolution de problèmes </w:t>
      </w:r>
      <w:proofErr w:type="gramStart"/>
      <w:r w:rsidRPr="001D06EA">
        <w:rPr>
          <w:szCs w:val="22"/>
          <w:lang w:val="fr-CA"/>
        </w:rPr>
        <w:t>prendra</w:t>
      </w:r>
      <w:proofErr w:type="gramEnd"/>
      <w:r w:rsidRPr="001D06EA">
        <w:rPr>
          <w:szCs w:val="22"/>
          <w:lang w:val="fr-CA"/>
        </w:rPr>
        <w:t xml:space="preserve"> probablement du temps et de l’effort (ça aussi, c’est normal!).</w:t>
      </w:r>
    </w:p>
    <w:p w14:paraId="7D9562AF" w14:textId="77777777" w:rsidR="001D06EA" w:rsidRPr="001D06EA" w:rsidRDefault="001D06EA" w:rsidP="001D06EA">
      <w:pPr>
        <w:tabs>
          <w:tab w:val="num" w:pos="1440"/>
        </w:tabs>
        <w:spacing w:line="360" w:lineRule="auto"/>
        <w:ind w:left="720"/>
        <w:jc w:val="both"/>
        <w:rPr>
          <w:szCs w:val="22"/>
          <w:lang w:val="fr-CA"/>
        </w:rPr>
      </w:pPr>
    </w:p>
    <w:p w14:paraId="66F7C397" w14:textId="77777777" w:rsidR="001D06EA" w:rsidRPr="001D06EA" w:rsidRDefault="001D06EA" w:rsidP="001D06EA">
      <w:pPr>
        <w:tabs>
          <w:tab w:val="num" w:pos="1440"/>
        </w:tabs>
        <w:spacing w:line="360" w:lineRule="auto"/>
        <w:jc w:val="both"/>
        <w:rPr>
          <w:szCs w:val="22"/>
          <w:lang w:val="fr-CA"/>
        </w:rPr>
      </w:pPr>
      <w:r w:rsidRPr="001D06EA">
        <w:rPr>
          <w:b/>
          <w:szCs w:val="22"/>
          <w:lang w:val="fr-CA"/>
        </w:rPr>
        <w:lastRenderedPageBreak/>
        <w:t>Éviter</w:t>
      </w:r>
      <w:r w:rsidRPr="001D06EA">
        <w:rPr>
          <w:szCs w:val="22"/>
          <w:lang w:val="fr-CA"/>
        </w:rPr>
        <w:t xml:space="preserve"> (remettre au lendemain) </w:t>
      </w:r>
      <w:r w:rsidRPr="001D06EA">
        <w:rPr>
          <w:b/>
          <w:szCs w:val="22"/>
          <w:lang w:val="fr-CA"/>
        </w:rPr>
        <w:t>ou trop réagir face aux problèmes</w:t>
      </w:r>
      <w:r w:rsidRPr="001D06EA">
        <w:rPr>
          <w:szCs w:val="22"/>
          <w:lang w:val="fr-CA"/>
        </w:rPr>
        <w:t xml:space="preserve"> (urgence de résoudre le problème maintenant)</w:t>
      </w:r>
    </w:p>
    <w:p w14:paraId="4A1766F9" w14:textId="77777777" w:rsidR="001D06EA" w:rsidRPr="001D06EA" w:rsidRDefault="001D06EA" w:rsidP="001D06EA">
      <w:pPr>
        <w:spacing w:line="360" w:lineRule="auto"/>
        <w:jc w:val="both"/>
        <w:rPr>
          <w:szCs w:val="22"/>
          <w:lang w:val="fr-CA"/>
        </w:rPr>
      </w:pPr>
    </w:p>
    <w:p w14:paraId="7ED6469B" w14:textId="77777777" w:rsidR="001D06EA" w:rsidRPr="00703FE4" w:rsidRDefault="001D06EA" w:rsidP="001D06EA">
      <w:pPr>
        <w:spacing w:line="360" w:lineRule="auto"/>
        <w:ind w:firstLine="720"/>
        <w:jc w:val="both"/>
        <w:rPr>
          <w:szCs w:val="22"/>
        </w:rPr>
      </w:pPr>
      <w:proofErr w:type="gramStart"/>
      <w:r w:rsidRPr="001D06EA">
        <w:rPr>
          <w:szCs w:val="22"/>
          <w:lang w:val="fr-CA"/>
        </w:rPr>
        <w:t>Si  on</w:t>
      </w:r>
      <w:proofErr w:type="gramEnd"/>
      <w:r w:rsidRPr="001D06EA">
        <w:rPr>
          <w:szCs w:val="22"/>
          <w:lang w:val="fr-CA"/>
        </w:rPr>
        <w:t xml:space="preserve"> a tendance à éviter (remettre au lendemain) ou trop réagir face aux problèmes (urgence de résoudre le problème maintenant) parce qu’on perçoit les problèmes comme étant menaçants, on peut avoir peur et être freiné par cette peur dans notre tentative de résolution de problèmes. On peut alors recommencer à se questionner sur les conséquences possibles du problème (« et si… »). On peut aussi croire qu’il faut réagir immédiatement pour résoudre tous les petits problèmes qui surgissent plutôt que tolérer d’avoir un problème « en suspens ». Cela engendre un gaspillage d’énergie parce que certaines situations peuvent rentre dans l’ordre avec le temps (p.ex. penser qu’on a une tumeur cérébrale dès qu’on a un mal de tête et aller voir le médecin immédiatement plutôt que d’attendre pour voir si le mal de tête persiste). </w:t>
      </w:r>
      <w:r w:rsidRPr="00703FE4">
        <w:rPr>
          <w:szCs w:val="22"/>
        </w:rPr>
        <w:t xml:space="preserve">On </w:t>
      </w:r>
      <w:proofErr w:type="spellStart"/>
      <w:r w:rsidRPr="00703FE4">
        <w:rPr>
          <w:szCs w:val="22"/>
        </w:rPr>
        <w:t>peut</w:t>
      </w:r>
      <w:proofErr w:type="spellEnd"/>
      <w:r w:rsidRPr="00703FE4">
        <w:rPr>
          <w:szCs w:val="22"/>
        </w:rPr>
        <w:t xml:space="preserve"> </w:t>
      </w:r>
      <w:proofErr w:type="spellStart"/>
      <w:proofErr w:type="gramStart"/>
      <w:r w:rsidRPr="00703FE4">
        <w:rPr>
          <w:szCs w:val="22"/>
        </w:rPr>
        <w:t>donc</w:t>
      </w:r>
      <w:proofErr w:type="spellEnd"/>
      <w:r w:rsidRPr="00703FE4">
        <w:rPr>
          <w:szCs w:val="22"/>
        </w:rPr>
        <w:t> :</w:t>
      </w:r>
      <w:proofErr w:type="gramEnd"/>
    </w:p>
    <w:p w14:paraId="7D5F9494" w14:textId="77777777" w:rsidR="001D06EA" w:rsidRPr="001D06EA" w:rsidRDefault="001D06EA" w:rsidP="001D06EA">
      <w:pPr>
        <w:numPr>
          <w:ilvl w:val="0"/>
          <w:numId w:val="24"/>
        </w:numPr>
        <w:spacing w:after="0" w:line="360" w:lineRule="auto"/>
        <w:jc w:val="both"/>
        <w:rPr>
          <w:szCs w:val="22"/>
          <w:lang w:val="fr-CA"/>
        </w:rPr>
      </w:pPr>
      <w:r w:rsidRPr="001D06EA">
        <w:rPr>
          <w:szCs w:val="22"/>
          <w:lang w:val="fr-CA"/>
        </w:rPr>
        <w:t>Voir les problèmes comme une occasion de relever un défi plutôt qu’une situation menaçante. On peut considérer les perceptions de menace et de défi comme les deux extrémités d’un continuum :</w:t>
      </w:r>
    </w:p>
    <w:p w14:paraId="56D3DDBC" w14:textId="77777777" w:rsidR="001D06EA" w:rsidRPr="001D06EA" w:rsidRDefault="001D06EA" w:rsidP="001D06EA">
      <w:pPr>
        <w:spacing w:line="360" w:lineRule="auto"/>
        <w:ind w:firstLine="720"/>
        <w:jc w:val="both"/>
        <w:rPr>
          <w:szCs w:val="22"/>
          <w:lang w:val="fr-CA"/>
        </w:rPr>
      </w:pPr>
    </w:p>
    <w:p w14:paraId="18EE6BC3" w14:textId="77777777" w:rsidR="001D06EA" w:rsidRPr="001D06EA" w:rsidRDefault="001D06EA" w:rsidP="001D06EA">
      <w:pPr>
        <w:spacing w:line="360" w:lineRule="auto"/>
        <w:jc w:val="center"/>
        <w:rPr>
          <w:szCs w:val="22"/>
          <w:lang w:val="fr-CA"/>
        </w:rPr>
      </w:pPr>
      <w:r>
        <w:rPr>
          <w:noProof/>
          <w:lang w:eastAsia="en-CA"/>
        </w:rPr>
        <mc:AlternateContent>
          <mc:Choice Requires="wps">
            <w:drawing>
              <wp:anchor distT="4294967294" distB="4294967294" distL="114300" distR="114300" simplePos="0" relativeHeight="251689984" behindDoc="0" locked="0" layoutInCell="0" allowOverlap="1" wp14:anchorId="4BE6C98A" wp14:editId="6FCE839A">
                <wp:simplePos x="0" y="0"/>
                <wp:positionH relativeFrom="column">
                  <wp:posOffset>2194560</wp:posOffset>
                </wp:positionH>
                <wp:positionV relativeFrom="paragraph">
                  <wp:posOffset>108584</wp:posOffset>
                </wp:positionV>
                <wp:extent cx="1828800" cy="0"/>
                <wp:effectExtent l="50800" t="101600" r="25400" b="127000"/>
                <wp:wrapNone/>
                <wp:docPr id="271" name="Connecteur droit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90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16C6E" id="Connecteur droit 170" o:spid="_x0000_s1026" style="position:absolute;z-index:251689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2.8pt,8.55pt" to="31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" o:allowincell="f" strokeweight="1.5pt">
                <v:stroke startarrow="open" endarrow="open"/>
              </v:line>
            </w:pict>
          </mc:Fallback>
        </mc:AlternateContent>
      </w:r>
      <w:r w:rsidRPr="001D06EA">
        <w:rPr>
          <w:szCs w:val="22"/>
          <w:lang w:val="fr-CA"/>
        </w:rPr>
        <w:t>Menace</w:t>
      </w:r>
      <w:r w:rsidRPr="001D06EA">
        <w:rPr>
          <w:szCs w:val="22"/>
          <w:lang w:val="fr-CA"/>
        </w:rPr>
        <w:tab/>
      </w:r>
      <w:r w:rsidRPr="001D06EA">
        <w:rPr>
          <w:szCs w:val="22"/>
          <w:lang w:val="fr-CA"/>
        </w:rPr>
        <w:tab/>
      </w:r>
      <w:r w:rsidRPr="001D06EA">
        <w:rPr>
          <w:szCs w:val="22"/>
          <w:lang w:val="fr-CA"/>
        </w:rPr>
        <w:tab/>
      </w:r>
      <w:r w:rsidRPr="001D06EA">
        <w:rPr>
          <w:szCs w:val="22"/>
          <w:lang w:val="fr-CA"/>
        </w:rPr>
        <w:tab/>
      </w:r>
      <w:r w:rsidRPr="001D06EA">
        <w:rPr>
          <w:szCs w:val="22"/>
          <w:lang w:val="fr-CA"/>
        </w:rPr>
        <w:tab/>
        <w:t>Défi</w:t>
      </w:r>
    </w:p>
    <w:p w14:paraId="0DA8D1FD" w14:textId="77777777" w:rsidR="001D06EA" w:rsidRPr="001D06EA" w:rsidRDefault="001D06EA" w:rsidP="001D06EA">
      <w:pPr>
        <w:spacing w:line="360" w:lineRule="auto"/>
        <w:jc w:val="both"/>
        <w:rPr>
          <w:szCs w:val="22"/>
          <w:lang w:val="fr-CA"/>
        </w:rPr>
      </w:pPr>
    </w:p>
    <w:p w14:paraId="208C8897" w14:textId="77777777" w:rsidR="001D06EA" w:rsidRPr="001D06EA" w:rsidRDefault="001D06EA" w:rsidP="001D06EA">
      <w:pPr>
        <w:spacing w:line="360" w:lineRule="auto"/>
        <w:jc w:val="both"/>
        <w:rPr>
          <w:szCs w:val="22"/>
          <w:lang w:val="fr-CA"/>
        </w:rPr>
      </w:pPr>
      <w:r w:rsidRPr="001D06EA">
        <w:rPr>
          <w:szCs w:val="22"/>
          <w:lang w:val="fr-CA"/>
        </w:rPr>
        <w:tab/>
        <w:t>Le fait de voir un problème totalement comme une menace ou totalement comme un défi constitue les extrêmes et il y a une multitude de points où l’on peut se situer entre les deux. Il est important de ne pas de tout prendre à 100 % comme un défi ou comme une menace. Certains problèmes sont plus difficiles à résoudre que d’autres. Il est alors plus difficile de les voir comme un défi à relever. L’idée est de se demander</w:t>
      </w:r>
      <w:proofErr w:type="gramStart"/>
      <w:r w:rsidRPr="001D06EA">
        <w:rPr>
          <w:szCs w:val="22"/>
          <w:lang w:val="fr-CA"/>
        </w:rPr>
        <w:t xml:space="preserve"> «Quel</w:t>
      </w:r>
      <w:proofErr w:type="gramEnd"/>
      <w:r w:rsidRPr="001D06EA">
        <w:rPr>
          <w:szCs w:val="22"/>
          <w:lang w:val="fr-CA"/>
        </w:rPr>
        <w:t xml:space="preserve"> serait le défi à relever dans cette situation</w:t>
      </w:r>
      <w:proofErr w:type="gramStart"/>
      <w:r w:rsidRPr="001D06EA">
        <w:rPr>
          <w:szCs w:val="22"/>
          <w:lang w:val="fr-CA"/>
        </w:rPr>
        <w:t>?»</w:t>
      </w:r>
      <w:proofErr w:type="gramEnd"/>
      <w:r w:rsidRPr="001D06EA">
        <w:rPr>
          <w:szCs w:val="22"/>
          <w:lang w:val="fr-CA"/>
        </w:rPr>
        <w:t>.</w:t>
      </w:r>
    </w:p>
    <w:p w14:paraId="4A60CCBD" w14:textId="77777777" w:rsidR="001D06EA" w:rsidRPr="001D06EA" w:rsidRDefault="001D06EA" w:rsidP="001D06EA">
      <w:pPr>
        <w:spacing w:line="360" w:lineRule="auto"/>
        <w:jc w:val="both"/>
        <w:rPr>
          <w:szCs w:val="22"/>
          <w:lang w:val="fr-CA"/>
        </w:rPr>
      </w:pPr>
    </w:p>
    <w:p w14:paraId="7E9B5E3A" w14:textId="77777777" w:rsidR="001D06EA" w:rsidRPr="00703FE4" w:rsidRDefault="001D06EA" w:rsidP="001D06EA">
      <w:pPr>
        <w:spacing w:line="360" w:lineRule="auto"/>
        <w:jc w:val="both"/>
        <w:rPr>
          <w:szCs w:val="22"/>
        </w:rPr>
      </w:pPr>
      <w:r w:rsidRPr="00703FE4">
        <w:rPr>
          <w:szCs w:val="22"/>
        </w:rPr>
        <w:lastRenderedPageBreak/>
        <w:t xml:space="preserve">Par </w:t>
      </w:r>
      <w:proofErr w:type="spellStart"/>
      <w:proofErr w:type="gramStart"/>
      <w:r w:rsidRPr="00703FE4">
        <w:rPr>
          <w:szCs w:val="22"/>
        </w:rPr>
        <w:t>exemple</w:t>
      </w:r>
      <w:proofErr w:type="spellEnd"/>
      <w:r w:rsidRPr="00703FE4">
        <w:rPr>
          <w:szCs w:val="22"/>
        </w:rPr>
        <w:t> :</w:t>
      </w:r>
      <w:proofErr w:type="gramEnd"/>
    </w:p>
    <w:p w14:paraId="297AC2AB" w14:textId="77777777" w:rsidR="001D06EA" w:rsidRPr="001D06EA" w:rsidRDefault="001D06EA" w:rsidP="001D06EA">
      <w:pPr>
        <w:numPr>
          <w:ilvl w:val="0"/>
          <w:numId w:val="25"/>
        </w:numPr>
        <w:spacing w:after="0" w:line="360" w:lineRule="auto"/>
        <w:rPr>
          <w:szCs w:val="22"/>
          <w:lang w:val="fr-CA"/>
        </w:rPr>
      </w:pPr>
      <w:r w:rsidRPr="001D06EA">
        <w:rPr>
          <w:szCs w:val="22"/>
          <w:lang w:val="fr-CA"/>
        </w:rPr>
        <w:t>Être convoqué à une entrevue pour un emploi. « J’ai peur, ça m’énerve, je ne serai pas capable de bien me vendre… »</w:t>
      </w:r>
      <w:r w:rsidRPr="001D06EA">
        <w:rPr>
          <w:szCs w:val="22"/>
          <w:lang w:val="fr-CA"/>
        </w:rPr>
        <w:br/>
        <w:t>Le défi pour moi dans cette situation : « C’est une occasion de démontrer mes capacités, mon intérêt à remplir ce poste. Aussi, c’est une occasion de prendre de l’expérience pour ce genre d’entrevue et ainsi m’améliorer de fois en fois. »</w:t>
      </w:r>
    </w:p>
    <w:p w14:paraId="658AEDAA" w14:textId="77777777" w:rsidR="001D06EA" w:rsidRPr="001D06EA" w:rsidRDefault="001D06EA" w:rsidP="001D06EA">
      <w:pPr>
        <w:numPr>
          <w:ilvl w:val="0"/>
          <w:numId w:val="25"/>
        </w:numPr>
        <w:spacing w:after="0" w:line="360" w:lineRule="auto"/>
        <w:jc w:val="both"/>
        <w:rPr>
          <w:szCs w:val="22"/>
          <w:lang w:val="fr-CA"/>
        </w:rPr>
      </w:pPr>
      <w:r w:rsidRPr="001D06EA">
        <w:rPr>
          <w:szCs w:val="22"/>
          <w:lang w:val="fr-CA"/>
        </w:rPr>
        <w:t>« Je dois aller au guichet d’emploi, je risque d’avoir à faire la file s’il y a beaucoup de monde, je vais avoir à attendre, je n’aime pas ça attendre en file, j’ai l’impression que tout le monde me regarde et me juge et en plus, je vais perdre mon temps… »</w:t>
      </w:r>
      <w:r w:rsidRPr="001D06EA">
        <w:rPr>
          <w:szCs w:val="22"/>
          <w:lang w:val="fr-CA"/>
        </w:rPr>
        <w:br/>
        <w:t>Le défi pour moi dans cette situation : C’est une occasion de développer ma patience, c’est une qualité que je veux développer et ceci est une bonne pratique.</w:t>
      </w:r>
    </w:p>
    <w:p w14:paraId="1DCC80E8" w14:textId="77777777" w:rsidR="001D06EA" w:rsidRPr="001D06EA" w:rsidRDefault="001D06EA" w:rsidP="001D06EA">
      <w:pPr>
        <w:numPr>
          <w:ilvl w:val="0"/>
          <w:numId w:val="25"/>
        </w:numPr>
        <w:spacing w:after="0" w:line="360" w:lineRule="auto"/>
        <w:jc w:val="both"/>
        <w:rPr>
          <w:szCs w:val="22"/>
          <w:lang w:val="fr-CA"/>
        </w:rPr>
      </w:pPr>
      <w:r w:rsidRPr="001D06EA">
        <w:rPr>
          <w:szCs w:val="22"/>
          <w:lang w:val="fr-CA"/>
        </w:rPr>
        <w:t>Un de mes proches souffre d’une maladie qui demande des traitements coûteux. « Pourquoi ça arrive à notre famille, c’est affreux d’avoir à mettre autant d’argent pour ces médicaments, un jour on ne pourra peut-être plus les acheter… »</w:t>
      </w:r>
      <w:r w:rsidRPr="001D06EA">
        <w:rPr>
          <w:szCs w:val="22"/>
          <w:lang w:val="fr-CA"/>
        </w:rPr>
        <w:br/>
        <w:t>Le défi pour moi dans cette situation : ???…! Dans ce genre de situations, il est difficile de voir la maladie comme un défi. Avec une vision un peu plus large, on peut voir le défi comme étant une question d’adaptation à une situation que l’on ne peut pas changer. Le défi devient ici</w:t>
      </w:r>
      <w:proofErr w:type="gramStart"/>
      <w:r w:rsidRPr="001D06EA">
        <w:rPr>
          <w:szCs w:val="22"/>
          <w:lang w:val="fr-CA"/>
        </w:rPr>
        <w:t xml:space="preserve"> «Comment</w:t>
      </w:r>
      <w:proofErr w:type="gramEnd"/>
      <w:r w:rsidRPr="001D06EA">
        <w:rPr>
          <w:szCs w:val="22"/>
          <w:lang w:val="fr-CA"/>
        </w:rPr>
        <w:t xml:space="preserve"> pourrais-je m’adapter à cette situation</w:t>
      </w:r>
      <w:proofErr w:type="gramStart"/>
      <w:r w:rsidRPr="001D06EA">
        <w:rPr>
          <w:szCs w:val="22"/>
          <w:lang w:val="fr-CA"/>
        </w:rPr>
        <w:t>?»</w:t>
      </w:r>
      <w:proofErr w:type="gramEnd"/>
      <w:r w:rsidRPr="001D06EA">
        <w:rPr>
          <w:szCs w:val="22"/>
          <w:lang w:val="fr-CA"/>
        </w:rPr>
        <w:t xml:space="preserve"> Le problème étant déjà difficile à résoudre, comment s’adapter pour que la réaction au problème premier ne devienne pas un deuxième problème.</w:t>
      </w:r>
    </w:p>
    <w:p w14:paraId="4979F835" w14:textId="77777777" w:rsidR="001D06EA" w:rsidRPr="001D06EA" w:rsidRDefault="001D06EA" w:rsidP="001D06EA">
      <w:pPr>
        <w:spacing w:line="360" w:lineRule="auto"/>
        <w:jc w:val="both"/>
        <w:rPr>
          <w:szCs w:val="22"/>
          <w:lang w:val="fr-CA"/>
        </w:rPr>
      </w:pPr>
    </w:p>
    <w:p w14:paraId="6733DE5F" w14:textId="77777777" w:rsidR="001D06EA" w:rsidRDefault="001D06EA" w:rsidP="001D06EA">
      <w:pPr>
        <w:numPr>
          <w:ilvl w:val="0"/>
          <w:numId w:val="24"/>
        </w:numPr>
        <w:spacing w:after="0" w:line="360" w:lineRule="auto"/>
        <w:contextualSpacing/>
        <w:jc w:val="both"/>
        <w:rPr>
          <w:szCs w:val="22"/>
          <w:lang w:val="fr-CA"/>
        </w:rPr>
      </w:pPr>
      <w:r w:rsidRPr="001D06EA">
        <w:rPr>
          <w:szCs w:val="22"/>
          <w:lang w:val="fr-CA"/>
        </w:rPr>
        <w:t xml:space="preserve">S’arrêter pour réfléchir (stop and </w:t>
      </w:r>
      <w:proofErr w:type="spellStart"/>
      <w:r w:rsidRPr="001D06EA">
        <w:rPr>
          <w:szCs w:val="22"/>
          <w:lang w:val="fr-CA"/>
        </w:rPr>
        <w:t>think</w:t>
      </w:r>
      <w:proofErr w:type="spellEnd"/>
      <w:r w:rsidRPr="001D06EA">
        <w:rPr>
          <w:szCs w:val="22"/>
          <w:lang w:val="fr-CA"/>
        </w:rPr>
        <w:t xml:space="preserve">) plutôt que d’agir en mode urgence. Prendre le temps de distinguer une inquiétude d’un problème réel : on peut se demander « Y’va-t-il vraiment un problème? », « Sur une échelle de 0 à 10, quel est son niveau de gravité ? », « Est-ce que je dois régler le problème tout de suite? », « Quelles seraient les conséquences si je ne réglais pas ce problème tout de suite ? ».  En évitant de réagir trop rapidement, on peut prendre le temps de considérer le problème sous un angle nouveau, éviter de gaspiller son énergie en tentant de modifier une situation </w:t>
      </w:r>
      <w:r w:rsidRPr="001D06EA">
        <w:rPr>
          <w:szCs w:val="22"/>
          <w:lang w:val="fr-CA"/>
        </w:rPr>
        <w:lastRenderedPageBreak/>
        <w:t>qui changerait avec le temps, de créer des problèmes causés par une intervention intempestive.</w:t>
      </w:r>
    </w:p>
    <w:p w14:paraId="7B5D9208" w14:textId="77777777" w:rsidR="001D06EA" w:rsidRPr="001D06EA" w:rsidRDefault="001D06EA" w:rsidP="001D06EA">
      <w:pPr>
        <w:spacing w:line="360" w:lineRule="auto"/>
        <w:rPr>
          <w:b/>
          <w:sz w:val="44"/>
          <w:szCs w:val="44"/>
          <w:lang w:val="fr-CA"/>
        </w:rPr>
      </w:pPr>
      <w:r w:rsidRPr="001D06EA">
        <w:rPr>
          <w:b/>
          <w:u w:val="single"/>
          <w:lang w:val="fr-CA"/>
        </w:rPr>
        <w:t>Étape 2</w:t>
      </w:r>
      <w:r w:rsidRPr="001D06EA">
        <w:rPr>
          <w:b/>
          <w:lang w:val="fr-CA"/>
        </w:rPr>
        <w:t xml:space="preserve"> : démarche de résolution de problèmes </w:t>
      </w:r>
    </w:p>
    <w:p w14:paraId="4FB829ED" w14:textId="77777777" w:rsidR="001D06EA" w:rsidRPr="001D06EA" w:rsidRDefault="001D06EA" w:rsidP="001D06EA">
      <w:pPr>
        <w:spacing w:line="360" w:lineRule="auto"/>
        <w:rPr>
          <w:lang w:val="fr-CA"/>
        </w:rPr>
      </w:pPr>
    </w:p>
    <w:p w14:paraId="672D4E06" w14:textId="77777777" w:rsidR="001D06EA" w:rsidRPr="001D06EA" w:rsidRDefault="001D06EA" w:rsidP="001D06EA">
      <w:pPr>
        <w:spacing w:line="360" w:lineRule="auto"/>
        <w:jc w:val="both"/>
        <w:rPr>
          <w:lang w:val="fr-CA"/>
        </w:rPr>
      </w:pPr>
      <w:r w:rsidRPr="001D06EA">
        <w:rPr>
          <w:b/>
          <w:lang w:val="fr-CA"/>
        </w:rPr>
        <w:t>1. Définir le problème et formuler un objectif</w:t>
      </w:r>
      <w:r w:rsidRPr="001D06EA">
        <w:rPr>
          <w:lang w:val="fr-CA"/>
        </w:rPr>
        <w:t> :</w:t>
      </w:r>
    </w:p>
    <w:p w14:paraId="50172FB8" w14:textId="77777777" w:rsidR="001D06EA" w:rsidRPr="001D06EA" w:rsidRDefault="001D06EA" w:rsidP="001D06EA">
      <w:pPr>
        <w:spacing w:line="360" w:lineRule="auto"/>
        <w:jc w:val="both"/>
        <w:rPr>
          <w:lang w:val="fr-CA"/>
        </w:rPr>
      </w:pPr>
    </w:p>
    <w:p w14:paraId="248E8322" w14:textId="77777777" w:rsidR="001D06EA" w:rsidRPr="001D06EA" w:rsidRDefault="001D06EA" w:rsidP="001D06EA">
      <w:pPr>
        <w:spacing w:line="360" w:lineRule="auto"/>
        <w:ind w:firstLine="360"/>
        <w:jc w:val="both"/>
        <w:rPr>
          <w:lang w:val="fr-CA"/>
        </w:rPr>
      </w:pPr>
      <w:r w:rsidRPr="001D06EA">
        <w:rPr>
          <w:lang w:val="fr-CA"/>
        </w:rPr>
        <w:t>Avant d’essayer de résoudre un problème, il faut bien le définir. C’est une étape très importante car lorsqu’on a de la difficulté à résoudre les problèmes, une de ces trois erreurs fréquentes est souvent en cause :</w:t>
      </w:r>
    </w:p>
    <w:p w14:paraId="0A49684D" w14:textId="77777777" w:rsidR="001D06EA" w:rsidRPr="001D06EA" w:rsidRDefault="001D06EA" w:rsidP="001D06EA">
      <w:pPr>
        <w:numPr>
          <w:ilvl w:val="0"/>
          <w:numId w:val="27"/>
        </w:numPr>
        <w:spacing w:after="0" w:line="360" w:lineRule="auto"/>
        <w:jc w:val="both"/>
        <w:rPr>
          <w:lang w:val="fr-CA"/>
        </w:rPr>
      </w:pPr>
      <w:r w:rsidRPr="001D06EA">
        <w:rPr>
          <w:lang w:val="fr-CA"/>
        </w:rPr>
        <w:t>Problème vague et confus (p.ex. « Mon estime personnelle est faible ») : il faut préciser le problème et le formuler en terme concret (p.ex. « Je n’arrive pas à m’exprimer en réunion d’équipe »)</w:t>
      </w:r>
    </w:p>
    <w:p w14:paraId="3D33073F" w14:textId="77777777" w:rsidR="001D06EA" w:rsidRPr="001D06EA" w:rsidRDefault="001D06EA" w:rsidP="001D06EA">
      <w:pPr>
        <w:numPr>
          <w:ilvl w:val="0"/>
          <w:numId w:val="27"/>
        </w:numPr>
        <w:spacing w:after="0" w:line="360" w:lineRule="auto"/>
        <w:jc w:val="both"/>
        <w:rPr>
          <w:lang w:val="fr-CA"/>
        </w:rPr>
      </w:pPr>
      <w:r w:rsidRPr="001D06EA">
        <w:rPr>
          <w:lang w:val="fr-CA"/>
        </w:rPr>
        <w:t xml:space="preserve">S’attaquer à plusieurs problèmes en même temps </w:t>
      </w:r>
    </w:p>
    <w:p w14:paraId="69A9DB58" w14:textId="77777777" w:rsidR="001D06EA" w:rsidRPr="001D06EA" w:rsidRDefault="001D06EA" w:rsidP="001D06EA">
      <w:pPr>
        <w:numPr>
          <w:ilvl w:val="0"/>
          <w:numId w:val="27"/>
        </w:numPr>
        <w:spacing w:after="0" w:line="360" w:lineRule="auto"/>
        <w:jc w:val="both"/>
        <w:rPr>
          <w:lang w:val="fr-CA"/>
        </w:rPr>
      </w:pPr>
      <w:r w:rsidRPr="001D06EA">
        <w:rPr>
          <w:lang w:val="fr-CA"/>
        </w:rPr>
        <w:t xml:space="preserve">Cibler une émotion plutôt qu’un comportement (p.ex. « Je suis stressé par ma </w:t>
      </w:r>
      <w:proofErr w:type="gramStart"/>
      <w:r w:rsidRPr="001D06EA">
        <w:rPr>
          <w:lang w:val="fr-CA"/>
        </w:rPr>
        <w:t>famille»</w:t>
      </w:r>
      <w:proofErr w:type="gramEnd"/>
      <w:r w:rsidRPr="001D06EA">
        <w:rPr>
          <w:lang w:val="fr-CA"/>
        </w:rPr>
        <w:t xml:space="preserve"> plutôt que « J’ai trop de tâches à faire et je manque de temps pour moi »)</w:t>
      </w:r>
    </w:p>
    <w:p w14:paraId="3450A88B" w14:textId="77777777" w:rsidR="001D06EA" w:rsidRPr="001D06EA" w:rsidRDefault="001D06EA" w:rsidP="001D06EA">
      <w:pPr>
        <w:spacing w:line="360" w:lineRule="auto"/>
        <w:jc w:val="both"/>
        <w:rPr>
          <w:lang w:val="fr-CA"/>
        </w:rPr>
      </w:pPr>
    </w:p>
    <w:p w14:paraId="155EB3B7" w14:textId="77777777" w:rsidR="001D06EA" w:rsidRPr="001D06EA" w:rsidRDefault="001D06EA" w:rsidP="001D06EA">
      <w:pPr>
        <w:spacing w:line="360" w:lineRule="auto"/>
        <w:ind w:firstLine="360"/>
        <w:jc w:val="both"/>
        <w:rPr>
          <w:lang w:val="fr-CA"/>
        </w:rPr>
      </w:pPr>
      <w:r w:rsidRPr="001D06EA">
        <w:rPr>
          <w:lang w:val="fr-CA"/>
        </w:rPr>
        <w:t xml:space="preserve">Si on ne définit pas bien le problème, nos solutions seront de </w:t>
      </w:r>
      <w:proofErr w:type="gramStart"/>
      <w:r w:rsidRPr="001D06EA">
        <w:rPr>
          <w:lang w:val="fr-CA"/>
        </w:rPr>
        <w:t>moins bonnes qualité</w:t>
      </w:r>
      <w:proofErr w:type="gramEnd"/>
      <w:r w:rsidRPr="001D06EA">
        <w:rPr>
          <w:lang w:val="fr-CA"/>
        </w:rPr>
        <w:t xml:space="preserve"> et pourront même aggraver le problème (p.ex. problème : « Je suis trop stressé au travail et ça me rend malade », solution : « Démissionner! »). Si on le définit de façon plus précise et concrète (p.ex. « Mon patron me donne trop de dossiers en même temps »), on peut trouver des solutions qui pourront régler le problème (p.ex.  « Je vais le rencontrer demain pour lui demander de diminuer le nombre de dossiers de 10% »).</w:t>
      </w:r>
    </w:p>
    <w:p w14:paraId="6D213770" w14:textId="77777777" w:rsidR="001D06EA" w:rsidRPr="001D06EA" w:rsidRDefault="001D06EA" w:rsidP="001D06EA">
      <w:pPr>
        <w:spacing w:line="360" w:lineRule="auto"/>
        <w:jc w:val="both"/>
        <w:rPr>
          <w:lang w:val="fr-CA"/>
        </w:rPr>
      </w:pPr>
    </w:p>
    <w:p w14:paraId="2E58BA3A" w14:textId="77777777" w:rsidR="001D06EA" w:rsidRPr="001D06EA" w:rsidRDefault="001D06EA" w:rsidP="001D06EA">
      <w:pPr>
        <w:spacing w:line="360" w:lineRule="auto"/>
        <w:ind w:firstLine="360"/>
        <w:jc w:val="both"/>
        <w:rPr>
          <w:lang w:val="fr-CA"/>
        </w:rPr>
      </w:pPr>
      <w:r w:rsidRPr="001D06EA">
        <w:rPr>
          <w:lang w:val="fr-CA"/>
        </w:rPr>
        <w:t xml:space="preserve">Il est donc préférable de préciser le problème en termes concrets pour trouver une solution efficace (« Qui est impliqué? », « Qu’est-ce qui se passe qui me dérange? », « Quand la situation se produit-elle? »). Les objectifs doivent aussi être précis et concrets pour qu’on </w:t>
      </w:r>
      <w:r w:rsidRPr="001D06EA">
        <w:rPr>
          <w:lang w:val="fr-CA"/>
        </w:rPr>
        <w:lastRenderedPageBreak/>
        <w:t xml:space="preserve">puisse évaluer si on les a atteints. Ils doivent également être réalistes et accessibles pour augmenter les chances de succès. Pour formuler les objectifs, on se pose des questions de type comment plutôt que </w:t>
      </w:r>
      <w:proofErr w:type="gramStart"/>
      <w:r w:rsidRPr="001D06EA">
        <w:rPr>
          <w:lang w:val="fr-CA"/>
        </w:rPr>
        <w:t>pourquoi  (</w:t>
      </w:r>
      <w:proofErr w:type="gramEnd"/>
      <w:r w:rsidRPr="001D06EA">
        <w:rPr>
          <w:lang w:val="fr-CA"/>
        </w:rPr>
        <w:t>p.ex. « Comment faire pour me faire de nouveaux amis? », « Comment obtenir une augmentation de salaire? », « Comment aider mon fils à sortir du lit le matin? », « Comment mettre 50$ de côté à tous les mois? »).</w:t>
      </w:r>
    </w:p>
    <w:p w14:paraId="1CED0456" w14:textId="77777777" w:rsidR="001D06EA" w:rsidRPr="001D06EA" w:rsidRDefault="001D06EA" w:rsidP="001D06EA">
      <w:pPr>
        <w:spacing w:line="360" w:lineRule="auto"/>
        <w:jc w:val="both"/>
        <w:rPr>
          <w:lang w:val="fr-CA"/>
        </w:rPr>
      </w:pPr>
    </w:p>
    <w:p w14:paraId="4BCC12BC" w14:textId="77777777" w:rsidR="001D06EA" w:rsidRPr="001D06EA" w:rsidRDefault="001D06EA" w:rsidP="001D06EA">
      <w:pPr>
        <w:spacing w:line="360" w:lineRule="auto"/>
        <w:jc w:val="both"/>
        <w:rPr>
          <w:lang w:val="fr-CA"/>
        </w:rPr>
      </w:pPr>
      <w:r w:rsidRPr="001D06EA">
        <w:rPr>
          <w:b/>
          <w:lang w:val="fr-CA"/>
        </w:rPr>
        <w:t xml:space="preserve">2. Identifier des solutions possibles </w:t>
      </w:r>
      <w:r w:rsidRPr="001D06EA">
        <w:rPr>
          <w:lang w:val="fr-CA"/>
        </w:rPr>
        <w:t>(remue-méninges ou brainstorming)</w:t>
      </w:r>
    </w:p>
    <w:p w14:paraId="6EF798AD" w14:textId="77777777" w:rsidR="001D06EA" w:rsidRPr="001D06EA" w:rsidRDefault="001D06EA" w:rsidP="001D06EA">
      <w:pPr>
        <w:spacing w:line="360" w:lineRule="auto"/>
        <w:jc w:val="both"/>
        <w:rPr>
          <w:lang w:val="fr-CA"/>
        </w:rPr>
      </w:pPr>
    </w:p>
    <w:p w14:paraId="2BA911A5" w14:textId="77777777" w:rsidR="001D06EA" w:rsidRPr="00703FE4" w:rsidRDefault="001D06EA" w:rsidP="001D06EA">
      <w:pPr>
        <w:spacing w:line="360" w:lineRule="auto"/>
        <w:jc w:val="both"/>
      </w:pPr>
      <w:r w:rsidRPr="001D06EA">
        <w:rPr>
          <w:lang w:val="fr-CA"/>
        </w:rPr>
        <w:tab/>
        <w:t xml:space="preserve">Il est préférable de générer le plus de solutions possibles pour en trouver une qui convient. La plupart des gens en choisissent une qu’ils appliquent par habitude (p.ex. appliquer le même type de solution à des problèmes nouveaux) ou par convention sociale (p.ex. accepter un mandat au travail) alors que le fait de générer plusieurs solutions possibles augmente les chances d’en trouver une qui convient. </w:t>
      </w:r>
      <w:r w:rsidRPr="00703FE4">
        <w:t xml:space="preserve">Les principes </w:t>
      </w:r>
      <w:proofErr w:type="spellStart"/>
      <w:r w:rsidRPr="00703FE4">
        <w:t>suivants</w:t>
      </w:r>
      <w:proofErr w:type="spellEnd"/>
      <w:r w:rsidRPr="00703FE4">
        <w:t xml:space="preserve"> </w:t>
      </w:r>
      <w:proofErr w:type="spellStart"/>
      <w:r w:rsidRPr="00703FE4">
        <w:t>peuvent</w:t>
      </w:r>
      <w:proofErr w:type="spellEnd"/>
      <w:r w:rsidRPr="00703FE4">
        <w:t xml:space="preserve"> nous </w:t>
      </w:r>
      <w:proofErr w:type="gramStart"/>
      <w:r w:rsidRPr="00703FE4">
        <w:t>guider :</w:t>
      </w:r>
      <w:proofErr w:type="gramEnd"/>
    </w:p>
    <w:p w14:paraId="1016B6E5" w14:textId="77777777" w:rsidR="001D06EA" w:rsidRPr="001D06EA" w:rsidRDefault="001D06EA" w:rsidP="001D06EA">
      <w:pPr>
        <w:numPr>
          <w:ilvl w:val="0"/>
          <w:numId w:val="29"/>
        </w:numPr>
        <w:spacing w:after="0" w:line="360" w:lineRule="auto"/>
        <w:ind w:left="1080"/>
        <w:jc w:val="both"/>
        <w:rPr>
          <w:lang w:val="fr-CA"/>
        </w:rPr>
      </w:pPr>
      <w:r w:rsidRPr="001D06EA">
        <w:rPr>
          <w:lang w:val="fr-CA"/>
        </w:rPr>
        <w:t>Quantité : générer 10 solutions possibles pour augmenter le nombre de solutions de qualités</w:t>
      </w:r>
    </w:p>
    <w:p w14:paraId="52731B66" w14:textId="77777777" w:rsidR="001D06EA" w:rsidRPr="001D06EA" w:rsidRDefault="001D06EA" w:rsidP="001D06EA">
      <w:pPr>
        <w:numPr>
          <w:ilvl w:val="0"/>
          <w:numId w:val="26"/>
        </w:numPr>
        <w:spacing w:after="0" w:line="360" w:lineRule="auto"/>
        <w:ind w:left="1080"/>
        <w:jc w:val="both"/>
        <w:rPr>
          <w:lang w:val="fr-CA"/>
        </w:rPr>
      </w:pPr>
      <w:r w:rsidRPr="001D06EA">
        <w:rPr>
          <w:lang w:val="fr-CA"/>
        </w:rPr>
        <w:t>Report de l’évaluation : ne pas se censurer, être ouvert à toutes les possibilités pour trouves les idées les plus intéressantes, qui sortent des sentiers battus. Une bonne idée pourra aussi être inspirée par une idée « farfelue ». Deux solutions perçues comme moins réalistes pourront être combinées en une solution qui, elle, le sera.</w:t>
      </w:r>
    </w:p>
    <w:p w14:paraId="24EEF857" w14:textId="77777777" w:rsidR="001D06EA" w:rsidRPr="001D06EA" w:rsidRDefault="001D06EA" w:rsidP="001D06EA">
      <w:pPr>
        <w:numPr>
          <w:ilvl w:val="0"/>
          <w:numId w:val="26"/>
        </w:numPr>
        <w:spacing w:after="0" w:line="360" w:lineRule="auto"/>
        <w:ind w:left="1080"/>
        <w:jc w:val="both"/>
        <w:rPr>
          <w:lang w:val="fr-CA"/>
        </w:rPr>
      </w:pPr>
      <w:r w:rsidRPr="001D06EA">
        <w:rPr>
          <w:lang w:val="fr-CA"/>
        </w:rPr>
        <w:t>Variété : augmenter le type de solutions</w:t>
      </w:r>
    </w:p>
    <w:p w14:paraId="7EB9E4BD" w14:textId="77777777" w:rsidR="001D06EA" w:rsidRPr="001D06EA" w:rsidRDefault="001D06EA" w:rsidP="001D06EA">
      <w:pPr>
        <w:spacing w:line="360" w:lineRule="auto"/>
        <w:jc w:val="both"/>
        <w:rPr>
          <w:lang w:val="fr-CA"/>
        </w:rPr>
      </w:pPr>
    </w:p>
    <w:p w14:paraId="3C891D46" w14:textId="77777777" w:rsidR="001D06EA" w:rsidRPr="001D06EA" w:rsidRDefault="001D06EA" w:rsidP="001D06EA">
      <w:pPr>
        <w:spacing w:line="360" w:lineRule="auto"/>
        <w:jc w:val="both"/>
        <w:rPr>
          <w:lang w:val="fr-CA"/>
        </w:rPr>
      </w:pPr>
      <w:r w:rsidRPr="001D06EA">
        <w:rPr>
          <w:lang w:val="fr-CA"/>
        </w:rPr>
        <w:tab/>
        <w:t xml:space="preserve">On peut aussi consulter, dans un deuxième temps, les gens de son entourage pour compléter l’exercice. </w:t>
      </w:r>
    </w:p>
    <w:p w14:paraId="7334CE95" w14:textId="77777777" w:rsidR="001D06EA" w:rsidRPr="001D06EA" w:rsidRDefault="001D06EA" w:rsidP="001D06EA">
      <w:pPr>
        <w:spacing w:line="360" w:lineRule="auto"/>
        <w:jc w:val="both"/>
        <w:rPr>
          <w:lang w:val="fr-CA"/>
        </w:rPr>
      </w:pPr>
    </w:p>
    <w:p w14:paraId="4BE62742" w14:textId="77777777" w:rsidR="001D06EA" w:rsidRPr="001D06EA" w:rsidRDefault="001D06EA" w:rsidP="001D06EA">
      <w:pPr>
        <w:spacing w:line="360" w:lineRule="auto"/>
        <w:jc w:val="both"/>
        <w:rPr>
          <w:b/>
          <w:lang w:val="fr-CA"/>
        </w:rPr>
      </w:pPr>
      <w:r w:rsidRPr="001D06EA">
        <w:rPr>
          <w:b/>
          <w:lang w:val="fr-CA"/>
        </w:rPr>
        <w:lastRenderedPageBreak/>
        <w:t>3. Prendre une décision</w:t>
      </w:r>
    </w:p>
    <w:p w14:paraId="577CF600" w14:textId="77777777" w:rsidR="001D06EA" w:rsidRPr="001D06EA" w:rsidRDefault="001D06EA" w:rsidP="001D06EA">
      <w:pPr>
        <w:spacing w:line="360" w:lineRule="auto"/>
        <w:jc w:val="both"/>
        <w:rPr>
          <w:lang w:val="fr-CA"/>
        </w:rPr>
      </w:pPr>
    </w:p>
    <w:p w14:paraId="6FF654D5" w14:textId="77777777" w:rsidR="001D06EA" w:rsidRPr="001D06EA" w:rsidRDefault="001D06EA" w:rsidP="001D06EA">
      <w:pPr>
        <w:spacing w:line="360" w:lineRule="auto"/>
        <w:jc w:val="both"/>
        <w:rPr>
          <w:lang w:val="fr-CA"/>
        </w:rPr>
      </w:pPr>
      <w:r w:rsidRPr="001D06EA">
        <w:rPr>
          <w:lang w:val="fr-CA"/>
        </w:rPr>
        <w:tab/>
        <w:t xml:space="preserve">Il est probable qu’il n’y ait pas de solution parfaite. La recherche d’une solution parfaite est un piège qui peut conduire à la paralysie et à la persistance des problèmes. Il faut choisir la meilleure solution parmi celles qui sont identifiées. Comment faire? On identifie d’abord </w:t>
      </w:r>
      <w:proofErr w:type="gramStart"/>
      <w:r w:rsidRPr="001D06EA">
        <w:rPr>
          <w:lang w:val="fr-CA"/>
        </w:rPr>
        <w:t>les pour</w:t>
      </w:r>
      <w:proofErr w:type="gramEnd"/>
      <w:r w:rsidRPr="001D06EA">
        <w:rPr>
          <w:lang w:val="fr-CA"/>
        </w:rPr>
        <w:t xml:space="preserve"> et les contre de chaque solution. On élimine ensuite les solutions qui ne conviennent pas et on évalue les autres à partir des critères suivants :</w:t>
      </w:r>
    </w:p>
    <w:p w14:paraId="582172BA" w14:textId="77777777" w:rsidR="001D06EA" w:rsidRPr="001D06EA" w:rsidRDefault="001D06EA" w:rsidP="001D06EA">
      <w:pPr>
        <w:numPr>
          <w:ilvl w:val="0"/>
          <w:numId w:val="28"/>
        </w:numPr>
        <w:spacing w:after="0" w:line="360" w:lineRule="auto"/>
        <w:jc w:val="both"/>
        <w:rPr>
          <w:lang w:val="fr-CA"/>
        </w:rPr>
      </w:pPr>
      <w:r w:rsidRPr="001D06EA">
        <w:rPr>
          <w:lang w:val="fr-CA"/>
        </w:rPr>
        <w:t>« Qu’est-ce que cette solution peut m’apporter? »</w:t>
      </w:r>
    </w:p>
    <w:p w14:paraId="163B3372" w14:textId="77777777" w:rsidR="001D06EA" w:rsidRPr="001D06EA" w:rsidRDefault="001D06EA" w:rsidP="001D06EA">
      <w:pPr>
        <w:numPr>
          <w:ilvl w:val="0"/>
          <w:numId w:val="28"/>
        </w:numPr>
        <w:spacing w:after="0" w:line="360" w:lineRule="auto"/>
        <w:jc w:val="both"/>
        <w:rPr>
          <w:lang w:val="fr-CA"/>
        </w:rPr>
      </w:pPr>
      <w:r w:rsidRPr="001D06EA">
        <w:rPr>
          <w:lang w:val="fr-CA"/>
        </w:rPr>
        <w:t xml:space="preserve">« Quelle est la </w:t>
      </w:r>
      <w:proofErr w:type="gramStart"/>
      <w:r w:rsidRPr="001D06EA">
        <w:rPr>
          <w:lang w:val="fr-CA"/>
        </w:rPr>
        <w:t>probabilité  que</w:t>
      </w:r>
      <w:proofErr w:type="gramEnd"/>
      <w:r w:rsidRPr="001D06EA">
        <w:rPr>
          <w:lang w:val="fr-CA"/>
        </w:rPr>
        <w:t xml:space="preserve"> cette solution fonctionne? »</w:t>
      </w:r>
    </w:p>
    <w:p w14:paraId="78316923" w14:textId="77777777" w:rsidR="001D06EA" w:rsidRPr="001D06EA" w:rsidRDefault="001D06EA" w:rsidP="001D06EA">
      <w:pPr>
        <w:numPr>
          <w:ilvl w:val="0"/>
          <w:numId w:val="28"/>
        </w:numPr>
        <w:spacing w:after="0" w:line="360" w:lineRule="auto"/>
        <w:jc w:val="both"/>
        <w:rPr>
          <w:lang w:val="fr-CA"/>
        </w:rPr>
      </w:pPr>
      <w:r w:rsidRPr="001D06EA">
        <w:rPr>
          <w:lang w:val="fr-CA"/>
        </w:rPr>
        <w:t>« Quelles sont les conséquences à court terme et à long terme de cette solution? »</w:t>
      </w:r>
    </w:p>
    <w:p w14:paraId="1A9B63EB" w14:textId="77777777" w:rsidR="001D06EA" w:rsidRPr="001D06EA" w:rsidRDefault="001D06EA" w:rsidP="001D06EA">
      <w:pPr>
        <w:numPr>
          <w:ilvl w:val="0"/>
          <w:numId w:val="28"/>
        </w:numPr>
        <w:spacing w:after="0" w:line="360" w:lineRule="auto"/>
        <w:jc w:val="both"/>
        <w:rPr>
          <w:lang w:val="fr-CA"/>
        </w:rPr>
      </w:pPr>
      <w:r w:rsidRPr="001D06EA">
        <w:rPr>
          <w:lang w:val="fr-CA"/>
        </w:rPr>
        <w:t>« Quelles sont les conséquences pour moi et pour mon entourage de cette solution? »</w:t>
      </w:r>
    </w:p>
    <w:p w14:paraId="5655001E" w14:textId="77777777" w:rsidR="001D06EA" w:rsidRPr="001D06EA" w:rsidRDefault="001D06EA" w:rsidP="001D06EA">
      <w:pPr>
        <w:spacing w:line="360" w:lineRule="auto"/>
        <w:ind w:left="720"/>
        <w:jc w:val="both"/>
        <w:rPr>
          <w:lang w:val="fr-CA"/>
        </w:rPr>
      </w:pPr>
    </w:p>
    <w:p w14:paraId="15F25F42" w14:textId="77777777" w:rsidR="001D06EA" w:rsidRPr="001D06EA" w:rsidRDefault="001D06EA" w:rsidP="001D06EA">
      <w:pPr>
        <w:spacing w:line="360" w:lineRule="auto"/>
        <w:jc w:val="both"/>
        <w:rPr>
          <w:lang w:val="fr-CA"/>
        </w:rPr>
      </w:pPr>
      <w:r w:rsidRPr="001D06EA">
        <w:rPr>
          <w:lang w:val="fr-CA"/>
        </w:rPr>
        <w:tab/>
        <w:t xml:space="preserve">Il est possible qu’on décide d’appliquer une série de solutions en parallèle ou successivement. </w:t>
      </w:r>
      <w:proofErr w:type="gramStart"/>
      <w:r w:rsidRPr="001D06EA">
        <w:rPr>
          <w:lang w:val="fr-CA"/>
        </w:rPr>
        <w:t>Par contre</w:t>
      </w:r>
      <w:proofErr w:type="gramEnd"/>
      <w:r w:rsidRPr="001D06EA">
        <w:rPr>
          <w:lang w:val="fr-CA"/>
        </w:rPr>
        <w:t>, il faut éviter d’en choisir un trop grand nombre (ce qui pourrait être une façon de se rassurer faussement en en faisant trop « au cas où ») afin d’augmenter les chances de succès. Il faut plutôt en choisir une ou quelques-unes et passer à l’action.</w:t>
      </w:r>
    </w:p>
    <w:p w14:paraId="0E3D3116" w14:textId="77777777" w:rsidR="001D06EA" w:rsidRPr="001D06EA" w:rsidRDefault="001D06EA" w:rsidP="001D06EA">
      <w:pPr>
        <w:spacing w:line="360" w:lineRule="auto"/>
        <w:jc w:val="both"/>
        <w:rPr>
          <w:lang w:val="fr-CA"/>
        </w:rPr>
      </w:pPr>
    </w:p>
    <w:p w14:paraId="5C90BEC1" w14:textId="77777777" w:rsidR="001D06EA" w:rsidRPr="001D06EA" w:rsidRDefault="001D06EA" w:rsidP="001D06EA">
      <w:pPr>
        <w:spacing w:line="360" w:lineRule="auto"/>
        <w:jc w:val="both"/>
        <w:rPr>
          <w:lang w:val="fr-CA"/>
        </w:rPr>
      </w:pPr>
    </w:p>
    <w:p w14:paraId="37F2E0EF" w14:textId="77777777" w:rsidR="001D06EA" w:rsidRPr="001D06EA" w:rsidRDefault="001D06EA" w:rsidP="001D06EA">
      <w:pPr>
        <w:spacing w:line="360" w:lineRule="auto"/>
        <w:jc w:val="both"/>
        <w:rPr>
          <w:lang w:val="fr-CA"/>
        </w:rPr>
      </w:pPr>
    </w:p>
    <w:p w14:paraId="7BABFD19" w14:textId="77777777" w:rsidR="001D06EA" w:rsidRPr="001D06EA" w:rsidRDefault="001D06EA" w:rsidP="001D06EA">
      <w:pPr>
        <w:spacing w:line="360" w:lineRule="auto"/>
        <w:jc w:val="both"/>
        <w:rPr>
          <w:lang w:val="fr-CA"/>
        </w:rPr>
      </w:pPr>
    </w:p>
    <w:p w14:paraId="1019A4D7" w14:textId="77777777" w:rsidR="001D06EA" w:rsidRPr="001D06EA" w:rsidRDefault="001D06EA" w:rsidP="001D06EA">
      <w:pPr>
        <w:spacing w:line="360" w:lineRule="auto"/>
        <w:jc w:val="both"/>
        <w:rPr>
          <w:b/>
          <w:lang w:val="fr-CA"/>
        </w:rPr>
      </w:pPr>
      <w:r w:rsidRPr="001D06EA">
        <w:rPr>
          <w:b/>
          <w:lang w:val="fr-CA"/>
        </w:rPr>
        <w:t>4. Appliquer la solution et évaluer le résultat</w:t>
      </w:r>
    </w:p>
    <w:p w14:paraId="42D59037" w14:textId="77777777" w:rsidR="001D06EA" w:rsidRPr="001D06EA" w:rsidRDefault="001D06EA" w:rsidP="001D06EA">
      <w:pPr>
        <w:spacing w:line="360" w:lineRule="auto"/>
        <w:jc w:val="both"/>
        <w:rPr>
          <w:lang w:val="fr-CA"/>
        </w:rPr>
      </w:pPr>
    </w:p>
    <w:p w14:paraId="160A6C18" w14:textId="77777777" w:rsidR="001D06EA" w:rsidRPr="001D06EA" w:rsidRDefault="001D06EA" w:rsidP="001D06EA">
      <w:pPr>
        <w:spacing w:line="360" w:lineRule="auto"/>
        <w:jc w:val="both"/>
        <w:rPr>
          <w:lang w:val="fr-CA"/>
        </w:rPr>
      </w:pPr>
      <w:r w:rsidRPr="001D06EA">
        <w:rPr>
          <w:lang w:val="fr-CA"/>
        </w:rPr>
        <w:lastRenderedPageBreak/>
        <w:tab/>
        <w:t>Avant d’appliquer la solution, il faut parfois s’assurer d’être en mesure de passer à l’action en pratiquant au préalable (p.ex. répéter avec un proche avant de demander à notre patron une augmentation de salaire).</w:t>
      </w:r>
    </w:p>
    <w:p w14:paraId="28E18D97" w14:textId="77777777" w:rsidR="001D06EA" w:rsidRPr="001D06EA" w:rsidRDefault="001D06EA" w:rsidP="001D06EA">
      <w:pPr>
        <w:spacing w:line="360" w:lineRule="auto"/>
        <w:jc w:val="both"/>
        <w:rPr>
          <w:lang w:val="fr-CA"/>
        </w:rPr>
      </w:pPr>
    </w:p>
    <w:p w14:paraId="7001AE86" w14:textId="77777777" w:rsidR="001D06EA" w:rsidRPr="001D06EA" w:rsidRDefault="001D06EA" w:rsidP="001D06EA">
      <w:pPr>
        <w:spacing w:line="360" w:lineRule="auto"/>
        <w:jc w:val="both"/>
        <w:rPr>
          <w:lang w:val="fr-CA"/>
        </w:rPr>
      </w:pPr>
      <w:r w:rsidRPr="001D06EA">
        <w:rPr>
          <w:lang w:val="fr-CA"/>
        </w:rPr>
        <w:tab/>
        <w:t xml:space="preserve">Par la suite, on évalue si la détresse engendrée par le problème est atténuée ou si le problème est résolu. Sinon, on peut se poser les questions suivantes : « Est-ce que j’ai bien défini le problème? », « Est-ce que mon objectif est réaliste? », « Devrais-je choisir une autre solution? ». </w:t>
      </w:r>
      <w:proofErr w:type="gramStart"/>
      <w:r w:rsidRPr="001D06EA">
        <w:rPr>
          <w:lang w:val="fr-CA"/>
        </w:rPr>
        <w:t>Par contre</w:t>
      </w:r>
      <w:proofErr w:type="gramEnd"/>
      <w:r w:rsidRPr="001D06EA">
        <w:rPr>
          <w:lang w:val="fr-CA"/>
        </w:rPr>
        <w:t>, il faut être conscient du fait que certains problèmes ne peuvent pas se régler rapidement (p.ex. le comportement d’un enfant) et, par conséquent, adopter une attitude réaliste.</w:t>
      </w:r>
    </w:p>
    <w:p w14:paraId="7ECC36C1" w14:textId="77777777" w:rsidR="001D06EA" w:rsidRPr="001D06EA" w:rsidRDefault="001D06EA" w:rsidP="001D06EA">
      <w:pPr>
        <w:numPr>
          <w:ilvl w:val="0"/>
          <w:numId w:val="24"/>
        </w:numPr>
        <w:spacing w:after="0" w:line="360" w:lineRule="auto"/>
        <w:contextualSpacing/>
        <w:jc w:val="both"/>
        <w:rPr>
          <w:szCs w:val="22"/>
          <w:lang w:val="fr-CA"/>
        </w:rPr>
      </w:pPr>
    </w:p>
    <w:p w14:paraId="1D842DDA" w14:textId="77777777" w:rsidR="001D06EA" w:rsidRDefault="001D06EA">
      <w:pPr>
        <w:rPr>
          <w:rFonts w:asciiTheme="majorHAnsi" w:eastAsiaTheme="majorEastAsia" w:hAnsiTheme="majorHAnsi" w:cstheme="majorBidi"/>
          <w:color w:val="0F4761" w:themeColor="accent1" w:themeShade="BF"/>
          <w:sz w:val="32"/>
          <w:szCs w:val="32"/>
          <w:lang w:val="fr-CA"/>
        </w:rPr>
      </w:pPr>
      <w:r>
        <w:rPr>
          <w:lang w:val="fr-CA"/>
        </w:rPr>
        <w:br w:type="page"/>
      </w:r>
    </w:p>
    <w:p w14:paraId="109A6817" w14:textId="4FD0EF96" w:rsidR="001064CC" w:rsidRDefault="001064CC" w:rsidP="001064CC">
      <w:pPr>
        <w:pStyle w:val="Titre2"/>
        <w:rPr>
          <w:lang w:val="fr-CA"/>
        </w:rPr>
      </w:pPr>
      <w:bookmarkStart w:id="77" w:name="_Toc216556980"/>
      <w:r>
        <w:rPr>
          <w:lang w:val="fr-CA"/>
        </w:rPr>
        <w:lastRenderedPageBreak/>
        <w:t>Résolution de problème pour les inquiétudes réelles</w:t>
      </w:r>
      <w:bookmarkEnd w:id="77"/>
    </w:p>
    <w:p w14:paraId="55A0C68C" w14:textId="77777777" w:rsidR="001064CC" w:rsidRDefault="001064CC" w:rsidP="006667DB">
      <w:pPr>
        <w:rPr>
          <w:lang w:val="fr-CA"/>
        </w:rPr>
      </w:pPr>
      <w:r w:rsidRPr="001064CC">
        <w:rPr>
          <w:lang w:val="fr-CA"/>
        </w:rPr>
        <w:t xml:space="preserve">Date : </w:t>
      </w:r>
    </w:p>
    <w:p w14:paraId="23479F38" w14:textId="77777777" w:rsidR="001064CC" w:rsidRDefault="001064CC" w:rsidP="006667DB">
      <w:pPr>
        <w:rPr>
          <w:lang w:val="fr-CA"/>
        </w:rPr>
      </w:pPr>
      <w:r w:rsidRPr="001064CC">
        <w:rPr>
          <w:b/>
          <w:bCs/>
          <w:lang w:val="fr-CA"/>
        </w:rPr>
        <w:t>Définition du problème</w:t>
      </w:r>
      <w:r w:rsidRPr="001064CC">
        <w:rPr>
          <w:lang w:val="fr-CA"/>
        </w:rPr>
        <w:t xml:space="preserve"> : </w:t>
      </w:r>
    </w:p>
    <w:p w14:paraId="6CD0190E" w14:textId="77777777" w:rsidR="001064CC" w:rsidRDefault="001064CC" w:rsidP="006667DB">
      <w:pPr>
        <w:rPr>
          <w:lang w:val="fr-CA"/>
        </w:rPr>
      </w:pPr>
    </w:p>
    <w:p w14:paraId="4A45A049" w14:textId="77777777" w:rsidR="001064CC" w:rsidRDefault="001064CC" w:rsidP="006667DB">
      <w:pPr>
        <w:rPr>
          <w:lang w:val="fr-CA"/>
        </w:rPr>
      </w:pPr>
      <w:r w:rsidRPr="001064CC">
        <w:rPr>
          <w:b/>
          <w:bCs/>
          <w:lang w:val="fr-CA"/>
        </w:rPr>
        <w:t>Formulation de l’objectif</w:t>
      </w:r>
      <w:r w:rsidRPr="001064CC">
        <w:rPr>
          <w:lang w:val="fr-CA"/>
        </w:rPr>
        <w:t xml:space="preserve"> : Qu’est-ce que je peux faire pour …? Comment faire pour …? </w:t>
      </w:r>
    </w:p>
    <w:p w14:paraId="62A4A6C6" w14:textId="77777777" w:rsidR="001064CC" w:rsidRDefault="001064CC" w:rsidP="006667DB">
      <w:pPr>
        <w:rPr>
          <w:lang w:val="fr-CA"/>
        </w:rPr>
      </w:pPr>
    </w:p>
    <w:p w14:paraId="277683FD" w14:textId="77777777" w:rsidR="001064CC" w:rsidRDefault="001064CC" w:rsidP="006667DB">
      <w:pPr>
        <w:rPr>
          <w:lang w:val="fr-CA"/>
        </w:rPr>
      </w:pPr>
    </w:p>
    <w:p w14:paraId="12859D19" w14:textId="619EE2FA" w:rsidR="001064CC" w:rsidRDefault="001064CC" w:rsidP="006667DB">
      <w:pPr>
        <w:rPr>
          <w:lang w:val="fr-CA"/>
        </w:rPr>
      </w:pPr>
      <w:r w:rsidRPr="001064CC">
        <w:rPr>
          <w:b/>
          <w:bCs/>
          <w:lang w:val="fr-CA"/>
        </w:rPr>
        <w:t>Modification de la réaction face au problème</w:t>
      </w:r>
      <w:r w:rsidRPr="001064CC">
        <w:rPr>
          <w:lang w:val="fr-CA"/>
        </w:rPr>
        <w:t xml:space="preserve"> : Est-ce que je réagis de façon contre-productive à ce problème? Si oui, quelle est ma réaction face à ce problème? </w:t>
      </w:r>
    </w:p>
    <w:p w14:paraId="389BDF9C" w14:textId="77777777" w:rsidR="001064CC" w:rsidRDefault="001064CC" w:rsidP="006667DB">
      <w:pPr>
        <w:rPr>
          <w:lang w:val="fr-CA"/>
        </w:rPr>
      </w:pPr>
    </w:p>
    <w:p w14:paraId="33CD6F24" w14:textId="08B23B5C" w:rsidR="001064CC" w:rsidRDefault="001064CC" w:rsidP="006667DB">
      <w:pPr>
        <w:rPr>
          <w:lang w:val="fr-CA"/>
        </w:rPr>
      </w:pPr>
      <w:r w:rsidRPr="001064CC">
        <w:rPr>
          <w:lang w:val="fr-CA"/>
        </w:rPr>
        <w:t xml:space="preserve">Y’aurait-il une autre façon de réagir à ce problème qui serait plus productive? Si oui, laquelle? </w:t>
      </w:r>
    </w:p>
    <w:p w14:paraId="3EE7BC64" w14:textId="77777777" w:rsidR="001064CC" w:rsidRDefault="001064CC" w:rsidP="006667DB">
      <w:pPr>
        <w:rPr>
          <w:lang w:val="fr-CA"/>
        </w:rPr>
      </w:pPr>
    </w:p>
    <w:p w14:paraId="543F76F4" w14:textId="77777777" w:rsidR="001064CC" w:rsidRDefault="001064CC" w:rsidP="006667DB">
      <w:pPr>
        <w:rPr>
          <w:lang w:val="fr-CA"/>
        </w:rPr>
      </w:pPr>
      <w:r w:rsidRPr="001064CC">
        <w:rPr>
          <w:b/>
          <w:bCs/>
          <w:lang w:val="fr-CA"/>
        </w:rPr>
        <w:t>Solutions possibles</w:t>
      </w:r>
      <w:r w:rsidRPr="001064CC">
        <w:rPr>
          <w:lang w:val="fr-CA"/>
        </w:rPr>
        <w:t xml:space="preserve"> : Le plus de solutions possibles (au moins 10), sans évaluer/juger, solutions variées </w:t>
      </w:r>
    </w:p>
    <w:p w14:paraId="5FEAD860" w14:textId="77777777" w:rsidR="001064CC" w:rsidRDefault="001064CC" w:rsidP="006667DB">
      <w:pPr>
        <w:rPr>
          <w:lang w:val="fr-CA"/>
        </w:rPr>
      </w:pPr>
      <w:r w:rsidRPr="001064CC">
        <w:rPr>
          <w:lang w:val="fr-CA"/>
        </w:rPr>
        <w:t xml:space="preserve">1. </w:t>
      </w:r>
    </w:p>
    <w:p w14:paraId="5896F93A" w14:textId="77777777" w:rsidR="001064CC" w:rsidRDefault="001064CC" w:rsidP="006667DB">
      <w:pPr>
        <w:rPr>
          <w:lang w:val="fr-CA"/>
        </w:rPr>
      </w:pPr>
      <w:r w:rsidRPr="001064CC">
        <w:rPr>
          <w:lang w:val="fr-CA"/>
        </w:rPr>
        <w:t xml:space="preserve">2. </w:t>
      </w:r>
    </w:p>
    <w:p w14:paraId="732D592A" w14:textId="77777777" w:rsidR="001064CC" w:rsidRDefault="001064CC" w:rsidP="006667DB">
      <w:pPr>
        <w:rPr>
          <w:lang w:val="fr-CA"/>
        </w:rPr>
      </w:pPr>
      <w:r w:rsidRPr="001064CC">
        <w:rPr>
          <w:lang w:val="fr-CA"/>
        </w:rPr>
        <w:t xml:space="preserve">3. </w:t>
      </w:r>
    </w:p>
    <w:p w14:paraId="7194151C" w14:textId="58FAC390" w:rsidR="001064CC" w:rsidRDefault="001064CC" w:rsidP="006667DB">
      <w:pPr>
        <w:rPr>
          <w:lang w:val="fr-CA"/>
        </w:rPr>
      </w:pPr>
      <w:r w:rsidRPr="001064CC">
        <w:rPr>
          <w:lang w:val="fr-CA"/>
        </w:rPr>
        <w:t xml:space="preserve">4. </w:t>
      </w:r>
    </w:p>
    <w:p w14:paraId="11691C52" w14:textId="77777777" w:rsidR="001064CC" w:rsidRDefault="001064CC" w:rsidP="006667DB">
      <w:pPr>
        <w:rPr>
          <w:lang w:val="fr-CA"/>
        </w:rPr>
      </w:pPr>
      <w:r w:rsidRPr="001064CC">
        <w:rPr>
          <w:lang w:val="fr-CA"/>
        </w:rPr>
        <w:t xml:space="preserve">5. </w:t>
      </w:r>
    </w:p>
    <w:p w14:paraId="5594FD37" w14:textId="77777777" w:rsidR="001064CC" w:rsidRDefault="001064CC" w:rsidP="006667DB">
      <w:pPr>
        <w:rPr>
          <w:lang w:val="fr-CA"/>
        </w:rPr>
      </w:pPr>
      <w:r w:rsidRPr="001064CC">
        <w:rPr>
          <w:lang w:val="fr-CA"/>
        </w:rPr>
        <w:t xml:space="preserve">6 </w:t>
      </w:r>
    </w:p>
    <w:p w14:paraId="06D54C09" w14:textId="77777777" w:rsidR="001064CC" w:rsidRDefault="001064CC" w:rsidP="006667DB">
      <w:pPr>
        <w:rPr>
          <w:lang w:val="fr-CA"/>
        </w:rPr>
      </w:pPr>
      <w:r w:rsidRPr="001064CC">
        <w:rPr>
          <w:lang w:val="fr-CA"/>
        </w:rPr>
        <w:t xml:space="preserve">7. </w:t>
      </w:r>
    </w:p>
    <w:p w14:paraId="0DF14C76" w14:textId="77777777" w:rsidR="001064CC" w:rsidRDefault="001064CC" w:rsidP="006667DB">
      <w:pPr>
        <w:rPr>
          <w:lang w:val="fr-CA"/>
        </w:rPr>
      </w:pPr>
      <w:r w:rsidRPr="001064CC">
        <w:rPr>
          <w:lang w:val="fr-CA"/>
        </w:rPr>
        <w:t xml:space="preserve">8 </w:t>
      </w:r>
    </w:p>
    <w:p w14:paraId="43D5C0EA" w14:textId="77777777" w:rsidR="001064CC" w:rsidRDefault="001064CC" w:rsidP="006667DB">
      <w:pPr>
        <w:rPr>
          <w:lang w:val="fr-CA"/>
        </w:rPr>
      </w:pPr>
      <w:r w:rsidRPr="001064CC">
        <w:rPr>
          <w:lang w:val="fr-CA"/>
        </w:rPr>
        <w:t xml:space="preserve">9. </w:t>
      </w:r>
    </w:p>
    <w:p w14:paraId="38B459F8" w14:textId="7D0F023C" w:rsidR="001064CC" w:rsidRDefault="001064CC" w:rsidP="006667DB">
      <w:pPr>
        <w:rPr>
          <w:lang w:val="fr-CA"/>
        </w:rPr>
      </w:pPr>
      <w:r w:rsidRPr="001064CC">
        <w:rPr>
          <w:lang w:val="fr-CA"/>
        </w:rPr>
        <w:t xml:space="preserve">10 </w:t>
      </w:r>
    </w:p>
    <w:p w14:paraId="79E34897" w14:textId="77777777" w:rsidR="001064CC" w:rsidRDefault="001064CC" w:rsidP="006667DB">
      <w:pPr>
        <w:rPr>
          <w:lang w:val="fr-CA"/>
        </w:rPr>
      </w:pPr>
      <w:r w:rsidRPr="001064CC">
        <w:rPr>
          <w:u w:val="single"/>
          <w:lang w:val="fr-CA"/>
        </w:rPr>
        <w:t>Solution(s) choisie(s)</w:t>
      </w:r>
      <w:r w:rsidRPr="001064CC">
        <w:rPr>
          <w:lang w:val="fr-CA"/>
        </w:rPr>
        <w:t xml:space="preserve"> : </w:t>
      </w:r>
    </w:p>
    <w:p w14:paraId="76C76A1C" w14:textId="77777777" w:rsidR="001064CC" w:rsidRDefault="001064CC" w:rsidP="006667DB">
      <w:pPr>
        <w:rPr>
          <w:lang w:val="fr-CA"/>
        </w:rPr>
      </w:pPr>
      <w:r w:rsidRPr="00A8307D">
        <w:rPr>
          <w:b/>
          <w:bCs/>
          <w:lang w:val="fr-CA"/>
        </w:rPr>
        <w:lastRenderedPageBreak/>
        <w:t>Stratégie d’application de la (des) solution(s</w:t>
      </w:r>
      <w:r w:rsidRPr="001064CC">
        <w:rPr>
          <w:lang w:val="fr-CA"/>
        </w:rPr>
        <w:t xml:space="preserve">) : Comment je vais m’y prendre pour appliquer la (les) solution(s) : </w:t>
      </w:r>
    </w:p>
    <w:p w14:paraId="0DF40B90" w14:textId="77777777" w:rsidR="001064CC" w:rsidRDefault="001064CC" w:rsidP="006667DB">
      <w:pPr>
        <w:rPr>
          <w:lang w:val="fr-CA"/>
        </w:rPr>
      </w:pPr>
      <w:r w:rsidRPr="00A8307D">
        <w:rPr>
          <w:b/>
          <w:bCs/>
          <w:lang w:val="fr-CA"/>
        </w:rPr>
        <w:t>Évaluation du résultat</w:t>
      </w:r>
      <w:r w:rsidRPr="001064CC">
        <w:rPr>
          <w:lang w:val="fr-CA"/>
        </w:rPr>
        <w:t xml:space="preserve"> : </w:t>
      </w:r>
    </w:p>
    <w:p w14:paraId="619FB3AB" w14:textId="77777777" w:rsidR="001064CC" w:rsidRDefault="001064CC" w:rsidP="006667DB">
      <w:pPr>
        <w:rPr>
          <w:lang w:val="fr-CA"/>
        </w:rPr>
      </w:pPr>
      <w:r w:rsidRPr="001064CC">
        <w:rPr>
          <w:lang w:val="fr-CA"/>
        </w:rPr>
        <w:t xml:space="preserve">Par rapport au problème : « Est-ce que le problème est résolu? » </w:t>
      </w:r>
    </w:p>
    <w:p w14:paraId="10764EEB" w14:textId="77777777" w:rsidR="001064CC" w:rsidRDefault="001064CC">
      <w:pPr>
        <w:rPr>
          <w:lang w:val="fr-CA"/>
        </w:rPr>
      </w:pPr>
      <w:r w:rsidRPr="001064CC">
        <w:rPr>
          <w:lang w:val="fr-CA"/>
        </w:rPr>
        <w:t>Par rapport aux émotions négatives : « Est-ce que j’éprouve un soulagement émotionnel? »</w:t>
      </w:r>
    </w:p>
    <w:p w14:paraId="10B34086" w14:textId="77777777" w:rsidR="001064CC" w:rsidRDefault="001064CC">
      <w:pPr>
        <w:rPr>
          <w:lang w:val="fr-CA"/>
        </w:rPr>
      </w:pPr>
    </w:p>
    <w:p w14:paraId="1EE2430A" w14:textId="6E922BA1" w:rsidR="001064CC" w:rsidRDefault="001064CC">
      <w:pPr>
        <w:rPr>
          <w:lang w:val="fr-CA"/>
        </w:rPr>
      </w:pPr>
      <w:r w:rsidRPr="001064CC">
        <w:rPr>
          <w:lang w:val="fr-CA"/>
        </w:rPr>
        <w:t xml:space="preserve">Dugas M. et </w:t>
      </w:r>
      <w:proofErr w:type="gramStart"/>
      <w:r w:rsidRPr="001064CC">
        <w:rPr>
          <w:lang w:val="fr-CA"/>
        </w:rPr>
        <w:t>al.(</w:t>
      </w:r>
      <w:proofErr w:type="gramEnd"/>
      <w:r w:rsidRPr="001064CC">
        <w:rPr>
          <w:lang w:val="fr-CA"/>
        </w:rPr>
        <w:t xml:space="preserve">2017) Guide de pratique pour l’évaluation et le traitement </w:t>
      </w:r>
      <w:proofErr w:type="spellStart"/>
      <w:r w:rsidRPr="001064CC">
        <w:rPr>
          <w:lang w:val="fr-CA"/>
        </w:rPr>
        <w:t>cognitivocomportemental</w:t>
      </w:r>
      <w:proofErr w:type="spellEnd"/>
      <w:r w:rsidRPr="001064CC">
        <w:rPr>
          <w:lang w:val="fr-CA"/>
        </w:rPr>
        <w:t xml:space="preserve"> du trouble d’anxiété généralisée. </w:t>
      </w:r>
      <w:r w:rsidRPr="001D06EA">
        <w:rPr>
          <w:lang w:val="fr-CA"/>
        </w:rPr>
        <w:t>Publié sur www.tccmontreal.com</w:t>
      </w:r>
      <w:r>
        <w:rPr>
          <w:lang w:val="fr-CA"/>
        </w:rPr>
        <w:br w:type="page"/>
      </w:r>
    </w:p>
    <w:p w14:paraId="0A2A5DD7" w14:textId="77777777" w:rsidR="001D06EA" w:rsidRPr="001D06EA" w:rsidRDefault="001D06EA" w:rsidP="001D06EA">
      <w:pPr>
        <w:pStyle w:val="Titre3"/>
        <w:jc w:val="center"/>
        <w:rPr>
          <w:sz w:val="32"/>
          <w:szCs w:val="32"/>
          <w:lang w:val="fr-CA"/>
        </w:rPr>
      </w:pPr>
      <w:bookmarkStart w:id="78" w:name="_Toc216556981"/>
      <w:r w:rsidRPr="001D06EA">
        <w:rPr>
          <w:sz w:val="32"/>
          <w:szCs w:val="32"/>
          <w:lang w:val="fr-CA"/>
        </w:rPr>
        <w:lastRenderedPageBreak/>
        <w:t>L’EXPOSITION EN IMAGINATION</w:t>
      </w:r>
      <w:bookmarkEnd w:id="78"/>
    </w:p>
    <w:p w14:paraId="165EAF44" w14:textId="77777777" w:rsidR="001D06EA" w:rsidRPr="001D06EA" w:rsidRDefault="001D06EA" w:rsidP="001D06EA">
      <w:pPr>
        <w:spacing w:line="360" w:lineRule="auto"/>
        <w:jc w:val="both"/>
        <w:rPr>
          <w:lang w:val="fr-CA"/>
        </w:rPr>
      </w:pPr>
    </w:p>
    <w:p w14:paraId="497672FC" w14:textId="77777777" w:rsidR="001D06EA" w:rsidRPr="001D06EA" w:rsidRDefault="001D06EA" w:rsidP="001D06EA">
      <w:pPr>
        <w:rPr>
          <w:lang w:val="fr-CA"/>
        </w:rPr>
      </w:pPr>
    </w:p>
    <w:p w14:paraId="6025F8A0" w14:textId="77777777" w:rsidR="001D06EA" w:rsidRPr="001D06EA" w:rsidRDefault="001D06EA" w:rsidP="001D06EA">
      <w:pPr>
        <w:spacing w:line="360" w:lineRule="auto"/>
        <w:jc w:val="both"/>
        <w:rPr>
          <w:lang w:val="fr-CA"/>
        </w:rPr>
      </w:pPr>
      <w:r w:rsidRPr="001D06EA">
        <w:rPr>
          <w:lang w:val="fr-CA"/>
        </w:rPr>
        <w:tab/>
        <w:t xml:space="preserve">Les </w:t>
      </w:r>
      <w:r w:rsidRPr="001D06EA">
        <w:rPr>
          <w:i/>
          <w:lang w:val="fr-CA"/>
        </w:rPr>
        <w:t>inquiétudes concernant des situations hypothétiques, éventuelles et peu probables</w:t>
      </w:r>
      <w:r w:rsidRPr="001D06EA">
        <w:rPr>
          <w:lang w:val="fr-CA"/>
        </w:rPr>
        <w:t xml:space="preserve"> sont entretenues par l’évitement cognitif et la neutralisation. Évidemment, ça ne donne rien d’essayer de résoudre un problème qui n’existe pas encore (et qui n’existera peut-être jamais!).</w:t>
      </w:r>
    </w:p>
    <w:p w14:paraId="2BBFEC1E" w14:textId="77777777" w:rsidR="001D06EA" w:rsidRPr="001D06EA" w:rsidRDefault="001D06EA" w:rsidP="001D06EA">
      <w:pPr>
        <w:spacing w:line="360" w:lineRule="auto"/>
        <w:jc w:val="both"/>
        <w:rPr>
          <w:lang w:val="fr-CA"/>
        </w:rPr>
      </w:pPr>
      <w:r w:rsidRPr="001D06EA">
        <w:rPr>
          <w:lang w:val="fr-CA"/>
        </w:rPr>
        <w:tab/>
        <w:t xml:space="preserve">L’évitement cognitif et la neutralisation font référence à toutes les manières que l’on a d’éviter les pensées qui nous font peur. On peut être porté à essayer de chasser les pensées effrayantes qui nous viennent en tête, à essayer de se distraire en pensant ou en faisant autre chose… pour finalement se rendre compte que la pensée qu’on voulait éviter nous revient très souvent en tête! Essayer </w:t>
      </w:r>
      <w:r w:rsidRPr="001D06EA">
        <w:rPr>
          <w:i/>
          <w:lang w:val="fr-CA"/>
        </w:rPr>
        <w:t>de ne pas penser</w:t>
      </w:r>
      <w:r w:rsidRPr="001D06EA">
        <w:rPr>
          <w:lang w:val="fr-CA"/>
        </w:rPr>
        <w:t xml:space="preserve"> à quelque chose ne fonctionne pas, cela peut même augmenter la fréquence d’une pensée (</w:t>
      </w:r>
      <w:proofErr w:type="gramStart"/>
      <w:r w:rsidRPr="001D06EA">
        <w:rPr>
          <w:lang w:val="fr-CA"/>
        </w:rPr>
        <w:t>comme, par exemple,</w:t>
      </w:r>
      <w:proofErr w:type="gramEnd"/>
      <w:r w:rsidRPr="001D06EA">
        <w:rPr>
          <w:lang w:val="fr-CA"/>
        </w:rPr>
        <w:t xml:space="preserve"> lorsqu’on est à la diète et qu’on essaie de ne pas penser à la nourriture).</w:t>
      </w:r>
    </w:p>
    <w:p w14:paraId="7CD1F424" w14:textId="77777777" w:rsidR="001D06EA" w:rsidRPr="001D06EA" w:rsidRDefault="001D06EA" w:rsidP="001D06EA">
      <w:pPr>
        <w:spacing w:line="360" w:lineRule="auto"/>
        <w:jc w:val="both"/>
        <w:rPr>
          <w:lang w:val="fr-CA"/>
        </w:rPr>
      </w:pPr>
      <w:r w:rsidRPr="001D06EA">
        <w:rPr>
          <w:lang w:val="fr-CA"/>
        </w:rPr>
        <w:tab/>
        <w:t xml:space="preserve">Lorsqu’on évite ou on neutralise, on s’empêche d’apprendre que l’anxiété, certes désagréable mais aucunement dangereuse, finira par diminuer toute seule sans qu’on ait à intervenir. </w:t>
      </w:r>
      <w:proofErr w:type="gramStart"/>
      <w:r w:rsidRPr="001D06EA">
        <w:rPr>
          <w:lang w:val="fr-CA"/>
        </w:rPr>
        <w:t>Par contre</w:t>
      </w:r>
      <w:proofErr w:type="gramEnd"/>
      <w:r w:rsidRPr="001D06EA">
        <w:rPr>
          <w:lang w:val="fr-CA"/>
        </w:rPr>
        <w:t xml:space="preserve">, si on tolère le malaise que l’exposition fait vivre au début, on apprend que l’anxiété diminue éventuellement toute seule. Pour diminuer la peur des éventualités, </w:t>
      </w:r>
      <w:r w:rsidRPr="001D06EA">
        <w:rPr>
          <w:i/>
          <w:lang w:val="fr-CA"/>
        </w:rPr>
        <w:t>il faut s’y exposer</w:t>
      </w:r>
      <w:r w:rsidRPr="001D06EA">
        <w:rPr>
          <w:lang w:val="fr-CA"/>
        </w:rPr>
        <w:t>.</w:t>
      </w:r>
    </w:p>
    <w:p w14:paraId="1D900097" w14:textId="77777777" w:rsidR="001D06EA" w:rsidRPr="001D06EA" w:rsidRDefault="001D06EA" w:rsidP="001D06EA">
      <w:pPr>
        <w:spacing w:line="360" w:lineRule="auto"/>
        <w:jc w:val="both"/>
        <w:rPr>
          <w:lang w:val="fr-CA"/>
        </w:rPr>
      </w:pPr>
      <w:r w:rsidRPr="001D06EA">
        <w:rPr>
          <w:lang w:val="fr-CA"/>
        </w:rPr>
        <w:tab/>
        <w:t>La procédure d’exposition en imagination se résume comme suit :</w:t>
      </w:r>
    </w:p>
    <w:p w14:paraId="38736FE8" w14:textId="77777777" w:rsidR="001D06EA" w:rsidRPr="001D06EA" w:rsidRDefault="001D06EA" w:rsidP="001D06EA">
      <w:pPr>
        <w:numPr>
          <w:ilvl w:val="0"/>
          <w:numId w:val="30"/>
        </w:numPr>
        <w:tabs>
          <w:tab w:val="num" w:pos="705"/>
        </w:tabs>
        <w:spacing w:after="0" w:line="360" w:lineRule="auto"/>
        <w:ind w:left="705"/>
        <w:jc w:val="both"/>
        <w:rPr>
          <w:lang w:val="fr-CA"/>
        </w:rPr>
      </w:pPr>
      <w:r w:rsidRPr="001D06EA">
        <w:rPr>
          <w:lang w:val="fr-CA"/>
        </w:rPr>
        <w:t>Choix d’une inquiétude concernant une situation hypothétique</w:t>
      </w:r>
    </w:p>
    <w:p w14:paraId="3F98E2F6" w14:textId="77777777" w:rsidR="001D06EA" w:rsidRPr="001D06EA" w:rsidRDefault="001D06EA" w:rsidP="001D06EA">
      <w:pPr>
        <w:numPr>
          <w:ilvl w:val="0"/>
          <w:numId w:val="30"/>
        </w:numPr>
        <w:tabs>
          <w:tab w:val="num" w:pos="705"/>
        </w:tabs>
        <w:spacing w:after="0" w:line="360" w:lineRule="auto"/>
        <w:ind w:left="705"/>
        <w:jc w:val="both"/>
        <w:rPr>
          <w:lang w:val="fr-CA"/>
        </w:rPr>
      </w:pPr>
      <w:r w:rsidRPr="001D06EA">
        <w:rPr>
          <w:lang w:val="fr-CA"/>
        </w:rPr>
        <w:t>Composition d’un court texte qui décrit l’éventualité en question :</w:t>
      </w:r>
    </w:p>
    <w:p w14:paraId="6747BC60" w14:textId="77777777" w:rsidR="001D06EA" w:rsidRPr="001D06EA" w:rsidRDefault="001D06EA" w:rsidP="001D06EA">
      <w:pPr>
        <w:numPr>
          <w:ilvl w:val="0"/>
          <w:numId w:val="31"/>
        </w:numPr>
        <w:tabs>
          <w:tab w:val="num" w:pos="1428"/>
        </w:tabs>
        <w:spacing w:after="0" w:line="360" w:lineRule="auto"/>
        <w:ind w:left="1428"/>
        <w:jc w:val="both"/>
        <w:rPr>
          <w:lang w:val="fr-CA"/>
        </w:rPr>
      </w:pPr>
      <w:r w:rsidRPr="001D06EA">
        <w:rPr>
          <w:lang w:val="fr-CA"/>
        </w:rPr>
        <w:t>Le texte doit ressembler fortement à l’ensemble de pensées et d’images qui sont présentes lorsque vous vous inquiétez de cette éventualité.</w:t>
      </w:r>
    </w:p>
    <w:p w14:paraId="461293E1" w14:textId="77777777" w:rsidR="001D06EA" w:rsidRPr="001D06EA" w:rsidRDefault="001D06EA" w:rsidP="001D06EA">
      <w:pPr>
        <w:numPr>
          <w:ilvl w:val="0"/>
          <w:numId w:val="31"/>
        </w:numPr>
        <w:tabs>
          <w:tab w:val="num" w:pos="1428"/>
        </w:tabs>
        <w:spacing w:after="0" w:line="360" w:lineRule="auto"/>
        <w:ind w:left="1428"/>
        <w:jc w:val="both"/>
        <w:rPr>
          <w:lang w:val="fr-CA"/>
        </w:rPr>
      </w:pPr>
      <w:r w:rsidRPr="001D06EA">
        <w:rPr>
          <w:lang w:val="fr-CA"/>
        </w:rPr>
        <w:t xml:space="preserve">Le texte doit aussi inclure </w:t>
      </w:r>
      <w:r w:rsidRPr="001D06EA">
        <w:rPr>
          <w:i/>
          <w:lang w:val="fr-CA"/>
        </w:rPr>
        <w:t>tous</w:t>
      </w:r>
      <w:r w:rsidRPr="001D06EA">
        <w:rPr>
          <w:lang w:val="fr-CA"/>
        </w:rPr>
        <w:t xml:space="preserve"> les aspects que vous trouvez</w:t>
      </w:r>
      <w:proofErr w:type="gramStart"/>
      <w:r w:rsidRPr="001D06EA">
        <w:rPr>
          <w:lang w:val="fr-CA"/>
        </w:rPr>
        <w:t xml:space="preserve"> «effrayants</w:t>
      </w:r>
      <w:proofErr w:type="gramEnd"/>
      <w:r w:rsidRPr="001D06EA">
        <w:rPr>
          <w:lang w:val="fr-CA"/>
        </w:rPr>
        <w:t>» dans cette situation et vous devez essayer d’utiliser vos cinq sens afin de rendre l’image aussi précise et</w:t>
      </w:r>
      <w:proofErr w:type="gramStart"/>
      <w:r w:rsidRPr="001D06EA">
        <w:rPr>
          <w:lang w:val="fr-CA"/>
        </w:rPr>
        <w:t xml:space="preserve"> «réelle</w:t>
      </w:r>
      <w:proofErr w:type="gramEnd"/>
      <w:r w:rsidRPr="001D06EA">
        <w:rPr>
          <w:lang w:val="fr-CA"/>
        </w:rPr>
        <w:t>» que possible (couleurs, sons, odeurs, etc.).</w:t>
      </w:r>
    </w:p>
    <w:p w14:paraId="51BFF2E2" w14:textId="77777777" w:rsidR="001D06EA" w:rsidRPr="001D06EA" w:rsidRDefault="001D06EA" w:rsidP="001D06EA">
      <w:pPr>
        <w:numPr>
          <w:ilvl w:val="0"/>
          <w:numId w:val="31"/>
        </w:numPr>
        <w:tabs>
          <w:tab w:val="num" w:pos="1428"/>
        </w:tabs>
        <w:spacing w:after="0" w:line="360" w:lineRule="auto"/>
        <w:ind w:left="1428"/>
        <w:jc w:val="both"/>
        <w:rPr>
          <w:lang w:val="fr-CA"/>
        </w:rPr>
      </w:pPr>
      <w:r w:rsidRPr="001D06EA">
        <w:rPr>
          <w:lang w:val="fr-CA"/>
        </w:rPr>
        <w:lastRenderedPageBreak/>
        <w:t xml:space="preserve">Le texte </w:t>
      </w:r>
      <w:r w:rsidRPr="001D06EA">
        <w:rPr>
          <w:i/>
          <w:lang w:val="fr-CA"/>
        </w:rPr>
        <w:t>ne doit pas inclure</w:t>
      </w:r>
      <w:r w:rsidRPr="001D06EA">
        <w:rPr>
          <w:lang w:val="fr-CA"/>
        </w:rPr>
        <w:t xml:space="preserve"> d’éléments rassurants ou </w:t>
      </w:r>
      <w:proofErr w:type="spellStart"/>
      <w:r w:rsidRPr="001D06EA">
        <w:rPr>
          <w:lang w:val="fr-CA"/>
        </w:rPr>
        <w:t>minimisants</w:t>
      </w:r>
      <w:proofErr w:type="spellEnd"/>
      <w:r w:rsidRPr="001D06EA">
        <w:rPr>
          <w:lang w:val="fr-CA"/>
        </w:rPr>
        <w:t xml:space="preserve"> parce qu’ils joueraient un rôle de neutralisation.</w:t>
      </w:r>
    </w:p>
    <w:p w14:paraId="4BD5A144" w14:textId="77777777" w:rsidR="001D06EA" w:rsidRPr="001D06EA" w:rsidRDefault="001D06EA" w:rsidP="001D06EA">
      <w:pPr>
        <w:numPr>
          <w:ilvl w:val="0"/>
          <w:numId w:val="30"/>
        </w:numPr>
        <w:tabs>
          <w:tab w:val="num" w:pos="705"/>
        </w:tabs>
        <w:spacing w:after="0" w:line="360" w:lineRule="auto"/>
        <w:ind w:left="705"/>
        <w:jc w:val="both"/>
        <w:rPr>
          <w:lang w:val="fr-CA"/>
        </w:rPr>
      </w:pPr>
      <w:r w:rsidRPr="001D06EA">
        <w:rPr>
          <w:lang w:val="fr-CA"/>
        </w:rPr>
        <w:t>Exposition à l’éventualité en lisant le texte et en visualisant les images décrites.</w:t>
      </w:r>
    </w:p>
    <w:p w14:paraId="5D988D63" w14:textId="77777777" w:rsidR="001D06EA" w:rsidRPr="001D06EA" w:rsidRDefault="001D06EA" w:rsidP="001D06EA">
      <w:pPr>
        <w:numPr>
          <w:ilvl w:val="0"/>
          <w:numId w:val="32"/>
        </w:numPr>
        <w:tabs>
          <w:tab w:val="num" w:pos="1425"/>
        </w:tabs>
        <w:spacing w:after="0" w:line="360" w:lineRule="auto"/>
        <w:ind w:left="1425"/>
        <w:jc w:val="both"/>
        <w:rPr>
          <w:lang w:val="fr-CA"/>
        </w:rPr>
      </w:pPr>
      <w:r w:rsidRPr="001D06EA">
        <w:rPr>
          <w:lang w:val="fr-CA"/>
        </w:rPr>
        <w:t xml:space="preserve">Vous devez rester fixé sur le scénario pendant environ au moins 30 minutes (cette durée permet de vivre une courbe d’exposition, c’est-à-dire que l’anxiété devrait monter, rester haute pendant plusieurs minutes, et </w:t>
      </w:r>
      <w:proofErr w:type="gramStart"/>
      <w:r w:rsidRPr="001D06EA">
        <w:rPr>
          <w:lang w:val="fr-CA"/>
        </w:rPr>
        <w:t>redescendre  graduellement</w:t>
      </w:r>
      <w:proofErr w:type="gramEnd"/>
      <w:r w:rsidRPr="001D06EA">
        <w:rPr>
          <w:lang w:val="fr-CA"/>
        </w:rPr>
        <w:t xml:space="preserve"> jusqu’à un niveau aussi bas qu’avant le début de l’exposition).</w:t>
      </w:r>
    </w:p>
    <w:p w14:paraId="4074E715" w14:textId="77777777" w:rsidR="001D06EA" w:rsidRPr="001D06EA" w:rsidRDefault="001D06EA" w:rsidP="001D06EA">
      <w:pPr>
        <w:numPr>
          <w:ilvl w:val="0"/>
          <w:numId w:val="32"/>
        </w:numPr>
        <w:tabs>
          <w:tab w:val="num" w:pos="1425"/>
        </w:tabs>
        <w:spacing w:after="0" w:line="360" w:lineRule="auto"/>
        <w:ind w:left="1425"/>
        <w:jc w:val="both"/>
        <w:rPr>
          <w:lang w:val="fr-CA"/>
        </w:rPr>
      </w:pPr>
      <w:r w:rsidRPr="001D06EA">
        <w:rPr>
          <w:lang w:val="fr-CA"/>
        </w:rPr>
        <w:t>Si on ne ressent aucune anxiété, il faut tout de même rester fixé sur le scénario pendant 20 minutes.</w:t>
      </w:r>
    </w:p>
    <w:p w14:paraId="5FD1DB7B" w14:textId="77777777" w:rsidR="001D06EA" w:rsidRPr="001D06EA" w:rsidRDefault="001D06EA" w:rsidP="001D06EA">
      <w:pPr>
        <w:numPr>
          <w:ilvl w:val="0"/>
          <w:numId w:val="32"/>
        </w:numPr>
        <w:tabs>
          <w:tab w:val="num" w:pos="1425"/>
        </w:tabs>
        <w:spacing w:after="0" w:line="360" w:lineRule="auto"/>
        <w:ind w:left="1425"/>
        <w:jc w:val="both"/>
        <w:rPr>
          <w:lang w:val="fr-CA"/>
        </w:rPr>
      </w:pPr>
      <w:r w:rsidRPr="001D06EA">
        <w:rPr>
          <w:szCs w:val="22"/>
          <w:lang w:val="fr-CA"/>
        </w:rPr>
        <w:t>Lorsqu’on s’expose, on ne doit pas utiliser de stratégies de neutralisation telles que se distraire ou se rassurer en se disant</w:t>
      </w:r>
      <w:proofErr w:type="gramStart"/>
      <w:r w:rsidRPr="001D06EA">
        <w:rPr>
          <w:szCs w:val="22"/>
          <w:lang w:val="fr-CA"/>
        </w:rPr>
        <w:t xml:space="preserve"> «C’est</w:t>
      </w:r>
      <w:proofErr w:type="gramEnd"/>
      <w:r w:rsidRPr="001D06EA">
        <w:rPr>
          <w:szCs w:val="22"/>
          <w:lang w:val="fr-CA"/>
        </w:rPr>
        <w:t xml:space="preserve"> juste un scénario inventé, ce n’est pas </w:t>
      </w:r>
      <w:proofErr w:type="gramStart"/>
      <w:r w:rsidRPr="001D06EA">
        <w:rPr>
          <w:szCs w:val="22"/>
          <w:lang w:val="fr-CA"/>
        </w:rPr>
        <w:t>vrai»</w:t>
      </w:r>
      <w:proofErr w:type="gramEnd"/>
      <w:r w:rsidRPr="001D06EA">
        <w:rPr>
          <w:szCs w:val="22"/>
          <w:lang w:val="fr-CA"/>
        </w:rPr>
        <w:t>. N’oubliez pas, pour s’exposer efficacement, il faut neutraliser le moins possible.</w:t>
      </w:r>
    </w:p>
    <w:p w14:paraId="10DDE922" w14:textId="77777777" w:rsidR="001D06EA" w:rsidRPr="001D06EA" w:rsidRDefault="001D06EA" w:rsidP="001D06EA">
      <w:pPr>
        <w:spacing w:line="360" w:lineRule="auto"/>
        <w:jc w:val="both"/>
        <w:rPr>
          <w:lang w:val="fr-CA"/>
        </w:rPr>
      </w:pPr>
    </w:p>
    <w:p w14:paraId="2C4582F6" w14:textId="77777777" w:rsidR="001D06EA" w:rsidRPr="001D06EA" w:rsidRDefault="001D06EA" w:rsidP="001D06EA">
      <w:pPr>
        <w:numPr>
          <w:ilvl w:val="0"/>
          <w:numId w:val="30"/>
        </w:numPr>
        <w:tabs>
          <w:tab w:val="clear" w:pos="1413"/>
        </w:tabs>
        <w:spacing w:after="0" w:line="360" w:lineRule="auto"/>
        <w:ind w:left="0" w:firstLine="0"/>
        <w:contextualSpacing/>
        <w:jc w:val="both"/>
        <w:rPr>
          <w:lang w:val="fr-CA"/>
        </w:rPr>
      </w:pPr>
      <w:r w:rsidRPr="001D06EA">
        <w:rPr>
          <w:lang w:val="fr-CA"/>
        </w:rPr>
        <w:t>Après l’exercice d’exposition, remplir la fiche d’exposition</w:t>
      </w:r>
    </w:p>
    <w:p w14:paraId="01BDE765" w14:textId="77777777" w:rsidR="001D06EA" w:rsidRPr="001D06EA" w:rsidRDefault="001D06EA" w:rsidP="001D06EA">
      <w:pPr>
        <w:spacing w:line="360" w:lineRule="auto"/>
        <w:ind w:left="1425"/>
        <w:jc w:val="both"/>
        <w:rPr>
          <w:lang w:val="fr-CA"/>
        </w:rPr>
      </w:pPr>
    </w:p>
    <w:p w14:paraId="6D62C0DD" w14:textId="77777777" w:rsidR="001D06EA" w:rsidRPr="001D06EA" w:rsidRDefault="001D06EA" w:rsidP="001D06EA">
      <w:pPr>
        <w:spacing w:line="360" w:lineRule="auto"/>
        <w:ind w:firstLine="705"/>
        <w:jc w:val="both"/>
        <w:rPr>
          <w:lang w:val="fr-CA"/>
        </w:rPr>
      </w:pPr>
      <w:r w:rsidRPr="001D06EA">
        <w:rPr>
          <w:lang w:val="fr-CA"/>
        </w:rPr>
        <w:tab/>
        <w:t>La première séance d’exposition est une expérience d’apprentissage. Afin d’évaluer votre niveau d’anxiété avant, pendant et après l’exposition, il est important d’être attentif aux variations de votre niveau d’anxiété pour pouvoir noter ces informations à la fin de la séance.</w:t>
      </w:r>
    </w:p>
    <w:p w14:paraId="3A8B3984" w14:textId="154498F0" w:rsidR="001D06EA" w:rsidRDefault="001D06EA">
      <w:pPr>
        <w:rPr>
          <w:lang w:val="fr-CA"/>
        </w:rPr>
      </w:pPr>
      <w:r>
        <w:rPr>
          <w:lang w:val="fr-CA"/>
        </w:rPr>
        <w:br w:type="page"/>
      </w:r>
    </w:p>
    <w:p w14:paraId="1BC5827C" w14:textId="77777777" w:rsidR="001D06EA" w:rsidRPr="001D06EA" w:rsidRDefault="001D06EA" w:rsidP="001D06EA">
      <w:pPr>
        <w:pStyle w:val="Titre3"/>
        <w:jc w:val="center"/>
        <w:rPr>
          <w:sz w:val="32"/>
          <w:szCs w:val="32"/>
          <w:lang w:val="fr-CA"/>
        </w:rPr>
      </w:pPr>
      <w:bookmarkStart w:id="79" w:name="_Toc216556982"/>
      <w:r w:rsidRPr="001D06EA">
        <w:rPr>
          <w:sz w:val="32"/>
          <w:szCs w:val="32"/>
          <w:lang w:val="fr-CA"/>
        </w:rPr>
        <w:lastRenderedPageBreak/>
        <w:t>SCÉNARIO POUR L’EXPOSITION</w:t>
      </w:r>
      <w:bookmarkEnd w:id="79"/>
    </w:p>
    <w:p w14:paraId="032B8F7D" w14:textId="77777777" w:rsidR="001D06EA" w:rsidRPr="001D06EA" w:rsidRDefault="001D06EA" w:rsidP="001D06EA">
      <w:pPr>
        <w:tabs>
          <w:tab w:val="left" w:pos="1620"/>
        </w:tabs>
        <w:spacing w:line="360" w:lineRule="auto"/>
        <w:rPr>
          <w:lang w:val="fr-CA"/>
        </w:rPr>
      </w:pPr>
    </w:p>
    <w:p w14:paraId="392C69FB" w14:textId="77777777" w:rsidR="001D06EA" w:rsidRPr="001D06EA" w:rsidRDefault="001D06EA" w:rsidP="001D06EA">
      <w:pPr>
        <w:tabs>
          <w:tab w:val="left" w:pos="1620"/>
        </w:tabs>
        <w:spacing w:line="360" w:lineRule="auto"/>
        <w:rPr>
          <w:lang w:val="fr-CA"/>
        </w:rPr>
      </w:pPr>
      <w:r w:rsidRPr="001D06EA">
        <w:rPr>
          <w:lang w:val="fr-CA"/>
        </w:rPr>
        <w:t>Date :</w:t>
      </w:r>
    </w:p>
    <w:p w14:paraId="77EA852B" w14:textId="77777777" w:rsidR="001D06EA" w:rsidRPr="001D06EA" w:rsidRDefault="001D06EA" w:rsidP="001D06EA">
      <w:pPr>
        <w:tabs>
          <w:tab w:val="left" w:pos="1620"/>
        </w:tabs>
        <w:spacing w:line="360" w:lineRule="auto"/>
        <w:rPr>
          <w:lang w:val="fr-CA"/>
        </w:rPr>
      </w:pPr>
    </w:p>
    <w:p w14:paraId="7B03C24C" w14:textId="77777777" w:rsidR="001D06EA" w:rsidRPr="001D06EA" w:rsidRDefault="001D06EA" w:rsidP="001D06EA">
      <w:pPr>
        <w:tabs>
          <w:tab w:val="left" w:pos="1620"/>
        </w:tabs>
        <w:spacing w:line="360" w:lineRule="auto"/>
        <w:rPr>
          <w:lang w:val="fr-CA"/>
        </w:rPr>
      </w:pPr>
      <w:r w:rsidRPr="001D06EA">
        <w:rPr>
          <w:lang w:val="fr-CA"/>
        </w:rPr>
        <w:t>Le but de ce travail est de développer un scénario d’exposition ayant les caractéristiques suivantes :</w:t>
      </w:r>
    </w:p>
    <w:p w14:paraId="5A41CB3A" w14:textId="77777777" w:rsidR="001D06EA" w:rsidRPr="001D06EA" w:rsidRDefault="001D06EA" w:rsidP="001D06EA">
      <w:pPr>
        <w:numPr>
          <w:ilvl w:val="0"/>
          <w:numId w:val="33"/>
        </w:numPr>
        <w:tabs>
          <w:tab w:val="left" w:pos="1620"/>
        </w:tabs>
        <w:spacing w:after="0" w:line="360" w:lineRule="auto"/>
        <w:rPr>
          <w:lang w:val="fr-CA"/>
        </w:rPr>
      </w:pPr>
      <w:r w:rsidRPr="001D06EA">
        <w:rPr>
          <w:lang w:val="fr-CA"/>
        </w:rPr>
        <w:t>Être centré sur un seul thème</w:t>
      </w:r>
    </w:p>
    <w:p w14:paraId="291E6662" w14:textId="77777777" w:rsidR="001D06EA" w:rsidRPr="00703FE4" w:rsidRDefault="001D06EA" w:rsidP="001D06EA">
      <w:pPr>
        <w:numPr>
          <w:ilvl w:val="0"/>
          <w:numId w:val="33"/>
        </w:numPr>
        <w:tabs>
          <w:tab w:val="left" w:pos="1620"/>
        </w:tabs>
        <w:spacing w:after="0" w:line="360" w:lineRule="auto"/>
      </w:pPr>
      <w:proofErr w:type="spellStart"/>
      <w:r w:rsidRPr="00703FE4">
        <w:t>Être</w:t>
      </w:r>
      <w:proofErr w:type="spellEnd"/>
      <w:r w:rsidRPr="00703FE4">
        <w:t xml:space="preserve"> </w:t>
      </w:r>
      <w:proofErr w:type="spellStart"/>
      <w:proofErr w:type="gramStart"/>
      <w:r w:rsidRPr="00703FE4">
        <w:t>composé</w:t>
      </w:r>
      <w:proofErr w:type="spellEnd"/>
      <w:r w:rsidRPr="00703FE4">
        <w:t> :</w:t>
      </w:r>
      <w:proofErr w:type="gramEnd"/>
    </w:p>
    <w:p w14:paraId="0E4A902D" w14:textId="77777777" w:rsidR="001D06EA" w:rsidRPr="001D06EA" w:rsidRDefault="001D06EA" w:rsidP="001D06EA">
      <w:pPr>
        <w:numPr>
          <w:ilvl w:val="0"/>
          <w:numId w:val="33"/>
        </w:numPr>
        <w:tabs>
          <w:tab w:val="num" w:pos="1428"/>
          <w:tab w:val="left" w:pos="1620"/>
        </w:tabs>
        <w:spacing w:after="0" w:line="360" w:lineRule="auto"/>
        <w:ind w:left="1428"/>
        <w:rPr>
          <w:lang w:val="fr-CA"/>
        </w:rPr>
      </w:pPr>
      <w:r w:rsidRPr="001D06EA">
        <w:rPr>
          <w:lang w:val="fr-CA"/>
        </w:rPr>
        <w:t>Au présent (comme si le scénario se produisant présentement)</w:t>
      </w:r>
    </w:p>
    <w:p w14:paraId="5D89C844" w14:textId="77777777" w:rsidR="001D06EA" w:rsidRPr="001D06EA" w:rsidRDefault="001D06EA" w:rsidP="001D06EA">
      <w:pPr>
        <w:numPr>
          <w:ilvl w:val="0"/>
          <w:numId w:val="33"/>
        </w:numPr>
        <w:tabs>
          <w:tab w:val="num" w:pos="1428"/>
          <w:tab w:val="left" w:pos="1620"/>
        </w:tabs>
        <w:spacing w:after="0" w:line="360" w:lineRule="auto"/>
        <w:ind w:left="1428"/>
        <w:rPr>
          <w:lang w:val="fr-CA"/>
        </w:rPr>
      </w:pPr>
      <w:r w:rsidRPr="001D06EA">
        <w:rPr>
          <w:lang w:val="fr-CA"/>
        </w:rPr>
        <w:t>En langage parlé (non littéraire)</w:t>
      </w:r>
    </w:p>
    <w:p w14:paraId="09D4C235" w14:textId="77777777" w:rsidR="001D06EA" w:rsidRPr="00703FE4" w:rsidRDefault="001D06EA" w:rsidP="001D06EA">
      <w:pPr>
        <w:numPr>
          <w:ilvl w:val="0"/>
          <w:numId w:val="33"/>
        </w:numPr>
        <w:tabs>
          <w:tab w:val="num" w:pos="1428"/>
          <w:tab w:val="left" w:pos="1620"/>
        </w:tabs>
        <w:spacing w:after="0" w:line="360" w:lineRule="auto"/>
        <w:ind w:left="1428"/>
      </w:pPr>
      <w:r w:rsidRPr="00703FE4">
        <w:t>Au je</w:t>
      </w:r>
    </w:p>
    <w:p w14:paraId="422B1524" w14:textId="77777777" w:rsidR="001D06EA" w:rsidRPr="001D06EA" w:rsidRDefault="001D06EA" w:rsidP="001D06EA">
      <w:pPr>
        <w:numPr>
          <w:ilvl w:val="0"/>
          <w:numId w:val="33"/>
        </w:numPr>
        <w:tabs>
          <w:tab w:val="left" w:pos="1620"/>
        </w:tabs>
        <w:spacing w:after="0" w:line="360" w:lineRule="auto"/>
        <w:rPr>
          <w:lang w:val="fr-CA"/>
        </w:rPr>
      </w:pPr>
      <w:r w:rsidRPr="001D06EA">
        <w:rPr>
          <w:lang w:val="fr-CA"/>
        </w:rPr>
        <w:t>Être une description détaillée de votre peur fondamentale</w:t>
      </w:r>
    </w:p>
    <w:p w14:paraId="09D6CE2A" w14:textId="77777777" w:rsidR="001D06EA" w:rsidRPr="001D06EA" w:rsidRDefault="001D06EA" w:rsidP="001D06EA">
      <w:pPr>
        <w:numPr>
          <w:ilvl w:val="0"/>
          <w:numId w:val="33"/>
        </w:numPr>
        <w:tabs>
          <w:tab w:val="left" w:pos="1620"/>
        </w:tabs>
        <w:spacing w:after="0" w:line="360" w:lineRule="auto"/>
        <w:rPr>
          <w:lang w:val="fr-CA"/>
        </w:rPr>
      </w:pPr>
      <w:r w:rsidRPr="001D06EA">
        <w:rPr>
          <w:lang w:val="fr-CA"/>
        </w:rPr>
        <w:t>Faire référence aux sens (vue, ouïe, odorat etc…)</w:t>
      </w:r>
    </w:p>
    <w:p w14:paraId="10AFCAB2" w14:textId="77777777" w:rsidR="001D06EA" w:rsidRPr="001D06EA" w:rsidRDefault="001D06EA" w:rsidP="001D06EA">
      <w:pPr>
        <w:numPr>
          <w:ilvl w:val="0"/>
          <w:numId w:val="33"/>
        </w:numPr>
        <w:tabs>
          <w:tab w:val="left" w:pos="1620"/>
        </w:tabs>
        <w:spacing w:after="0" w:line="360" w:lineRule="auto"/>
        <w:rPr>
          <w:lang w:val="fr-CA"/>
        </w:rPr>
      </w:pPr>
      <w:r w:rsidRPr="001D06EA">
        <w:rPr>
          <w:lang w:val="fr-CA"/>
        </w:rPr>
        <w:t>Faire référence à votre réaction émotive (psychologiquement et physiologiquement)</w:t>
      </w:r>
    </w:p>
    <w:p w14:paraId="42FFD34C" w14:textId="77777777" w:rsidR="001D06EA" w:rsidRPr="001D06EA" w:rsidRDefault="001D06EA" w:rsidP="001D06EA">
      <w:pPr>
        <w:numPr>
          <w:ilvl w:val="0"/>
          <w:numId w:val="33"/>
        </w:numPr>
        <w:tabs>
          <w:tab w:val="left" w:pos="1620"/>
        </w:tabs>
        <w:spacing w:after="0" w:line="360" w:lineRule="auto"/>
        <w:rPr>
          <w:lang w:val="fr-CA"/>
        </w:rPr>
      </w:pPr>
      <w:r w:rsidRPr="001D06EA">
        <w:rPr>
          <w:lang w:val="fr-CA"/>
        </w:rPr>
        <w:t>Ne pas contenir d’éléments rassurants (neutralisation) tels que les mots « peut-être », « pas si pire » etc.</w:t>
      </w:r>
    </w:p>
    <w:p w14:paraId="6B59F322" w14:textId="77777777" w:rsidR="001D06EA" w:rsidRPr="001D06EA" w:rsidRDefault="001D06EA" w:rsidP="001D06EA">
      <w:pPr>
        <w:numPr>
          <w:ilvl w:val="0"/>
          <w:numId w:val="33"/>
        </w:numPr>
        <w:tabs>
          <w:tab w:val="left" w:pos="1620"/>
        </w:tabs>
        <w:spacing w:after="0" w:line="360" w:lineRule="auto"/>
        <w:rPr>
          <w:lang w:val="fr-CA"/>
        </w:rPr>
      </w:pPr>
      <w:r w:rsidRPr="001D06EA">
        <w:rPr>
          <w:lang w:val="fr-CA"/>
        </w:rPr>
        <w:t>Être</w:t>
      </w:r>
      <w:proofErr w:type="gramStart"/>
      <w:r w:rsidRPr="001D06EA">
        <w:rPr>
          <w:lang w:val="fr-CA"/>
        </w:rPr>
        <w:t xml:space="preserve"> «effrayant</w:t>
      </w:r>
      <w:proofErr w:type="gramEnd"/>
      <w:r w:rsidRPr="001D06EA">
        <w:rPr>
          <w:lang w:val="fr-CA"/>
        </w:rPr>
        <w:t>» mais tout de même crédible</w:t>
      </w:r>
    </w:p>
    <w:p w14:paraId="74D14819" w14:textId="77777777" w:rsidR="001D06EA" w:rsidRPr="001D06EA" w:rsidRDefault="001D06EA" w:rsidP="001D06EA">
      <w:pPr>
        <w:numPr>
          <w:ilvl w:val="0"/>
          <w:numId w:val="33"/>
        </w:numPr>
        <w:tabs>
          <w:tab w:val="left" w:pos="1620"/>
        </w:tabs>
        <w:spacing w:after="0" w:line="360" w:lineRule="auto"/>
        <w:rPr>
          <w:lang w:val="fr-CA"/>
        </w:rPr>
      </w:pPr>
      <w:r w:rsidRPr="001D06EA">
        <w:rPr>
          <w:lang w:val="fr-CA"/>
        </w:rPr>
        <w:t>Inclure la signification perçue par rapport à l’anxiété décrite</w:t>
      </w:r>
    </w:p>
    <w:p w14:paraId="1BC7E4E4" w14:textId="77777777" w:rsidR="001D06EA" w:rsidRPr="001D06EA" w:rsidRDefault="001D06EA" w:rsidP="001D06EA">
      <w:pPr>
        <w:numPr>
          <w:ilvl w:val="0"/>
          <w:numId w:val="33"/>
        </w:numPr>
        <w:tabs>
          <w:tab w:val="left" w:pos="1620"/>
        </w:tabs>
        <w:spacing w:after="0" w:line="360" w:lineRule="auto"/>
        <w:rPr>
          <w:lang w:val="fr-CA"/>
        </w:rPr>
      </w:pPr>
      <w:r w:rsidRPr="001D06EA">
        <w:rPr>
          <w:lang w:val="fr-CA"/>
        </w:rPr>
        <w:t>Durée de 55 secondes lorsque lu lentement et avec expression</w:t>
      </w:r>
      <w:r w:rsidRPr="001D06EA">
        <w:rPr>
          <w:lang w:val="fr-CA"/>
        </w:rPr>
        <w:br/>
        <w:t>Une lecture</w:t>
      </w:r>
      <w:proofErr w:type="gramStart"/>
      <w:r w:rsidRPr="001D06EA">
        <w:rPr>
          <w:lang w:val="fr-CA"/>
        </w:rPr>
        <w:t xml:space="preserve"> «avec</w:t>
      </w:r>
      <w:proofErr w:type="gramEnd"/>
      <w:r w:rsidRPr="001D06EA">
        <w:rPr>
          <w:lang w:val="fr-CA"/>
        </w:rPr>
        <w:t xml:space="preserve"> </w:t>
      </w:r>
      <w:proofErr w:type="gramStart"/>
      <w:r w:rsidRPr="001D06EA">
        <w:rPr>
          <w:lang w:val="fr-CA"/>
        </w:rPr>
        <w:t>émotion»</w:t>
      </w:r>
      <w:proofErr w:type="gramEnd"/>
      <w:r w:rsidRPr="001D06EA">
        <w:rPr>
          <w:lang w:val="fr-CA"/>
        </w:rPr>
        <w:t xml:space="preserve"> est importante! En effet, une lecture terne peut être une façon de neutraliser le contenu du scénario. Le débit doit être assez lent et comprendre des pauses aux endroits stratégiques pour favoriser la formation d’images mentales.</w:t>
      </w:r>
    </w:p>
    <w:p w14:paraId="3AA66034" w14:textId="556E6D70" w:rsidR="001D06EA" w:rsidRDefault="001D06EA">
      <w:pPr>
        <w:rPr>
          <w:rFonts w:asciiTheme="majorHAnsi" w:eastAsiaTheme="majorEastAsia" w:hAnsiTheme="majorHAnsi" w:cstheme="majorBidi"/>
          <w:color w:val="0F4761" w:themeColor="accent1" w:themeShade="BF"/>
          <w:sz w:val="32"/>
          <w:szCs w:val="32"/>
          <w:lang w:val="fr-CA"/>
        </w:rPr>
      </w:pPr>
      <w:r>
        <w:rPr>
          <w:rFonts w:asciiTheme="majorHAnsi" w:eastAsiaTheme="majorEastAsia" w:hAnsiTheme="majorHAnsi" w:cstheme="majorBidi"/>
          <w:color w:val="0F4761" w:themeColor="accent1" w:themeShade="BF"/>
          <w:sz w:val="32"/>
          <w:szCs w:val="32"/>
          <w:lang w:val="fr-CA"/>
        </w:rPr>
        <w:br w:type="page"/>
      </w:r>
    </w:p>
    <w:p w14:paraId="5CF545BC" w14:textId="4CD8F712" w:rsidR="001064CC" w:rsidRDefault="00A8307D" w:rsidP="00A8307D">
      <w:pPr>
        <w:pStyle w:val="Titre2"/>
        <w:rPr>
          <w:lang w:val="fr-CA"/>
        </w:rPr>
      </w:pPr>
      <w:bookmarkStart w:id="80" w:name="_Toc216556983"/>
      <w:r>
        <w:rPr>
          <w:lang w:val="fr-CA"/>
        </w:rPr>
        <w:lastRenderedPageBreak/>
        <w:t>Fiche d’exposition</w:t>
      </w:r>
      <w:bookmarkEnd w:id="80"/>
    </w:p>
    <w:p w14:paraId="518CFB05" w14:textId="77777777" w:rsidR="00A8307D" w:rsidRDefault="00A8307D" w:rsidP="006667DB">
      <w:pPr>
        <w:rPr>
          <w:lang w:val="fr-CA"/>
        </w:rPr>
      </w:pPr>
      <w:r w:rsidRPr="00A8307D">
        <w:rPr>
          <w:lang w:val="fr-CA"/>
        </w:rPr>
        <w:t xml:space="preserve">Date : </w:t>
      </w:r>
    </w:p>
    <w:p w14:paraId="7127BA37" w14:textId="77777777" w:rsidR="00A8307D" w:rsidRDefault="00A8307D" w:rsidP="006667DB">
      <w:pPr>
        <w:rPr>
          <w:lang w:val="fr-CA"/>
        </w:rPr>
      </w:pPr>
      <w:r w:rsidRPr="00A8307D">
        <w:rPr>
          <w:lang w:val="fr-CA"/>
        </w:rPr>
        <w:t xml:space="preserve">Thème du scénario : </w:t>
      </w:r>
    </w:p>
    <w:p w14:paraId="6E73E691" w14:textId="77777777" w:rsidR="00A8307D" w:rsidRDefault="00A8307D" w:rsidP="006667DB">
      <w:pPr>
        <w:rPr>
          <w:lang w:val="fr-CA"/>
        </w:rPr>
      </w:pPr>
      <w:r w:rsidRPr="00A8307D">
        <w:rPr>
          <w:b/>
          <w:bCs/>
          <w:lang w:val="fr-CA"/>
        </w:rPr>
        <w:t>AVANT l’exposition</w:t>
      </w:r>
      <w:r w:rsidRPr="00A8307D">
        <w:rPr>
          <w:lang w:val="fr-CA"/>
        </w:rPr>
        <w:t xml:space="preserve"> : 1. Heure 2. Quel est le niveau actuel de malaise associé à votre pensée? (</w:t>
      </w:r>
      <w:proofErr w:type="gramStart"/>
      <w:r w:rsidRPr="00A8307D">
        <w:rPr>
          <w:lang w:val="fr-CA"/>
        </w:rPr>
        <w:t>avant</w:t>
      </w:r>
      <w:proofErr w:type="gramEnd"/>
      <w:r w:rsidRPr="00A8307D">
        <w:rPr>
          <w:lang w:val="fr-CA"/>
        </w:rPr>
        <w:t xml:space="preserve"> la séance d’exposition) </w:t>
      </w:r>
    </w:p>
    <w:p w14:paraId="2F78C62A" w14:textId="74144DDE" w:rsidR="00A8307D" w:rsidRDefault="00A8307D" w:rsidP="006667DB">
      <w:pPr>
        <w:rPr>
          <w:lang w:val="fr-CA"/>
        </w:rPr>
      </w:pPr>
      <w:r w:rsidRPr="00A8307D">
        <w:rPr>
          <w:lang w:val="fr-CA"/>
        </w:rPr>
        <w:t>0</w:t>
      </w:r>
      <w:r>
        <w:rPr>
          <w:lang w:val="fr-CA"/>
        </w:rPr>
        <w:tab/>
      </w:r>
      <w:r w:rsidRPr="00A8307D">
        <w:rPr>
          <w:lang w:val="fr-CA"/>
        </w:rPr>
        <w:t xml:space="preserve"> 1</w:t>
      </w:r>
      <w:r>
        <w:rPr>
          <w:lang w:val="fr-CA"/>
        </w:rPr>
        <w:tab/>
      </w:r>
      <w:r w:rsidRPr="00A8307D">
        <w:rPr>
          <w:lang w:val="fr-CA"/>
        </w:rPr>
        <w:t xml:space="preserve"> 2</w:t>
      </w:r>
      <w:r>
        <w:rPr>
          <w:lang w:val="fr-CA"/>
        </w:rPr>
        <w:tab/>
      </w:r>
      <w:r w:rsidRPr="00A8307D">
        <w:rPr>
          <w:lang w:val="fr-CA"/>
        </w:rPr>
        <w:t xml:space="preserve"> 3</w:t>
      </w:r>
      <w:r>
        <w:rPr>
          <w:lang w:val="fr-CA"/>
        </w:rPr>
        <w:tab/>
      </w:r>
      <w:r w:rsidRPr="00A8307D">
        <w:rPr>
          <w:lang w:val="fr-CA"/>
        </w:rPr>
        <w:t xml:space="preserve"> 4 </w:t>
      </w:r>
      <w:r>
        <w:rPr>
          <w:lang w:val="fr-CA"/>
        </w:rPr>
        <w:tab/>
      </w:r>
      <w:r w:rsidRPr="00A8307D">
        <w:rPr>
          <w:lang w:val="fr-CA"/>
        </w:rPr>
        <w:t>5</w:t>
      </w:r>
      <w:r>
        <w:rPr>
          <w:lang w:val="fr-CA"/>
        </w:rPr>
        <w:tab/>
      </w:r>
      <w:r w:rsidRPr="00A8307D">
        <w:rPr>
          <w:lang w:val="fr-CA"/>
        </w:rPr>
        <w:t xml:space="preserve"> 6</w:t>
      </w:r>
      <w:r>
        <w:rPr>
          <w:lang w:val="fr-CA"/>
        </w:rPr>
        <w:tab/>
      </w:r>
      <w:r w:rsidRPr="00A8307D">
        <w:rPr>
          <w:lang w:val="fr-CA"/>
        </w:rPr>
        <w:t xml:space="preserve"> 7 </w:t>
      </w:r>
      <w:r>
        <w:rPr>
          <w:lang w:val="fr-CA"/>
        </w:rPr>
        <w:tab/>
      </w:r>
      <w:r w:rsidRPr="00A8307D">
        <w:rPr>
          <w:lang w:val="fr-CA"/>
        </w:rPr>
        <w:t xml:space="preserve">8 </w:t>
      </w:r>
    </w:p>
    <w:p w14:paraId="0C31C4DC" w14:textId="128FE4F3" w:rsidR="00A8307D" w:rsidRDefault="00A8307D" w:rsidP="006667DB">
      <w:pPr>
        <w:rPr>
          <w:lang w:val="fr-CA"/>
        </w:rPr>
      </w:pPr>
      <w:r w:rsidRPr="00A8307D">
        <w:rPr>
          <w:lang w:val="fr-CA"/>
        </w:rPr>
        <w:t>Aucun</w:t>
      </w:r>
      <w:r>
        <w:rPr>
          <w:lang w:val="fr-CA"/>
        </w:rPr>
        <w:tab/>
      </w:r>
      <w:r>
        <w:rPr>
          <w:lang w:val="fr-CA"/>
        </w:rPr>
        <w:tab/>
      </w:r>
      <w:r>
        <w:rPr>
          <w:lang w:val="fr-CA"/>
        </w:rPr>
        <w:tab/>
      </w:r>
      <w:r>
        <w:rPr>
          <w:lang w:val="fr-CA"/>
        </w:rPr>
        <w:tab/>
      </w:r>
      <w:r>
        <w:rPr>
          <w:lang w:val="fr-CA"/>
        </w:rPr>
        <w:tab/>
      </w:r>
      <w:r>
        <w:rPr>
          <w:lang w:val="fr-CA"/>
        </w:rPr>
        <w:tab/>
      </w:r>
      <w:r>
        <w:rPr>
          <w:lang w:val="fr-CA"/>
        </w:rPr>
        <w:tab/>
      </w:r>
      <w:r>
        <w:rPr>
          <w:lang w:val="fr-CA"/>
        </w:rPr>
        <w:tab/>
      </w:r>
      <w:r w:rsidRPr="00A8307D">
        <w:rPr>
          <w:lang w:val="fr-CA"/>
        </w:rPr>
        <w:t xml:space="preserve"> extrême </w:t>
      </w:r>
    </w:p>
    <w:p w14:paraId="730505AD" w14:textId="22B7C026" w:rsidR="00A8307D" w:rsidRDefault="00A8307D" w:rsidP="006667DB">
      <w:pPr>
        <w:rPr>
          <w:lang w:val="fr-CA"/>
        </w:rPr>
      </w:pPr>
      <w:r w:rsidRPr="00A8307D">
        <w:rPr>
          <w:b/>
          <w:bCs/>
          <w:lang w:val="fr-CA"/>
        </w:rPr>
        <w:t>APRÈS l’exposition</w:t>
      </w:r>
      <w:r w:rsidRPr="00A8307D">
        <w:rPr>
          <w:lang w:val="fr-CA"/>
        </w:rPr>
        <w:t xml:space="preserve"> : </w:t>
      </w:r>
    </w:p>
    <w:p w14:paraId="5BD1D2E4" w14:textId="77777777" w:rsidR="00A8307D" w:rsidRDefault="00A8307D" w:rsidP="006667DB">
      <w:pPr>
        <w:rPr>
          <w:lang w:val="fr-CA"/>
        </w:rPr>
      </w:pPr>
      <w:r w:rsidRPr="00A8307D">
        <w:rPr>
          <w:lang w:val="fr-CA"/>
        </w:rPr>
        <w:t>1. Heure</w:t>
      </w:r>
    </w:p>
    <w:p w14:paraId="22D75097" w14:textId="77777777" w:rsidR="00A8307D" w:rsidRDefault="00A8307D" w:rsidP="006667DB">
      <w:pPr>
        <w:rPr>
          <w:lang w:val="fr-CA"/>
        </w:rPr>
      </w:pPr>
      <w:r w:rsidRPr="00A8307D">
        <w:rPr>
          <w:lang w:val="fr-CA"/>
        </w:rPr>
        <w:t xml:space="preserve"> 2. Quel est le niveau actuel de malaise associé à votre pensée? (</w:t>
      </w:r>
      <w:proofErr w:type="gramStart"/>
      <w:r w:rsidRPr="00A8307D">
        <w:rPr>
          <w:lang w:val="fr-CA"/>
        </w:rPr>
        <w:t>à</w:t>
      </w:r>
      <w:proofErr w:type="gramEnd"/>
      <w:r w:rsidRPr="00A8307D">
        <w:rPr>
          <w:lang w:val="fr-CA"/>
        </w:rPr>
        <w:t xml:space="preserve"> la fin de l’exposition) </w:t>
      </w:r>
    </w:p>
    <w:p w14:paraId="38340F27" w14:textId="698550BB" w:rsidR="00A8307D" w:rsidRDefault="00A8307D" w:rsidP="006667DB">
      <w:pPr>
        <w:rPr>
          <w:lang w:val="fr-CA"/>
        </w:rPr>
      </w:pPr>
      <w:r w:rsidRPr="00A8307D">
        <w:rPr>
          <w:lang w:val="fr-CA"/>
        </w:rPr>
        <w:t xml:space="preserve">0 </w:t>
      </w:r>
      <w:r>
        <w:rPr>
          <w:lang w:val="fr-CA"/>
        </w:rPr>
        <w:tab/>
      </w:r>
      <w:r w:rsidRPr="00A8307D">
        <w:rPr>
          <w:lang w:val="fr-CA"/>
        </w:rPr>
        <w:t>1</w:t>
      </w:r>
      <w:r>
        <w:rPr>
          <w:lang w:val="fr-CA"/>
        </w:rPr>
        <w:tab/>
      </w:r>
      <w:r w:rsidRPr="00A8307D">
        <w:rPr>
          <w:lang w:val="fr-CA"/>
        </w:rPr>
        <w:t xml:space="preserve"> 2</w:t>
      </w:r>
      <w:r>
        <w:rPr>
          <w:lang w:val="fr-CA"/>
        </w:rPr>
        <w:tab/>
      </w:r>
      <w:r w:rsidRPr="00A8307D">
        <w:rPr>
          <w:lang w:val="fr-CA"/>
        </w:rPr>
        <w:t xml:space="preserve"> 3 </w:t>
      </w:r>
      <w:r>
        <w:rPr>
          <w:lang w:val="fr-CA"/>
        </w:rPr>
        <w:tab/>
      </w:r>
      <w:r w:rsidRPr="00A8307D">
        <w:rPr>
          <w:lang w:val="fr-CA"/>
        </w:rPr>
        <w:t xml:space="preserve">4 </w:t>
      </w:r>
      <w:r>
        <w:rPr>
          <w:lang w:val="fr-CA"/>
        </w:rPr>
        <w:tab/>
      </w:r>
      <w:r w:rsidRPr="00A8307D">
        <w:rPr>
          <w:lang w:val="fr-CA"/>
        </w:rPr>
        <w:t xml:space="preserve">5 </w:t>
      </w:r>
      <w:r>
        <w:rPr>
          <w:lang w:val="fr-CA"/>
        </w:rPr>
        <w:tab/>
      </w:r>
      <w:r w:rsidRPr="00A8307D">
        <w:rPr>
          <w:lang w:val="fr-CA"/>
        </w:rPr>
        <w:t xml:space="preserve">6 </w:t>
      </w:r>
      <w:r>
        <w:rPr>
          <w:lang w:val="fr-CA"/>
        </w:rPr>
        <w:tab/>
      </w:r>
      <w:r w:rsidRPr="00A8307D">
        <w:rPr>
          <w:lang w:val="fr-CA"/>
        </w:rPr>
        <w:t xml:space="preserve">7 </w:t>
      </w:r>
      <w:r>
        <w:rPr>
          <w:lang w:val="fr-CA"/>
        </w:rPr>
        <w:tab/>
      </w:r>
      <w:r w:rsidRPr="00A8307D">
        <w:rPr>
          <w:lang w:val="fr-CA"/>
        </w:rPr>
        <w:t xml:space="preserve">8 </w:t>
      </w:r>
    </w:p>
    <w:p w14:paraId="00914854" w14:textId="4CA21377" w:rsidR="00A8307D" w:rsidRDefault="00A8307D" w:rsidP="006667DB">
      <w:pPr>
        <w:rPr>
          <w:lang w:val="fr-CA"/>
        </w:rPr>
      </w:pPr>
      <w:r w:rsidRPr="00A8307D">
        <w:rPr>
          <w:lang w:val="fr-CA"/>
        </w:rPr>
        <w:t xml:space="preserve">Aucun </w:t>
      </w:r>
      <w:r>
        <w:rPr>
          <w:lang w:val="fr-CA"/>
        </w:rPr>
        <w:tab/>
      </w:r>
      <w:r>
        <w:rPr>
          <w:lang w:val="fr-CA"/>
        </w:rPr>
        <w:tab/>
      </w:r>
      <w:r>
        <w:rPr>
          <w:lang w:val="fr-CA"/>
        </w:rPr>
        <w:tab/>
      </w:r>
      <w:r>
        <w:rPr>
          <w:lang w:val="fr-CA"/>
        </w:rPr>
        <w:tab/>
      </w:r>
      <w:r>
        <w:rPr>
          <w:lang w:val="fr-CA"/>
        </w:rPr>
        <w:tab/>
      </w:r>
      <w:r>
        <w:rPr>
          <w:lang w:val="fr-CA"/>
        </w:rPr>
        <w:tab/>
      </w:r>
      <w:r>
        <w:rPr>
          <w:lang w:val="fr-CA"/>
        </w:rPr>
        <w:tab/>
      </w:r>
      <w:r>
        <w:rPr>
          <w:lang w:val="fr-CA"/>
        </w:rPr>
        <w:tab/>
      </w:r>
      <w:r w:rsidRPr="00A8307D">
        <w:rPr>
          <w:lang w:val="fr-CA"/>
        </w:rPr>
        <w:t xml:space="preserve">extrême </w:t>
      </w:r>
    </w:p>
    <w:p w14:paraId="06EC5A62" w14:textId="77777777" w:rsidR="00A8307D" w:rsidRDefault="00A8307D" w:rsidP="006667DB">
      <w:pPr>
        <w:rPr>
          <w:lang w:val="fr-CA"/>
        </w:rPr>
      </w:pPr>
      <w:r w:rsidRPr="00A8307D">
        <w:rPr>
          <w:lang w:val="fr-CA"/>
        </w:rPr>
        <w:t xml:space="preserve">3. Quel était le niveau maximal de malaise associé à votre pensée? Encerclez le chiffre correspondant à votre niveau de malaise maximum pendant la séance d’exposition. </w:t>
      </w:r>
    </w:p>
    <w:p w14:paraId="0B31D24C" w14:textId="77777777" w:rsidR="00A8307D" w:rsidRDefault="00A8307D" w:rsidP="00A8307D">
      <w:pPr>
        <w:rPr>
          <w:lang w:val="fr-CA"/>
        </w:rPr>
      </w:pPr>
      <w:r w:rsidRPr="00A8307D">
        <w:rPr>
          <w:lang w:val="fr-CA"/>
        </w:rPr>
        <w:t xml:space="preserve">0 </w:t>
      </w:r>
      <w:r>
        <w:rPr>
          <w:lang w:val="fr-CA"/>
        </w:rPr>
        <w:tab/>
      </w:r>
      <w:r w:rsidRPr="00A8307D">
        <w:rPr>
          <w:lang w:val="fr-CA"/>
        </w:rPr>
        <w:t>1</w:t>
      </w:r>
      <w:r>
        <w:rPr>
          <w:lang w:val="fr-CA"/>
        </w:rPr>
        <w:tab/>
      </w:r>
      <w:r w:rsidRPr="00A8307D">
        <w:rPr>
          <w:lang w:val="fr-CA"/>
        </w:rPr>
        <w:t xml:space="preserve"> 2</w:t>
      </w:r>
      <w:r>
        <w:rPr>
          <w:lang w:val="fr-CA"/>
        </w:rPr>
        <w:tab/>
      </w:r>
      <w:r w:rsidRPr="00A8307D">
        <w:rPr>
          <w:lang w:val="fr-CA"/>
        </w:rPr>
        <w:t xml:space="preserve"> 3 </w:t>
      </w:r>
      <w:r>
        <w:rPr>
          <w:lang w:val="fr-CA"/>
        </w:rPr>
        <w:tab/>
      </w:r>
      <w:r w:rsidRPr="00A8307D">
        <w:rPr>
          <w:lang w:val="fr-CA"/>
        </w:rPr>
        <w:t xml:space="preserve">4 </w:t>
      </w:r>
      <w:r>
        <w:rPr>
          <w:lang w:val="fr-CA"/>
        </w:rPr>
        <w:tab/>
      </w:r>
      <w:r w:rsidRPr="00A8307D">
        <w:rPr>
          <w:lang w:val="fr-CA"/>
        </w:rPr>
        <w:t xml:space="preserve">5 </w:t>
      </w:r>
      <w:r>
        <w:rPr>
          <w:lang w:val="fr-CA"/>
        </w:rPr>
        <w:tab/>
      </w:r>
      <w:r w:rsidRPr="00A8307D">
        <w:rPr>
          <w:lang w:val="fr-CA"/>
        </w:rPr>
        <w:t xml:space="preserve">6 </w:t>
      </w:r>
      <w:r>
        <w:rPr>
          <w:lang w:val="fr-CA"/>
        </w:rPr>
        <w:tab/>
      </w:r>
      <w:r w:rsidRPr="00A8307D">
        <w:rPr>
          <w:lang w:val="fr-CA"/>
        </w:rPr>
        <w:t xml:space="preserve">7 </w:t>
      </w:r>
      <w:r>
        <w:rPr>
          <w:lang w:val="fr-CA"/>
        </w:rPr>
        <w:tab/>
      </w:r>
      <w:r w:rsidRPr="00A8307D">
        <w:rPr>
          <w:lang w:val="fr-CA"/>
        </w:rPr>
        <w:t xml:space="preserve">8 </w:t>
      </w:r>
    </w:p>
    <w:p w14:paraId="115D6AD4" w14:textId="77777777" w:rsidR="00A8307D" w:rsidRDefault="00A8307D" w:rsidP="00A8307D">
      <w:pPr>
        <w:rPr>
          <w:lang w:val="fr-CA"/>
        </w:rPr>
      </w:pPr>
      <w:r w:rsidRPr="00A8307D">
        <w:rPr>
          <w:lang w:val="fr-CA"/>
        </w:rPr>
        <w:t xml:space="preserve">Aucun </w:t>
      </w:r>
      <w:r>
        <w:rPr>
          <w:lang w:val="fr-CA"/>
        </w:rPr>
        <w:tab/>
      </w:r>
      <w:r>
        <w:rPr>
          <w:lang w:val="fr-CA"/>
        </w:rPr>
        <w:tab/>
      </w:r>
      <w:r>
        <w:rPr>
          <w:lang w:val="fr-CA"/>
        </w:rPr>
        <w:tab/>
      </w:r>
      <w:r>
        <w:rPr>
          <w:lang w:val="fr-CA"/>
        </w:rPr>
        <w:tab/>
      </w:r>
      <w:r>
        <w:rPr>
          <w:lang w:val="fr-CA"/>
        </w:rPr>
        <w:tab/>
      </w:r>
      <w:r>
        <w:rPr>
          <w:lang w:val="fr-CA"/>
        </w:rPr>
        <w:tab/>
      </w:r>
      <w:r>
        <w:rPr>
          <w:lang w:val="fr-CA"/>
        </w:rPr>
        <w:tab/>
      </w:r>
      <w:r>
        <w:rPr>
          <w:lang w:val="fr-CA"/>
        </w:rPr>
        <w:tab/>
      </w:r>
      <w:r w:rsidRPr="00A8307D">
        <w:rPr>
          <w:lang w:val="fr-CA"/>
        </w:rPr>
        <w:t xml:space="preserve">extrême </w:t>
      </w:r>
    </w:p>
    <w:p w14:paraId="0BF9DA21" w14:textId="77777777" w:rsidR="00A8307D" w:rsidRDefault="00A8307D" w:rsidP="006667DB">
      <w:pPr>
        <w:rPr>
          <w:lang w:val="fr-CA"/>
        </w:rPr>
      </w:pPr>
    </w:p>
    <w:p w14:paraId="1829C3E8" w14:textId="77777777" w:rsidR="00A8307D" w:rsidRDefault="00A8307D" w:rsidP="006667DB">
      <w:pPr>
        <w:rPr>
          <w:lang w:val="fr-CA"/>
        </w:rPr>
      </w:pPr>
      <w:r w:rsidRPr="00A8307D">
        <w:rPr>
          <w:lang w:val="fr-CA"/>
        </w:rPr>
        <w:t xml:space="preserve">4. Avez-vous neutralisé votre pensée pendant la séance d’exposition? </w:t>
      </w:r>
    </w:p>
    <w:p w14:paraId="5BD25D8C" w14:textId="4A105BE9" w:rsidR="00A8307D" w:rsidRDefault="00A8307D" w:rsidP="006667DB">
      <w:pPr>
        <w:rPr>
          <w:lang w:val="fr-CA"/>
        </w:rPr>
      </w:pPr>
      <w:r w:rsidRPr="00A8307D">
        <w:rPr>
          <w:lang w:val="fr-CA"/>
        </w:rPr>
        <w:t xml:space="preserve">Oui : </w:t>
      </w:r>
      <w:r>
        <w:rPr>
          <w:lang w:val="fr-CA"/>
        </w:rPr>
        <w:tab/>
      </w:r>
      <w:r>
        <w:rPr>
          <w:lang w:val="fr-CA"/>
        </w:rPr>
        <w:tab/>
      </w:r>
      <w:r w:rsidRPr="00A8307D">
        <w:rPr>
          <w:lang w:val="fr-CA"/>
        </w:rPr>
        <w:t xml:space="preserve">Non : </w:t>
      </w:r>
    </w:p>
    <w:p w14:paraId="681FAE03" w14:textId="4BBE3A60" w:rsidR="00A8307D" w:rsidRDefault="00A8307D" w:rsidP="006667DB">
      <w:pPr>
        <w:rPr>
          <w:lang w:val="fr-CA"/>
        </w:rPr>
      </w:pPr>
      <w:r w:rsidRPr="00A8307D">
        <w:rPr>
          <w:lang w:val="fr-CA"/>
        </w:rPr>
        <w:t>Si oui, comment?</w:t>
      </w:r>
    </w:p>
    <w:p w14:paraId="1C66A6EB" w14:textId="77777777" w:rsidR="002B1556" w:rsidRDefault="002B1556">
      <w:pPr>
        <w:rPr>
          <w:lang w:val="fr-CA"/>
        </w:rPr>
        <w:sectPr w:rsidR="002B1556">
          <w:footerReference w:type="default" r:id="rId30"/>
          <w:pgSz w:w="12240" w:h="15840"/>
          <w:pgMar w:top="1440" w:right="1440" w:bottom="1440" w:left="1440" w:header="708" w:footer="708" w:gutter="0"/>
          <w:cols w:space="708"/>
          <w:docGrid w:linePitch="360"/>
        </w:sectPr>
      </w:pPr>
      <w:r>
        <w:rPr>
          <w:lang w:val="fr-CA"/>
        </w:rPr>
        <w:br w:type="page"/>
      </w:r>
    </w:p>
    <w:p w14:paraId="57CA1E72" w14:textId="2F20141F" w:rsidR="002B1556" w:rsidRDefault="002B1556">
      <w:pPr>
        <w:rPr>
          <w:lang w:val="fr-CA"/>
        </w:rPr>
      </w:pPr>
    </w:p>
    <w:p w14:paraId="7B411F2A" w14:textId="77777777" w:rsidR="00C96178" w:rsidRDefault="00C96178" w:rsidP="006667DB">
      <w:pPr>
        <w:rPr>
          <w:lang w:val="fr-CA"/>
        </w:rPr>
      </w:pPr>
    </w:p>
    <w:tbl>
      <w:tblPr>
        <w:tblStyle w:val="Grilledutableau"/>
        <w:tblW w:w="5000" w:type="pct"/>
        <w:tblLook w:val="04A0" w:firstRow="1" w:lastRow="0" w:firstColumn="1" w:lastColumn="0" w:noHBand="0" w:noVBand="1"/>
      </w:tblPr>
      <w:tblGrid>
        <w:gridCol w:w="1148"/>
        <w:gridCol w:w="2360"/>
        <w:gridCol w:w="2359"/>
        <w:gridCol w:w="2362"/>
        <w:gridCol w:w="2359"/>
        <w:gridCol w:w="2362"/>
      </w:tblGrid>
      <w:tr w:rsidR="002B1556" w14:paraId="24E46672" w14:textId="77777777" w:rsidTr="002B1556">
        <w:tc>
          <w:tcPr>
            <w:tcW w:w="443" w:type="pct"/>
          </w:tcPr>
          <w:p w14:paraId="0493360B" w14:textId="1E46C7AB" w:rsidR="002B1556" w:rsidRDefault="002B1556" w:rsidP="002B1556">
            <w:pPr>
              <w:rPr>
                <w:lang w:val="fr-CA"/>
              </w:rPr>
            </w:pPr>
            <w:r>
              <w:rPr>
                <w:lang w:val="fr-CA"/>
              </w:rPr>
              <w:t>Date</w:t>
            </w:r>
          </w:p>
        </w:tc>
        <w:tc>
          <w:tcPr>
            <w:tcW w:w="911" w:type="pct"/>
          </w:tcPr>
          <w:p w14:paraId="1E8CF0BB" w14:textId="31B3401A" w:rsidR="002B1556" w:rsidRDefault="002B1556" w:rsidP="002B1556">
            <w:pPr>
              <w:rPr>
                <w:lang w:val="fr-CA"/>
              </w:rPr>
            </w:pPr>
            <w:r w:rsidRPr="002B1556">
              <w:rPr>
                <w:lang w:val="fr-CA"/>
              </w:rPr>
              <w:t xml:space="preserve">Situation </w:t>
            </w:r>
          </w:p>
        </w:tc>
        <w:tc>
          <w:tcPr>
            <w:tcW w:w="911" w:type="pct"/>
          </w:tcPr>
          <w:p w14:paraId="1FFBFA45" w14:textId="04D2AFBE" w:rsidR="002B1556" w:rsidRDefault="002B1556" w:rsidP="002B1556">
            <w:pPr>
              <w:rPr>
                <w:lang w:val="fr-CA"/>
              </w:rPr>
            </w:pPr>
            <w:r w:rsidRPr="002B1556">
              <w:rPr>
                <w:lang w:val="fr-CA"/>
              </w:rPr>
              <w:t xml:space="preserve">Prédiction </w:t>
            </w:r>
            <w:r w:rsidRPr="002B1556">
              <w:rPr>
                <w:sz w:val="16"/>
                <w:szCs w:val="16"/>
                <w:lang w:val="fr-CA"/>
              </w:rPr>
              <w:t xml:space="preserve">Qu'est ce qui va arriver? Comment le </w:t>
            </w:r>
            <w:proofErr w:type="spellStart"/>
            <w:r w:rsidRPr="002B1556">
              <w:rPr>
                <w:sz w:val="16"/>
                <w:szCs w:val="16"/>
                <w:lang w:val="fr-CA"/>
              </w:rPr>
              <w:t>saurezvous</w:t>
            </w:r>
            <w:proofErr w:type="spellEnd"/>
            <w:r w:rsidRPr="002B1556">
              <w:rPr>
                <w:sz w:val="16"/>
                <w:szCs w:val="16"/>
                <w:lang w:val="fr-CA"/>
              </w:rPr>
              <w:t>? Évaluez le degré de conviction (0-100%)</w:t>
            </w:r>
            <w:r w:rsidRPr="002B1556">
              <w:rPr>
                <w:lang w:val="fr-CA"/>
              </w:rPr>
              <w:t xml:space="preserve"> </w:t>
            </w:r>
          </w:p>
        </w:tc>
        <w:tc>
          <w:tcPr>
            <w:tcW w:w="912" w:type="pct"/>
          </w:tcPr>
          <w:p w14:paraId="20BCF5B8" w14:textId="12ED9519" w:rsidR="002B1556" w:rsidRDefault="002B1556" w:rsidP="002B1556">
            <w:pPr>
              <w:rPr>
                <w:lang w:val="fr-CA"/>
              </w:rPr>
            </w:pPr>
            <w:r w:rsidRPr="002B1556">
              <w:rPr>
                <w:lang w:val="fr-CA"/>
              </w:rPr>
              <w:t xml:space="preserve">Expérience </w:t>
            </w:r>
            <w:r w:rsidRPr="002B1556">
              <w:rPr>
                <w:sz w:val="16"/>
                <w:szCs w:val="16"/>
                <w:lang w:val="fr-CA"/>
              </w:rPr>
              <w:t xml:space="preserve">Comment </w:t>
            </w:r>
            <w:proofErr w:type="spellStart"/>
            <w:r w:rsidRPr="002B1556">
              <w:rPr>
                <w:sz w:val="16"/>
                <w:szCs w:val="16"/>
                <w:lang w:val="fr-CA"/>
              </w:rPr>
              <w:t>allez vous</w:t>
            </w:r>
            <w:proofErr w:type="spellEnd"/>
            <w:r w:rsidRPr="002B1556">
              <w:rPr>
                <w:sz w:val="16"/>
                <w:szCs w:val="16"/>
                <w:lang w:val="fr-CA"/>
              </w:rPr>
              <w:t xml:space="preserve"> tester cette prédiction?</w:t>
            </w:r>
            <w:r w:rsidRPr="002B1556">
              <w:rPr>
                <w:lang w:val="fr-CA"/>
              </w:rPr>
              <w:t xml:space="preserve"> </w:t>
            </w:r>
          </w:p>
        </w:tc>
        <w:tc>
          <w:tcPr>
            <w:tcW w:w="911" w:type="pct"/>
          </w:tcPr>
          <w:p w14:paraId="6C21897D" w14:textId="77777777" w:rsidR="002B1556" w:rsidRDefault="002B1556" w:rsidP="002B1556">
            <w:pPr>
              <w:rPr>
                <w:lang w:val="fr-CA"/>
              </w:rPr>
            </w:pPr>
            <w:r w:rsidRPr="002B1556">
              <w:rPr>
                <w:lang w:val="fr-CA"/>
              </w:rPr>
              <w:t xml:space="preserve">Résultat </w:t>
            </w:r>
          </w:p>
          <w:p w14:paraId="0C2B66B8" w14:textId="580C54E4" w:rsidR="002B1556" w:rsidRPr="002B1556" w:rsidRDefault="002B1556" w:rsidP="002B1556">
            <w:pPr>
              <w:rPr>
                <w:sz w:val="16"/>
                <w:szCs w:val="16"/>
                <w:lang w:val="fr-CA"/>
              </w:rPr>
            </w:pPr>
            <w:r w:rsidRPr="002B1556">
              <w:rPr>
                <w:sz w:val="16"/>
                <w:szCs w:val="16"/>
                <w:lang w:val="fr-CA"/>
              </w:rPr>
              <w:t xml:space="preserve">Que s'est-il passé? La prédiction </w:t>
            </w:r>
            <w:proofErr w:type="spellStart"/>
            <w:r w:rsidRPr="002B1556">
              <w:rPr>
                <w:sz w:val="16"/>
                <w:szCs w:val="16"/>
                <w:lang w:val="fr-CA"/>
              </w:rPr>
              <w:t>était elle</w:t>
            </w:r>
            <w:proofErr w:type="spellEnd"/>
            <w:r w:rsidRPr="002B1556">
              <w:rPr>
                <w:sz w:val="16"/>
                <w:szCs w:val="16"/>
                <w:lang w:val="fr-CA"/>
              </w:rPr>
              <w:t xml:space="preserve"> juste? </w:t>
            </w:r>
          </w:p>
        </w:tc>
        <w:tc>
          <w:tcPr>
            <w:tcW w:w="912" w:type="pct"/>
          </w:tcPr>
          <w:p w14:paraId="3861F3BE" w14:textId="77777777" w:rsidR="002B1556" w:rsidRDefault="002B1556" w:rsidP="002B1556">
            <w:pPr>
              <w:rPr>
                <w:lang w:val="fr-CA"/>
              </w:rPr>
            </w:pPr>
            <w:r w:rsidRPr="002B1556">
              <w:rPr>
                <w:lang w:val="fr-CA"/>
              </w:rPr>
              <w:t xml:space="preserve">Qu'ai-je appris? </w:t>
            </w:r>
          </w:p>
          <w:p w14:paraId="7CF66D1A" w14:textId="77777777" w:rsidR="002B1556" w:rsidRPr="002B1556" w:rsidRDefault="002B1556" w:rsidP="002B1556">
            <w:pPr>
              <w:rPr>
                <w:sz w:val="16"/>
                <w:szCs w:val="16"/>
                <w:lang w:val="fr-CA"/>
              </w:rPr>
            </w:pPr>
            <w:r w:rsidRPr="002B1556">
              <w:rPr>
                <w:sz w:val="16"/>
                <w:szCs w:val="16"/>
                <w:lang w:val="fr-CA"/>
              </w:rPr>
              <w:t xml:space="preserve">1. Conclusion (évaluez le degré de conviction de 0-100%) </w:t>
            </w:r>
          </w:p>
          <w:p w14:paraId="78105045" w14:textId="0F4BAFE7" w:rsidR="002B1556" w:rsidRDefault="002B1556" w:rsidP="002B1556">
            <w:pPr>
              <w:rPr>
                <w:lang w:val="fr-CA"/>
              </w:rPr>
            </w:pPr>
            <w:r w:rsidRPr="002B1556">
              <w:rPr>
                <w:sz w:val="16"/>
                <w:szCs w:val="16"/>
                <w:lang w:val="fr-CA"/>
              </w:rPr>
              <w:t>2. Évaluez la probabilité que ce qui a été prédit survienne plus tard (0-100%)</w:t>
            </w:r>
          </w:p>
        </w:tc>
      </w:tr>
      <w:tr w:rsidR="002B1556" w14:paraId="525E82E9" w14:textId="77777777" w:rsidTr="002B1556">
        <w:tc>
          <w:tcPr>
            <w:tcW w:w="443" w:type="pct"/>
          </w:tcPr>
          <w:p w14:paraId="693AF529" w14:textId="77777777" w:rsidR="002B1556" w:rsidRDefault="002B1556" w:rsidP="006667DB">
            <w:pPr>
              <w:rPr>
                <w:lang w:val="fr-CA"/>
              </w:rPr>
            </w:pPr>
          </w:p>
        </w:tc>
        <w:tc>
          <w:tcPr>
            <w:tcW w:w="911" w:type="pct"/>
          </w:tcPr>
          <w:p w14:paraId="15DC0641" w14:textId="77777777" w:rsidR="002B1556" w:rsidRDefault="002B1556" w:rsidP="006667DB">
            <w:pPr>
              <w:rPr>
                <w:lang w:val="fr-CA"/>
              </w:rPr>
            </w:pPr>
          </w:p>
        </w:tc>
        <w:tc>
          <w:tcPr>
            <w:tcW w:w="911" w:type="pct"/>
          </w:tcPr>
          <w:p w14:paraId="34E8B5B8" w14:textId="77777777" w:rsidR="002B1556" w:rsidRDefault="002B1556" w:rsidP="006667DB">
            <w:pPr>
              <w:rPr>
                <w:lang w:val="fr-CA"/>
              </w:rPr>
            </w:pPr>
          </w:p>
        </w:tc>
        <w:tc>
          <w:tcPr>
            <w:tcW w:w="912" w:type="pct"/>
          </w:tcPr>
          <w:p w14:paraId="5E901FF8" w14:textId="77777777" w:rsidR="002B1556" w:rsidRDefault="002B1556" w:rsidP="006667DB">
            <w:pPr>
              <w:rPr>
                <w:lang w:val="fr-CA"/>
              </w:rPr>
            </w:pPr>
          </w:p>
        </w:tc>
        <w:tc>
          <w:tcPr>
            <w:tcW w:w="911" w:type="pct"/>
          </w:tcPr>
          <w:p w14:paraId="5A275BE9" w14:textId="77777777" w:rsidR="002B1556" w:rsidRDefault="002B1556" w:rsidP="006667DB">
            <w:pPr>
              <w:rPr>
                <w:lang w:val="fr-CA"/>
              </w:rPr>
            </w:pPr>
          </w:p>
        </w:tc>
        <w:tc>
          <w:tcPr>
            <w:tcW w:w="912" w:type="pct"/>
          </w:tcPr>
          <w:p w14:paraId="32FDEC49" w14:textId="77777777" w:rsidR="002B1556" w:rsidRDefault="002B1556" w:rsidP="006667DB">
            <w:pPr>
              <w:rPr>
                <w:lang w:val="fr-CA"/>
              </w:rPr>
            </w:pPr>
          </w:p>
        </w:tc>
      </w:tr>
    </w:tbl>
    <w:p w14:paraId="7CB0A4AD" w14:textId="77777777" w:rsidR="002B1556" w:rsidRDefault="002B1556" w:rsidP="006667DB">
      <w:pPr>
        <w:rPr>
          <w:lang w:val="fr-CA"/>
        </w:rPr>
        <w:sectPr w:rsidR="002B1556" w:rsidSect="002B1556">
          <w:pgSz w:w="15840" w:h="12240" w:orient="landscape"/>
          <w:pgMar w:top="1440" w:right="1440" w:bottom="1440" w:left="1440" w:header="708" w:footer="708" w:gutter="0"/>
          <w:cols w:space="708"/>
          <w:docGrid w:linePitch="360"/>
        </w:sectPr>
      </w:pPr>
    </w:p>
    <w:p w14:paraId="060DD4D1" w14:textId="29542107" w:rsidR="00B653E7" w:rsidRPr="00340BB4" w:rsidRDefault="00046E12" w:rsidP="00046E12">
      <w:pPr>
        <w:pStyle w:val="Titre1"/>
        <w:rPr>
          <w:b/>
          <w:bCs/>
          <w:lang w:val="fr-CA"/>
        </w:rPr>
      </w:pPr>
      <w:bookmarkStart w:id="81" w:name="_Toc216556984"/>
      <w:r w:rsidRPr="00340BB4">
        <w:rPr>
          <w:b/>
          <w:bCs/>
          <w:lang w:val="fr-CA"/>
        </w:rPr>
        <w:lastRenderedPageBreak/>
        <w:t>Semaine 5. Réévaluer les pensées</w:t>
      </w:r>
      <w:bookmarkEnd w:id="81"/>
    </w:p>
    <w:p w14:paraId="2285A521" w14:textId="77777777" w:rsidR="00C96178" w:rsidRPr="00C96178" w:rsidRDefault="00C96178" w:rsidP="00C96178">
      <w:pPr>
        <w:rPr>
          <w:lang w:val="fr-CA"/>
        </w:rPr>
      </w:pPr>
    </w:p>
    <w:p w14:paraId="43D193E4" w14:textId="41C5976C" w:rsidR="00C96178" w:rsidRPr="00C96178" w:rsidRDefault="00046E12" w:rsidP="00C96178">
      <w:pPr>
        <w:rPr>
          <w:lang w:val="fr-CA"/>
        </w:rPr>
      </w:pPr>
      <w:r>
        <w:rPr>
          <w:noProof/>
        </w:rPr>
        <w:drawing>
          <wp:inline distT="0" distB="0" distL="0" distR="0" wp14:anchorId="64CDEEE7" wp14:editId="541B1DD0">
            <wp:extent cx="5943600" cy="5943600"/>
            <wp:effectExtent l="0" t="0" r="0" b="0"/>
            <wp:docPr id="77418205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19DE0834" w14:textId="77777777" w:rsidR="00C96178" w:rsidRPr="00C96178" w:rsidRDefault="00C96178" w:rsidP="00C96178">
      <w:pPr>
        <w:rPr>
          <w:lang w:val="fr-CA"/>
        </w:rPr>
      </w:pPr>
    </w:p>
    <w:p w14:paraId="31F8393E" w14:textId="2F53A09C" w:rsidR="00046E12" w:rsidRDefault="00046E12">
      <w:pPr>
        <w:rPr>
          <w:lang w:val="fr-CA"/>
        </w:rPr>
      </w:pPr>
      <w:r>
        <w:rPr>
          <w:lang w:val="fr-CA"/>
        </w:rPr>
        <w:br w:type="page"/>
      </w:r>
    </w:p>
    <w:p w14:paraId="4EBEA652" w14:textId="77777777" w:rsidR="00046E12" w:rsidRPr="006667DB" w:rsidRDefault="00046E12" w:rsidP="00046E12">
      <w:pPr>
        <w:pStyle w:val="Titre2"/>
        <w:rPr>
          <w:b/>
          <w:bCs/>
          <w:lang w:val="fr-CA"/>
        </w:rPr>
      </w:pPr>
      <w:bookmarkStart w:id="82" w:name="_Toc216556985"/>
      <w:r w:rsidRPr="006667DB">
        <w:rPr>
          <w:b/>
          <w:bCs/>
          <w:lang w:val="fr-CA"/>
        </w:rPr>
        <w:lastRenderedPageBreak/>
        <w:t>Bilan de la semaine</w:t>
      </w:r>
      <w:bookmarkEnd w:id="82"/>
    </w:p>
    <w:p w14:paraId="02FF7F1F" w14:textId="77777777" w:rsidR="00046E12" w:rsidRPr="00BD1E4F" w:rsidRDefault="00046E12" w:rsidP="00046E12">
      <w:pPr>
        <w:pStyle w:val="Titre3"/>
        <w:rPr>
          <w:b/>
          <w:bCs/>
          <w:lang w:val="fr-CA"/>
        </w:rPr>
      </w:pPr>
      <w:bookmarkStart w:id="83" w:name="_Toc216556986"/>
      <w:r w:rsidRPr="00BD1E4F">
        <w:rPr>
          <w:b/>
          <w:bCs/>
          <w:lang w:val="fr-CA"/>
        </w:rPr>
        <w:t>Analyse de l’agenda du sommeil</w:t>
      </w:r>
      <w:bookmarkEnd w:id="83"/>
    </w:p>
    <w:p w14:paraId="1EBC67E2" w14:textId="77777777" w:rsidR="00046E12" w:rsidRPr="00425C80" w:rsidRDefault="00046E12" w:rsidP="00046E12">
      <w:pPr>
        <w:rPr>
          <w:lang w:val="fr-CA"/>
        </w:rPr>
      </w:pPr>
      <w:r>
        <w:rPr>
          <w:lang w:val="fr-CA"/>
        </w:rPr>
        <w:t>Nous vous invitons à analyser votre agenda du sommeil et répondre aux questions suivantes dans votre manuel du participant ou ici et imprimer les réponses.</w:t>
      </w:r>
    </w:p>
    <w:p w14:paraId="3CEA159B" w14:textId="77777777" w:rsidR="00046E12" w:rsidRPr="00FE7CB7" w:rsidRDefault="00046E12" w:rsidP="00046E12">
      <w:pPr>
        <w:numPr>
          <w:ilvl w:val="0"/>
          <w:numId w:val="4"/>
        </w:numPr>
        <w:rPr>
          <w:lang w:val="fr-CA"/>
        </w:rPr>
      </w:pPr>
      <w:r w:rsidRPr="00FE7CB7">
        <w:rPr>
          <w:b/>
          <w:bCs/>
          <w:lang w:val="fr-CA"/>
        </w:rPr>
        <w:t>Combien de jours avez-vous rempli votre journal de sommeil la semaine dernière ?</w:t>
      </w:r>
    </w:p>
    <w:p w14:paraId="7B4BB73E" w14:textId="77777777" w:rsidR="00046E12" w:rsidRPr="00FE7CB7" w:rsidRDefault="00000000" w:rsidP="00046E12">
      <w:pPr>
        <w:ind w:left="720"/>
        <w:rPr>
          <w:lang w:val="fr-CA"/>
        </w:rPr>
      </w:pPr>
      <w:sdt>
        <w:sdtPr>
          <w:rPr>
            <w:lang w:val="fr-CA"/>
          </w:rPr>
          <w:id w:val="1329327239"/>
          <w14:checkbox>
            <w14:checked w14:val="0"/>
            <w14:checkedState w14:val="2612" w14:font="MS Gothic"/>
            <w14:uncheckedState w14:val="2610" w14:font="MS Gothic"/>
          </w14:checkbox>
        </w:sdtPr>
        <w:sdtContent>
          <w:r w:rsidR="00046E12" w:rsidRPr="00425C80">
            <w:rPr>
              <w:rFonts w:ascii="MS Gothic" w:eastAsia="MS Gothic" w:hAnsi="MS Gothic" w:hint="eastAsia"/>
              <w:lang w:val="fr-CA"/>
            </w:rPr>
            <w:t>☐</w:t>
          </w:r>
        </w:sdtContent>
      </w:sdt>
      <w:r w:rsidR="00046E12" w:rsidRPr="00FE7CB7">
        <w:rPr>
          <w:lang w:val="fr-CA"/>
        </w:rPr>
        <w:t>6 jours ou plus</w:t>
      </w:r>
    </w:p>
    <w:p w14:paraId="22C1C0DC" w14:textId="77777777" w:rsidR="00046E12" w:rsidRPr="00FE7CB7" w:rsidRDefault="00000000" w:rsidP="00046E12">
      <w:pPr>
        <w:ind w:left="720"/>
        <w:rPr>
          <w:lang w:val="fr-CA"/>
        </w:rPr>
      </w:pPr>
      <w:sdt>
        <w:sdtPr>
          <w:rPr>
            <w:lang w:val="fr-CA"/>
          </w:rPr>
          <w:id w:val="1915585356"/>
          <w14:checkbox>
            <w14:checked w14:val="0"/>
            <w14:checkedState w14:val="2612" w14:font="MS Gothic"/>
            <w14:uncheckedState w14:val="2610" w14:font="MS Gothic"/>
          </w14:checkbox>
        </w:sdtPr>
        <w:sdtContent>
          <w:r w:rsidR="00046E12">
            <w:rPr>
              <w:rFonts w:ascii="MS Gothic" w:eastAsia="MS Gothic" w:hAnsi="MS Gothic" w:hint="eastAsia"/>
              <w:lang w:val="fr-CA"/>
            </w:rPr>
            <w:t>☐</w:t>
          </w:r>
        </w:sdtContent>
      </w:sdt>
      <w:r w:rsidR="00046E12" w:rsidRPr="00FE7CB7">
        <w:rPr>
          <w:lang w:val="fr-CA"/>
        </w:rPr>
        <w:t>4 à 5 jours</w:t>
      </w:r>
    </w:p>
    <w:p w14:paraId="7E106ACB" w14:textId="77777777" w:rsidR="00046E12" w:rsidRPr="00FE7CB7" w:rsidRDefault="00000000" w:rsidP="00046E12">
      <w:pPr>
        <w:ind w:left="720"/>
        <w:rPr>
          <w:lang w:val="fr-CA"/>
        </w:rPr>
      </w:pPr>
      <w:sdt>
        <w:sdtPr>
          <w:rPr>
            <w:lang w:val="fr-CA"/>
          </w:rPr>
          <w:id w:val="1479962942"/>
          <w14:checkbox>
            <w14:checked w14:val="0"/>
            <w14:checkedState w14:val="2612" w14:font="MS Gothic"/>
            <w14:uncheckedState w14:val="2610" w14:font="MS Gothic"/>
          </w14:checkbox>
        </w:sdtPr>
        <w:sdtContent>
          <w:r w:rsidR="00046E12">
            <w:rPr>
              <w:rFonts w:ascii="MS Gothic" w:eastAsia="MS Gothic" w:hAnsi="MS Gothic" w:hint="eastAsia"/>
              <w:lang w:val="fr-CA"/>
            </w:rPr>
            <w:t>☐</w:t>
          </w:r>
        </w:sdtContent>
      </w:sdt>
      <w:r w:rsidR="00046E12" w:rsidRPr="00FE7CB7">
        <w:rPr>
          <w:lang w:val="fr-CA"/>
        </w:rPr>
        <w:t>0 à 3 jours</w:t>
      </w:r>
    </w:p>
    <w:p w14:paraId="56DDFAC3" w14:textId="77777777" w:rsidR="00046E12" w:rsidRPr="00FE7CB7" w:rsidRDefault="00046E12" w:rsidP="00046E12">
      <w:pPr>
        <w:rPr>
          <w:lang w:val="fr-CA"/>
        </w:rPr>
      </w:pPr>
      <w:r>
        <w:rPr>
          <w:i/>
          <w:iCs/>
          <w:lang w:val="fr-CA"/>
        </w:rPr>
        <w:t xml:space="preserve">Les nouvelles habitudes ne sont pas faciles à prendre et nous vous invitons à </w:t>
      </w:r>
      <w:proofErr w:type="spellStart"/>
      <w:r>
        <w:rPr>
          <w:i/>
          <w:iCs/>
          <w:lang w:val="fr-CA"/>
        </w:rPr>
        <w:t>c</w:t>
      </w:r>
      <w:r w:rsidRPr="00FE7CB7">
        <w:rPr>
          <w:i/>
          <w:iCs/>
          <w:lang w:val="fr-CA"/>
        </w:rPr>
        <w:t>ontinuez</w:t>
      </w:r>
      <w:proofErr w:type="spellEnd"/>
      <w:r w:rsidRPr="00FE7CB7">
        <w:rPr>
          <w:i/>
          <w:iCs/>
          <w:lang w:val="fr-CA"/>
        </w:rPr>
        <w:t xml:space="preserve"> vos efforts</w:t>
      </w:r>
      <w:r>
        <w:rPr>
          <w:i/>
          <w:iCs/>
          <w:lang w:val="fr-CA"/>
        </w:rPr>
        <w:t xml:space="preserve"> à observer l’effet de la restriction du sommeil sur la qualité de votre sommeil. </w:t>
      </w:r>
    </w:p>
    <w:p w14:paraId="1CE9DEFD" w14:textId="77777777" w:rsidR="00046E12" w:rsidRPr="00FE7CB7" w:rsidRDefault="00046E12" w:rsidP="00046E12">
      <w:pPr>
        <w:numPr>
          <w:ilvl w:val="0"/>
          <w:numId w:val="5"/>
        </w:numPr>
        <w:rPr>
          <w:lang w:val="fr-CA"/>
        </w:rPr>
      </w:pPr>
      <w:r>
        <w:rPr>
          <w:b/>
          <w:bCs/>
          <w:lang w:val="fr-CA"/>
        </w:rPr>
        <w:t xml:space="preserve">Si vous avez rempli votre agenda de sommeil moins de 3 fois cette semaine, nous vous proposons quelques trucs qui peuvent aider à le remplir plus </w:t>
      </w:r>
      <w:proofErr w:type="gramStart"/>
      <w:r>
        <w:rPr>
          <w:b/>
          <w:bCs/>
          <w:lang w:val="fr-CA"/>
        </w:rPr>
        <w:t>souvent  pour</w:t>
      </w:r>
      <w:proofErr w:type="gramEnd"/>
      <w:r>
        <w:rPr>
          <w:b/>
          <w:bCs/>
          <w:lang w:val="fr-CA"/>
        </w:rPr>
        <w:t xml:space="preserve"> améliorer le recueil des données :</w:t>
      </w:r>
    </w:p>
    <w:p w14:paraId="531C42B6" w14:textId="77777777" w:rsidR="00046E12" w:rsidRPr="00FE7CB7" w:rsidRDefault="00000000" w:rsidP="00046E12">
      <w:pPr>
        <w:ind w:left="720"/>
        <w:rPr>
          <w:lang w:val="fr-CA"/>
        </w:rPr>
      </w:pPr>
      <w:sdt>
        <w:sdtPr>
          <w:rPr>
            <w:lang w:val="fr-CA"/>
          </w:rPr>
          <w:id w:val="-1112658749"/>
          <w14:checkbox>
            <w14:checked w14:val="0"/>
            <w14:checkedState w14:val="2612" w14:font="MS Gothic"/>
            <w14:uncheckedState w14:val="2610" w14:font="MS Gothic"/>
          </w14:checkbox>
        </w:sdtPr>
        <w:sdtContent>
          <w:r w:rsidR="00046E12">
            <w:rPr>
              <w:rFonts w:ascii="MS Gothic" w:eastAsia="MS Gothic" w:hAnsi="MS Gothic" w:hint="eastAsia"/>
              <w:lang w:val="fr-CA"/>
            </w:rPr>
            <w:t>☐</w:t>
          </w:r>
        </w:sdtContent>
      </w:sdt>
      <w:r w:rsidR="00046E12" w:rsidRPr="00FE7CB7">
        <w:rPr>
          <w:lang w:val="fr-CA"/>
        </w:rPr>
        <w:t>Le faire dès le matin.</w:t>
      </w:r>
    </w:p>
    <w:p w14:paraId="7E381FCC" w14:textId="77777777" w:rsidR="00046E12" w:rsidRPr="00FE7CB7" w:rsidRDefault="00000000" w:rsidP="00046E12">
      <w:pPr>
        <w:ind w:left="720"/>
        <w:rPr>
          <w:lang w:val="fr-CA"/>
        </w:rPr>
      </w:pPr>
      <w:sdt>
        <w:sdtPr>
          <w:rPr>
            <w:lang w:val="fr-CA"/>
          </w:rPr>
          <w:id w:val="-1759668600"/>
          <w14:checkbox>
            <w14:checked w14:val="0"/>
            <w14:checkedState w14:val="2612" w14:font="MS Gothic"/>
            <w14:uncheckedState w14:val="2610" w14:font="MS Gothic"/>
          </w14:checkbox>
        </w:sdtPr>
        <w:sdtContent>
          <w:r w:rsidR="00046E12">
            <w:rPr>
              <w:rFonts w:ascii="MS Gothic" w:eastAsia="MS Gothic" w:hAnsi="MS Gothic" w:hint="eastAsia"/>
              <w:lang w:val="fr-CA"/>
            </w:rPr>
            <w:t>☐</w:t>
          </w:r>
        </w:sdtContent>
      </w:sdt>
      <w:r w:rsidR="00046E12" w:rsidRPr="00FE7CB7">
        <w:rPr>
          <w:lang w:val="fr-CA"/>
        </w:rPr>
        <w:t>Demander à quelqu’un de me le rappeler.</w:t>
      </w:r>
    </w:p>
    <w:p w14:paraId="4A28D397" w14:textId="77777777" w:rsidR="00046E12" w:rsidRPr="00FE7CB7" w:rsidRDefault="00000000" w:rsidP="00046E12">
      <w:pPr>
        <w:ind w:left="720"/>
        <w:rPr>
          <w:lang w:val="fr-CA"/>
        </w:rPr>
      </w:pPr>
      <w:sdt>
        <w:sdtPr>
          <w:rPr>
            <w:lang w:val="fr-CA"/>
          </w:rPr>
          <w:id w:val="940638127"/>
          <w14:checkbox>
            <w14:checked w14:val="0"/>
            <w14:checkedState w14:val="2612" w14:font="MS Gothic"/>
            <w14:uncheckedState w14:val="2610" w14:font="MS Gothic"/>
          </w14:checkbox>
        </w:sdtPr>
        <w:sdtContent>
          <w:r w:rsidR="00046E12">
            <w:rPr>
              <w:rFonts w:ascii="MS Gothic" w:eastAsia="MS Gothic" w:hAnsi="MS Gothic" w:hint="eastAsia"/>
              <w:lang w:val="fr-CA"/>
            </w:rPr>
            <w:t>☐</w:t>
          </w:r>
        </w:sdtContent>
      </w:sdt>
      <w:r w:rsidR="00046E12" w:rsidRPr="00FE7CB7">
        <w:rPr>
          <w:lang w:val="fr-CA"/>
        </w:rPr>
        <w:t>Programmer une alarme pour me rappeler.</w:t>
      </w:r>
    </w:p>
    <w:p w14:paraId="1B4A12B6" w14:textId="77777777" w:rsidR="00046E12" w:rsidRPr="00425C80" w:rsidRDefault="00046E12" w:rsidP="00046E12">
      <w:pPr>
        <w:numPr>
          <w:ilvl w:val="0"/>
          <w:numId w:val="6"/>
        </w:numPr>
        <w:rPr>
          <w:lang w:val="fr-CA"/>
        </w:rPr>
      </w:pPr>
      <w:r w:rsidRPr="00FE7CB7">
        <w:rPr>
          <w:b/>
          <w:bCs/>
          <w:lang w:val="fr-CA"/>
        </w:rPr>
        <w:t xml:space="preserve">Depuis que vous tenez votre </w:t>
      </w:r>
      <w:r>
        <w:rPr>
          <w:b/>
          <w:bCs/>
          <w:lang w:val="fr-CA"/>
        </w:rPr>
        <w:t>agenda</w:t>
      </w:r>
      <w:r w:rsidRPr="00FE7CB7">
        <w:rPr>
          <w:b/>
          <w:bCs/>
          <w:lang w:val="fr-CA"/>
        </w:rPr>
        <w:t>, qu’avez-vous appris sur votre sommeil ?</w:t>
      </w:r>
    </w:p>
    <w:sdt>
      <w:sdtPr>
        <w:rPr>
          <w:lang w:val="fr-CA"/>
        </w:rPr>
        <w:id w:val="1144546411"/>
        <w:placeholder>
          <w:docPart w:val="8056EDF1D0A749D39FA91C0FC7B92AE9"/>
        </w:placeholder>
        <w:showingPlcHdr/>
      </w:sdtPr>
      <w:sdtContent>
        <w:p w14:paraId="03BC9535" w14:textId="77777777" w:rsidR="00046E12" w:rsidRPr="00FE7CB7" w:rsidRDefault="00046E12" w:rsidP="00046E12">
          <w:pPr>
            <w:ind w:left="720"/>
            <w:rPr>
              <w:lang w:val="fr-CA"/>
            </w:rPr>
          </w:pPr>
          <w:r w:rsidRPr="00425C80">
            <w:rPr>
              <w:rStyle w:val="Textedelespacerserv"/>
              <w:lang w:val="fr-CA"/>
            </w:rPr>
            <w:t>Cliquez ou appuyez ici pour entrer du texte.</w:t>
          </w:r>
        </w:p>
      </w:sdtContent>
    </w:sdt>
    <w:p w14:paraId="74B4B17F" w14:textId="77777777" w:rsidR="00046E12" w:rsidRPr="00FE7CB7" w:rsidRDefault="00046E12" w:rsidP="00046E12">
      <w:pPr>
        <w:numPr>
          <w:ilvl w:val="0"/>
          <w:numId w:val="6"/>
        </w:numPr>
        <w:rPr>
          <w:lang w:val="fr-CA"/>
        </w:rPr>
      </w:pPr>
      <w:r w:rsidRPr="00FE7CB7">
        <w:rPr>
          <w:b/>
          <w:bCs/>
          <w:lang w:val="fr-CA"/>
        </w:rPr>
        <w:t>Combien de jours avez-vous réussi à respecter votre prescription de sommeil</w:t>
      </w:r>
      <w:r w:rsidRPr="00FE7CB7">
        <w:rPr>
          <w:lang w:val="fr-CA"/>
        </w:rPr>
        <w:t xml:space="preserve"> (heure de coucher la plus précoce, temps maximal au lit, heure de réveil) ?</w:t>
      </w:r>
    </w:p>
    <w:p w14:paraId="530A4B86" w14:textId="77777777" w:rsidR="00046E12" w:rsidRPr="00FE7CB7" w:rsidRDefault="00000000" w:rsidP="00046E12">
      <w:pPr>
        <w:ind w:left="720"/>
        <w:rPr>
          <w:lang w:val="fr-CA"/>
        </w:rPr>
      </w:pPr>
      <w:sdt>
        <w:sdtPr>
          <w:rPr>
            <w:lang w:val="fr-CA"/>
          </w:rPr>
          <w:id w:val="-1385326843"/>
          <w14:checkbox>
            <w14:checked w14:val="0"/>
            <w14:checkedState w14:val="2612" w14:font="MS Gothic"/>
            <w14:uncheckedState w14:val="2610" w14:font="MS Gothic"/>
          </w14:checkbox>
        </w:sdtPr>
        <w:sdtContent>
          <w:r w:rsidR="00046E12" w:rsidRPr="00425C80">
            <w:rPr>
              <w:rFonts w:ascii="MS Gothic" w:eastAsia="MS Gothic" w:hAnsi="MS Gothic" w:hint="eastAsia"/>
              <w:lang w:val="fr-CA"/>
            </w:rPr>
            <w:t>☐</w:t>
          </w:r>
        </w:sdtContent>
      </w:sdt>
      <w:r w:rsidR="00046E12" w:rsidRPr="00FE7CB7">
        <w:rPr>
          <w:lang w:val="fr-CA"/>
        </w:rPr>
        <w:t>7 jours ou plus</w:t>
      </w:r>
    </w:p>
    <w:p w14:paraId="4D002D38" w14:textId="77777777" w:rsidR="00046E12" w:rsidRPr="00FE7CB7" w:rsidRDefault="00000000" w:rsidP="00046E12">
      <w:pPr>
        <w:ind w:left="720"/>
        <w:rPr>
          <w:lang w:val="fr-CA"/>
        </w:rPr>
      </w:pPr>
      <w:sdt>
        <w:sdtPr>
          <w:rPr>
            <w:lang w:val="fr-CA"/>
          </w:rPr>
          <w:id w:val="-293449115"/>
          <w14:checkbox>
            <w14:checked w14:val="0"/>
            <w14:checkedState w14:val="2612" w14:font="MS Gothic"/>
            <w14:uncheckedState w14:val="2610" w14:font="MS Gothic"/>
          </w14:checkbox>
        </w:sdtPr>
        <w:sdtContent>
          <w:r w:rsidR="00046E12">
            <w:rPr>
              <w:rFonts w:ascii="MS Gothic" w:eastAsia="MS Gothic" w:hAnsi="MS Gothic" w:hint="eastAsia"/>
              <w:lang w:val="fr-CA"/>
            </w:rPr>
            <w:t>☐</w:t>
          </w:r>
        </w:sdtContent>
      </w:sdt>
      <w:r w:rsidR="00046E12" w:rsidRPr="00FE7CB7">
        <w:rPr>
          <w:lang w:val="fr-CA"/>
        </w:rPr>
        <w:t>5 à 6 jours</w:t>
      </w:r>
    </w:p>
    <w:p w14:paraId="1AD39982" w14:textId="77777777" w:rsidR="00046E12" w:rsidRPr="00FE7CB7" w:rsidRDefault="00000000" w:rsidP="00046E12">
      <w:pPr>
        <w:ind w:left="720"/>
        <w:rPr>
          <w:lang w:val="fr-CA"/>
        </w:rPr>
      </w:pPr>
      <w:sdt>
        <w:sdtPr>
          <w:rPr>
            <w:lang w:val="fr-CA"/>
          </w:rPr>
          <w:id w:val="985052816"/>
          <w14:checkbox>
            <w14:checked w14:val="0"/>
            <w14:checkedState w14:val="2612" w14:font="MS Gothic"/>
            <w14:uncheckedState w14:val="2610" w14:font="MS Gothic"/>
          </w14:checkbox>
        </w:sdtPr>
        <w:sdtContent>
          <w:r w:rsidR="00046E12">
            <w:rPr>
              <w:rFonts w:ascii="MS Gothic" w:eastAsia="MS Gothic" w:hAnsi="MS Gothic" w:hint="eastAsia"/>
              <w:lang w:val="fr-CA"/>
            </w:rPr>
            <w:t>☐</w:t>
          </w:r>
        </w:sdtContent>
      </w:sdt>
      <w:r w:rsidR="00046E12" w:rsidRPr="00FE7CB7">
        <w:rPr>
          <w:lang w:val="fr-CA"/>
        </w:rPr>
        <w:t>0 à 4 jours</w:t>
      </w:r>
    </w:p>
    <w:p w14:paraId="42B4D3BD" w14:textId="77777777" w:rsidR="00046E12" w:rsidRPr="00FE7CB7" w:rsidRDefault="00046E12" w:rsidP="00046E12">
      <w:pPr>
        <w:rPr>
          <w:i/>
          <w:iCs/>
          <w:lang w:val="fr-CA"/>
        </w:rPr>
      </w:pPr>
      <w:r>
        <w:rPr>
          <w:i/>
          <w:iCs/>
          <w:lang w:val="fr-CA"/>
        </w:rPr>
        <w:t xml:space="preserve">Si vous l’avez suivie 7 jours ou plus, nous vous encourageons à continuer </w:t>
      </w:r>
      <w:proofErr w:type="gramStart"/>
      <w:r>
        <w:rPr>
          <w:i/>
          <w:iCs/>
          <w:lang w:val="fr-CA"/>
        </w:rPr>
        <w:t xml:space="preserve">à </w:t>
      </w:r>
      <w:r w:rsidRPr="00FE7CB7">
        <w:rPr>
          <w:i/>
          <w:iCs/>
          <w:lang w:val="fr-CA"/>
        </w:rPr>
        <w:t xml:space="preserve"> suivre</w:t>
      </w:r>
      <w:proofErr w:type="gramEnd"/>
      <w:r w:rsidRPr="00FE7CB7">
        <w:rPr>
          <w:i/>
          <w:iCs/>
          <w:lang w:val="fr-CA"/>
        </w:rPr>
        <w:t xml:space="preserve"> votre prescription. Continuez à observer votre sommeil</w:t>
      </w:r>
      <w:r>
        <w:rPr>
          <w:i/>
          <w:iCs/>
          <w:lang w:val="fr-CA"/>
        </w:rPr>
        <w:t xml:space="preserve"> et noter l’effet de la prescription sur la qualité de votre </w:t>
      </w:r>
      <w:proofErr w:type="gramStart"/>
      <w:r>
        <w:rPr>
          <w:i/>
          <w:iCs/>
          <w:lang w:val="fr-CA"/>
        </w:rPr>
        <w:t>sommeil.</w:t>
      </w:r>
      <w:r w:rsidRPr="00FE7CB7">
        <w:rPr>
          <w:i/>
          <w:iCs/>
          <w:lang w:val="fr-CA"/>
        </w:rPr>
        <w:t>.</w:t>
      </w:r>
      <w:proofErr w:type="gramEnd"/>
    </w:p>
    <w:p w14:paraId="2E2BC663" w14:textId="77777777" w:rsidR="00046E12" w:rsidRPr="00FE7CB7" w:rsidRDefault="00046E12" w:rsidP="00046E12">
      <w:pPr>
        <w:rPr>
          <w:lang w:val="fr-CA"/>
        </w:rPr>
      </w:pPr>
      <w:r>
        <w:rPr>
          <w:i/>
          <w:iCs/>
          <w:lang w:val="fr-CA"/>
        </w:rPr>
        <w:lastRenderedPageBreak/>
        <w:t xml:space="preserve">Si vous l’avez suivi 5 ou 6 jours, nous vous encourageons à vous féliciter également tout </w:t>
      </w:r>
      <w:proofErr w:type="gramStart"/>
      <w:r>
        <w:rPr>
          <w:i/>
          <w:iCs/>
          <w:lang w:val="fr-CA"/>
        </w:rPr>
        <w:t>en  rappelant</w:t>
      </w:r>
      <w:proofErr w:type="gramEnd"/>
      <w:r>
        <w:rPr>
          <w:i/>
          <w:iCs/>
          <w:lang w:val="fr-CA"/>
        </w:rPr>
        <w:t xml:space="preserve"> que </w:t>
      </w:r>
      <w:r w:rsidRPr="00FE7CB7">
        <w:rPr>
          <w:i/>
          <w:iCs/>
          <w:lang w:val="fr-CA"/>
        </w:rPr>
        <w:t xml:space="preserve">le meilleur moyen d’améliorer votre sommeil est de la suivre tous les jours, y compris </w:t>
      </w:r>
      <w:r>
        <w:rPr>
          <w:i/>
          <w:iCs/>
          <w:lang w:val="fr-CA"/>
        </w:rPr>
        <w:t xml:space="preserve">la fin de semaine. </w:t>
      </w:r>
      <w:r w:rsidRPr="00FE7CB7">
        <w:rPr>
          <w:i/>
          <w:iCs/>
          <w:lang w:val="fr-CA"/>
        </w:rPr>
        <w:t xml:space="preserve"> Si vous ne parvenez pas à suivre votre prescription</w:t>
      </w:r>
      <w:r>
        <w:rPr>
          <w:i/>
          <w:iCs/>
          <w:lang w:val="fr-CA"/>
        </w:rPr>
        <w:t xml:space="preserve"> quotidienne</w:t>
      </w:r>
      <w:r w:rsidRPr="00FE7CB7">
        <w:rPr>
          <w:i/>
          <w:iCs/>
          <w:lang w:val="fr-CA"/>
        </w:rPr>
        <w:t xml:space="preserve">, </w:t>
      </w:r>
      <w:r>
        <w:rPr>
          <w:i/>
          <w:iCs/>
          <w:lang w:val="fr-CA"/>
        </w:rPr>
        <w:t xml:space="preserve">il est possible que </w:t>
      </w:r>
      <w:r w:rsidRPr="00FE7CB7">
        <w:rPr>
          <w:i/>
          <w:iCs/>
          <w:lang w:val="fr-CA"/>
        </w:rPr>
        <w:t xml:space="preserve">votre insomnie persiste </w:t>
      </w:r>
      <w:proofErr w:type="gramStart"/>
      <w:r w:rsidRPr="00FE7CB7">
        <w:rPr>
          <w:i/>
          <w:iCs/>
          <w:lang w:val="fr-CA"/>
        </w:rPr>
        <w:t>ou  s’aggrave</w:t>
      </w:r>
      <w:proofErr w:type="gramEnd"/>
      <w:r w:rsidRPr="00FE7CB7">
        <w:rPr>
          <w:i/>
          <w:iCs/>
          <w:lang w:val="fr-CA"/>
        </w:rPr>
        <w:t xml:space="preserve">. Cette semaine, </w:t>
      </w:r>
      <w:r>
        <w:rPr>
          <w:i/>
          <w:iCs/>
          <w:lang w:val="fr-CA"/>
        </w:rPr>
        <w:t xml:space="preserve">si c’est possible, nous vous encourageons à </w:t>
      </w:r>
      <w:r w:rsidRPr="00FE7CB7">
        <w:rPr>
          <w:i/>
          <w:iCs/>
          <w:lang w:val="fr-CA"/>
        </w:rPr>
        <w:t>mett</w:t>
      </w:r>
      <w:r>
        <w:rPr>
          <w:i/>
          <w:iCs/>
          <w:lang w:val="fr-CA"/>
        </w:rPr>
        <w:t>re</w:t>
      </w:r>
      <w:r w:rsidRPr="00FE7CB7">
        <w:rPr>
          <w:i/>
          <w:iCs/>
          <w:lang w:val="fr-CA"/>
        </w:rPr>
        <w:t xml:space="preserve"> davantage d’efforts pour </w:t>
      </w:r>
      <w:proofErr w:type="gramStart"/>
      <w:r>
        <w:rPr>
          <w:i/>
          <w:iCs/>
          <w:lang w:val="fr-CA"/>
        </w:rPr>
        <w:t xml:space="preserve">appliquer </w:t>
      </w:r>
      <w:r w:rsidRPr="00FE7CB7">
        <w:rPr>
          <w:i/>
          <w:iCs/>
          <w:lang w:val="fr-CA"/>
        </w:rPr>
        <w:t xml:space="preserve"> votre</w:t>
      </w:r>
      <w:proofErr w:type="gramEnd"/>
      <w:r w:rsidRPr="00FE7CB7">
        <w:rPr>
          <w:i/>
          <w:iCs/>
          <w:lang w:val="fr-CA"/>
        </w:rPr>
        <w:t xml:space="preserve"> prescription tous les jours. Souvenez-vous : </w:t>
      </w:r>
      <w:r>
        <w:rPr>
          <w:i/>
          <w:iCs/>
          <w:lang w:val="fr-CA"/>
        </w:rPr>
        <w:t>les choses peuvent aller moins bien avant de s’améliorer.</w:t>
      </w:r>
    </w:p>
    <w:p w14:paraId="60669DCD" w14:textId="77777777" w:rsidR="00046E12" w:rsidRDefault="00046E12" w:rsidP="00046E12">
      <w:pPr>
        <w:rPr>
          <w:b/>
          <w:bCs/>
          <w:sz w:val="28"/>
          <w:szCs w:val="28"/>
          <w:u w:val="single"/>
          <w:lang w:val="fr-CA"/>
        </w:rPr>
      </w:pPr>
      <w:r>
        <w:rPr>
          <w:b/>
          <w:bCs/>
          <w:sz w:val="28"/>
          <w:szCs w:val="28"/>
          <w:u w:val="single"/>
          <w:lang w:val="fr-CA"/>
        </w:rPr>
        <w:br w:type="page"/>
      </w:r>
    </w:p>
    <w:p w14:paraId="5BC0B982" w14:textId="77777777" w:rsidR="00046E12" w:rsidRPr="00197573" w:rsidRDefault="00046E12" w:rsidP="00046E12">
      <w:pPr>
        <w:pStyle w:val="Titre3"/>
        <w:rPr>
          <w:b/>
          <w:bCs/>
          <w:u w:val="single"/>
          <w:lang w:val="fr-CA"/>
        </w:rPr>
      </w:pPr>
      <w:bookmarkStart w:id="84" w:name="_Toc216556987"/>
      <w:r w:rsidRPr="00197573">
        <w:rPr>
          <w:b/>
          <w:bCs/>
          <w:u w:val="single"/>
          <w:lang w:val="fr-CA"/>
        </w:rPr>
        <w:lastRenderedPageBreak/>
        <w:t>Ajuster votre prescription de sommeil</w:t>
      </w:r>
      <w:bookmarkEnd w:id="84"/>
    </w:p>
    <w:p w14:paraId="0B99899F" w14:textId="77777777" w:rsidR="00046E12" w:rsidRPr="00FE7CB7" w:rsidRDefault="00046E12" w:rsidP="00046E12">
      <w:pPr>
        <w:rPr>
          <w:lang w:val="fr-CA"/>
        </w:rPr>
      </w:pPr>
      <w:r w:rsidRPr="00FE7CB7">
        <w:rPr>
          <w:lang w:val="fr-CA"/>
        </w:rPr>
        <w:t xml:space="preserve">La plupart des personnes doivent </w:t>
      </w:r>
      <w:r w:rsidRPr="00FE7CB7">
        <w:rPr>
          <w:b/>
          <w:bCs/>
          <w:lang w:val="fr-CA"/>
        </w:rPr>
        <w:t>modifier leur prescription de sommeil pendant les premières semaines</w:t>
      </w:r>
      <w:r w:rsidRPr="00FE7CB7">
        <w:rPr>
          <w:lang w:val="fr-CA"/>
        </w:rPr>
        <w:t xml:space="preserve"> pour qu’elle corresponde à leurs besoins. Adapter votre prescription est préférable que de rester sur une prescription inefficace.</w:t>
      </w:r>
      <w:r w:rsidRPr="00BD1E4F">
        <w:rPr>
          <w:lang w:val="fr-CA"/>
        </w:rPr>
        <w:t xml:space="preserve"> </w:t>
      </w:r>
      <w:r w:rsidRPr="00FE7CB7">
        <w:rPr>
          <w:lang w:val="fr-CA"/>
        </w:rPr>
        <w:t xml:space="preserve">Ne réduisez jamais votre temps au lit à moins de </w:t>
      </w:r>
      <w:r>
        <w:rPr>
          <w:lang w:val="fr-CA"/>
        </w:rPr>
        <w:t>6hrs</w:t>
      </w:r>
    </w:p>
    <w:p w14:paraId="1C4140A0" w14:textId="77777777" w:rsidR="00046E12" w:rsidRPr="00FE7CB7" w:rsidRDefault="00046E12" w:rsidP="00046E12">
      <w:pPr>
        <w:rPr>
          <w:lang w:val="fr-CA"/>
        </w:rPr>
      </w:pPr>
      <w:r w:rsidRPr="00FE7CB7">
        <w:rPr>
          <w:lang w:val="fr-CA"/>
        </w:rPr>
        <w:t xml:space="preserve">Répondez aux questions ci-dessous pour savoir si vous devez ajuster votre prescription. </w:t>
      </w:r>
    </w:p>
    <w:p w14:paraId="0E5905E2" w14:textId="77777777" w:rsidR="00046E12" w:rsidRPr="00FE7CB7" w:rsidRDefault="00046E12" w:rsidP="00046E12">
      <w:pPr>
        <w:numPr>
          <w:ilvl w:val="0"/>
          <w:numId w:val="7"/>
        </w:numPr>
        <w:tabs>
          <w:tab w:val="clear" w:pos="720"/>
          <w:tab w:val="num" w:pos="360"/>
        </w:tabs>
        <w:ind w:left="360"/>
        <w:rPr>
          <w:lang w:val="fr-CA"/>
        </w:rPr>
      </w:pPr>
      <w:r w:rsidRPr="00FE7CB7">
        <w:rPr>
          <w:lang w:val="fr-CA"/>
        </w:rPr>
        <w:t>Vous êtes-vous senti fatigué ou épuisé pendant la journée ou le soir ?</w:t>
      </w:r>
    </w:p>
    <w:p w14:paraId="084354B8" w14:textId="77777777" w:rsidR="00046E12" w:rsidRPr="00FE7CB7" w:rsidRDefault="00000000" w:rsidP="00046E12">
      <w:pPr>
        <w:rPr>
          <w:lang w:val="fr-CA"/>
        </w:rPr>
      </w:pPr>
      <w:sdt>
        <w:sdtPr>
          <w:rPr>
            <w:lang w:val="fr-CA"/>
          </w:rPr>
          <w:id w:val="338813506"/>
          <w14:checkbox>
            <w14:checked w14:val="0"/>
            <w14:checkedState w14:val="2612" w14:font="MS Gothic"/>
            <w14:uncheckedState w14:val="2610" w14:font="MS Gothic"/>
          </w14:checkbox>
        </w:sdtPr>
        <w:sdtContent>
          <w:r w:rsidR="00046E12" w:rsidRPr="00425C80">
            <w:rPr>
              <w:rFonts w:ascii="MS Gothic" w:eastAsia="MS Gothic" w:hAnsi="MS Gothic" w:hint="eastAsia"/>
              <w:lang w:val="fr-CA"/>
            </w:rPr>
            <w:t>☐</w:t>
          </w:r>
        </w:sdtContent>
      </w:sdt>
      <w:r w:rsidR="00046E12" w:rsidRPr="00FE7CB7">
        <w:rPr>
          <w:lang w:val="fr-CA"/>
        </w:rPr>
        <w:t>Jamais</w:t>
      </w:r>
    </w:p>
    <w:p w14:paraId="1A15D15E" w14:textId="77777777" w:rsidR="00046E12" w:rsidRPr="00FE7CB7" w:rsidRDefault="00000000" w:rsidP="00046E12">
      <w:pPr>
        <w:rPr>
          <w:lang w:val="fr-CA"/>
        </w:rPr>
      </w:pPr>
      <w:sdt>
        <w:sdtPr>
          <w:rPr>
            <w:lang w:val="fr-CA"/>
          </w:rPr>
          <w:id w:val="2006551690"/>
          <w14:checkbox>
            <w14:checked w14:val="0"/>
            <w14:checkedState w14:val="2612" w14:font="MS Gothic"/>
            <w14:uncheckedState w14:val="2610" w14:font="MS Gothic"/>
          </w14:checkbox>
        </w:sdtPr>
        <w:sdtContent>
          <w:r w:rsidR="00046E12">
            <w:rPr>
              <w:rFonts w:ascii="MS Gothic" w:eastAsia="MS Gothic" w:hAnsi="MS Gothic" w:hint="eastAsia"/>
              <w:lang w:val="fr-CA"/>
            </w:rPr>
            <w:t>☐</w:t>
          </w:r>
        </w:sdtContent>
      </w:sdt>
      <w:r w:rsidR="00046E12" w:rsidRPr="00FE7CB7">
        <w:rPr>
          <w:lang w:val="fr-CA"/>
        </w:rPr>
        <w:t>Rarement</w:t>
      </w:r>
    </w:p>
    <w:p w14:paraId="520DB14E" w14:textId="77777777" w:rsidR="00046E12" w:rsidRPr="00FE7CB7" w:rsidRDefault="00000000" w:rsidP="00046E12">
      <w:pPr>
        <w:rPr>
          <w:lang w:val="fr-CA"/>
        </w:rPr>
      </w:pPr>
      <w:sdt>
        <w:sdtPr>
          <w:rPr>
            <w:lang w:val="fr-CA"/>
          </w:rPr>
          <w:id w:val="-211268850"/>
          <w14:checkbox>
            <w14:checked w14:val="0"/>
            <w14:checkedState w14:val="2612" w14:font="MS Gothic"/>
            <w14:uncheckedState w14:val="2610" w14:font="MS Gothic"/>
          </w14:checkbox>
        </w:sdtPr>
        <w:sdtContent>
          <w:r w:rsidR="00046E12">
            <w:rPr>
              <w:rFonts w:ascii="MS Gothic" w:eastAsia="MS Gothic" w:hAnsi="MS Gothic" w:hint="eastAsia"/>
              <w:lang w:val="fr-CA"/>
            </w:rPr>
            <w:t>☐</w:t>
          </w:r>
        </w:sdtContent>
      </w:sdt>
      <w:r w:rsidR="00046E12" w:rsidRPr="00FE7CB7">
        <w:rPr>
          <w:lang w:val="fr-CA"/>
        </w:rPr>
        <w:t>Parfois</w:t>
      </w:r>
    </w:p>
    <w:p w14:paraId="7257D2FA" w14:textId="77777777" w:rsidR="00046E12" w:rsidRPr="00FE7CB7" w:rsidRDefault="00000000" w:rsidP="00046E12">
      <w:pPr>
        <w:rPr>
          <w:lang w:val="fr-CA"/>
        </w:rPr>
      </w:pPr>
      <w:sdt>
        <w:sdtPr>
          <w:rPr>
            <w:lang w:val="fr-CA"/>
          </w:rPr>
          <w:id w:val="-1645727319"/>
          <w14:checkbox>
            <w14:checked w14:val="0"/>
            <w14:checkedState w14:val="2612" w14:font="MS Gothic"/>
            <w14:uncheckedState w14:val="2610" w14:font="MS Gothic"/>
          </w14:checkbox>
        </w:sdtPr>
        <w:sdtContent>
          <w:r w:rsidR="00046E12">
            <w:rPr>
              <w:rFonts w:ascii="MS Gothic" w:eastAsia="MS Gothic" w:hAnsi="MS Gothic" w:hint="eastAsia"/>
              <w:lang w:val="fr-CA"/>
            </w:rPr>
            <w:t>☐</w:t>
          </w:r>
        </w:sdtContent>
      </w:sdt>
      <w:r w:rsidR="00046E12" w:rsidRPr="00FE7CB7">
        <w:rPr>
          <w:lang w:val="fr-CA"/>
        </w:rPr>
        <w:t>Souvent</w:t>
      </w:r>
    </w:p>
    <w:p w14:paraId="2E45B243" w14:textId="77777777" w:rsidR="00046E12" w:rsidRPr="00FE7CB7" w:rsidRDefault="00000000" w:rsidP="00046E12">
      <w:pPr>
        <w:rPr>
          <w:lang w:val="fr-CA"/>
        </w:rPr>
      </w:pPr>
      <w:sdt>
        <w:sdtPr>
          <w:rPr>
            <w:lang w:val="fr-CA"/>
          </w:rPr>
          <w:id w:val="1604685261"/>
          <w14:checkbox>
            <w14:checked w14:val="0"/>
            <w14:checkedState w14:val="2612" w14:font="MS Gothic"/>
            <w14:uncheckedState w14:val="2610" w14:font="MS Gothic"/>
          </w14:checkbox>
        </w:sdtPr>
        <w:sdtContent>
          <w:r w:rsidR="00046E12">
            <w:rPr>
              <w:rFonts w:ascii="MS Gothic" w:eastAsia="MS Gothic" w:hAnsi="MS Gothic" w:hint="eastAsia"/>
              <w:lang w:val="fr-CA"/>
            </w:rPr>
            <w:t>☐</w:t>
          </w:r>
        </w:sdtContent>
      </w:sdt>
      <w:r w:rsidR="00046E12" w:rsidRPr="00FE7CB7">
        <w:rPr>
          <w:lang w:val="fr-CA"/>
        </w:rPr>
        <w:t>Toujours</w:t>
      </w:r>
    </w:p>
    <w:p w14:paraId="42D48E7B" w14:textId="77777777" w:rsidR="00046E12" w:rsidRPr="00FE7CB7" w:rsidRDefault="00046E12" w:rsidP="00046E12">
      <w:pPr>
        <w:numPr>
          <w:ilvl w:val="0"/>
          <w:numId w:val="8"/>
        </w:numPr>
        <w:tabs>
          <w:tab w:val="clear" w:pos="720"/>
          <w:tab w:val="num" w:pos="360"/>
        </w:tabs>
        <w:ind w:left="360"/>
        <w:rPr>
          <w:lang w:val="fr-CA"/>
        </w:rPr>
      </w:pPr>
      <w:r w:rsidRPr="00FE7CB7">
        <w:rPr>
          <w:lang w:val="fr-CA"/>
        </w:rPr>
        <w:t>Avez-vous ressenti de la somnolence pendant la journée ou le soir ?</w:t>
      </w:r>
    </w:p>
    <w:p w14:paraId="6F6ACBDD" w14:textId="77777777" w:rsidR="00046E12" w:rsidRPr="00FE7CB7" w:rsidRDefault="00000000" w:rsidP="00046E12">
      <w:pPr>
        <w:rPr>
          <w:lang w:val="fr-CA"/>
        </w:rPr>
      </w:pPr>
      <w:sdt>
        <w:sdtPr>
          <w:rPr>
            <w:lang w:val="fr-CA"/>
          </w:rPr>
          <w:id w:val="1140695637"/>
          <w14:checkbox>
            <w14:checked w14:val="0"/>
            <w14:checkedState w14:val="2612" w14:font="MS Gothic"/>
            <w14:uncheckedState w14:val="2610" w14:font="MS Gothic"/>
          </w14:checkbox>
        </w:sdtPr>
        <w:sdtContent>
          <w:r w:rsidR="00046E12" w:rsidRPr="00425C80">
            <w:rPr>
              <w:rFonts w:ascii="MS Gothic" w:eastAsia="MS Gothic" w:hAnsi="MS Gothic" w:hint="eastAsia"/>
              <w:lang w:val="fr-CA"/>
            </w:rPr>
            <w:t>☐</w:t>
          </w:r>
        </w:sdtContent>
      </w:sdt>
      <w:r w:rsidR="00046E12" w:rsidRPr="00FE7CB7">
        <w:rPr>
          <w:lang w:val="fr-CA"/>
        </w:rPr>
        <w:t>Jamais</w:t>
      </w:r>
    </w:p>
    <w:p w14:paraId="6F1BCC8D" w14:textId="77777777" w:rsidR="00046E12" w:rsidRPr="00FE7CB7" w:rsidRDefault="00000000" w:rsidP="00046E12">
      <w:pPr>
        <w:rPr>
          <w:lang w:val="fr-CA"/>
        </w:rPr>
      </w:pPr>
      <w:sdt>
        <w:sdtPr>
          <w:rPr>
            <w:lang w:val="fr-CA"/>
          </w:rPr>
          <w:id w:val="-285284155"/>
          <w14:checkbox>
            <w14:checked w14:val="0"/>
            <w14:checkedState w14:val="2612" w14:font="MS Gothic"/>
            <w14:uncheckedState w14:val="2610" w14:font="MS Gothic"/>
          </w14:checkbox>
        </w:sdtPr>
        <w:sdtContent>
          <w:r w:rsidR="00046E12">
            <w:rPr>
              <w:rFonts w:ascii="MS Gothic" w:eastAsia="MS Gothic" w:hAnsi="MS Gothic" w:hint="eastAsia"/>
              <w:lang w:val="fr-CA"/>
            </w:rPr>
            <w:t>☐</w:t>
          </w:r>
        </w:sdtContent>
      </w:sdt>
      <w:r w:rsidR="00046E12" w:rsidRPr="00FE7CB7">
        <w:rPr>
          <w:lang w:val="fr-CA"/>
        </w:rPr>
        <w:t>Rarement</w:t>
      </w:r>
    </w:p>
    <w:p w14:paraId="18833363" w14:textId="77777777" w:rsidR="00046E12" w:rsidRPr="00FE7CB7" w:rsidRDefault="00000000" w:rsidP="00046E12">
      <w:pPr>
        <w:rPr>
          <w:lang w:val="fr-CA"/>
        </w:rPr>
      </w:pPr>
      <w:sdt>
        <w:sdtPr>
          <w:rPr>
            <w:lang w:val="fr-CA"/>
          </w:rPr>
          <w:id w:val="696818841"/>
          <w14:checkbox>
            <w14:checked w14:val="0"/>
            <w14:checkedState w14:val="2612" w14:font="MS Gothic"/>
            <w14:uncheckedState w14:val="2610" w14:font="MS Gothic"/>
          </w14:checkbox>
        </w:sdtPr>
        <w:sdtContent>
          <w:r w:rsidR="00046E12">
            <w:rPr>
              <w:rFonts w:ascii="MS Gothic" w:eastAsia="MS Gothic" w:hAnsi="MS Gothic" w:hint="eastAsia"/>
              <w:lang w:val="fr-CA"/>
            </w:rPr>
            <w:t>☐</w:t>
          </w:r>
        </w:sdtContent>
      </w:sdt>
      <w:r w:rsidR="00046E12" w:rsidRPr="00FE7CB7">
        <w:rPr>
          <w:lang w:val="fr-CA"/>
        </w:rPr>
        <w:t>Parfois</w:t>
      </w:r>
    </w:p>
    <w:p w14:paraId="7C5721AC" w14:textId="77777777" w:rsidR="00046E12" w:rsidRPr="00FE7CB7" w:rsidRDefault="00000000" w:rsidP="00046E12">
      <w:pPr>
        <w:rPr>
          <w:lang w:val="fr-CA"/>
        </w:rPr>
      </w:pPr>
      <w:sdt>
        <w:sdtPr>
          <w:rPr>
            <w:lang w:val="fr-CA"/>
          </w:rPr>
          <w:id w:val="-353735293"/>
          <w14:checkbox>
            <w14:checked w14:val="0"/>
            <w14:checkedState w14:val="2612" w14:font="MS Gothic"/>
            <w14:uncheckedState w14:val="2610" w14:font="MS Gothic"/>
          </w14:checkbox>
        </w:sdtPr>
        <w:sdtContent>
          <w:r w:rsidR="00046E12">
            <w:rPr>
              <w:rFonts w:ascii="MS Gothic" w:eastAsia="MS Gothic" w:hAnsi="MS Gothic" w:hint="eastAsia"/>
              <w:lang w:val="fr-CA"/>
            </w:rPr>
            <w:t>☐</w:t>
          </w:r>
        </w:sdtContent>
      </w:sdt>
      <w:r w:rsidR="00046E12" w:rsidRPr="00FE7CB7">
        <w:rPr>
          <w:lang w:val="fr-CA"/>
        </w:rPr>
        <w:t>Souvent</w:t>
      </w:r>
    </w:p>
    <w:p w14:paraId="35B3B2FB" w14:textId="77777777" w:rsidR="00046E12" w:rsidRDefault="00000000" w:rsidP="00046E12">
      <w:pPr>
        <w:rPr>
          <w:lang w:val="fr-CA"/>
        </w:rPr>
      </w:pPr>
      <w:sdt>
        <w:sdtPr>
          <w:rPr>
            <w:lang w:val="fr-CA"/>
          </w:rPr>
          <w:id w:val="-1809314075"/>
          <w14:checkbox>
            <w14:checked w14:val="0"/>
            <w14:checkedState w14:val="2612" w14:font="MS Gothic"/>
            <w14:uncheckedState w14:val="2610" w14:font="MS Gothic"/>
          </w14:checkbox>
        </w:sdtPr>
        <w:sdtContent>
          <w:r w:rsidR="00046E12">
            <w:rPr>
              <w:rFonts w:ascii="MS Gothic" w:eastAsia="MS Gothic" w:hAnsi="MS Gothic" w:hint="eastAsia"/>
              <w:lang w:val="fr-CA"/>
            </w:rPr>
            <w:t>☐</w:t>
          </w:r>
        </w:sdtContent>
      </w:sdt>
      <w:r w:rsidR="00046E12" w:rsidRPr="00FE7CB7">
        <w:rPr>
          <w:lang w:val="fr-CA"/>
        </w:rPr>
        <w:t>Toujours</w:t>
      </w:r>
    </w:p>
    <w:p w14:paraId="49E60573" w14:textId="77777777" w:rsidR="00046E12" w:rsidRPr="00BD1E4F" w:rsidRDefault="00046E12" w:rsidP="00046E12">
      <w:pPr>
        <w:rPr>
          <w:b/>
          <w:bCs/>
          <w:lang w:val="fr-CA"/>
        </w:rPr>
      </w:pPr>
      <w:r w:rsidRPr="00BD1E4F">
        <w:rPr>
          <w:b/>
          <w:bCs/>
          <w:lang w:val="fr-CA"/>
        </w:rPr>
        <w:t xml:space="preserve">Suggestions : </w:t>
      </w:r>
    </w:p>
    <w:p w14:paraId="186BE472" w14:textId="77777777" w:rsidR="00046E12" w:rsidRPr="001102B2" w:rsidRDefault="00046E12" w:rsidP="00046E12">
      <w:pPr>
        <w:rPr>
          <w:lang w:val="fr-CA"/>
        </w:rPr>
      </w:pPr>
      <w:r w:rsidRPr="001102B2">
        <w:rPr>
          <w:lang w:val="fr-CA"/>
        </w:rPr>
        <w:t xml:space="preserve">Pendant les premières semaines de la thérapie par restriction du sommeil, il est fréquent de ressentir davantage de somnolence dans la journée. C’est un </w:t>
      </w:r>
      <w:r w:rsidRPr="001102B2">
        <w:rPr>
          <w:b/>
          <w:bCs/>
          <w:lang w:val="fr-CA"/>
        </w:rPr>
        <w:t>signe normal</w:t>
      </w:r>
      <w:r w:rsidRPr="001102B2">
        <w:rPr>
          <w:lang w:val="fr-CA"/>
        </w:rPr>
        <w:t xml:space="preserve"> : votre corps accumule le « besoin de dormir », ce qui l’aide à retrouver un sommeil plus profond et plus régulier. Cette phase d’ajustement fait partie du processus, et la somnolence s’atténue généralement après une à deux semaines, lorsque votre sommeil devient plus efficace.</w:t>
      </w:r>
    </w:p>
    <w:p w14:paraId="7E27B0D1" w14:textId="77777777" w:rsidR="00046E12" w:rsidRPr="001102B2" w:rsidRDefault="00046E12" w:rsidP="00046E12">
      <w:pPr>
        <w:rPr>
          <w:lang w:val="fr-CA"/>
        </w:rPr>
      </w:pPr>
      <w:r w:rsidRPr="001102B2">
        <w:rPr>
          <w:lang w:val="fr-CA"/>
        </w:rPr>
        <w:t xml:space="preserve">Même si cette fatigue est normale, </w:t>
      </w:r>
      <w:r w:rsidRPr="001102B2">
        <w:rPr>
          <w:b/>
          <w:bCs/>
          <w:lang w:val="fr-CA"/>
        </w:rPr>
        <w:t>la sécurité reste la priorité</w:t>
      </w:r>
      <w:r w:rsidRPr="001102B2">
        <w:rPr>
          <w:lang w:val="fr-CA"/>
        </w:rPr>
        <w:t xml:space="preserve">. Si vous vous sentez trop somnolent pour conduire, manipuler des outils ou effectuer des tâches demandant de la vigilance, faites une pause. Ne prenez jamais de risque en essayant de « lutter contre » le </w:t>
      </w:r>
      <w:r w:rsidRPr="001102B2">
        <w:rPr>
          <w:lang w:val="fr-CA"/>
        </w:rPr>
        <w:lastRenderedPageBreak/>
        <w:t xml:space="preserve">sommeil. Si vous devez absolument récupérer, accordez-vous </w:t>
      </w:r>
      <w:r w:rsidRPr="001102B2">
        <w:rPr>
          <w:b/>
          <w:bCs/>
          <w:lang w:val="fr-CA"/>
        </w:rPr>
        <w:t>une courte sieste de moins de 30 minutes</w:t>
      </w:r>
      <w:r w:rsidRPr="001102B2">
        <w:rPr>
          <w:lang w:val="fr-CA"/>
        </w:rPr>
        <w:t>, de préférence avant 15 h, puis reprenez le rythme prévu dès le lendemain.</w:t>
      </w:r>
    </w:p>
    <w:p w14:paraId="53B74619" w14:textId="77777777" w:rsidR="00046E12" w:rsidRPr="001102B2" w:rsidRDefault="00046E12" w:rsidP="00046E12">
      <w:pPr>
        <w:rPr>
          <w:lang w:val="fr-CA"/>
        </w:rPr>
      </w:pPr>
      <w:r w:rsidRPr="001102B2">
        <w:rPr>
          <w:lang w:val="fr-CA"/>
        </w:rPr>
        <w:t xml:space="preserve">Pour mieux gérer la somnolence, il est utile d’adopter quelques habitudes stimulantes : exposez-vous à la </w:t>
      </w:r>
      <w:r w:rsidRPr="001102B2">
        <w:rPr>
          <w:b/>
          <w:bCs/>
          <w:lang w:val="fr-CA"/>
        </w:rPr>
        <w:t>lumière naturelle dès le réveil</w:t>
      </w:r>
      <w:r w:rsidRPr="001102B2">
        <w:rPr>
          <w:lang w:val="fr-CA"/>
        </w:rPr>
        <w:t xml:space="preserve">, bougez régulièrement dans la journée, pratiquez de </w:t>
      </w:r>
      <w:r w:rsidRPr="001102B2">
        <w:rPr>
          <w:b/>
          <w:bCs/>
          <w:lang w:val="fr-CA"/>
        </w:rPr>
        <w:t>légers exercices physiques</w:t>
      </w:r>
      <w:r w:rsidRPr="001102B2">
        <w:rPr>
          <w:lang w:val="fr-CA"/>
        </w:rPr>
        <w:t xml:space="preserve">, et gardez des activités qui maintiennent votre attention. Évitez les longues périodes d’inactivité (comme rester assis longtemps devant un écran ou allongé sur le canapé), car elles favorisent l’endormissement non intentionnel. Vous pouvez aussi utiliser la </w:t>
      </w:r>
      <w:r w:rsidRPr="001102B2">
        <w:rPr>
          <w:b/>
          <w:bCs/>
          <w:lang w:val="fr-CA"/>
        </w:rPr>
        <w:t>caféine</w:t>
      </w:r>
      <w:r w:rsidRPr="001102B2">
        <w:rPr>
          <w:lang w:val="fr-CA"/>
        </w:rPr>
        <w:t xml:space="preserve"> avec modération en début de journée, mais évitez-la après le milieu de l’après-midi.</w:t>
      </w:r>
    </w:p>
    <w:p w14:paraId="390916CE" w14:textId="77777777" w:rsidR="00046E12" w:rsidRPr="001102B2" w:rsidRDefault="00046E12" w:rsidP="00046E12">
      <w:pPr>
        <w:rPr>
          <w:lang w:val="fr-CA"/>
        </w:rPr>
      </w:pPr>
      <w:r w:rsidRPr="001102B2">
        <w:rPr>
          <w:lang w:val="fr-CA"/>
        </w:rPr>
        <w:t xml:space="preserve">Si vous remarquez que la somnolence devient trop intense ou qu’elle ne diminue pas après deux semaines, il est possible que votre fenêtre de sommeil soit trop courte. Dans ce cas, vous pouvez </w:t>
      </w:r>
      <w:r w:rsidRPr="001102B2">
        <w:rPr>
          <w:b/>
          <w:bCs/>
          <w:lang w:val="fr-CA"/>
        </w:rPr>
        <w:t>l’allonger légèrement</w:t>
      </w:r>
      <w:r w:rsidRPr="001102B2">
        <w:rPr>
          <w:lang w:val="fr-CA"/>
        </w:rPr>
        <w:t>, par tranches de 15 à 30 minutes, tout en maintenant votre heure de réveil fixe. Cette adaptation permet souvent de retrouver un meilleur équilibre entre vigilance diurne et consolidation du sommeil nocturne.</w:t>
      </w:r>
    </w:p>
    <w:p w14:paraId="2CBCC1FE" w14:textId="77777777" w:rsidR="00046E12" w:rsidRPr="00F66B4F" w:rsidRDefault="00046E12" w:rsidP="00046E12">
      <w:pPr>
        <w:rPr>
          <w:lang w:val="fr-CA"/>
        </w:rPr>
      </w:pPr>
      <w:r w:rsidRPr="001102B2">
        <w:rPr>
          <w:lang w:val="fr-CA"/>
        </w:rPr>
        <w:t xml:space="preserve">Rappelez-vous que cette phase peut être inconfortable au début, mais qu’elle est </w:t>
      </w:r>
      <w:r w:rsidRPr="001102B2">
        <w:rPr>
          <w:b/>
          <w:bCs/>
          <w:lang w:val="fr-CA"/>
        </w:rPr>
        <w:t>temporaire et utile</w:t>
      </w:r>
      <w:r w:rsidRPr="001102B2">
        <w:rPr>
          <w:lang w:val="fr-CA"/>
        </w:rPr>
        <w:t>. Votre organisme est en train de réapprendre à dormir de façon plus naturelle et plus réparatrice. Si la somnolence devient excessive, persistante ou vous empêche de fonctionner normalement, il est important d’en parler à votre professionnel de santé avant de poursuivre.</w:t>
      </w:r>
    </w:p>
    <w:p w14:paraId="606AE8FD" w14:textId="77777777" w:rsidR="00046E12" w:rsidRPr="00FE7CB7" w:rsidRDefault="00046E12" w:rsidP="00046E12">
      <w:pPr>
        <w:rPr>
          <w:lang w:val="fr-CA"/>
        </w:rPr>
      </w:pPr>
      <w:r>
        <w:rPr>
          <w:lang w:val="fr-CA"/>
        </w:rPr>
        <w:br w:type="page"/>
      </w:r>
    </w:p>
    <w:p w14:paraId="00792933" w14:textId="77777777" w:rsidR="00046E12" w:rsidRPr="00197573" w:rsidRDefault="00046E12" w:rsidP="00046E12">
      <w:pPr>
        <w:pStyle w:val="Titre3"/>
        <w:rPr>
          <w:b/>
          <w:bCs/>
          <w:u w:val="single"/>
          <w:lang w:val="fr-CA"/>
        </w:rPr>
      </w:pPr>
      <w:bookmarkStart w:id="85" w:name="_Toc216556988"/>
      <w:r w:rsidRPr="00197573">
        <w:rPr>
          <w:b/>
          <w:bCs/>
          <w:u w:val="single"/>
          <w:lang w:val="fr-CA"/>
        </w:rPr>
        <w:lastRenderedPageBreak/>
        <w:t>Siestes/s’allonger pendant la journée</w:t>
      </w:r>
      <w:bookmarkEnd w:id="85"/>
    </w:p>
    <w:p w14:paraId="432E4399" w14:textId="77777777" w:rsidR="00046E12" w:rsidRPr="00FE7CB7" w:rsidRDefault="00046E12" w:rsidP="00046E12">
      <w:pPr>
        <w:numPr>
          <w:ilvl w:val="0"/>
          <w:numId w:val="9"/>
        </w:numPr>
        <w:tabs>
          <w:tab w:val="clear" w:pos="720"/>
          <w:tab w:val="num" w:pos="360"/>
        </w:tabs>
        <w:ind w:left="360"/>
        <w:rPr>
          <w:lang w:val="fr-CA"/>
        </w:rPr>
      </w:pPr>
      <w:r w:rsidRPr="00FE7CB7">
        <w:rPr>
          <w:lang w:val="fr-CA"/>
        </w:rPr>
        <w:t>Avez-vous fait des siestes ou vous êtes-vous endormi brièvement dans la journée ou le soir ?</w:t>
      </w:r>
    </w:p>
    <w:p w14:paraId="60E415A7" w14:textId="77777777" w:rsidR="00046E12" w:rsidRPr="00805B15" w:rsidRDefault="00000000" w:rsidP="00046E12">
      <w:pPr>
        <w:rPr>
          <w:lang w:val="fr-CA"/>
        </w:rPr>
      </w:pPr>
      <w:sdt>
        <w:sdtPr>
          <w:rPr>
            <w:lang w:val="fr-CA"/>
          </w:rPr>
          <w:id w:val="-1390423124"/>
          <w14:checkbox>
            <w14:checked w14:val="0"/>
            <w14:checkedState w14:val="2612" w14:font="MS Gothic"/>
            <w14:uncheckedState w14:val="2610" w14:font="MS Gothic"/>
          </w14:checkbox>
        </w:sdtPr>
        <w:sdtContent>
          <w:r w:rsidR="00046E12" w:rsidRPr="00805B15">
            <w:rPr>
              <w:rFonts w:ascii="MS Gothic" w:eastAsia="MS Gothic" w:hAnsi="MS Gothic"/>
              <w:lang w:val="fr-CA"/>
            </w:rPr>
            <w:t>☐</w:t>
          </w:r>
        </w:sdtContent>
      </w:sdt>
      <w:r w:rsidR="00046E12" w:rsidRPr="00805B15">
        <w:rPr>
          <w:lang w:val="fr-CA"/>
        </w:rPr>
        <w:t>Jamais</w:t>
      </w:r>
    </w:p>
    <w:p w14:paraId="291FA181" w14:textId="77777777" w:rsidR="00046E12" w:rsidRPr="00805B15" w:rsidRDefault="00000000" w:rsidP="00046E12">
      <w:pPr>
        <w:rPr>
          <w:lang w:val="fr-CA"/>
        </w:rPr>
      </w:pPr>
      <w:sdt>
        <w:sdtPr>
          <w:rPr>
            <w:lang w:val="fr-CA"/>
          </w:rPr>
          <w:id w:val="-852869739"/>
          <w14:checkbox>
            <w14:checked w14:val="0"/>
            <w14:checkedState w14:val="2612" w14:font="MS Gothic"/>
            <w14:uncheckedState w14:val="2610" w14:font="MS Gothic"/>
          </w14:checkbox>
        </w:sdtPr>
        <w:sdtContent>
          <w:r w:rsidR="00046E12" w:rsidRPr="00805B15">
            <w:rPr>
              <w:rFonts w:ascii="MS Gothic" w:eastAsia="MS Gothic" w:hAnsi="MS Gothic"/>
              <w:lang w:val="fr-CA"/>
            </w:rPr>
            <w:t>☐</w:t>
          </w:r>
        </w:sdtContent>
      </w:sdt>
      <w:r w:rsidR="00046E12" w:rsidRPr="00805B15">
        <w:rPr>
          <w:lang w:val="fr-CA"/>
        </w:rPr>
        <w:t>Rarement</w:t>
      </w:r>
    </w:p>
    <w:p w14:paraId="3D8392AD" w14:textId="77777777" w:rsidR="00046E12" w:rsidRPr="00805B15" w:rsidRDefault="00000000" w:rsidP="00046E12">
      <w:pPr>
        <w:rPr>
          <w:lang w:val="fr-CA"/>
        </w:rPr>
      </w:pPr>
      <w:sdt>
        <w:sdtPr>
          <w:rPr>
            <w:lang w:val="fr-CA"/>
          </w:rPr>
          <w:id w:val="-511146998"/>
          <w14:checkbox>
            <w14:checked w14:val="0"/>
            <w14:checkedState w14:val="2612" w14:font="MS Gothic"/>
            <w14:uncheckedState w14:val="2610" w14:font="MS Gothic"/>
          </w14:checkbox>
        </w:sdtPr>
        <w:sdtContent>
          <w:r w:rsidR="00046E12" w:rsidRPr="00805B15">
            <w:rPr>
              <w:rFonts w:ascii="MS Gothic" w:eastAsia="MS Gothic" w:hAnsi="MS Gothic"/>
              <w:lang w:val="fr-CA"/>
            </w:rPr>
            <w:t>☐</w:t>
          </w:r>
        </w:sdtContent>
      </w:sdt>
      <w:r w:rsidR="00046E12" w:rsidRPr="00805B15">
        <w:rPr>
          <w:lang w:val="fr-CA"/>
        </w:rPr>
        <w:t>Parfois</w:t>
      </w:r>
    </w:p>
    <w:p w14:paraId="7B9ED541" w14:textId="77777777" w:rsidR="00046E12" w:rsidRPr="00805B15" w:rsidRDefault="00000000" w:rsidP="00046E12">
      <w:pPr>
        <w:rPr>
          <w:lang w:val="fr-CA"/>
        </w:rPr>
      </w:pPr>
      <w:sdt>
        <w:sdtPr>
          <w:rPr>
            <w:lang w:val="fr-CA"/>
          </w:rPr>
          <w:id w:val="-890806477"/>
          <w14:checkbox>
            <w14:checked w14:val="0"/>
            <w14:checkedState w14:val="2612" w14:font="MS Gothic"/>
            <w14:uncheckedState w14:val="2610" w14:font="MS Gothic"/>
          </w14:checkbox>
        </w:sdtPr>
        <w:sdtContent>
          <w:r w:rsidR="00046E12" w:rsidRPr="00805B15">
            <w:rPr>
              <w:rFonts w:ascii="MS Gothic" w:eastAsia="MS Gothic" w:hAnsi="MS Gothic"/>
              <w:lang w:val="fr-CA"/>
            </w:rPr>
            <w:t>☐</w:t>
          </w:r>
        </w:sdtContent>
      </w:sdt>
      <w:r w:rsidR="00046E12" w:rsidRPr="00805B15">
        <w:rPr>
          <w:lang w:val="fr-CA"/>
        </w:rPr>
        <w:t>Souvent</w:t>
      </w:r>
    </w:p>
    <w:p w14:paraId="176819B9" w14:textId="77777777" w:rsidR="00046E12" w:rsidRPr="00805B15" w:rsidRDefault="00000000" w:rsidP="00046E12">
      <w:pPr>
        <w:rPr>
          <w:lang w:val="fr-CA"/>
        </w:rPr>
      </w:pPr>
      <w:sdt>
        <w:sdtPr>
          <w:rPr>
            <w:lang w:val="fr-CA"/>
          </w:rPr>
          <w:id w:val="-2114886060"/>
          <w14:checkbox>
            <w14:checked w14:val="0"/>
            <w14:checkedState w14:val="2612" w14:font="MS Gothic"/>
            <w14:uncheckedState w14:val="2610" w14:font="MS Gothic"/>
          </w14:checkbox>
        </w:sdtPr>
        <w:sdtContent>
          <w:r w:rsidR="00046E12" w:rsidRPr="00805B15">
            <w:rPr>
              <w:rFonts w:ascii="MS Gothic" w:eastAsia="MS Gothic" w:hAnsi="MS Gothic"/>
              <w:lang w:val="fr-CA"/>
            </w:rPr>
            <w:t>☐</w:t>
          </w:r>
        </w:sdtContent>
      </w:sdt>
      <w:r w:rsidR="00046E12" w:rsidRPr="00805B15">
        <w:rPr>
          <w:lang w:val="fr-CA"/>
        </w:rPr>
        <w:t>Toujours</w:t>
      </w:r>
    </w:p>
    <w:p w14:paraId="0FAF9278" w14:textId="77777777" w:rsidR="00046E12" w:rsidRPr="00BD1E4F" w:rsidRDefault="00046E12" w:rsidP="00046E12">
      <w:pPr>
        <w:pStyle w:val="Titre4"/>
        <w:rPr>
          <w:b/>
          <w:bCs/>
          <w:lang w:val="fr-CA"/>
        </w:rPr>
      </w:pPr>
      <w:r w:rsidRPr="00BD1E4F">
        <w:rPr>
          <w:b/>
          <w:bCs/>
          <w:lang w:val="fr-CA"/>
        </w:rPr>
        <w:t>Si vous avez fait des siestes ou vous êtes assoupi dans la journée</w:t>
      </w:r>
    </w:p>
    <w:p w14:paraId="5D92CB47" w14:textId="77777777" w:rsidR="00046E12" w:rsidRPr="001102B2" w:rsidRDefault="00046E12" w:rsidP="00046E12">
      <w:pPr>
        <w:rPr>
          <w:lang w:val="fr-CA"/>
        </w:rPr>
      </w:pPr>
      <w:r w:rsidRPr="001102B2">
        <w:rPr>
          <w:lang w:val="fr-CA"/>
        </w:rPr>
        <w:t xml:space="preserve">Il est très courant de ressentir le besoin de dormir dans la journée pendant les premières semaines du programme. Cela signifie simplement que votre corps accumule la pression de sommeil, ce qui aidera à </w:t>
      </w:r>
      <w:r w:rsidRPr="001102B2">
        <w:rPr>
          <w:b/>
          <w:bCs/>
          <w:lang w:val="fr-CA"/>
        </w:rPr>
        <w:t>réancrer un sommeil plus profond et continu la nuit</w:t>
      </w:r>
      <w:r w:rsidRPr="001102B2">
        <w:rPr>
          <w:lang w:val="fr-CA"/>
        </w:rPr>
        <w:t xml:space="preserve">. Cependant, il est important de </w:t>
      </w:r>
      <w:r w:rsidRPr="001102B2">
        <w:rPr>
          <w:b/>
          <w:bCs/>
          <w:lang w:val="fr-CA"/>
        </w:rPr>
        <w:t>ne pas céder trop souvent à la tentation de dormir le jour</w:t>
      </w:r>
      <w:r w:rsidRPr="001102B2">
        <w:rPr>
          <w:lang w:val="fr-CA"/>
        </w:rPr>
        <w:t>, car cela réduit la pression de sommeil et nuit à l’efficacité du traitement.</w:t>
      </w:r>
    </w:p>
    <w:p w14:paraId="638D39C8" w14:textId="77777777" w:rsidR="00046E12" w:rsidRPr="001102B2" w:rsidRDefault="00046E12" w:rsidP="00046E12">
      <w:r w:rsidRPr="001102B2">
        <w:rPr>
          <w:lang w:val="fr-CA"/>
        </w:rPr>
        <w:t xml:space="preserve">Essayez autant que possible de </w:t>
      </w:r>
      <w:r w:rsidRPr="001102B2">
        <w:rPr>
          <w:b/>
          <w:bCs/>
          <w:lang w:val="fr-CA"/>
        </w:rPr>
        <w:t>rester éveillé jusqu’à votre heure de coucher prévue</w:t>
      </w:r>
      <w:r w:rsidRPr="001102B2">
        <w:rPr>
          <w:lang w:val="fr-CA"/>
        </w:rPr>
        <w:t xml:space="preserve">. </w:t>
      </w:r>
      <w:proofErr w:type="spellStart"/>
      <w:r w:rsidRPr="001102B2">
        <w:t>Voici</w:t>
      </w:r>
      <w:proofErr w:type="spellEnd"/>
      <w:r w:rsidRPr="001102B2">
        <w:t xml:space="preserve"> </w:t>
      </w:r>
      <w:proofErr w:type="spellStart"/>
      <w:r w:rsidRPr="001102B2">
        <w:t>quelques</w:t>
      </w:r>
      <w:proofErr w:type="spellEnd"/>
      <w:r w:rsidRPr="001102B2">
        <w:t xml:space="preserve"> </w:t>
      </w:r>
      <w:proofErr w:type="spellStart"/>
      <w:r w:rsidRPr="001102B2">
        <w:t>stratégies</w:t>
      </w:r>
      <w:proofErr w:type="spellEnd"/>
      <w:r w:rsidRPr="001102B2">
        <w:t xml:space="preserve"> qui </w:t>
      </w:r>
      <w:proofErr w:type="spellStart"/>
      <w:r w:rsidRPr="001102B2">
        <w:t>peuvent</w:t>
      </w:r>
      <w:proofErr w:type="spellEnd"/>
      <w:r w:rsidRPr="001102B2">
        <w:t xml:space="preserve"> vous </w:t>
      </w:r>
      <w:proofErr w:type="gramStart"/>
      <w:r w:rsidRPr="001102B2">
        <w:t>aider :</w:t>
      </w:r>
      <w:proofErr w:type="gramEnd"/>
    </w:p>
    <w:p w14:paraId="3BEEA970" w14:textId="77777777" w:rsidR="00046E12" w:rsidRPr="001102B2" w:rsidRDefault="00046E12" w:rsidP="00046E12">
      <w:pPr>
        <w:numPr>
          <w:ilvl w:val="0"/>
          <w:numId w:val="13"/>
        </w:numPr>
        <w:rPr>
          <w:lang w:val="fr-CA"/>
        </w:rPr>
      </w:pPr>
      <w:r w:rsidRPr="001102B2">
        <w:rPr>
          <w:b/>
          <w:bCs/>
          <w:lang w:val="fr-CA"/>
        </w:rPr>
        <w:t>Bougez un peu</w:t>
      </w:r>
      <w:r w:rsidRPr="001102B2">
        <w:rPr>
          <w:lang w:val="fr-CA"/>
        </w:rPr>
        <w:t xml:space="preserve"> dès que vous sentez votre vigilance baisser : levez-vous, marchez, étirez-vous, changez d’activité.</w:t>
      </w:r>
    </w:p>
    <w:p w14:paraId="4DE70A39" w14:textId="77777777" w:rsidR="00046E12" w:rsidRPr="001102B2" w:rsidRDefault="00046E12" w:rsidP="00046E12">
      <w:pPr>
        <w:numPr>
          <w:ilvl w:val="0"/>
          <w:numId w:val="13"/>
        </w:numPr>
        <w:rPr>
          <w:lang w:val="fr-CA"/>
        </w:rPr>
      </w:pPr>
      <w:r w:rsidRPr="001102B2">
        <w:rPr>
          <w:b/>
          <w:bCs/>
          <w:lang w:val="fr-CA"/>
        </w:rPr>
        <w:t>Cherchez la lumière naturelle</w:t>
      </w:r>
      <w:r w:rsidRPr="001102B2">
        <w:rPr>
          <w:lang w:val="fr-CA"/>
        </w:rPr>
        <w:t>, surtout dans l’après-midi — elle aide votre cerveau à rester éveillé.</w:t>
      </w:r>
    </w:p>
    <w:p w14:paraId="3380130F" w14:textId="77777777" w:rsidR="00046E12" w:rsidRPr="001102B2" w:rsidRDefault="00046E12" w:rsidP="00046E12">
      <w:pPr>
        <w:numPr>
          <w:ilvl w:val="0"/>
          <w:numId w:val="13"/>
        </w:numPr>
        <w:rPr>
          <w:lang w:val="fr-CA"/>
        </w:rPr>
      </w:pPr>
      <w:r w:rsidRPr="001102B2">
        <w:rPr>
          <w:b/>
          <w:bCs/>
          <w:lang w:val="fr-CA"/>
        </w:rPr>
        <w:t>Planifiez des activités modérément stimulantes</w:t>
      </w:r>
      <w:r w:rsidRPr="001102B2">
        <w:rPr>
          <w:lang w:val="fr-CA"/>
        </w:rPr>
        <w:t xml:space="preserve"> : écouter de la musique, discuter, ranger, faire une courte promenade.</w:t>
      </w:r>
    </w:p>
    <w:p w14:paraId="536804EF" w14:textId="77777777" w:rsidR="00046E12" w:rsidRPr="001102B2" w:rsidRDefault="00046E12" w:rsidP="00046E12">
      <w:pPr>
        <w:numPr>
          <w:ilvl w:val="0"/>
          <w:numId w:val="13"/>
        </w:numPr>
        <w:rPr>
          <w:lang w:val="fr-CA"/>
        </w:rPr>
      </w:pPr>
      <w:r w:rsidRPr="001102B2">
        <w:rPr>
          <w:b/>
          <w:bCs/>
          <w:lang w:val="fr-CA"/>
        </w:rPr>
        <w:t>Évitez les activités passives</w:t>
      </w:r>
      <w:r w:rsidRPr="001102B2">
        <w:rPr>
          <w:lang w:val="fr-CA"/>
        </w:rPr>
        <w:t xml:space="preserve"> (rester immobile devant un écran, lire </w:t>
      </w:r>
      <w:proofErr w:type="gramStart"/>
      <w:r w:rsidRPr="001102B2">
        <w:rPr>
          <w:lang w:val="fr-CA"/>
        </w:rPr>
        <w:t>allongé</w:t>
      </w:r>
      <w:proofErr w:type="gramEnd"/>
      <w:r w:rsidRPr="001102B2">
        <w:rPr>
          <w:lang w:val="fr-CA"/>
        </w:rPr>
        <w:t>, s’allonger sur le canapé), surtout dans les heures qui précèdent votre heure de coucher.</w:t>
      </w:r>
    </w:p>
    <w:p w14:paraId="58922089" w14:textId="77777777" w:rsidR="00046E12" w:rsidRPr="001102B2" w:rsidRDefault="00046E12" w:rsidP="00046E12">
      <w:pPr>
        <w:numPr>
          <w:ilvl w:val="0"/>
          <w:numId w:val="13"/>
        </w:numPr>
        <w:rPr>
          <w:lang w:val="fr-CA"/>
        </w:rPr>
      </w:pPr>
      <w:r w:rsidRPr="001102B2">
        <w:rPr>
          <w:b/>
          <w:bCs/>
          <w:lang w:val="fr-CA"/>
        </w:rPr>
        <w:t>Utilisez la caféine avec prudence</w:t>
      </w:r>
      <w:r w:rsidRPr="001102B2">
        <w:rPr>
          <w:lang w:val="fr-CA"/>
        </w:rPr>
        <w:t xml:space="preserve"> : un café ou un thé léger le matin peut aider, mais évitez-en après le début de l’après-midi, car cela pourrait nuire à votre sommeil nocturne.</w:t>
      </w:r>
    </w:p>
    <w:p w14:paraId="78F70E31" w14:textId="77777777" w:rsidR="00046E12" w:rsidRPr="001102B2" w:rsidRDefault="00046E12" w:rsidP="00046E12">
      <w:pPr>
        <w:rPr>
          <w:lang w:val="fr-CA"/>
        </w:rPr>
      </w:pPr>
      <w:r w:rsidRPr="001102B2">
        <w:rPr>
          <w:lang w:val="fr-CA"/>
        </w:rPr>
        <w:t xml:space="preserve">Si la somnolence devient trop forte et que vous sentez que vous risquez de vous endormir involontairement, il vaut mieux </w:t>
      </w:r>
      <w:r w:rsidRPr="001102B2">
        <w:rPr>
          <w:b/>
          <w:bCs/>
          <w:lang w:val="fr-CA"/>
        </w:rPr>
        <w:t>faire une très courte sieste de secours</w:t>
      </w:r>
      <w:r w:rsidRPr="001102B2">
        <w:rPr>
          <w:lang w:val="fr-CA"/>
        </w:rPr>
        <w:t xml:space="preserve"> (20 à 30 minutes maximum, avant 15 h). Cette sieste doit être exceptionnelle, uniquement pour des raisons </w:t>
      </w:r>
      <w:r w:rsidRPr="001102B2">
        <w:rPr>
          <w:lang w:val="fr-CA"/>
        </w:rPr>
        <w:lastRenderedPageBreak/>
        <w:t>de sécurité (par exemple si vous devez conduire ou rester concentré). Reprenez ensuite le programme normalement dès le lendemain.</w:t>
      </w:r>
    </w:p>
    <w:p w14:paraId="38E8799E" w14:textId="77777777" w:rsidR="00046E12" w:rsidRPr="001102B2" w:rsidRDefault="00046E12" w:rsidP="00046E12">
      <w:pPr>
        <w:rPr>
          <w:lang w:val="fr-CA"/>
        </w:rPr>
      </w:pPr>
      <w:r w:rsidRPr="001102B2">
        <w:rPr>
          <w:lang w:val="fr-CA"/>
        </w:rPr>
        <w:t xml:space="preserve">Si malgré vos efforts vous vous endormez souvent dans la journée, ou si la somnolence devient persistante et difficile à gérer, cela peut indiquer que votre </w:t>
      </w:r>
      <w:r w:rsidRPr="001102B2">
        <w:rPr>
          <w:b/>
          <w:bCs/>
          <w:lang w:val="fr-CA"/>
        </w:rPr>
        <w:t>fenêtre de sommeil est trop restreinte</w:t>
      </w:r>
      <w:r w:rsidRPr="001102B2">
        <w:rPr>
          <w:lang w:val="fr-CA"/>
        </w:rPr>
        <w:t>. Dans ce cas, on peut l’ajuster légèrement (en ajoutant 15 à 30 minutes de temps au lit) pour trouver un meilleur équilibre entre vigilance diurne et consolidation du sommeil nocturne.</w:t>
      </w:r>
    </w:p>
    <w:p w14:paraId="498E7A24" w14:textId="77777777" w:rsidR="00046E12" w:rsidRPr="00F66B4F" w:rsidRDefault="00046E12" w:rsidP="00046E12">
      <w:pPr>
        <w:rPr>
          <w:lang w:val="fr-CA"/>
        </w:rPr>
      </w:pPr>
      <w:r w:rsidRPr="001102B2">
        <w:rPr>
          <w:lang w:val="fr-CA"/>
        </w:rPr>
        <w:t xml:space="preserve">Rappelez-vous : ces épisodes de somnolence sont temporaires. Ils montrent que votre corps se réadapte à un rythme de sommeil plus sain. La clé est de </w:t>
      </w:r>
      <w:r w:rsidRPr="001102B2">
        <w:rPr>
          <w:b/>
          <w:bCs/>
          <w:lang w:val="fr-CA"/>
        </w:rPr>
        <w:t>préserver la pression de sommeil</w:t>
      </w:r>
      <w:r w:rsidRPr="001102B2">
        <w:rPr>
          <w:lang w:val="fr-CA"/>
        </w:rPr>
        <w:t xml:space="preserve"> en évitant autant que possible les siestes prolongées ou répétées, tout en respectant vos limites et votre sécurité.</w:t>
      </w:r>
    </w:p>
    <w:p w14:paraId="79F08573" w14:textId="77777777" w:rsidR="00046E12" w:rsidRPr="00FE7CB7" w:rsidRDefault="00046E12" w:rsidP="00046E12">
      <w:pPr>
        <w:rPr>
          <w:lang w:val="fr-CA"/>
        </w:rPr>
      </w:pPr>
      <w:r>
        <w:rPr>
          <w:lang w:val="fr-CA"/>
        </w:rPr>
        <w:br w:type="page"/>
      </w:r>
    </w:p>
    <w:p w14:paraId="1B3C8CD5" w14:textId="77777777" w:rsidR="00046E12" w:rsidRPr="00197573" w:rsidRDefault="00046E12" w:rsidP="00046E12">
      <w:pPr>
        <w:pStyle w:val="Titre3"/>
        <w:rPr>
          <w:b/>
          <w:bCs/>
          <w:u w:val="single"/>
          <w:lang w:val="fr-CA"/>
        </w:rPr>
      </w:pPr>
      <w:bookmarkStart w:id="86" w:name="_Toc216556989"/>
      <w:r w:rsidRPr="00197573">
        <w:rPr>
          <w:b/>
          <w:bCs/>
          <w:u w:val="single"/>
          <w:lang w:val="fr-CA"/>
        </w:rPr>
        <w:lastRenderedPageBreak/>
        <w:t>Fatigue ou somnolence pendant la journée</w:t>
      </w:r>
      <w:bookmarkEnd w:id="86"/>
    </w:p>
    <w:p w14:paraId="7CF38B30" w14:textId="77777777" w:rsidR="00046E12" w:rsidRPr="00FE7CB7" w:rsidRDefault="00046E12" w:rsidP="00046E12">
      <w:pPr>
        <w:numPr>
          <w:ilvl w:val="0"/>
          <w:numId w:val="10"/>
        </w:numPr>
        <w:tabs>
          <w:tab w:val="clear" w:pos="720"/>
          <w:tab w:val="num" w:pos="360"/>
        </w:tabs>
        <w:ind w:left="360"/>
      </w:pPr>
      <w:proofErr w:type="spellStart"/>
      <w:r w:rsidRPr="00FE7CB7">
        <w:t>Pensez</w:t>
      </w:r>
      <w:proofErr w:type="spellEnd"/>
      <w:r w:rsidRPr="00FE7CB7">
        <w:t xml:space="preserve">-vous </w:t>
      </w:r>
      <w:proofErr w:type="spellStart"/>
      <w:r w:rsidRPr="00FE7CB7">
        <w:t>dormir</w:t>
      </w:r>
      <w:proofErr w:type="spellEnd"/>
      <w:r w:rsidRPr="00FE7CB7">
        <w:t xml:space="preserve"> </w:t>
      </w:r>
      <w:proofErr w:type="spellStart"/>
      <w:proofErr w:type="gramStart"/>
      <w:r w:rsidRPr="00FE7CB7">
        <w:t>suffisamment</w:t>
      </w:r>
      <w:proofErr w:type="spellEnd"/>
      <w:r w:rsidRPr="00FE7CB7">
        <w:t xml:space="preserve"> ?</w:t>
      </w:r>
      <w:proofErr w:type="gramEnd"/>
    </w:p>
    <w:p w14:paraId="262F990A" w14:textId="77777777" w:rsidR="00046E12" w:rsidRPr="00FE7CB7" w:rsidRDefault="00000000" w:rsidP="00046E12">
      <w:sdt>
        <w:sdtPr>
          <w:id w:val="-332226180"/>
          <w14:checkbox>
            <w14:checked w14:val="0"/>
            <w14:checkedState w14:val="2612" w14:font="MS Gothic"/>
            <w14:uncheckedState w14:val="2610" w14:font="MS Gothic"/>
          </w14:checkbox>
        </w:sdtPr>
        <w:sdtContent>
          <w:r w:rsidR="00046E12">
            <w:rPr>
              <w:rFonts w:ascii="MS Gothic" w:eastAsia="MS Gothic" w:hAnsi="MS Gothic" w:hint="eastAsia"/>
            </w:rPr>
            <w:t>☐</w:t>
          </w:r>
        </w:sdtContent>
      </w:sdt>
      <w:r w:rsidR="00046E12" w:rsidRPr="00FE7CB7">
        <w:t>Jamais</w:t>
      </w:r>
    </w:p>
    <w:p w14:paraId="0B0EDDFE" w14:textId="77777777" w:rsidR="00046E12" w:rsidRPr="00FE7CB7" w:rsidRDefault="00000000" w:rsidP="00046E12">
      <w:sdt>
        <w:sdtPr>
          <w:id w:val="1874810052"/>
          <w14:checkbox>
            <w14:checked w14:val="0"/>
            <w14:checkedState w14:val="2612" w14:font="MS Gothic"/>
            <w14:uncheckedState w14:val="2610" w14:font="MS Gothic"/>
          </w14:checkbox>
        </w:sdtPr>
        <w:sdtContent>
          <w:r w:rsidR="00046E12">
            <w:rPr>
              <w:rFonts w:ascii="MS Gothic" w:eastAsia="MS Gothic" w:hAnsi="MS Gothic" w:hint="eastAsia"/>
            </w:rPr>
            <w:t>☐</w:t>
          </w:r>
        </w:sdtContent>
      </w:sdt>
      <w:r w:rsidR="00046E12" w:rsidRPr="00FE7CB7">
        <w:t>Rarement</w:t>
      </w:r>
    </w:p>
    <w:p w14:paraId="54670614" w14:textId="77777777" w:rsidR="00046E12" w:rsidRPr="00FE7CB7" w:rsidRDefault="00000000" w:rsidP="00046E12">
      <w:sdt>
        <w:sdtPr>
          <w:id w:val="951675400"/>
          <w14:checkbox>
            <w14:checked w14:val="0"/>
            <w14:checkedState w14:val="2612" w14:font="MS Gothic"/>
            <w14:uncheckedState w14:val="2610" w14:font="MS Gothic"/>
          </w14:checkbox>
        </w:sdtPr>
        <w:sdtContent>
          <w:r w:rsidR="00046E12">
            <w:rPr>
              <w:rFonts w:ascii="MS Gothic" w:eastAsia="MS Gothic" w:hAnsi="MS Gothic" w:hint="eastAsia"/>
            </w:rPr>
            <w:t>☐</w:t>
          </w:r>
        </w:sdtContent>
      </w:sdt>
      <w:r w:rsidR="00046E12" w:rsidRPr="00FE7CB7">
        <w:t>Parfois</w:t>
      </w:r>
    </w:p>
    <w:p w14:paraId="0F611EEF" w14:textId="77777777" w:rsidR="00046E12" w:rsidRPr="00FE7CB7" w:rsidRDefault="00000000" w:rsidP="00046E12">
      <w:sdt>
        <w:sdtPr>
          <w:id w:val="280542137"/>
          <w14:checkbox>
            <w14:checked w14:val="0"/>
            <w14:checkedState w14:val="2612" w14:font="MS Gothic"/>
            <w14:uncheckedState w14:val="2610" w14:font="MS Gothic"/>
          </w14:checkbox>
        </w:sdtPr>
        <w:sdtContent>
          <w:r w:rsidR="00046E12">
            <w:rPr>
              <w:rFonts w:ascii="MS Gothic" w:eastAsia="MS Gothic" w:hAnsi="MS Gothic" w:hint="eastAsia"/>
            </w:rPr>
            <w:t>☐</w:t>
          </w:r>
        </w:sdtContent>
      </w:sdt>
      <w:proofErr w:type="spellStart"/>
      <w:r w:rsidR="00046E12" w:rsidRPr="00FE7CB7">
        <w:t>Souvent</w:t>
      </w:r>
      <w:proofErr w:type="spellEnd"/>
    </w:p>
    <w:p w14:paraId="1BEC7F5B" w14:textId="77777777" w:rsidR="00046E12" w:rsidRDefault="00000000" w:rsidP="00046E12">
      <w:sdt>
        <w:sdtPr>
          <w:id w:val="15432739"/>
          <w14:checkbox>
            <w14:checked w14:val="0"/>
            <w14:checkedState w14:val="2612" w14:font="MS Gothic"/>
            <w14:uncheckedState w14:val="2610" w14:font="MS Gothic"/>
          </w14:checkbox>
        </w:sdtPr>
        <w:sdtContent>
          <w:r w:rsidR="00046E12">
            <w:rPr>
              <w:rFonts w:ascii="MS Gothic" w:eastAsia="MS Gothic" w:hAnsi="MS Gothic" w:hint="eastAsia"/>
            </w:rPr>
            <w:t>☐</w:t>
          </w:r>
        </w:sdtContent>
      </w:sdt>
      <w:proofErr w:type="spellStart"/>
      <w:r w:rsidR="00046E12" w:rsidRPr="00FE7CB7">
        <w:t>Toujours</w:t>
      </w:r>
      <w:proofErr w:type="spellEnd"/>
    </w:p>
    <w:p w14:paraId="5ADE994D" w14:textId="77777777" w:rsidR="00046E12" w:rsidRPr="005556F3" w:rsidRDefault="00046E12" w:rsidP="00046E12">
      <w:pPr>
        <w:pStyle w:val="Titre4"/>
        <w:rPr>
          <w:b/>
          <w:bCs/>
          <w:lang w:val="fr-CA"/>
        </w:rPr>
      </w:pPr>
      <w:r w:rsidRPr="005556F3">
        <w:rPr>
          <w:b/>
          <w:bCs/>
          <w:lang w:val="fr-CA"/>
        </w:rPr>
        <w:t>Si vous sentez que vous ne dormez pas assez pendant la restriction du sommeil</w:t>
      </w:r>
    </w:p>
    <w:p w14:paraId="28AC179C" w14:textId="77777777" w:rsidR="00046E12" w:rsidRPr="001102B2" w:rsidRDefault="00046E12" w:rsidP="00046E12">
      <w:pPr>
        <w:rPr>
          <w:lang w:val="fr-CA"/>
        </w:rPr>
      </w:pPr>
      <w:r w:rsidRPr="001102B2">
        <w:rPr>
          <w:lang w:val="fr-CA"/>
        </w:rPr>
        <w:t xml:space="preserve">Il est tout à fait normal d’avoir l’impression de ne pas dormir suffisamment pendant les premières semaines du programme. En réalité, cette étape vise à </w:t>
      </w:r>
      <w:r w:rsidRPr="001102B2">
        <w:rPr>
          <w:b/>
          <w:bCs/>
          <w:lang w:val="fr-CA"/>
        </w:rPr>
        <w:t>reconstruire la pression de sommeil</w:t>
      </w:r>
      <w:r w:rsidRPr="001102B2">
        <w:rPr>
          <w:lang w:val="fr-CA"/>
        </w:rPr>
        <w:t xml:space="preserve"> et à </w:t>
      </w:r>
      <w:r w:rsidRPr="001102B2">
        <w:rPr>
          <w:b/>
          <w:bCs/>
          <w:lang w:val="fr-CA"/>
        </w:rPr>
        <w:t>rééduquer votre rythme veille-sommeil</w:t>
      </w:r>
      <w:r w:rsidRPr="001102B2">
        <w:rPr>
          <w:lang w:val="fr-CA"/>
        </w:rPr>
        <w:t>. Le but n’est pas de vous priver de sommeil à long terme, mais de créer temporairement une dette de sommeil qui aidera votre corps à retrouver une capacité naturelle à s’endormir et à rester endormi toute la nuit.</w:t>
      </w:r>
    </w:p>
    <w:p w14:paraId="6D128014" w14:textId="77777777" w:rsidR="00046E12" w:rsidRPr="001102B2" w:rsidRDefault="00046E12" w:rsidP="00046E12">
      <w:pPr>
        <w:rPr>
          <w:lang w:val="fr-CA"/>
        </w:rPr>
      </w:pPr>
      <w:r w:rsidRPr="001102B2">
        <w:rPr>
          <w:lang w:val="fr-CA"/>
        </w:rPr>
        <w:t xml:space="preserve">Beaucoup de personnes trouvent cette phase difficile au début : vous pouvez vous sentir fatigué, moins concentré ou irritable. C’est le signe que votre organisme est en train de </w:t>
      </w:r>
      <w:r w:rsidRPr="001102B2">
        <w:rPr>
          <w:b/>
          <w:bCs/>
          <w:lang w:val="fr-CA"/>
        </w:rPr>
        <w:t>réapprendre à mieux dormir</w:t>
      </w:r>
      <w:r w:rsidRPr="001102B2">
        <w:rPr>
          <w:lang w:val="fr-CA"/>
        </w:rPr>
        <w:t>. Cette phase d’ajustement dure habituellement une à deux semaines, puis le sommeil devient progressivement plus profond, plus stable et plus récupérateur.</w:t>
      </w:r>
    </w:p>
    <w:p w14:paraId="79C8793F" w14:textId="77777777" w:rsidR="00046E12" w:rsidRPr="001102B2" w:rsidRDefault="00046E12" w:rsidP="00046E12">
      <w:pPr>
        <w:rPr>
          <w:lang w:val="fr-CA"/>
        </w:rPr>
      </w:pPr>
      <w:r w:rsidRPr="001102B2">
        <w:rPr>
          <w:lang w:val="fr-CA"/>
        </w:rPr>
        <w:t xml:space="preserve">Pendant cette période, gardez confiance dans le processus. Essayez de </w:t>
      </w:r>
      <w:r w:rsidRPr="001102B2">
        <w:rPr>
          <w:b/>
          <w:bCs/>
          <w:lang w:val="fr-CA"/>
        </w:rPr>
        <w:t>respecter votre horaire de coucher et de lever</w:t>
      </w:r>
      <w:r w:rsidRPr="001102B2">
        <w:rPr>
          <w:lang w:val="fr-CA"/>
        </w:rPr>
        <w:t>, même si vous avez l’impression de ne pas dormir assez. C’est la régularité de ces horaires qui permet à votre horloge biologique de se réaccorder.</w:t>
      </w:r>
    </w:p>
    <w:p w14:paraId="1AE05B01" w14:textId="77777777" w:rsidR="00046E12" w:rsidRPr="001102B2" w:rsidRDefault="00046E12" w:rsidP="00046E12">
      <w:pPr>
        <w:rPr>
          <w:lang w:val="fr-CA"/>
        </w:rPr>
      </w:pPr>
      <w:r w:rsidRPr="001102B2">
        <w:rPr>
          <w:lang w:val="fr-CA"/>
        </w:rPr>
        <w:t>Pour rendre cette étape plus supportable :</w:t>
      </w:r>
    </w:p>
    <w:p w14:paraId="2C0FE53E" w14:textId="77777777" w:rsidR="00046E12" w:rsidRPr="001102B2" w:rsidRDefault="00046E12" w:rsidP="00046E12">
      <w:pPr>
        <w:numPr>
          <w:ilvl w:val="0"/>
          <w:numId w:val="14"/>
        </w:numPr>
        <w:rPr>
          <w:lang w:val="fr-CA"/>
        </w:rPr>
      </w:pPr>
      <w:r w:rsidRPr="001102B2">
        <w:rPr>
          <w:lang w:val="fr-CA"/>
        </w:rPr>
        <w:t xml:space="preserve">Rappelez-vous que cette restriction est </w:t>
      </w:r>
      <w:r w:rsidRPr="001102B2">
        <w:rPr>
          <w:b/>
          <w:bCs/>
          <w:lang w:val="fr-CA"/>
        </w:rPr>
        <w:t>temporaire et ajustable</w:t>
      </w:r>
      <w:r w:rsidRPr="001102B2">
        <w:rPr>
          <w:lang w:val="fr-CA"/>
        </w:rPr>
        <w:t>.</w:t>
      </w:r>
    </w:p>
    <w:p w14:paraId="78DA57FB" w14:textId="77777777" w:rsidR="00046E12" w:rsidRPr="001102B2" w:rsidRDefault="00046E12" w:rsidP="00046E12">
      <w:pPr>
        <w:numPr>
          <w:ilvl w:val="0"/>
          <w:numId w:val="14"/>
        </w:numPr>
        <w:rPr>
          <w:lang w:val="fr-CA"/>
        </w:rPr>
      </w:pPr>
      <w:r w:rsidRPr="001102B2">
        <w:rPr>
          <w:lang w:val="fr-CA"/>
        </w:rPr>
        <w:t>Favorisez les moments de détente et d’activités agréables dans la journée, même si vous vous sentez fatigué.</w:t>
      </w:r>
    </w:p>
    <w:p w14:paraId="6B6E3DEE" w14:textId="77777777" w:rsidR="00046E12" w:rsidRPr="001102B2" w:rsidRDefault="00046E12" w:rsidP="00046E12">
      <w:pPr>
        <w:numPr>
          <w:ilvl w:val="0"/>
          <w:numId w:val="14"/>
        </w:numPr>
        <w:rPr>
          <w:lang w:val="fr-CA"/>
        </w:rPr>
      </w:pPr>
      <w:r w:rsidRPr="001102B2">
        <w:rPr>
          <w:lang w:val="fr-CA"/>
        </w:rPr>
        <w:t>Évitez les siestes et les couchers prématurés, car ils empêchent le mécanisme de régulation du sommeil de se rétablir.</w:t>
      </w:r>
    </w:p>
    <w:p w14:paraId="7F4AB623" w14:textId="77777777" w:rsidR="00046E12" w:rsidRPr="001102B2" w:rsidRDefault="00046E12" w:rsidP="00046E12">
      <w:pPr>
        <w:numPr>
          <w:ilvl w:val="0"/>
          <w:numId w:val="14"/>
        </w:numPr>
        <w:rPr>
          <w:lang w:val="fr-CA"/>
        </w:rPr>
      </w:pPr>
      <w:r w:rsidRPr="001102B2">
        <w:rPr>
          <w:lang w:val="fr-CA"/>
        </w:rPr>
        <w:t xml:space="preserve">Cherchez la </w:t>
      </w:r>
      <w:r w:rsidRPr="001102B2">
        <w:rPr>
          <w:b/>
          <w:bCs/>
          <w:lang w:val="fr-CA"/>
        </w:rPr>
        <w:t>lumière du jour dès le matin</w:t>
      </w:r>
      <w:r w:rsidRPr="001102B2">
        <w:rPr>
          <w:lang w:val="fr-CA"/>
        </w:rPr>
        <w:t xml:space="preserve"> et restez actif dans la journée pour maintenir votre niveau d’énergie.</w:t>
      </w:r>
    </w:p>
    <w:p w14:paraId="703A6575" w14:textId="77777777" w:rsidR="00046E12" w:rsidRPr="001102B2" w:rsidRDefault="00046E12" w:rsidP="00046E12">
      <w:pPr>
        <w:rPr>
          <w:lang w:val="fr-CA"/>
        </w:rPr>
      </w:pPr>
      <w:r w:rsidRPr="001102B2">
        <w:rPr>
          <w:lang w:val="fr-CA"/>
        </w:rPr>
        <w:lastRenderedPageBreak/>
        <w:t>Si, après deux semaines, la fatigue devient trop importante ou que vous avez du mal à fonctionner dans vos activités quotidiennes, il est possible d’</w:t>
      </w:r>
      <w:r w:rsidRPr="001102B2">
        <w:rPr>
          <w:b/>
          <w:bCs/>
          <w:lang w:val="fr-CA"/>
        </w:rPr>
        <w:t>ajuster votre fenêtre de sommeil</w:t>
      </w:r>
      <w:r w:rsidRPr="001102B2">
        <w:rPr>
          <w:lang w:val="fr-CA"/>
        </w:rPr>
        <w:t xml:space="preserve"> : on peut alors augmenter légèrement votre temps au lit (par tranches de 15 à 30 minutes) jusqu’à retrouver un équilibre entre vigilance diurne et qualité du sommeil nocturne.</w:t>
      </w:r>
    </w:p>
    <w:p w14:paraId="0B532661" w14:textId="77777777" w:rsidR="00046E12" w:rsidRPr="00F66B4F" w:rsidRDefault="00046E12" w:rsidP="00046E12">
      <w:pPr>
        <w:rPr>
          <w:lang w:val="fr-CA"/>
        </w:rPr>
      </w:pPr>
      <w:r w:rsidRPr="001102B2">
        <w:rPr>
          <w:lang w:val="fr-CA"/>
        </w:rPr>
        <w:t xml:space="preserve">Ce sentiment de « ne pas dormir assez » est donc une </w:t>
      </w:r>
      <w:r w:rsidRPr="001102B2">
        <w:rPr>
          <w:b/>
          <w:bCs/>
          <w:lang w:val="fr-CA"/>
        </w:rPr>
        <w:t>partie normale du processus</w:t>
      </w:r>
      <w:r w:rsidRPr="001102B2">
        <w:rPr>
          <w:lang w:val="fr-CA"/>
        </w:rPr>
        <w:t xml:space="preserve"> — et souvent, les patients réalisent après coup qu’ils dorment en fait mieux, même si la quantité totale de sommeil n’a pas beaucoup changé. La qualité du sommeil s’améliore avant la quantité, et c’est cette qualité retrouvée qui, à terme, vous permettra de dormir plus naturellement et plus longtemps.</w:t>
      </w:r>
    </w:p>
    <w:p w14:paraId="0FF407DF" w14:textId="77777777" w:rsidR="00046E12" w:rsidRPr="00FE7CB7" w:rsidRDefault="00046E12" w:rsidP="00046E12">
      <w:pPr>
        <w:rPr>
          <w:lang w:val="fr-CA"/>
        </w:rPr>
      </w:pPr>
    </w:p>
    <w:p w14:paraId="1FDEA512" w14:textId="18566D13" w:rsidR="009C1CC4" w:rsidRDefault="00046E12" w:rsidP="00046E12">
      <w:pPr>
        <w:rPr>
          <w:lang w:val="fr-CA"/>
        </w:rPr>
      </w:pPr>
      <w:r>
        <w:rPr>
          <w:i/>
          <w:iCs/>
          <w:lang w:val="fr-CA"/>
        </w:rPr>
        <w:t xml:space="preserve">Si vous vous sentez très somnolent pendant la </w:t>
      </w:r>
      <w:proofErr w:type="gramStart"/>
      <w:r>
        <w:rPr>
          <w:i/>
          <w:iCs/>
          <w:lang w:val="fr-CA"/>
        </w:rPr>
        <w:t>journée</w:t>
      </w:r>
      <w:r w:rsidRPr="00FE7CB7">
        <w:rPr>
          <w:lang w:val="fr-CA"/>
        </w:rPr>
        <w:t xml:space="preserve">, </w:t>
      </w:r>
      <w:r>
        <w:rPr>
          <w:lang w:val="fr-CA"/>
        </w:rPr>
        <w:t xml:space="preserve"> voyez</w:t>
      </w:r>
      <w:proofErr w:type="gramEnd"/>
      <w:r>
        <w:rPr>
          <w:lang w:val="fr-CA"/>
        </w:rPr>
        <w:t xml:space="preserve"> si vous devez </w:t>
      </w:r>
      <w:r w:rsidRPr="00FE7CB7">
        <w:rPr>
          <w:lang w:val="fr-CA"/>
        </w:rPr>
        <w:t xml:space="preserve">ajuster votre </w:t>
      </w:r>
      <w:r w:rsidRPr="00FE7CB7">
        <w:rPr>
          <w:b/>
          <w:bCs/>
          <w:lang w:val="fr-CA"/>
        </w:rPr>
        <w:t>heure de coucher la plus précoce</w:t>
      </w:r>
      <w:r>
        <w:rPr>
          <w:b/>
          <w:bCs/>
          <w:lang w:val="fr-CA"/>
        </w:rPr>
        <w:t xml:space="preserve"> </w:t>
      </w:r>
      <w:r w:rsidRPr="00A41BEE">
        <w:rPr>
          <w:lang w:val="fr-CA"/>
        </w:rPr>
        <w:t>tout en tentant de viser une efficacité du sommeil de 85</w:t>
      </w:r>
      <w:r>
        <w:rPr>
          <w:lang w:val="fr-CA"/>
        </w:rPr>
        <w:t>%</w:t>
      </w:r>
    </w:p>
    <w:p w14:paraId="46A32E4B" w14:textId="77777777" w:rsidR="009C1CC4" w:rsidRDefault="009C1CC4">
      <w:pPr>
        <w:rPr>
          <w:lang w:val="fr-CA"/>
        </w:rPr>
      </w:pPr>
      <w:r>
        <w:rPr>
          <w:lang w:val="fr-CA"/>
        </w:rPr>
        <w:br w:type="page"/>
      </w:r>
    </w:p>
    <w:p w14:paraId="58DF017D" w14:textId="19021DF2" w:rsidR="00046E12" w:rsidRDefault="009C1CC4" w:rsidP="009C1CC4">
      <w:pPr>
        <w:pStyle w:val="Titre2"/>
        <w:rPr>
          <w:lang w:val="fr-CA"/>
        </w:rPr>
      </w:pPr>
      <w:bookmarkStart w:id="87" w:name="_Toc216556990"/>
      <w:r>
        <w:rPr>
          <w:lang w:val="fr-CA"/>
        </w:rPr>
        <w:lastRenderedPageBreak/>
        <w:t>Comment réévaluer les pensées anxiogènes?</w:t>
      </w:r>
      <w:bookmarkEnd w:id="87"/>
    </w:p>
    <w:p w14:paraId="44B96B4E" w14:textId="6ED64D08" w:rsidR="009C1CC4" w:rsidRDefault="009C1CC4" w:rsidP="00046E12">
      <w:pPr>
        <w:rPr>
          <w:lang w:val="fr-CA"/>
        </w:rPr>
        <w:sectPr w:rsidR="009C1CC4" w:rsidSect="00046E12">
          <w:footerReference w:type="default" r:id="rId32"/>
          <w:pgSz w:w="12240" w:h="15840"/>
          <w:pgMar w:top="1440" w:right="1440" w:bottom="1440" w:left="1440" w:header="708" w:footer="708" w:gutter="0"/>
          <w:cols w:space="708"/>
          <w:docGrid w:linePitch="360"/>
        </w:sectPr>
      </w:pPr>
      <w:r>
        <w:rPr>
          <w:noProof/>
        </w:rPr>
        <w:drawing>
          <wp:inline distT="0" distB="0" distL="0" distR="0" wp14:anchorId="291B01D3" wp14:editId="3D1CE821">
            <wp:extent cx="5100140" cy="7636951"/>
            <wp:effectExtent l="0" t="0" r="5715" b="2540"/>
            <wp:docPr id="1821031379" name="Image 20" descr="Une image contenant texte, Visage humain, habits,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031379" name="Image 20" descr="Une image contenant texte, Visage humain, habits, personne&#10;&#10;Le contenu généré par l’IA peut êtr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04607" cy="7643640"/>
                    </a:xfrm>
                    <a:prstGeom prst="rect">
                      <a:avLst/>
                    </a:prstGeom>
                    <a:noFill/>
                    <a:ln>
                      <a:noFill/>
                    </a:ln>
                  </pic:spPr>
                </pic:pic>
              </a:graphicData>
            </a:graphic>
          </wp:inline>
        </w:drawing>
      </w:r>
    </w:p>
    <w:p w14:paraId="67372CEB" w14:textId="58453DBF" w:rsidR="00046E12" w:rsidRDefault="00046E12" w:rsidP="009C1CC4">
      <w:pPr>
        <w:pStyle w:val="Titre2"/>
        <w:jc w:val="center"/>
        <w:rPr>
          <w:lang w:val="fr-CA"/>
        </w:rPr>
      </w:pPr>
      <w:bookmarkStart w:id="88" w:name="_Toc216556991"/>
      <w:r w:rsidRPr="00046E12">
        <w:rPr>
          <w:lang w:val="fr-CA"/>
        </w:rPr>
        <w:lastRenderedPageBreak/>
        <w:t>TABLEAU D’ENREGISTREMENT DES PENSÉES AUTOMATIQUES</w:t>
      </w:r>
      <w:bookmarkEnd w:id="88"/>
    </w:p>
    <w:tbl>
      <w:tblPr>
        <w:tblStyle w:val="Grilledutableau"/>
        <w:tblW w:w="0" w:type="auto"/>
        <w:tblLook w:val="04A0" w:firstRow="1" w:lastRow="0" w:firstColumn="1" w:lastColumn="0" w:noHBand="0" w:noVBand="1"/>
      </w:tblPr>
      <w:tblGrid>
        <w:gridCol w:w="1850"/>
        <w:gridCol w:w="1850"/>
        <w:gridCol w:w="1850"/>
        <w:gridCol w:w="1850"/>
        <w:gridCol w:w="1850"/>
        <w:gridCol w:w="1850"/>
        <w:gridCol w:w="1850"/>
      </w:tblGrid>
      <w:tr w:rsidR="00046E12" w:rsidRPr="00887F2C" w14:paraId="48BAB399" w14:textId="77777777" w:rsidTr="00046E12">
        <w:tc>
          <w:tcPr>
            <w:tcW w:w="1850" w:type="dxa"/>
          </w:tcPr>
          <w:p w14:paraId="3A99F6C1" w14:textId="09933E7D" w:rsidR="00046E12" w:rsidRDefault="00046E12" w:rsidP="00C96178">
            <w:pPr>
              <w:rPr>
                <w:lang w:val="fr-CA"/>
              </w:rPr>
            </w:pPr>
            <w:r w:rsidRPr="00046E12">
              <w:rPr>
                <w:b/>
                <w:bCs/>
                <w:lang w:val="fr-CA"/>
              </w:rPr>
              <w:t xml:space="preserve">ÉVÉNEMENT </w:t>
            </w:r>
            <w:r w:rsidRPr="00046E12">
              <w:rPr>
                <w:lang w:val="fr-CA"/>
              </w:rPr>
              <w:t>Situation ou occasion ou fil des pensées</w:t>
            </w:r>
          </w:p>
        </w:tc>
        <w:tc>
          <w:tcPr>
            <w:tcW w:w="1850" w:type="dxa"/>
          </w:tcPr>
          <w:p w14:paraId="3F9C1890" w14:textId="138467B6" w:rsidR="00046E12" w:rsidRDefault="00046E12" w:rsidP="00C96178">
            <w:pPr>
              <w:rPr>
                <w:lang w:val="fr-CA"/>
              </w:rPr>
            </w:pPr>
            <w:r w:rsidRPr="00046E12">
              <w:rPr>
                <w:b/>
                <w:bCs/>
                <w:lang w:val="fr-CA"/>
              </w:rPr>
              <w:t xml:space="preserve">ÉMOTION </w:t>
            </w:r>
            <w:r w:rsidRPr="00046E12">
              <w:rPr>
                <w:lang w:val="fr-CA"/>
              </w:rPr>
              <w:t>Spécifier l’émotion (0-100%)</w:t>
            </w:r>
          </w:p>
        </w:tc>
        <w:tc>
          <w:tcPr>
            <w:tcW w:w="1850" w:type="dxa"/>
          </w:tcPr>
          <w:p w14:paraId="62672CF8" w14:textId="76FC0725" w:rsidR="00046E12" w:rsidRDefault="00046E12" w:rsidP="00C96178">
            <w:pPr>
              <w:rPr>
                <w:lang w:val="fr-CA"/>
              </w:rPr>
            </w:pPr>
            <w:r w:rsidRPr="00046E12">
              <w:rPr>
                <w:b/>
                <w:bCs/>
                <w:lang w:val="fr-CA"/>
              </w:rPr>
              <w:t>PENSÉES AUTOMATIQUES</w:t>
            </w:r>
            <w:r w:rsidRPr="00046E12">
              <w:rPr>
                <w:lang w:val="fr-CA"/>
              </w:rPr>
              <w:t xml:space="preserve"> Écrire textuellement les pensées et images à l’origine de l’émotion</w:t>
            </w:r>
          </w:p>
        </w:tc>
        <w:tc>
          <w:tcPr>
            <w:tcW w:w="1850" w:type="dxa"/>
          </w:tcPr>
          <w:p w14:paraId="2B350C13" w14:textId="44E3BADA" w:rsidR="00046E12" w:rsidRPr="00046E12" w:rsidRDefault="00046E12" w:rsidP="00C96178">
            <w:pPr>
              <w:rPr>
                <w:b/>
                <w:bCs/>
                <w:lang w:val="fr-CA"/>
              </w:rPr>
            </w:pPr>
            <w:r w:rsidRPr="00046E12">
              <w:rPr>
                <w:b/>
                <w:bCs/>
                <w:lang w:val="fr-CA"/>
              </w:rPr>
              <w:t>FAITS QUI SOUTIENNENT LA PENSEE AUTOMATIQUE</w:t>
            </w:r>
          </w:p>
        </w:tc>
        <w:tc>
          <w:tcPr>
            <w:tcW w:w="1850" w:type="dxa"/>
          </w:tcPr>
          <w:p w14:paraId="2D1CF08C" w14:textId="579F86BA" w:rsidR="00046E12" w:rsidRPr="00046E12" w:rsidRDefault="00046E12" w:rsidP="00C96178">
            <w:pPr>
              <w:rPr>
                <w:b/>
                <w:bCs/>
                <w:lang w:val="fr-CA"/>
              </w:rPr>
            </w:pPr>
            <w:r w:rsidRPr="00046E12">
              <w:rPr>
                <w:b/>
                <w:bCs/>
                <w:lang w:val="fr-CA"/>
              </w:rPr>
              <w:t>FAITS QUI CONTREDISENT LA PENSÉE AUTOMATIQUE</w:t>
            </w:r>
          </w:p>
        </w:tc>
        <w:tc>
          <w:tcPr>
            <w:tcW w:w="1850" w:type="dxa"/>
          </w:tcPr>
          <w:p w14:paraId="4A44F4D0" w14:textId="6A2C982F" w:rsidR="00046E12" w:rsidRDefault="00046E12" w:rsidP="00C96178">
            <w:pPr>
              <w:rPr>
                <w:lang w:val="fr-CA"/>
              </w:rPr>
            </w:pPr>
            <w:r w:rsidRPr="00046E12">
              <w:rPr>
                <w:b/>
                <w:bCs/>
                <w:lang w:val="fr-CA"/>
              </w:rPr>
              <w:t>PENSÉES ALTERNATIVES</w:t>
            </w:r>
            <w:r w:rsidRPr="00046E12">
              <w:rPr>
                <w:lang w:val="fr-CA"/>
              </w:rPr>
              <w:t xml:space="preserve"> Écrire les pensées réalistes résultant de la restructuration cognitive</w:t>
            </w:r>
          </w:p>
        </w:tc>
        <w:tc>
          <w:tcPr>
            <w:tcW w:w="1850" w:type="dxa"/>
          </w:tcPr>
          <w:p w14:paraId="5270B41E" w14:textId="1313FDDE" w:rsidR="00046E12" w:rsidRDefault="00046E12" w:rsidP="00C96178">
            <w:pPr>
              <w:rPr>
                <w:lang w:val="fr-CA"/>
              </w:rPr>
            </w:pPr>
            <w:r w:rsidRPr="00046E12">
              <w:rPr>
                <w:b/>
                <w:bCs/>
                <w:lang w:val="fr-CA"/>
              </w:rPr>
              <w:t xml:space="preserve">RÉSULTAT </w:t>
            </w:r>
            <w:r w:rsidRPr="00046E12">
              <w:rPr>
                <w:lang w:val="fr-CA"/>
              </w:rPr>
              <w:t>Réévaluer l’intensité de l’émotion (0-100%)</w:t>
            </w:r>
          </w:p>
        </w:tc>
      </w:tr>
      <w:tr w:rsidR="00046E12" w:rsidRPr="00887F2C" w14:paraId="2276BC29" w14:textId="77777777" w:rsidTr="00046E12">
        <w:tc>
          <w:tcPr>
            <w:tcW w:w="1850" w:type="dxa"/>
          </w:tcPr>
          <w:p w14:paraId="4CEFBBB8" w14:textId="77777777" w:rsidR="00046E12" w:rsidRDefault="00046E12" w:rsidP="00C96178">
            <w:pPr>
              <w:rPr>
                <w:lang w:val="fr-CA"/>
              </w:rPr>
            </w:pPr>
          </w:p>
          <w:p w14:paraId="64213A75" w14:textId="77777777" w:rsidR="00046E12" w:rsidRDefault="00046E12" w:rsidP="00C96178">
            <w:pPr>
              <w:rPr>
                <w:lang w:val="fr-CA"/>
              </w:rPr>
            </w:pPr>
          </w:p>
          <w:p w14:paraId="661648EE" w14:textId="77777777" w:rsidR="00046E12" w:rsidRDefault="00046E12" w:rsidP="00C96178">
            <w:pPr>
              <w:rPr>
                <w:lang w:val="fr-CA"/>
              </w:rPr>
            </w:pPr>
          </w:p>
          <w:p w14:paraId="02C5CE56" w14:textId="77777777" w:rsidR="00046E12" w:rsidRDefault="00046E12" w:rsidP="00C96178">
            <w:pPr>
              <w:rPr>
                <w:lang w:val="fr-CA"/>
              </w:rPr>
            </w:pPr>
          </w:p>
          <w:p w14:paraId="29980F73" w14:textId="77777777" w:rsidR="00046E12" w:rsidRDefault="00046E12" w:rsidP="00C96178">
            <w:pPr>
              <w:rPr>
                <w:lang w:val="fr-CA"/>
              </w:rPr>
            </w:pPr>
          </w:p>
          <w:p w14:paraId="0542CE21" w14:textId="77777777" w:rsidR="00046E12" w:rsidRDefault="00046E12" w:rsidP="00C96178">
            <w:pPr>
              <w:rPr>
                <w:lang w:val="fr-CA"/>
              </w:rPr>
            </w:pPr>
          </w:p>
          <w:p w14:paraId="3707B974" w14:textId="77777777" w:rsidR="00046E12" w:rsidRDefault="00046E12" w:rsidP="00C96178">
            <w:pPr>
              <w:rPr>
                <w:lang w:val="fr-CA"/>
              </w:rPr>
            </w:pPr>
          </w:p>
          <w:p w14:paraId="5DE64946" w14:textId="77777777" w:rsidR="00046E12" w:rsidRDefault="00046E12" w:rsidP="00C96178">
            <w:pPr>
              <w:rPr>
                <w:lang w:val="fr-CA"/>
              </w:rPr>
            </w:pPr>
          </w:p>
          <w:p w14:paraId="1F77C5FF" w14:textId="77777777" w:rsidR="00046E12" w:rsidRDefault="00046E12" w:rsidP="00C96178">
            <w:pPr>
              <w:rPr>
                <w:lang w:val="fr-CA"/>
              </w:rPr>
            </w:pPr>
          </w:p>
          <w:p w14:paraId="2C0B2811" w14:textId="77777777" w:rsidR="00046E12" w:rsidRDefault="00046E12" w:rsidP="00C96178">
            <w:pPr>
              <w:rPr>
                <w:lang w:val="fr-CA"/>
              </w:rPr>
            </w:pPr>
          </w:p>
          <w:p w14:paraId="5D4B5837" w14:textId="77777777" w:rsidR="00046E12" w:rsidRDefault="00046E12" w:rsidP="00C96178">
            <w:pPr>
              <w:rPr>
                <w:lang w:val="fr-CA"/>
              </w:rPr>
            </w:pPr>
          </w:p>
          <w:p w14:paraId="1FAF8B4D" w14:textId="77777777" w:rsidR="00046E12" w:rsidRDefault="00046E12" w:rsidP="00C96178">
            <w:pPr>
              <w:rPr>
                <w:lang w:val="fr-CA"/>
              </w:rPr>
            </w:pPr>
          </w:p>
          <w:p w14:paraId="3FABE890" w14:textId="77777777" w:rsidR="00046E12" w:rsidRDefault="00046E12" w:rsidP="00C96178">
            <w:pPr>
              <w:rPr>
                <w:lang w:val="fr-CA"/>
              </w:rPr>
            </w:pPr>
          </w:p>
          <w:p w14:paraId="155D2E7F" w14:textId="77777777" w:rsidR="00046E12" w:rsidRDefault="00046E12" w:rsidP="00C96178">
            <w:pPr>
              <w:rPr>
                <w:lang w:val="fr-CA"/>
              </w:rPr>
            </w:pPr>
          </w:p>
          <w:p w14:paraId="0E2AAA1C" w14:textId="77777777" w:rsidR="00046E12" w:rsidRDefault="00046E12" w:rsidP="00C96178">
            <w:pPr>
              <w:rPr>
                <w:lang w:val="fr-CA"/>
              </w:rPr>
            </w:pPr>
          </w:p>
          <w:p w14:paraId="653774C5" w14:textId="77777777" w:rsidR="00046E12" w:rsidRDefault="00046E12" w:rsidP="00C96178">
            <w:pPr>
              <w:rPr>
                <w:lang w:val="fr-CA"/>
              </w:rPr>
            </w:pPr>
          </w:p>
          <w:p w14:paraId="3D1E8C89" w14:textId="77777777" w:rsidR="00046E12" w:rsidRDefault="00046E12" w:rsidP="00C96178">
            <w:pPr>
              <w:rPr>
                <w:lang w:val="fr-CA"/>
              </w:rPr>
            </w:pPr>
          </w:p>
          <w:p w14:paraId="6644FAE6" w14:textId="77777777" w:rsidR="00046E12" w:rsidRDefault="00046E12" w:rsidP="00C96178">
            <w:pPr>
              <w:rPr>
                <w:lang w:val="fr-CA"/>
              </w:rPr>
            </w:pPr>
          </w:p>
          <w:p w14:paraId="4131DE2C" w14:textId="77777777" w:rsidR="00046E12" w:rsidRDefault="00046E12" w:rsidP="00C96178">
            <w:pPr>
              <w:rPr>
                <w:lang w:val="fr-CA"/>
              </w:rPr>
            </w:pPr>
          </w:p>
          <w:p w14:paraId="773DC940" w14:textId="77777777" w:rsidR="00046E12" w:rsidRDefault="00046E12" w:rsidP="00C96178">
            <w:pPr>
              <w:rPr>
                <w:lang w:val="fr-CA"/>
              </w:rPr>
            </w:pPr>
          </w:p>
          <w:p w14:paraId="02318E0B" w14:textId="77777777" w:rsidR="00046E12" w:rsidRDefault="00046E12" w:rsidP="00C96178">
            <w:pPr>
              <w:rPr>
                <w:lang w:val="fr-CA"/>
              </w:rPr>
            </w:pPr>
          </w:p>
          <w:p w14:paraId="3D88C01C" w14:textId="77777777" w:rsidR="00046E12" w:rsidRDefault="00046E12" w:rsidP="00C96178">
            <w:pPr>
              <w:rPr>
                <w:lang w:val="fr-CA"/>
              </w:rPr>
            </w:pPr>
          </w:p>
        </w:tc>
        <w:tc>
          <w:tcPr>
            <w:tcW w:w="1850" w:type="dxa"/>
          </w:tcPr>
          <w:p w14:paraId="423ECF9C" w14:textId="77777777" w:rsidR="00046E12" w:rsidRDefault="00046E12" w:rsidP="00C96178">
            <w:pPr>
              <w:rPr>
                <w:lang w:val="fr-CA"/>
              </w:rPr>
            </w:pPr>
          </w:p>
        </w:tc>
        <w:tc>
          <w:tcPr>
            <w:tcW w:w="1850" w:type="dxa"/>
          </w:tcPr>
          <w:p w14:paraId="7EAF5A8D" w14:textId="77777777" w:rsidR="00046E12" w:rsidRDefault="00046E12" w:rsidP="00C96178">
            <w:pPr>
              <w:rPr>
                <w:lang w:val="fr-CA"/>
              </w:rPr>
            </w:pPr>
          </w:p>
        </w:tc>
        <w:tc>
          <w:tcPr>
            <w:tcW w:w="1850" w:type="dxa"/>
          </w:tcPr>
          <w:p w14:paraId="2831CCFC" w14:textId="77777777" w:rsidR="00046E12" w:rsidRDefault="00046E12" w:rsidP="00C96178">
            <w:pPr>
              <w:rPr>
                <w:lang w:val="fr-CA"/>
              </w:rPr>
            </w:pPr>
          </w:p>
        </w:tc>
        <w:tc>
          <w:tcPr>
            <w:tcW w:w="1850" w:type="dxa"/>
          </w:tcPr>
          <w:p w14:paraId="19919978" w14:textId="77777777" w:rsidR="00046E12" w:rsidRDefault="00046E12" w:rsidP="00C96178">
            <w:pPr>
              <w:rPr>
                <w:lang w:val="fr-CA"/>
              </w:rPr>
            </w:pPr>
          </w:p>
        </w:tc>
        <w:tc>
          <w:tcPr>
            <w:tcW w:w="1850" w:type="dxa"/>
          </w:tcPr>
          <w:p w14:paraId="01B953BC" w14:textId="77777777" w:rsidR="00046E12" w:rsidRDefault="00046E12" w:rsidP="00C96178">
            <w:pPr>
              <w:rPr>
                <w:lang w:val="fr-CA"/>
              </w:rPr>
            </w:pPr>
          </w:p>
        </w:tc>
        <w:tc>
          <w:tcPr>
            <w:tcW w:w="1850" w:type="dxa"/>
          </w:tcPr>
          <w:p w14:paraId="3DCDFD2F" w14:textId="77777777" w:rsidR="00046E12" w:rsidRDefault="00046E12" w:rsidP="00C96178">
            <w:pPr>
              <w:rPr>
                <w:lang w:val="fr-CA"/>
              </w:rPr>
            </w:pPr>
          </w:p>
        </w:tc>
      </w:tr>
    </w:tbl>
    <w:p w14:paraId="3C1D3168" w14:textId="77777777" w:rsidR="00046E12" w:rsidRDefault="00046E12" w:rsidP="00C96178">
      <w:pPr>
        <w:rPr>
          <w:lang w:val="fr-CA"/>
        </w:rPr>
      </w:pPr>
    </w:p>
    <w:p w14:paraId="1CBB35E4" w14:textId="77777777" w:rsidR="00C96178" w:rsidRDefault="00C96178" w:rsidP="00C96178">
      <w:pPr>
        <w:rPr>
          <w:lang w:val="fr-CA"/>
        </w:rPr>
      </w:pPr>
    </w:p>
    <w:p w14:paraId="43839EBA" w14:textId="77777777" w:rsidR="00C96178" w:rsidRDefault="00C96178" w:rsidP="00C96178">
      <w:pPr>
        <w:rPr>
          <w:lang w:val="fr-CA"/>
        </w:rPr>
      </w:pPr>
    </w:p>
    <w:p w14:paraId="617400BA" w14:textId="77777777" w:rsidR="00C96178" w:rsidRPr="00C96178" w:rsidRDefault="00C96178" w:rsidP="00C96178">
      <w:pPr>
        <w:rPr>
          <w:lang w:val="fr-CA"/>
        </w:rPr>
        <w:sectPr w:rsidR="00C96178" w:rsidRPr="00C96178" w:rsidSect="00046E12">
          <w:footerReference w:type="default" r:id="rId34"/>
          <w:pgSz w:w="15840" w:h="12240" w:orient="landscape"/>
          <w:pgMar w:top="1440" w:right="1440" w:bottom="1440" w:left="1440" w:header="708" w:footer="708" w:gutter="0"/>
          <w:cols w:space="708"/>
          <w:docGrid w:linePitch="360"/>
        </w:sectPr>
      </w:pPr>
    </w:p>
    <w:p w14:paraId="288496C4" w14:textId="77777777" w:rsidR="00046E12" w:rsidRDefault="00046E12" w:rsidP="00ED20C0">
      <w:pPr>
        <w:pStyle w:val="Titre2"/>
        <w:rPr>
          <w:lang w:val="fr-CA"/>
        </w:rPr>
      </w:pPr>
      <w:bookmarkStart w:id="89" w:name="_Toc216556992"/>
      <w:r w:rsidRPr="00046E12">
        <w:rPr>
          <w:lang w:val="fr-CA"/>
        </w:rPr>
        <w:lastRenderedPageBreak/>
        <w:t>Remettre en question les pensées négatives</w:t>
      </w:r>
      <w:bookmarkEnd w:id="89"/>
      <w:r w:rsidRPr="00046E12">
        <w:rPr>
          <w:lang w:val="fr-CA"/>
        </w:rPr>
        <w:t xml:space="preserve"> </w:t>
      </w:r>
    </w:p>
    <w:p w14:paraId="5682C2E8" w14:textId="77777777" w:rsidR="00046E12" w:rsidRDefault="00046E12" w:rsidP="00ED20C0">
      <w:pPr>
        <w:spacing w:after="0" w:line="240" w:lineRule="auto"/>
        <w:rPr>
          <w:lang w:val="fr-CA"/>
        </w:rPr>
      </w:pPr>
      <w:r w:rsidRPr="00046E12">
        <w:rPr>
          <w:lang w:val="fr-CA"/>
        </w:rPr>
        <w:t xml:space="preserve">1. </w:t>
      </w:r>
      <w:r w:rsidRPr="00ED20C0">
        <w:rPr>
          <w:b/>
          <w:bCs/>
          <w:lang w:val="fr-CA"/>
        </w:rPr>
        <w:t>Décrivez la situation</w:t>
      </w:r>
      <w:r w:rsidRPr="00046E12">
        <w:rPr>
          <w:lang w:val="fr-CA"/>
        </w:rPr>
        <w:t xml:space="preserve">: Quoi? Où? Quand? Avec qui? </w:t>
      </w:r>
    </w:p>
    <w:p w14:paraId="67D7BBC4" w14:textId="77777777" w:rsidR="00ED20C0" w:rsidRDefault="00ED20C0" w:rsidP="00ED20C0">
      <w:pPr>
        <w:spacing w:after="0" w:line="240" w:lineRule="auto"/>
        <w:rPr>
          <w:lang w:val="fr-CA"/>
        </w:rPr>
      </w:pPr>
    </w:p>
    <w:p w14:paraId="0F5AE1C4" w14:textId="10BE1928" w:rsidR="00D902BF" w:rsidRDefault="00046E12" w:rsidP="00ED20C0">
      <w:pPr>
        <w:spacing w:after="0" w:line="240" w:lineRule="auto"/>
        <w:rPr>
          <w:lang w:val="fr-CA"/>
        </w:rPr>
      </w:pPr>
      <w:r w:rsidRPr="00046E12">
        <w:rPr>
          <w:lang w:val="fr-CA"/>
        </w:rPr>
        <w:t xml:space="preserve">2. </w:t>
      </w:r>
      <w:proofErr w:type="spellStart"/>
      <w:r w:rsidRPr="00046E12">
        <w:rPr>
          <w:lang w:val="fr-CA"/>
        </w:rPr>
        <w:t>Ecrivez</w:t>
      </w:r>
      <w:proofErr w:type="spellEnd"/>
      <w:r w:rsidRPr="00046E12">
        <w:rPr>
          <w:lang w:val="fr-CA"/>
        </w:rPr>
        <w:t xml:space="preserve"> vos émotions et évaluez l'intensité de chaque émotion (0-100%) </w:t>
      </w:r>
    </w:p>
    <w:p w14:paraId="410996A6" w14:textId="761E9C30" w:rsidR="00046E12" w:rsidRDefault="00046E12" w:rsidP="00ED20C0">
      <w:pPr>
        <w:spacing w:after="0" w:line="240" w:lineRule="auto"/>
        <w:rPr>
          <w:lang w:val="fr-CA"/>
        </w:rPr>
      </w:pPr>
      <w:r w:rsidRPr="00046E12">
        <w:rPr>
          <w:lang w:val="fr-CA"/>
        </w:rPr>
        <w:t xml:space="preserve">• Utilisez un mot pour décrire chaque émotion (ex. colère, tristesse, anxiété, honte, dégoût, fierté…) </w:t>
      </w:r>
    </w:p>
    <w:p w14:paraId="13683BD9" w14:textId="77777777" w:rsidR="00ED20C0" w:rsidRDefault="00ED20C0" w:rsidP="00ED20C0">
      <w:pPr>
        <w:spacing w:after="0" w:line="240" w:lineRule="auto"/>
        <w:rPr>
          <w:lang w:val="fr-CA"/>
        </w:rPr>
      </w:pPr>
    </w:p>
    <w:p w14:paraId="3FC0BECB" w14:textId="5A4B3CCC" w:rsidR="00D902BF" w:rsidRDefault="00046E12" w:rsidP="00ED20C0">
      <w:pPr>
        <w:spacing w:after="0" w:line="240" w:lineRule="auto"/>
        <w:rPr>
          <w:lang w:val="fr-CA"/>
        </w:rPr>
      </w:pPr>
      <w:r w:rsidRPr="00046E12">
        <w:rPr>
          <w:lang w:val="fr-CA"/>
        </w:rPr>
        <w:t xml:space="preserve">3. </w:t>
      </w:r>
      <w:proofErr w:type="spellStart"/>
      <w:r w:rsidRPr="00ED20C0">
        <w:rPr>
          <w:b/>
          <w:bCs/>
          <w:lang w:val="fr-CA"/>
        </w:rPr>
        <w:t>Ecrivez</w:t>
      </w:r>
      <w:proofErr w:type="spellEnd"/>
      <w:r w:rsidRPr="00ED20C0">
        <w:rPr>
          <w:b/>
          <w:bCs/>
          <w:lang w:val="fr-CA"/>
        </w:rPr>
        <w:t xml:space="preserve"> vos pensées</w:t>
      </w:r>
      <w:r w:rsidRPr="00046E12">
        <w:rPr>
          <w:lang w:val="fr-CA"/>
        </w:rPr>
        <w:t xml:space="preserve"> </w:t>
      </w:r>
    </w:p>
    <w:p w14:paraId="6279B4F0" w14:textId="77777777" w:rsidR="00D902BF" w:rsidRDefault="00046E12" w:rsidP="00ED20C0">
      <w:pPr>
        <w:spacing w:after="0" w:line="240" w:lineRule="auto"/>
        <w:rPr>
          <w:lang w:val="fr-CA"/>
        </w:rPr>
      </w:pPr>
      <w:r w:rsidRPr="00046E12">
        <w:rPr>
          <w:lang w:val="fr-CA"/>
        </w:rPr>
        <w:t xml:space="preserve">• Quelles pensées traversaient mon esprit avant que je ne me sente ainsi? </w:t>
      </w:r>
    </w:p>
    <w:p w14:paraId="038F0157" w14:textId="20331357" w:rsidR="00D902BF" w:rsidRDefault="00046E12" w:rsidP="00ED20C0">
      <w:pPr>
        <w:spacing w:after="0" w:line="240" w:lineRule="auto"/>
        <w:rPr>
          <w:lang w:val="fr-CA"/>
        </w:rPr>
      </w:pPr>
      <w:r w:rsidRPr="00046E12">
        <w:rPr>
          <w:lang w:val="fr-CA"/>
        </w:rPr>
        <w:t>• Qu'</w:t>
      </w:r>
      <w:proofErr w:type="spellStart"/>
      <w:r w:rsidRPr="00046E12">
        <w:rPr>
          <w:lang w:val="fr-CA"/>
        </w:rPr>
        <w:t>est ce</w:t>
      </w:r>
      <w:proofErr w:type="spellEnd"/>
      <w:r w:rsidRPr="00046E12">
        <w:rPr>
          <w:lang w:val="fr-CA"/>
        </w:rPr>
        <w:t xml:space="preserve"> que </w:t>
      </w:r>
      <w:proofErr w:type="spellStart"/>
      <w:proofErr w:type="gramStart"/>
      <w:r w:rsidRPr="00046E12">
        <w:rPr>
          <w:lang w:val="fr-CA"/>
        </w:rPr>
        <w:t>ca</w:t>
      </w:r>
      <w:proofErr w:type="spellEnd"/>
      <w:proofErr w:type="gramEnd"/>
      <w:r w:rsidRPr="00046E12">
        <w:rPr>
          <w:lang w:val="fr-CA"/>
        </w:rPr>
        <w:t xml:space="preserve"> signifie pour moi, mon futur, ma vie?</w:t>
      </w:r>
    </w:p>
    <w:p w14:paraId="3607F3C3" w14:textId="77777777" w:rsidR="00D902BF" w:rsidRDefault="00046E12" w:rsidP="00ED20C0">
      <w:pPr>
        <w:spacing w:after="0" w:line="240" w:lineRule="auto"/>
        <w:rPr>
          <w:lang w:val="fr-CA"/>
        </w:rPr>
      </w:pPr>
      <w:r w:rsidRPr="00046E12">
        <w:rPr>
          <w:lang w:val="fr-CA"/>
        </w:rPr>
        <w:t xml:space="preserve"> • Que craignais-je? • Quelle est la pire chose qui puisse arriver? Est-ce vrai? </w:t>
      </w:r>
    </w:p>
    <w:p w14:paraId="4F2AC09B" w14:textId="77777777" w:rsidR="00D902BF" w:rsidRDefault="00046E12" w:rsidP="00ED20C0">
      <w:pPr>
        <w:spacing w:after="0" w:line="240" w:lineRule="auto"/>
        <w:rPr>
          <w:lang w:val="fr-CA"/>
        </w:rPr>
      </w:pPr>
      <w:r w:rsidRPr="00046E12">
        <w:rPr>
          <w:lang w:val="fr-CA"/>
        </w:rPr>
        <w:t xml:space="preserve">• Et ceci veut dire qu'on me </w:t>
      </w:r>
      <w:proofErr w:type="spellStart"/>
      <w:r w:rsidRPr="00046E12">
        <w:rPr>
          <w:lang w:val="fr-CA"/>
        </w:rPr>
        <w:t>percoit</w:t>
      </w:r>
      <w:proofErr w:type="spellEnd"/>
      <w:r w:rsidRPr="00046E12">
        <w:rPr>
          <w:lang w:val="fr-CA"/>
        </w:rPr>
        <w:t xml:space="preserve"> comment? </w:t>
      </w:r>
    </w:p>
    <w:p w14:paraId="4DC3A174" w14:textId="77777777" w:rsidR="00D902BF" w:rsidRDefault="00046E12" w:rsidP="00ED20C0">
      <w:pPr>
        <w:spacing w:after="0" w:line="240" w:lineRule="auto"/>
        <w:rPr>
          <w:lang w:val="fr-CA"/>
        </w:rPr>
      </w:pPr>
      <w:r w:rsidRPr="00046E12">
        <w:rPr>
          <w:lang w:val="fr-CA"/>
        </w:rPr>
        <w:t>• Et ceci indique que les gens ou le monde en général est…</w:t>
      </w:r>
    </w:p>
    <w:p w14:paraId="1DB94B5C" w14:textId="362BEA2D" w:rsidR="00046E12" w:rsidRDefault="00046E12" w:rsidP="00ED20C0">
      <w:pPr>
        <w:spacing w:after="0" w:line="240" w:lineRule="auto"/>
        <w:rPr>
          <w:lang w:val="fr-CA"/>
        </w:rPr>
      </w:pPr>
      <w:r w:rsidRPr="00046E12">
        <w:rPr>
          <w:lang w:val="fr-CA"/>
        </w:rPr>
        <w:t xml:space="preserve"> • Quelles sont les images ou les souvenirs qui accompagnent cette émotion? </w:t>
      </w:r>
    </w:p>
    <w:p w14:paraId="679163FB" w14:textId="77777777" w:rsidR="00ED20C0" w:rsidRDefault="00ED20C0" w:rsidP="00ED20C0">
      <w:pPr>
        <w:spacing w:after="0" w:line="240" w:lineRule="auto"/>
        <w:rPr>
          <w:lang w:val="fr-CA"/>
        </w:rPr>
      </w:pPr>
    </w:p>
    <w:p w14:paraId="31001AAE" w14:textId="20CCB03A" w:rsidR="00D902BF" w:rsidRDefault="00046E12" w:rsidP="00ED20C0">
      <w:pPr>
        <w:spacing w:after="0" w:line="240" w:lineRule="auto"/>
        <w:rPr>
          <w:lang w:val="fr-CA"/>
        </w:rPr>
      </w:pPr>
      <w:r w:rsidRPr="00046E12">
        <w:rPr>
          <w:lang w:val="fr-CA"/>
        </w:rPr>
        <w:t xml:space="preserve">4. </w:t>
      </w:r>
      <w:r w:rsidRPr="00ED20C0">
        <w:rPr>
          <w:b/>
          <w:bCs/>
          <w:lang w:val="fr-CA"/>
        </w:rPr>
        <w:t>Encerclez la "pensée chaude" et évaluez le degré de croyance</w:t>
      </w:r>
      <w:r w:rsidRPr="00046E12">
        <w:rPr>
          <w:lang w:val="fr-CA"/>
        </w:rPr>
        <w:t xml:space="preserve"> (0-100%) </w:t>
      </w:r>
    </w:p>
    <w:p w14:paraId="51357D6F" w14:textId="40EF2235" w:rsidR="00046E12" w:rsidRDefault="00046E12" w:rsidP="00ED20C0">
      <w:pPr>
        <w:spacing w:after="0" w:line="240" w:lineRule="auto"/>
        <w:rPr>
          <w:lang w:val="fr-CA"/>
        </w:rPr>
      </w:pPr>
      <w:r w:rsidRPr="00046E12">
        <w:rPr>
          <w:lang w:val="fr-CA"/>
        </w:rPr>
        <w:t xml:space="preserve">• Pensée chaude: pensée automatique qui est liée à la plus grande charge émotionnelle </w:t>
      </w:r>
    </w:p>
    <w:p w14:paraId="7F788045" w14:textId="77777777" w:rsidR="00ED20C0" w:rsidRDefault="00ED20C0" w:rsidP="00ED20C0">
      <w:pPr>
        <w:spacing w:after="0" w:line="240" w:lineRule="auto"/>
        <w:rPr>
          <w:lang w:val="fr-CA"/>
        </w:rPr>
      </w:pPr>
    </w:p>
    <w:p w14:paraId="0FBC2BF5" w14:textId="4FB575E4" w:rsidR="00D902BF" w:rsidRDefault="00046E12" w:rsidP="00ED20C0">
      <w:pPr>
        <w:spacing w:after="0" w:line="240" w:lineRule="auto"/>
        <w:rPr>
          <w:lang w:val="fr-CA"/>
        </w:rPr>
      </w:pPr>
      <w:r w:rsidRPr="00046E12">
        <w:rPr>
          <w:lang w:val="fr-CA"/>
        </w:rPr>
        <w:t xml:space="preserve">5. </w:t>
      </w:r>
      <w:proofErr w:type="spellStart"/>
      <w:r w:rsidRPr="00ED20C0">
        <w:rPr>
          <w:b/>
          <w:bCs/>
          <w:lang w:val="fr-CA"/>
        </w:rPr>
        <w:t>Ecrivez</w:t>
      </w:r>
      <w:proofErr w:type="spellEnd"/>
      <w:r w:rsidRPr="00ED20C0">
        <w:rPr>
          <w:b/>
          <w:bCs/>
          <w:lang w:val="fr-CA"/>
        </w:rPr>
        <w:t xml:space="preserve"> les faits qui soutiennent la pensée automatique</w:t>
      </w:r>
      <w:r w:rsidRPr="00046E12">
        <w:rPr>
          <w:lang w:val="fr-CA"/>
        </w:rPr>
        <w:t xml:space="preserve">: </w:t>
      </w:r>
    </w:p>
    <w:p w14:paraId="5B4F6E8E" w14:textId="6515C890" w:rsidR="00046E12" w:rsidRDefault="00046E12" w:rsidP="00ED20C0">
      <w:pPr>
        <w:spacing w:after="0" w:line="240" w:lineRule="auto"/>
        <w:rPr>
          <w:lang w:val="fr-CA"/>
        </w:rPr>
      </w:pPr>
      <w:r w:rsidRPr="00046E12">
        <w:rPr>
          <w:lang w:val="fr-CA"/>
        </w:rPr>
        <w:t xml:space="preserve">• </w:t>
      </w:r>
      <w:proofErr w:type="spellStart"/>
      <w:r w:rsidRPr="00046E12">
        <w:rPr>
          <w:lang w:val="fr-CA"/>
        </w:rPr>
        <w:t>Ecrire</w:t>
      </w:r>
      <w:proofErr w:type="spellEnd"/>
      <w:r w:rsidRPr="00046E12">
        <w:rPr>
          <w:lang w:val="fr-CA"/>
        </w:rPr>
        <w:t xml:space="preserve"> </w:t>
      </w:r>
      <w:proofErr w:type="gramStart"/>
      <w:r w:rsidRPr="00046E12">
        <w:rPr>
          <w:lang w:val="fr-CA"/>
        </w:rPr>
        <w:t>des fait</w:t>
      </w:r>
      <w:proofErr w:type="gramEnd"/>
      <w:r w:rsidRPr="00046E12">
        <w:rPr>
          <w:lang w:val="fr-CA"/>
        </w:rPr>
        <w:t xml:space="preserve"> qui soutiennent cette conclusion (éviter la lecture de pensée et l'interprétation des faits) </w:t>
      </w:r>
    </w:p>
    <w:p w14:paraId="73AB2C56" w14:textId="77777777" w:rsidR="00046E12" w:rsidRDefault="00046E12" w:rsidP="00ED20C0">
      <w:pPr>
        <w:spacing w:after="0" w:line="240" w:lineRule="auto"/>
        <w:rPr>
          <w:lang w:val="fr-CA"/>
        </w:rPr>
      </w:pPr>
    </w:p>
    <w:p w14:paraId="2F00E5EB" w14:textId="77777777" w:rsidR="00D902BF" w:rsidRDefault="00046E12" w:rsidP="00ED20C0">
      <w:pPr>
        <w:spacing w:after="0" w:line="240" w:lineRule="auto"/>
        <w:rPr>
          <w:lang w:val="fr-CA"/>
        </w:rPr>
      </w:pPr>
      <w:r w:rsidRPr="00046E12">
        <w:rPr>
          <w:lang w:val="fr-CA"/>
        </w:rPr>
        <w:t xml:space="preserve">6. </w:t>
      </w:r>
      <w:proofErr w:type="spellStart"/>
      <w:r w:rsidRPr="00ED20C0">
        <w:rPr>
          <w:b/>
          <w:bCs/>
          <w:lang w:val="fr-CA"/>
        </w:rPr>
        <w:t>Ecrivez</w:t>
      </w:r>
      <w:proofErr w:type="spellEnd"/>
      <w:r w:rsidRPr="00ED20C0">
        <w:rPr>
          <w:b/>
          <w:bCs/>
          <w:lang w:val="fr-CA"/>
        </w:rPr>
        <w:t xml:space="preserve"> les faits qui contredisent la pensée automatique</w:t>
      </w:r>
      <w:r w:rsidRPr="00046E12">
        <w:rPr>
          <w:lang w:val="fr-CA"/>
        </w:rPr>
        <w:t xml:space="preserve">: </w:t>
      </w:r>
    </w:p>
    <w:p w14:paraId="06100EBF" w14:textId="77777777" w:rsidR="00D902BF" w:rsidRDefault="00046E12" w:rsidP="00ED20C0">
      <w:pPr>
        <w:spacing w:after="0" w:line="240" w:lineRule="auto"/>
        <w:rPr>
          <w:lang w:val="fr-CA"/>
        </w:rPr>
      </w:pPr>
      <w:r w:rsidRPr="00046E12">
        <w:rPr>
          <w:lang w:val="fr-CA"/>
        </w:rPr>
        <w:t xml:space="preserve">• Ai-je déjà eu des expériences qui m'indiquent que cette pensée n'est pas toujours vraie? • Si mon meilleur ami ou quelqu'un que j'aime pensait ceci, que leur dirais-je? </w:t>
      </w:r>
    </w:p>
    <w:p w14:paraId="2AC67287" w14:textId="77777777" w:rsidR="00D902BF" w:rsidRDefault="00046E12" w:rsidP="00ED20C0">
      <w:pPr>
        <w:spacing w:after="0" w:line="240" w:lineRule="auto"/>
        <w:rPr>
          <w:lang w:val="fr-CA"/>
        </w:rPr>
      </w:pPr>
      <w:r w:rsidRPr="00046E12">
        <w:rPr>
          <w:lang w:val="fr-CA"/>
        </w:rPr>
        <w:t xml:space="preserve">• Si mon meilleur ami ou quelqu'un qui m'aime savait que je pensais ceci, que me diraient-ils? Quels faits souligneraient-ils afin de suggérer que ces pensées ne sont pas vraies à 100%? </w:t>
      </w:r>
    </w:p>
    <w:p w14:paraId="02221870" w14:textId="77777777" w:rsidR="00D902BF" w:rsidRDefault="00046E12" w:rsidP="00ED20C0">
      <w:pPr>
        <w:spacing w:after="0" w:line="240" w:lineRule="auto"/>
        <w:rPr>
          <w:lang w:val="fr-CA"/>
        </w:rPr>
      </w:pPr>
      <w:r w:rsidRPr="00046E12">
        <w:rPr>
          <w:lang w:val="fr-CA"/>
        </w:rPr>
        <w:t xml:space="preserve">• Quand je ne me sens pas ainsi, est-ce que ma façon de voir les choses est différente? Comment? </w:t>
      </w:r>
    </w:p>
    <w:p w14:paraId="14664FAE" w14:textId="77777777" w:rsidR="00D902BF" w:rsidRDefault="00046E12" w:rsidP="00ED20C0">
      <w:pPr>
        <w:spacing w:after="0" w:line="240" w:lineRule="auto"/>
        <w:rPr>
          <w:lang w:val="fr-CA"/>
        </w:rPr>
      </w:pPr>
      <w:r w:rsidRPr="00046E12">
        <w:rPr>
          <w:lang w:val="fr-CA"/>
        </w:rPr>
        <w:t>• Quand je me suis senti ainsi dans le passé, ais-je eu des pensées qui m'ont aidé?</w:t>
      </w:r>
    </w:p>
    <w:p w14:paraId="3656B179" w14:textId="77777777" w:rsidR="00D902BF" w:rsidRDefault="00046E12" w:rsidP="00ED20C0">
      <w:pPr>
        <w:spacing w:after="0" w:line="240" w:lineRule="auto"/>
        <w:rPr>
          <w:lang w:val="fr-CA"/>
        </w:rPr>
      </w:pPr>
      <w:r w:rsidRPr="00046E12">
        <w:rPr>
          <w:lang w:val="fr-CA"/>
        </w:rPr>
        <w:t xml:space="preserve"> • Ais-je déjà été dans ce type de situation dans le passé? Qu'est-ce qui est arrivé? Y'a-t-il une différence entre les situations présente et passées? Qu'</w:t>
      </w:r>
      <w:proofErr w:type="spellStart"/>
      <w:r w:rsidRPr="00046E12">
        <w:rPr>
          <w:lang w:val="fr-CA"/>
        </w:rPr>
        <w:t>ais</w:t>
      </w:r>
      <w:proofErr w:type="spellEnd"/>
      <w:r w:rsidRPr="00046E12">
        <w:rPr>
          <w:lang w:val="fr-CA"/>
        </w:rPr>
        <w:t xml:space="preserve">-je appris des expériences précédentes qui pourrait me servir maintenant? </w:t>
      </w:r>
    </w:p>
    <w:p w14:paraId="487DCB01" w14:textId="77777777" w:rsidR="00D902BF" w:rsidRDefault="00046E12" w:rsidP="00ED20C0">
      <w:pPr>
        <w:spacing w:after="0" w:line="240" w:lineRule="auto"/>
        <w:rPr>
          <w:lang w:val="fr-CA"/>
        </w:rPr>
      </w:pPr>
      <w:r w:rsidRPr="00046E12">
        <w:rPr>
          <w:lang w:val="fr-CA"/>
        </w:rPr>
        <w:t xml:space="preserve">• Y'a-t-il des petites choses qui contredisent mes pensées dont je ne tiens pas compte car elles ne sont pas "importantes"? </w:t>
      </w:r>
    </w:p>
    <w:p w14:paraId="1D6AE8CE" w14:textId="77777777" w:rsidR="00D902BF" w:rsidRDefault="00046E12" w:rsidP="00ED20C0">
      <w:pPr>
        <w:spacing w:after="0" w:line="240" w:lineRule="auto"/>
        <w:rPr>
          <w:lang w:val="fr-CA"/>
        </w:rPr>
      </w:pPr>
      <w:r w:rsidRPr="00046E12">
        <w:rPr>
          <w:lang w:val="fr-CA"/>
        </w:rPr>
        <w:t xml:space="preserve">• Dans 5 ans, si j'examine cette situation, est-ce que je la considérerai différemment? Est-ce que mon focus se portera sur différents aspects de la situation? </w:t>
      </w:r>
    </w:p>
    <w:p w14:paraId="1049BB4E" w14:textId="77777777" w:rsidR="00D902BF" w:rsidRDefault="00046E12" w:rsidP="00ED20C0">
      <w:pPr>
        <w:spacing w:after="0" w:line="240" w:lineRule="auto"/>
        <w:rPr>
          <w:lang w:val="fr-CA"/>
        </w:rPr>
      </w:pPr>
      <w:r w:rsidRPr="00046E12">
        <w:rPr>
          <w:lang w:val="fr-CA"/>
        </w:rPr>
        <w:t xml:space="preserve">• Est-ce que j'oublie de tenir compte de certaines forces ou qualités personnelles ou liées à la situation? </w:t>
      </w:r>
    </w:p>
    <w:p w14:paraId="526A27AE" w14:textId="77777777" w:rsidR="00D902BF" w:rsidRDefault="00046E12" w:rsidP="00ED20C0">
      <w:pPr>
        <w:spacing w:after="0" w:line="240" w:lineRule="auto"/>
        <w:rPr>
          <w:lang w:val="fr-CA"/>
        </w:rPr>
      </w:pPr>
      <w:r w:rsidRPr="00046E12">
        <w:rPr>
          <w:lang w:val="fr-CA"/>
        </w:rPr>
        <w:t xml:space="preserve">• Est-ce que je saute à des conclusions qui ne sont pas tout à fait justifiées par les faits? </w:t>
      </w:r>
    </w:p>
    <w:p w14:paraId="0B3D276E" w14:textId="77A36517" w:rsidR="00046E12" w:rsidRDefault="00046E12" w:rsidP="00ED20C0">
      <w:pPr>
        <w:spacing w:after="0" w:line="240" w:lineRule="auto"/>
        <w:rPr>
          <w:lang w:val="fr-CA"/>
        </w:rPr>
      </w:pPr>
      <w:r w:rsidRPr="00046E12">
        <w:rPr>
          <w:lang w:val="fr-CA"/>
        </w:rPr>
        <w:t xml:space="preserve">• Est-ce que je me blâme pour une quelque chose qui est hors de mon contrôle? </w:t>
      </w:r>
    </w:p>
    <w:p w14:paraId="73EBF728" w14:textId="77777777" w:rsidR="00ED20C0" w:rsidRDefault="00ED20C0" w:rsidP="00ED20C0">
      <w:pPr>
        <w:spacing w:after="0" w:line="240" w:lineRule="auto"/>
        <w:rPr>
          <w:lang w:val="fr-CA"/>
        </w:rPr>
      </w:pPr>
    </w:p>
    <w:p w14:paraId="6B428AE0" w14:textId="4CDDCC1B" w:rsidR="00D902BF" w:rsidRDefault="00046E12" w:rsidP="00ED20C0">
      <w:pPr>
        <w:spacing w:after="0" w:line="240" w:lineRule="auto"/>
        <w:rPr>
          <w:lang w:val="fr-CA"/>
        </w:rPr>
      </w:pPr>
      <w:r w:rsidRPr="00046E12">
        <w:rPr>
          <w:lang w:val="fr-CA"/>
        </w:rPr>
        <w:lastRenderedPageBreak/>
        <w:t xml:space="preserve">7. </w:t>
      </w:r>
      <w:r w:rsidRPr="00ED20C0">
        <w:rPr>
          <w:b/>
          <w:bCs/>
          <w:lang w:val="fr-CA"/>
        </w:rPr>
        <w:t>Pensée alternative/équilibrée</w:t>
      </w:r>
      <w:r w:rsidRPr="00046E12">
        <w:rPr>
          <w:lang w:val="fr-CA"/>
        </w:rPr>
        <w:t xml:space="preserve"> </w:t>
      </w:r>
    </w:p>
    <w:p w14:paraId="31D0C538" w14:textId="77777777" w:rsidR="00D902BF" w:rsidRDefault="00046E12" w:rsidP="00ED20C0">
      <w:pPr>
        <w:spacing w:after="0" w:line="240" w:lineRule="auto"/>
        <w:rPr>
          <w:lang w:val="fr-CA"/>
        </w:rPr>
      </w:pPr>
      <w:r w:rsidRPr="00046E12">
        <w:rPr>
          <w:lang w:val="fr-CA"/>
        </w:rPr>
        <w:t xml:space="preserve">• Basé sur les faits pour et contre, y'a-t-il une autre façon de voir les choses? </w:t>
      </w:r>
    </w:p>
    <w:p w14:paraId="52EAC947" w14:textId="77777777" w:rsidR="00D902BF" w:rsidRDefault="00046E12" w:rsidP="00ED20C0">
      <w:pPr>
        <w:spacing w:after="0" w:line="240" w:lineRule="auto"/>
        <w:rPr>
          <w:lang w:val="fr-CA"/>
        </w:rPr>
      </w:pPr>
      <w:r w:rsidRPr="00046E12">
        <w:rPr>
          <w:lang w:val="fr-CA"/>
        </w:rPr>
        <w:t xml:space="preserve">• </w:t>
      </w:r>
      <w:proofErr w:type="spellStart"/>
      <w:r w:rsidRPr="00046E12">
        <w:rPr>
          <w:lang w:val="fr-CA"/>
        </w:rPr>
        <w:t>Ecrivez</w:t>
      </w:r>
      <w:proofErr w:type="spellEnd"/>
      <w:r w:rsidRPr="00046E12">
        <w:rPr>
          <w:lang w:val="fr-CA"/>
        </w:rPr>
        <w:t xml:space="preserve"> une phrase qui résume les étapes 5 et 6. Est-ce qu'en combinant les 2 phrases avec le mot et crée une pensée équilibrée qui tient compte de toute l'information acquise? • Est-ce que quelqu'un en qui j'ai confiance aurait une autre façon de comprendre cette situation? </w:t>
      </w:r>
    </w:p>
    <w:p w14:paraId="5A84A9A8" w14:textId="77777777" w:rsidR="00D902BF" w:rsidRDefault="00046E12" w:rsidP="00ED20C0">
      <w:pPr>
        <w:spacing w:after="0" w:line="240" w:lineRule="auto"/>
        <w:rPr>
          <w:lang w:val="fr-CA"/>
        </w:rPr>
      </w:pPr>
      <w:r w:rsidRPr="00046E12">
        <w:rPr>
          <w:lang w:val="fr-CA"/>
        </w:rPr>
        <w:t xml:space="preserve">• Si ce que je pense est vrai, quelle est la pire issue? Quelle est la meilleure? Quelle est la plus réaliste? </w:t>
      </w:r>
    </w:p>
    <w:p w14:paraId="0D027D59" w14:textId="77777777" w:rsidR="00ED20C0" w:rsidRDefault="00046E12" w:rsidP="00ED20C0">
      <w:pPr>
        <w:spacing w:after="0" w:line="240" w:lineRule="auto"/>
        <w:rPr>
          <w:lang w:val="fr-CA"/>
        </w:rPr>
      </w:pPr>
      <w:r w:rsidRPr="00046E12">
        <w:rPr>
          <w:lang w:val="fr-CA"/>
        </w:rPr>
        <w:t xml:space="preserve">• Évaluez le degré de croyance dans la pensée alternative et ré-évaluez le degré de croyance dans la pensée "chaude" </w:t>
      </w:r>
    </w:p>
    <w:p w14:paraId="205CAA93" w14:textId="77777777" w:rsidR="00ED20C0" w:rsidRDefault="00ED20C0" w:rsidP="00ED20C0">
      <w:pPr>
        <w:spacing w:after="0" w:line="240" w:lineRule="auto"/>
        <w:rPr>
          <w:lang w:val="fr-CA"/>
        </w:rPr>
      </w:pPr>
    </w:p>
    <w:p w14:paraId="7CBD5972" w14:textId="338F6D30" w:rsidR="00046E12" w:rsidRDefault="00046E12" w:rsidP="00ED20C0">
      <w:pPr>
        <w:spacing w:after="0" w:line="240" w:lineRule="auto"/>
        <w:rPr>
          <w:lang w:val="fr-CA"/>
        </w:rPr>
      </w:pPr>
      <w:r w:rsidRPr="00046E12">
        <w:rPr>
          <w:lang w:val="fr-CA"/>
        </w:rPr>
        <w:t xml:space="preserve">8. </w:t>
      </w:r>
      <w:r w:rsidRPr="00ED20C0">
        <w:rPr>
          <w:b/>
          <w:bCs/>
          <w:lang w:val="fr-CA"/>
        </w:rPr>
        <w:t>Ré-évaluez l'intensité des émotions</w:t>
      </w:r>
      <w:r w:rsidRPr="00046E12">
        <w:rPr>
          <w:lang w:val="fr-CA"/>
        </w:rPr>
        <w:t xml:space="preserve"> </w:t>
      </w:r>
    </w:p>
    <w:p w14:paraId="41B17DAB" w14:textId="77777777" w:rsidR="00ED20C0" w:rsidRDefault="00ED20C0" w:rsidP="00ED20C0">
      <w:pPr>
        <w:spacing w:after="0" w:line="240" w:lineRule="auto"/>
        <w:rPr>
          <w:lang w:val="fr-CA"/>
        </w:rPr>
      </w:pPr>
    </w:p>
    <w:p w14:paraId="370F58D7" w14:textId="3E75A115" w:rsidR="00D902BF" w:rsidRDefault="00046E12" w:rsidP="00ED20C0">
      <w:pPr>
        <w:spacing w:after="0" w:line="240" w:lineRule="auto"/>
        <w:rPr>
          <w:lang w:val="fr-CA"/>
        </w:rPr>
      </w:pPr>
      <w:r w:rsidRPr="00046E12">
        <w:rPr>
          <w:lang w:val="fr-CA"/>
        </w:rPr>
        <w:t xml:space="preserve">9. </w:t>
      </w:r>
      <w:r w:rsidRPr="00ED20C0">
        <w:rPr>
          <w:b/>
          <w:bCs/>
          <w:lang w:val="fr-CA"/>
        </w:rPr>
        <w:t>Plan d'action</w:t>
      </w:r>
      <w:r w:rsidRPr="00046E12">
        <w:rPr>
          <w:lang w:val="fr-CA"/>
        </w:rPr>
        <w:t xml:space="preserve"> </w:t>
      </w:r>
    </w:p>
    <w:p w14:paraId="5FF2736A" w14:textId="77777777" w:rsidR="00D902BF" w:rsidRDefault="00046E12" w:rsidP="00ED20C0">
      <w:pPr>
        <w:spacing w:after="0" w:line="240" w:lineRule="auto"/>
        <w:rPr>
          <w:lang w:val="fr-CA"/>
        </w:rPr>
      </w:pPr>
      <w:r w:rsidRPr="00046E12">
        <w:rPr>
          <w:lang w:val="fr-CA"/>
        </w:rPr>
        <w:t xml:space="preserve">• Pouvez-vous faire quelque chose pour changer la situation qui a occasionné votre détresse? </w:t>
      </w:r>
    </w:p>
    <w:p w14:paraId="5D3C5665" w14:textId="77777777" w:rsidR="00D902BF" w:rsidRDefault="00046E12" w:rsidP="00ED20C0">
      <w:pPr>
        <w:spacing w:after="0" w:line="240" w:lineRule="auto"/>
        <w:rPr>
          <w:lang w:val="fr-CA"/>
        </w:rPr>
      </w:pPr>
      <w:r w:rsidRPr="00046E12">
        <w:rPr>
          <w:lang w:val="fr-CA"/>
        </w:rPr>
        <w:t>• Et sinon, est-ce possible de réagir différemment la prochaine fois?</w:t>
      </w:r>
    </w:p>
    <w:p w14:paraId="1894BEAE" w14:textId="73429ADF" w:rsidR="00A8307D" w:rsidRDefault="00046E12" w:rsidP="00ED20C0">
      <w:pPr>
        <w:spacing w:after="0" w:line="240" w:lineRule="auto"/>
        <w:rPr>
          <w:lang w:val="fr-CA"/>
        </w:rPr>
      </w:pPr>
      <w:r w:rsidRPr="00046E12">
        <w:rPr>
          <w:lang w:val="fr-CA"/>
        </w:rPr>
        <w:t xml:space="preserve"> Traduit par Thanh-Lan </w:t>
      </w:r>
      <w:proofErr w:type="spellStart"/>
      <w:r w:rsidRPr="00046E12">
        <w:rPr>
          <w:lang w:val="fr-CA"/>
        </w:rPr>
        <w:t>Ngô</w:t>
      </w:r>
      <w:proofErr w:type="spellEnd"/>
      <w:r w:rsidRPr="00046E12">
        <w:rPr>
          <w:lang w:val="fr-CA"/>
        </w:rPr>
        <w:t xml:space="preserve">, M.D. de </w:t>
      </w:r>
      <w:proofErr w:type="spellStart"/>
      <w:r w:rsidRPr="00046E12">
        <w:rPr>
          <w:lang w:val="fr-CA"/>
        </w:rPr>
        <w:t>Greenberger</w:t>
      </w:r>
      <w:proofErr w:type="spellEnd"/>
      <w:r w:rsidRPr="00046E12">
        <w:rPr>
          <w:lang w:val="fr-CA"/>
        </w:rPr>
        <w:t xml:space="preserve">, D et </w:t>
      </w:r>
      <w:proofErr w:type="spellStart"/>
      <w:r w:rsidRPr="00046E12">
        <w:rPr>
          <w:lang w:val="fr-CA"/>
        </w:rPr>
        <w:t>Padesky</w:t>
      </w:r>
      <w:proofErr w:type="spellEnd"/>
      <w:r w:rsidRPr="00046E12">
        <w:rPr>
          <w:lang w:val="fr-CA"/>
        </w:rPr>
        <w:t>, C (1995)</w:t>
      </w:r>
    </w:p>
    <w:p w14:paraId="070CB403" w14:textId="77777777" w:rsidR="00D902BF" w:rsidRDefault="00D902BF">
      <w:pPr>
        <w:rPr>
          <w:lang w:val="fr-CA"/>
        </w:rPr>
      </w:pPr>
      <w:r>
        <w:rPr>
          <w:lang w:val="fr-CA"/>
        </w:rPr>
        <w:br w:type="page"/>
      </w:r>
    </w:p>
    <w:p w14:paraId="1756BAC4" w14:textId="77777777" w:rsidR="00D902BF" w:rsidRPr="002B1556" w:rsidRDefault="00046E12" w:rsidP="00D902BF">
      <w:pPr>
        <w:pStyle w:val="Titre2"/>
        <w:rPr>
          <w:b/>
          <w:bCs/>
          <w:lang w:val="fr-CA"/>
        </w:rPr>
      </w:pPr>
      <w:bookmarkStart w:id="90" w:name="_Toc216556993"/>
      <w:r w:rsidRPr="002B1556">
        <w:rPr>
          <w:b/>
          <w:bCs/>
          <w:lang w:val="fr-CA"/>
        </w:rPr>
        <w:lastRenderedPageBreak/>
        <w:t>Biais d'interprétation (Distorsions cognitives)</w:t>
      </w:r>
      <w:bookmarkEnd w:id="90"/>
      <w:r w:rsidRPr="002B1556">
        <w:rPr>
          <w:b/>
          <w:bCs/>
          <w:lang w:val="fr-CA"/>
        </w:rPr>
        <w:t xml:space="preserve"> </w:t>
      </w:r>
    </w:p>
    <w:p w14:paraId="788DA239" w14:textId="77777777" w:rsidR="00D902BF" w:rsidRDefault="00046E12" w:rsidP="006667DB">
      <w:pPr>
        <w:rPr>
          <w:lang w:val="fr-CA"/>
        </w:rPr>
      </w:pPr>
      <w:r w:rsidRPr="00046E12">
        <w:rPr>
          <w:lang w:val="fr-CA"/>
        </w:rPr>
        <w:t xml:space="preserve">Certaines pensées automatiques sont vraies, certaines sont fausses et d'autres ont un grain de vérité. Les biais d'interprétation les plus fréquents sont: </w:t>
      </w:r>
    </w:p>
    <w:p w14:paraId="376771C2" w14:textId="77777777" w:rsidR="00D902BF" w:rsidRDefault="00046E12" w:rsidP="006667DB">
      <w:pPr>
        <w:rPr>
          <w:lang w:val="fr-CA"/>
        </w:rPr>
      </w:pPr>
      <w:r w:rsidRPr="00046E12">
        <w:rPr>
          <w:lang w:val="fr-CA"/>
        </w:rPr>
        <w:t xml:space="preserve">1. </w:t>
      </w:r>
      <w:r w:rsidRPr="00D902BF">
        <w:rPr>
          <w:b/>
          <w:bCs/>
          <w:lang w:val="fr-CA"/>
        </w:rPr>
        <w:t>Tout ou rien</w:t>
      </w:r>
      <w:r w:rsidRPr="00046E12">
        <w:rPr>
          <w:lang w:val="fr-CA"/>
        </w:rPr>
        <w:t xml:space="preserve"> (ou blanc ou noir, pensée dichotomique): classer une situation dans l'une de deux catégories polarisées au lieu d'un continuum. Ex. si je n'ai pas 100%, je ne suis rien </w:t>
      </w:r>
    </w:p>
    <w:p w14:paraId="5A4024F7" w14:textId="6C955193" w:rsidR="00D902BF" w:rsidRDefault="00046E12" w:rsidP="006667DB">
      <w:pPr>
        <w:rPr>
          <w:lang w:val="fr-CA"/>
        </w:rPr>
      </w:pPr>
      <w:r w:rsidRPr="00046E12">
        <w:rPr>
          <w:lang w:val="fr-CA"/>
        </w:rPr>
        <w:t xml:space="preserve">2. </w:t>
      </w:r>
      <w:r w:rsidRPr="00D902BF">
        <w:rPr>
          <w:b/>
          <w:bCs/>
          <w:lang w:val="fr-CA"/>
        </w:rPr>
        <w:t>Dramatisation</w:t>
      </w:r>
      <w:r w:rsidRPr="00046E12">
        <w:rPr>
          <w:lang w:val="fr-CA"/>
        </w:rPr>
        <w:t xml:space="preserve">: Mettre les choses au pire. Ex. Personne ne m'adressera la parole. </w:t>
      </w:r>
    </w:p>
    <w:p w14:paraId="5F59B199" w14:textId="77777777" w:rsidR="00D902BF" w:rsidRDefault="00046E12" w:rsidP="006667DB">
      <w:pPr>
        <w:rPr>
          <w:lang w:val="fr-CA"/>
        </w:rPr>
      </w:pPr>
      <w:r w:rsidRPr="00046E12">
        <w:rPr>
          <w:lang w:val="fr-CA"/>
        </w:rPr>
        <w:t xml:space="preserve">3. </w:t>
      </w:r>
      <w:r w:rsidRPr="00D902BF">
        <w:rPr>
          <w:b/>
          <w:bCs/>
          <w:lang w:val="fr-CA"/>
        </w:rPr>
        <w:t>Disqualification le positif</w:t>
      </w:r>
      <w:r w:rsidRPr="00046E12">
        <w:rPr>
          <w:lang w:val="fr-CA"/>
        </w:rPr>
        <w:t xml:space="preserve">: Se dire que les expériences positives et les qualités ne comptent pas. Ex. J'ai eu une bonne note mais </w:t>
      </w:r>
      <w:proofErr w:type="spellStart"/>
      <w:proofErr w:type="gramStart"/>
      <w:r w:rsidRPr="00046E12">
        <w:rPr>
          <w:lang w:val="fr-CA"/>
        </w:rPr>
        <w:t>ca</w:t>
      </w:r>
      <w:proofErr w:type="spellEnd"/>
      <w:proofErr w:type="gramEnd"/>
      <w:r w:rsidRPr="00046E12">
        <w:rPr>
          <w:lang w:val="fr-CA"/>
        </w:rPr>
        <w:t xml:space="preserve"> ne veut rien dire, j'ai été chanceuse… </w:t>
      </w:r>
    </w:p>
    <w:p w14:paraId="7AECDC66" w14:textId="77777777" w:rsidR="00D902BF" w:rsidRDefault="00046E12" w:rsidP="006667DB">
      <w:pPr>
        <w:rPr>
          <w:lang w:val="fr-CA"/>
        </w:rPr>
      </w:pPr>
      <w:r w:rsidRPr="00046E12">
        <w:rPr>
          <w:lang w:val="fr-CA"/>
        </w:rPr>
        <w:t xml:space="preserve">4. </w:t>
      </w:r>
      <w:r w:rsidRPr="00D902BF">
        <w:rPr>
          <w:b/>
          <w:bCs/>
          <w:lang w:val="fr-CA"/>
        </w:rPr>
        <w:t>Raisonnement émotif</w:t>
      </w:r>
      <w:r w:rsidRPr="00046E12">
        <w:rPr>
          <w:lang w:val="fr-CA"/>
        </w:rPr>
        <w:t xml:space="preserve">: Penser que quelque chose est vrai parce qu'on le sent vraiment, en ne tenant pas compte des faits qui le contredisent. Ex. Je sais que je ne suis pas nulle, mais je me sens nulle </w:t>
      </w:r>
    </w:p>
    <w:p w14:paraId="3F84187F" w14:textId="49AC8811" w:rsidR="00D902BF" w:rsidRDefault="00046E12" w:rsidP="006667DB">
      <w:pPr>
        <w:rPr>
          <w:lang w:val="fr-CA"/>
        </w:rPr>
      </w:pPr>
      <w:r w:rsidRPr="00046E12">
        <w:rPr>
          <w:lang w:val="fr-CA"/>
        </w:rPr>
        <w:t xml:space="preserve">5. </w:t>
      </w:r>
      <w:proofErr w:type="spellStart"/>
      <w:r w:rsidRPr="00D902BF">
        <w:rPr>
          <w:b/>
          <w:bCs/>
          <w:lang w:val="fr-CA"/>
        </w:rPr>
        <w:t>Etiquetage</w:t>
      </w:r>
      <w:proofErr w:type="spellEnd"/>
      <w:r w:rsidRPr="00046E12">
        <w:rPr>
          <w:lang w:val="fr-CA"/>
        </w:rPr>
        <w:t xml:space="preserve">: Assigner une étiquette globale à quelqu'un sans considérer des alternatives plus plausibles Ex. Je suis un nul. C'est un </w:t>
      </w:r>
      <w:proofErr w:type="spellStart"/>
      <w:r w:rsidRPr="00046E12">
        <w:rPr>
          <w:lang w:val="fr-CA"/>
        </w:rPr>
        <w:t>écoeurant</w:t>
      </w:r>
      <w:proofErr w:type="spellEnd"/>
      <w:r w:rsidRPr="00046E12">
        <w:rPr>
          <w:lang w:val="fr-CA"/>
        </w:rPr>
        <w:t>.</w:t>
      </w:r>
    </w:p>
    <w:p w14:paraId="6C01366B" w14:textId="0591A56E" w:rsidR="00D902BF" w:rsidRDefault="00046E12" w:rsidP="006667DB">
      <w:pPr>
        <w:rPr>
          <w:lang w:val="fr-CA"/>
        </w:rPr>
      </w:pPr>
      <w:r w:rsidRPr="00046E12">
        <w:rPr>
          <w:lang w:val="fr-CA"/>
        </w:rPr>
        <w:t xml:space="preserve"> 6. </w:t>
      </w:r>
      <w:r w:rsidRPr="00ED20C0">
        <w:rPr>
          <w:b/>
          <w:bCs/>
          <w:lang w:val="fr-CA"/>
        </w:rPr>
        <w:t>Magnification/minimisation</w:t>
      </w:r>
      <w:r w:rsidRPr="00046E12">
        <w:rPr>
          <w:lang w:val="fr-CA"/>
        </w:rPr>
        <w:t xml:space="preserve">: Quand on évalue une personne ou une situation, on se penche sur le négatif et on minimise le positif. Ex. Cette mauvaise évaluation prouve que je suis nulle. Les autres évaluations, toutes bonnes, ne veulent rien dire. </w:t>
      </w:r>
    </w:p>
    <w:p w14:paraId="2BA6AD2C" w14:textId="77777777" w:rsidR="00D902BF" w:rsidRDefault="00046E12" w:rsidP="006667DB">
      <w:pPr>
        <w:rPr>
          <w:lang w:val="fr-CA"/>
        </w:rPr>
      </w:pPr>
      <w:r w:rsidRPr="00046E12">
        <w:rPr>
          <w:lang w:val="fr-CA"/>
        </w:rPr>
        <w:t xml:space="preserve">7. </w:t>
      </w:r>
      <w:r w:rsidRPr="00ED20C0">
        <w:rPr>
          <w:b/>
          <w:bCs/>
          <w:lang w:val="fr-CA"/>
        </w:rPr>
        <w:t>Filtre mental:</w:t>
      </w:r>
      <w:r w:rsidRPr="00046E12">
        <w:rPr>
          <w:lang w:val="fr-CA"/>
        </w:rPr>
        <w:t xml:space="preserve"> Focus sur un détail négatif plutôt que le portrait global. Ex. Comme j'ai une cote négative dans toute mon évaluation, </w:t>
      </w:r>
      <w:proofErr w:type="spellStart"/>
      <w:proofErr w:type="gramStart"/>
      <w:r w:rsidRPr="00046E12">
        <w:rPr>
          <w:lang w:val="fr-CA"/>
        </w:rPr>
        <w:t>ca</w:t>
      </w:r>
      <w:proofErr w:type="spellEnd"/>
      <w:proofErr w:type="gramEnd"/>
      <w:r w:rsidRPr="00046E12">
        <w:rPr>
          <w:lang w:val="fr-CA"/>
        </w:rPr>
        <w:t xml:space="preserve"> veut dire que je suis incompétent.</w:t>
      </w:r>
    </w:p>
    <w:p w14:paraId="3A3D5677" w14:textId="77777777" w:rsidR="00D902BF" w:rsidRDefault="00046E12" w:rsidP="006667DB">
      <w:pPr>
        <w:rPr>
          <w:lang w:val="fr-CA"/>
        </w:rPr>
      </w:pPr>
      <w:r w:rsidRPr="00046E12">
        <w:rPr>
          <w:lang w:val="fr-CA"/>
        </w:rPr>
        <w:t xml:space="preserve"> 8. </w:t>
      </w:r>
      <w:r w:rsidRPr="00ED20C0">
        <w:rPr>
          <w:b/>
          <w:bCs/>
          <w:lang w:val="fr-CA"/>
        </w:rPr>
        <w:t>Lecture de la pensée</w:t>
      </w:r>
      <w:r w:rsidRPr="00046E12">
        <w:rPr>
          <w:lang w:val="fr-CA"/>
        </w:rPr>
        <w:t xml:space="preserve">: </w:t>
      </w:r>
      <w:proofErr w:type="spellStart"/>
      <w:r w:rsidRPr="00046E12">
        <w:rPr>
          <w:lang w:val="fr-CA"/>
        </w:rPr>
        <w:t>Etre</w:t>
      </w:r>
      <w:proofErr w:type="spellEnd"/>
      <w:r w:rsidRPr="00046E12">
        <w:rPr>
          <w:lang w:val="fr-CA"/>
        </w:rPr>
        <w:t xml:space="preserve"> certain de savoir ce que les autres pensent, en ne considérant pas des alternatives plus plausibles. Ex. Il pense que je ne sais pas ce que je fais. </w:t>
      </w:r>
    </w:p>
    <w:p w14:paraId="2C88833C" w14:textId="77777777" w:rsidR="00D902BF" w:rsidRDefault="00046E12" w:rsidP="006667DB">
      <w:pPr>
        <w:rPr>
          <w:lang w:val="fr-CA"/>
        </w:rPr>
      </w:pPr>
      <w:r w:rsidRPr="00046E12">
        <w:rPr>
          <w:lang w:val="fr-CA"/>
        </w:rPr>
        <w:t xml:space="preserve">9. </w:t>
      </w:r>
      <w:r w:rsidRPr="00ED20C0">
        <w:rPr>
          <w:b/>
          <w:bCs/>
          <w:lang w:val="fr-CA"/>
        </w:rPr>
        <w:t>Généralisation à outrance</w:t>
      </w:r>
      <w:r w:rsidRPr="00046E12">
        <w:rPr>
          <w:lang w:val="fr-CA"/>
        </w:rPr>
        <w:t xml:space="preserve">: En arriver à une conclusion négative qui dépasse les faits. Ex. Comme je me suis senti inconfortable dans cette situation, </w:t>
      </w:r>
      <w:proofErr w:type="spellStart"/>
      <w:proofErr w:type="gramStart"/>
      <w:r w:rsidRPr="00046E12">
        <w:rPr>
          <w:lang w:val="fr-CA"/>
        </w:rPr>
        <w:t>ca</w:t>
      </w:r>
      <w:proofErr w:type="spellEnd"/>
      <w:proofErr w:type="gramEnd"/>
      <w:r w:rsidRPr="00046E12">
        <w:rPr>
          <w:lang w:val="fr-CA"/>
        </w:rPr>
        <w:t xml:space="preserve"> prouve que je suis incapable de me faire des amis </w:t>
      </w:r>
    </w:p>
    <w:p w14:paraId="2A6BD157" w14:textId="77777777" w:rsidR="00D902BF" w:rsidRDefault="00046E12" w:rsidP="006667DB">
      <w:pPr>
        <w:rPr>
          <w:lang w:val="fr-CA"/>
        </w:rPr>
      </w:pPr>
      <w:r w:rsidRPr="00046E12">
        <w:rPr>
          <w:lang w:val="fr-CA"/>
        </w:rPr>
        <w:t xml:space="preserve">10. </w:t>
      </w:r>
      <w:proofErr w:type="spellStart"/>
      <w:r w:rsidRPr="00ED20C0">
        <w:rPr>
          <w:b/>
          <w:bCs/>
          <w:lang w:val="fr-CA"/>
        </w:rPr>
        <w:t>Personalisatio</w:t>
      </w:r>
      <w:r w:rsidRPr="00046E12">
        <w:rPr>
          <w:lang w:val="fr-CA"/>
        </w:rPr>
        <w:t>n</w:t>
      </w:r>
      <w:proofErr w:type="spellEnd"/>
      <w:r w:rsidRPr="00046E12">
        <w:rPr>
          <w:lang w:val="fr-CA"/>
        </w:rPr>
        <w:t xml:space="preserve">: "Prendre </w:t>
      </w:r>
      <w:proofErr w:type="gramStart"/>
      <w:r w:rsidRPr="00046E12">
        <w:rPr>
          <w:lang w:val="fr-CA"/>
        </w:rPr>
        <w:t>ca</w:t>
      </w:r>
      <w:proofErr w:type="gramEnd"/>
      <w:r w:rsidRPr="00046E12">
        <w:rPr>
          <w:lang w:val="fr-CA"/>
        </w:rPr>
        <w:t xml:space="preserve"> personnel". Ex. mon patron était de mauvaise humeur à cause de moi </w:t>
      </w:r>
    </w:p>
    <w:p w14:paraId="1FFDD02D" w14:textId="77777777" w:rsidR="00D902BF" w:rsidRDefault="00046E12" w:rsidP="006667DB">
      <w:pPr>
        <w:rPr>
          <w:lang w:val="fr-CA"/>
        </w:rPr>
      </w:pPr>
      <w:r w:rsidRPr="00046E12">
        <w:rPr>
          <w:lang w:val="fr-CA"/>
        </w:rPr>
        <w:t xml:space="preserve">11. </w:t>
      </w:r>
      <w:r w:rsidRPr="00ED20C0">
        <w:rPr>
          <w:b/>
          <w:bCs/>
          <w:lang w:val="fr-CA"/>
        </w:rPr>
        <w:t>Dois et devrais:</w:t>
      </w:r>
      <w:r w:rsidRPr="00046E12">
        <w:rPr>
          <w:lang w:val="fr-CA"/>
        </w:rPr>
        <w:t xml:space="preserve"> Avoir une idée fixe des règles qui régissent son propre comportement et celui des autres et surestimer les conséquences d'une dérogation aux règles. Ex. C'est terrible de ne pas avoir 100%. Je devrais toujours faire mon possible. </w:t>
      </w:r>
    </w:p>
    <w:p w14:paraId="099D967E" w14:textId="77777777" w:rsidR="00D902BF" w:rsidRDefault="00046E12" w:rsidP="006667DB">
      <w:pPr>
        <w:rPr>
          <w:lang w:val="fr-CA"/>
        </w:rPr>
      </w:pPr>
      <w:r w:rsidRPr="00046E12">
        <w:rPr>
          <w:lang w:val="fr-CA"/>
        </w:rPr>
        <w:t xml:space="preserve">12. </w:t>
      </w:r>
      <w:r w:rsidRPr="00ED20C0">
        <w:rPr>
          <w:b/>
          <w:bCs/>
          <w:lang w:val="fr-CA"/>
        </w:rPr>
        <w:t>Vision en tunnel</w:t>
      </w:r>
      <w:r w:rsidRPr="00046E12">
        <w:rPr>
          <w:lang w:val="fr-CA"/>
        </w:rPr>
        <w:t>: Ne voir que les aspects négatifs d'une situation. Ex. Le prof de mon fils est un incompétent. Il est critique et insensible.</w:t>
      </w:r>
    </w:p>
    <w:p w14:paraId="1A85F244" w14:textId="77777777" w:rsidR="00ED20C0" w:rsidRPr="00ED20C0" w:rsidRDefault="00ED20C0" w:rsidP="00ED20C0">
      <w:pPr>
        <w:pStyle w:val="Titre2"/>
        <w:rPr>
          <w:b/>
          <w:bCs/>
          <w:lang w:val="fr-CA"/>
        </w:rPr>
      </w:pPr>
      <w:bookmarkStart w:id="91" w:name="_Toc216556994"/>
      <w:r w:rsidRPr="00ED20C0">
        <w:rPr>
          <w:b/>
          <w:bCs/>
          <w:lang w:val="fr-CA"/>
        </w:rPr>
        <w:lastRenderedPageBreak/>
        <w:t>Pensées alternatives pour mieux dormir</w:t>
      </w:r>
      <w:bookmarkEnd w:id="91"/>
    </w:p>
    <w:p w14:paraId="1FABD42D" w14:textId="77777777" w:rsidR="00ED20C0" w:rsidRPr="00ED20C0" w:rsidRDefault="00ED20C0" w:rsidP="00ED20C0">
      <w:pPr>
        <w:spacing w:after="0"/>
        <w:rPr>
          <w:rFonts w:asciiTheme="majorHAnsi" w:hAnsiTheme="majorHAnsi"/>
          <w:sz w:val="22"/>
          <w:szCs w:val="22"/>
          <w:lang w:val="fr-CA"/>
        </w:rPr>
      </w:pPr>
      <w:r w:rsidRPr="00ED20C0">
        <w:rPr>
          <w:rFonts w:asciiTheme="majorHAnsi" w:hAnsiTheme="majorHAnsi"/>
          <w:sz w:val="22"/>
          <w:szCs w:val="22"/>
          <w:lang w:val="fr-CA"/>
        </w:rPr>
        <w:t>Lorsque des inquiétudes ou des pensées négatives surgissent la nuit, elles peuvent amplifier l’éveil et rendre le sommeil difficile. La TCC-i recommande de remplacer ces pensées anxieuses par des pensées alternatives réalistes et apaisantes. Cette fiche propose des phrases simples à se rappeler pour réduire l’anxiété, accepter l’inconfort et favoriser le retour au sommeil.</w:t>
      </w:r>
    </w:p>
    <w:p w14:paraId="1DF7820A" w14:textId="77777777" w:rsidR="00ED20C0" w:rsidRPr="00ED20C0" w:rsidRDefault="00ED20C0" w:rsidP="00ED20C0">
      <w:pPr>
        <w:rPr>
          <w:rFonts w:asciiTheme="majorHAnsi" w:hAnsiTheme="majorHAnsi"/>
          <w:sz w:val="22"/>
          <w:szCs w:val="22"/>
          <w:lang w:val="fr-CA"/>
        </w:rPr>
      </w:pPr>
      <w:r w:rsidRPr="00ED20C0">
        <w:rPr>
          <w:rFonts w:asciiTheme="majorHAnsi" w:hAnsiTheme="majorHAnsi"/>
          <w:sz w:val="22"/>
          <w:szCs w:val="22"/>
          <w:lang w:val="fr-CA"/>
        </w:rPr>
        <w:t>1. Rassurer sur sa capacité à faire face</w:t>
      </w:r>
    </w:p>
    <w:tbl>
      <w:tblPr>
        <w:tblW w:w="0" w:type="auto"/>
        <w:tblLook w:val="04A0" w:firstRow="1" w:lastRow="0" w:firstColumn="1" w:lastColumn="0" w:noHBand="0" w:noVBand="1"/>
      </w:tblPr>
      <w:tblGrid>
        <w:gridCol w:w="8640"/>
      </w:tblGrid>
      <w:tr w:rsidR="00ED20C0" w:rsidRPr="00887F2C" w14:paraId="4D5F42B8" w14:textId="77777777" w:rsidTr="00391C1B">
        <w:tc>
          <w:tcPr>
            <w:tcW w:w="8640" w:type="dxa"/>
            <w:shd w:val="clear" w:color="auto" w:fill="E8F0FE"/>
          </w:tcPr>
          <w:p w14:paraId="3B447C3F" w14:textId="77777777" w:rsidR="00ED20C0" w:rsidRPr="00ED20C0" w:rsidRDefault="00ED20C0" w:rsidP="00ED20C0">
            <w:pPr>
              <w:spacing w:after="0"/>
              <w:rPr>
                <w:rFonts w:asciiTheme="majorHAnsi" w:hAnsiTheme="majorHAnsi"/>
                <w:sz w:val="22"/>
                <w:szCs w:val="22"/>
                <w:lang w:val="fr-CA"/>
              </w:rPr>
            </w:pPr>
            <w:r w:rsidRPr="00ED20C0">
              <w:rPr>
                <w:rFonts w:asciiTheme="majorHAnsi" w:hAnsiTheme="majorHAnsi"/>
                <w:sz w:val="22"/>
                <w:szCs w:val="22"/>
                <w:lang w:val="fr-CA"/>
              </w:rPr>
              <w:t>• J’ai déjà traversé des nuits difficiles et j’ai réussi à fonctionner le lendemain.</w:t>
            </w:r>
          </w:p>
        </w:tc>
      </w:tr>
      <w:tr w:rsidR="00ED20C0" w:rsidRPr="00887F2C" w14:paraId="4C0C861B" w14:textId="77777777" w:rsidTr="00391C1B">
        <w:tc>
          <w:tcPr>
            <w:tcW w:w="8640" w:type="dxa"/>
            <w:shd w:val="clear" w:color="auto" w:fill="E8F0FE"/>
          </w:tcPr>
          <w:p w14:paraId="5A8F71C5" w14:textId="77777777" w:rsidR="00ED20C0" w:rsidRPr="00ED20C0" w:rsidRDefault="00ED20C0" w:rsidP="00ED20C0">
            <w:pPr>
              <w:spacing w:after="0"/>
              <w:rPr>
                <w:rFonts w:asciiTheme="majorHAnsi" w:hAnsiTheme="majorHAnsi"/>
                <w:sz w:val="22"/>
                <w:szCs w:val="22"/>
                <w:lang w:val="fr-CA"/>
              </w:rPr>
            </w:pPr>
            <w:r w:rsidRPr="00ED20C0">
              <w:rPr>
                <w:rFonts w:asciiTheme="majorHAnsi" w:hAnsiTheme="majorHAnsi"/>
                <w:sz w:val="22"/>
                <w:szCs w:val="22"/>
                <w:lang w:val="fr-CA"/>
              </w:rPr>
              <w:t>• Même si je dors moins ce soir, je survivrai et je pourrai gérer ma journée.</w:t>
            </w:r>
          </w:p>
        </w:tc>
      </w:tr>
      <w:tr w:rsidR="00ED20C0" w:rsidRPr="00887F2C" w14:paraId="618E5307" w14:textId="77777777" w:rsidTr="00391C1B">
        <w:tc>
          <w:tcPr>
            <w:tcW w:w="8640" w:type="dxa"/>
            <w:shd w:val="clear" w:color="auto" w:fill="E8F0FE"/>
          </w:tcPr>
          <w:p w14:paraId="17819719" w14:textId="77777777" w:rsidR="00ED20C0" w:rsidRPr="00ED20C0" w:rsidRDefault="00ED20C0" w:rsidP="00ED20C0">
            <w:pPr>
              <w:spacing w:after="0"/>
              <w:rPr>
                <w:rFonts w:asciiTheme="majorHAnsi" w:hAnsiTheme="majorHAnsi"/>
                <w:sz w:val="22"/>
                <w:szCs w:val="22"/>
                <w:lang w:val="fr-CA"/>
              </w:rPr>
            </w:pPr>
            <w:r w:rsidRPr="00ED20C0">
              <w:rPr>
                <w:rFonts w:asciiTheme="majorHAnsi" w:hAnsiTheme="majorHAnsi"/>
                <w:sz w:val="22"/>
                <w:szCs w:val="22"/>
                <w:lang w:val="fr-CA"/>
              </w:rPr>
              <w:t>• J’ai déjà affronté des défis similaires et je m’en suis bien sorti(e).</w:t>
            </w:r>
          </w:p>
        </w:tc>
      </w:tr>
    </w:tbl>
    <w:p w14:paraId="2C140F2F" w14:textId="77777777" w:rsidR="00ED20C0" w:rsidRPr="00ED20C0" w:rsidRDefault="00ED20C0" w:rsidP="00ED20C0">
      <w:pPr>
        <w:spacing w:after="0"/>
        <w:rPr>
          <w:rFonts w:asciiTheme="majorHAnsi" w:hAnsiTheme="majorHAnsi"/>
          <w:sz w:val="22"/>
          <w:szCs w:val="22"/>
          <w:lang w:val="fr-CA"/>
        </w:rPr>
      </w:pPr>
    </w:p>
    <w:p w14:paraId="1897372C" w14:textId="77777777" w:rsidR="00ED20C0" w:rsidRPr="00ED20C0" w:rsidRDefault="00ED20C0" w:rsidP="00ED20C0">
      <w:pPr>
        <w:rPr>
          <w:rFonts w:asciiTheme="majorHAnsi" w:hAnsiTheme="majorHAnsi"/>
          <w:sz w:val="22"/>
          <w:szCs w:val="22"/>
        </w:rPr>
      </w:pPr>
      <w:r w:rsidRPr="00ED20C0">
        <w:rPr>
          <w:rFonts w:asciiTheme="majorHAnsi" w:hAnsiTheme="majorHAnsi"/>
          <w:sz w:val="22"/>
          <w:szCs w:val="22"/>
        </w:rPr>
        <w:t xml:space="preserve">2. </w:t>
      </w:r>
      <w:proofErr w:type="spellStart"/>
      <w:r w:rsidRPr="00ED20C0">
        <w:rPr>
          <w:rFonts w:asciiTheme="majorHAnsi" w:hAnsiTheme="majorHAnsi"/>
          <w:sz w:val="22"/>
          <w:szCs w:val="22"/>
        </w:rPr>
        <w:t>Réduire</w:t>
      </w:r>
      <w:proofErr w:type="spellEnd"/>
      <w:r w:rsidRPr="00ED20C0">
        <w:rPr>
          <w:rFonts w:asciiTheme="majorHAnsi" w:hAnsiTheme="majorHAnsi"/>
          <w:sz w:val="22"/>
          <w:szCs w:val="22"/>
        </w:rPr>
        <w:t xml:space="preserve"> </w:t>
      </w:r>
      <w:proofErr w:type="spellStart"/>
      <w:r w:rsidRPr="00ED20C0">
        <w:rPr>
          <w:rFonts w:asciiTheme="majorHAnsi" w:hAnsiTheme="majorHAnsi"/>
          <w:sz w:val="22"/>
          <w:szCs w:val="22"/>
        </w:rPr>
        <w:t>l’anticipation</w:t>
      </w:r>
      <w:proofErr w:type="spellEnd"/>
      <w:r w:rsidRPr="00ED20C0">
        <w:rPr>
          <w:rFonts w:asciiTheme="majorHAnsi" w:hAnsiTheme="majorHAnsi"/>
          <w:sz w:val="22"/>
          <w:szCs w:val="22"/>
        </w:rPr>
        <w:t xml:space="preserve"> </w:t>
      </w:r>
      <w:proofErr w:type="spellStart"/>
      <w:r w:rsidRPr="00ED20C0">
        <w:rPr>
          <w:rFonts w:asciiTheme="majorHAnsi" w:hAnsiTheme="majorHAnsi"/>
          <w:sz w:val="22"/>
          <w:szCs w:val="22"/>
        </w:rPr>
        <w:t>négative</w:t>
      </w:r>
      <w:proofErr w:type="spellEnd"/>
    </w:p>
    <w:tbl>
      <w:tblPr>
        <w:tblW w:w="0" w:type="auto"/>
        <w:tblLook w:val="04A0" w:firstRow="1" w:lastRow="0" w:firstColumn="1" w:lastColumn="0" w:noHBand="0" w:noVBand="1"/>
      </w:tblPr>
      <w:tblGrid>
        <w:gridCol w:w="8640"/>
      </w:tblGrid>
      <w:tr w:rsidR="00ED20C0" w:rsidRPr="00887F2C" w14:paraId="4BF39361" w14:textId="77777777" w:rsidTr="00391C1B">
        <w:tc>
          <w:tcPr>
            <w:tcW w:w="8640" w:type="dxa"/>
            <w:shd w:val="clear" w:color="auto" w:fill="E8F0FE"/>
          </w:tcPr>
          <w:p w14:paraId="7C2C5631" w14:textId="77777777" w:rsidR="00ED20C0" w:rsidRPr="00ED20C0" w:rsidRDefault="00ED20C0" w:rsidP="00ED20C0">
            <w:pPr>
              <w:spacing w:after="0"/>
              <w:rPr>
                <w:rFonts w:asciiTheme="majorHAnsi" w:hAnsiTheme="majorHAnsi"/>
                <w:sz w:val="22"/>
                <w:szCs w:val="22"/>
                <w:lang w:val="fr-CA"/>
              </w:rPr>
            </w:pPr>
            <w:r w:rsidRPr="00ED20C0">
              <w:rPr>
                <w:rFonts w:asciiTheme="majorHAnsi" w:hAnsiTheme="majorHAnsi"/>
                <w:sz w:val="22"/>
                <w:szCs w:val="22"/>
                <w:lang w:val="fr-CA"/>
              </w:rPr>
              <w:t>• M’inquiéter ne changera pas la nuit à venir et risque seulement de me rendre plus éveillé(e).</w:t>
            </w:r>
          </w:p>
        </w:tc>
      </w:tr>
      <w:tr w:rsidR="00ED20C0" w:rsidRPr="00ED20C0" w14:paraId="29F2967D" w14:textId="77777777" w:rsidTr="00391C1B">
        <w:tc>
          <w:tcPr>
            <w:tcW w:w="8640" w:type="dxa"/>
            <w:shd w:val="clear" w:color="auto" w:fill="E8F0FE"/>
          </w:tcPr>
          <w:p w14:paraId="5A69DA8F" w14:textId="77777777" w:rsidR="00ED20C0" w:rsidRPr="00ED20C0" w:rsidRDefault="00ED20C0" w:rsidP="00ED20C0">
            <w:pPr>
              <w:spacing w:after="0"/>
              <w:rPr>
                <w:rFonts w:asciiTheme="majorHAnsi" w:hAnsiTheme="majorHAnsi"/>
                <w:sz w:val="22"/>
                <w:szCs w:val="22"/>
              </w:rPr>
            </w:pPr>
            <w:r w:rsidRPr="00ED20C0">
              <w:rPr>
                <w:rFonts w:asciiTheme="majorHAnsi" w:hAnsiTheme="majorHAnsi"/>
                <w:sz w:val="22"/>
                <w:szCs w:val="22"/>
                <w:lang w:val="fr-CA"/>
              </w:rPr>
              <w:t xml:space="preserve">• Même si je pense que je ne dormirai pas, la réalité peut être différente. </w:t>
            </w:r>
            <w:r w:rsidRPr="00ED20C0">
              <w:rPr>
                <w:rFonts w:asciiTheme="majorHAnsi" w:hAnsiTheme="majorHAnsi"/>
                <w:sz w:val="22"/>
                <w:szCs w:val="22"/>
              </w:rPr>
              <w:t xml:space="preserve">Je laisse </w:t>
            </w:r>
            <w:proofErr w:type="spellStart"/>
            <w:r w:rsidRPr="00ED20C0">
              <w:rPr>
                <w:rFonts w:asciiTheme="majorHAnsi" w:hAnsiTheme="majorHAnsi"/>
                <w:sz w:val="22"/>
                <w:szCs w:val="22"/>
              </w:rPr>
              <w:t>venir</w:t>
            </w:r>
            <w:proofErr w:type="spellEnd"/>
            <w:r w:rsidRPr="00ED20C0">
              <w:rPr>
                <w:rFonts w:asciiTheme="majorHAnsi" w:hAnsiTheme="majorHAnsi"/>
                <w:sz w:val="22"/>
                <w:szCs w:val="22"/>
              </w:rPr>
              <w:t xml:space="preserve"> le </w:t>
            </w:r>
            <w:proofErr w:type="spellStart"/>
            <w:r w:rsidRPr="00ED20C0">
              <w:rPr>
                <w:rFonts w:asciiTheme="majorHAnsi" w:hAnsiTheme="majorHAnsi"/>
                <w:sz w:val="22"/>
                <w:szCs w:val="22"/>
              </w:rPr>
              <w:t>sommeil</w:t>
            </w:r>
            <w:proofErr w:type="spellEnd"/>
            <w:r w:rsidRPr="00ED20C0">
              <w:rPr>
                <w:rFonts w:asciiTheme="majorHAnsi" w:hAnsiTheme="majorHAnsi"/>
                <w:sz w:val="22"/>
                <w:szCs w:val="22"/>
              </w:rPr>
              <w:t xml:space="preserve"> </w:t>
            </w:r>
            <w:proofErr w:type="spellStart"/>
            <w:r w:rsidRPr="00ED20C0">
              <w:rPr>
                <w:rFonts w:asciiTheme="majorHAnsi" w:hAnsiTheme="majorHAnsi"/>
                <w:sz w:val="22"/>
                <w:szCs w:val="22"/>
              </w:rPr>
              <w:t>naturellement</w:t>
            </w:r>
            <w:proofErr w:type="spellEnd"/>
            <w:r w:rsidRPr="00ED20C0">
              <w:rPr>
                <w:rFonts w:asciiTheme="majorHAnsi" w:hAnsiTheme="majorHAnsi"/>
                <w:sz w:val="22"/>
                <w:szCs w:val="22"/>
              </w:rPr>
              <w:t>.</w:t>
            </w:r>
          </w:p>
        </w:tc>
      </w:tr>
      <w:tr w:rsidR="00ED20C0" w:rsidRPr="00887F2C" w14:paraId="142EBA9A" w14:textId="77777777" w:rsidTr="00391C1B">
        <w:tc>
          <w:tcPr>
            <w:tcW w:w="8640" w:type="dxa"/>
            <w:shd w:val="clear" w:color="auto" w:fill="E8F0FE"/>
          </w:tcPr>
          <w:p w14:paraId="5A83FA86" w14:textId="77777777" w:rsidR="00ED20C0" w:rsidRPr="00ED20C0" w:rsidRDefault="00ED20C0" w:rsidP="00ED20C0">
            <w:pPr>
              <w:spacing w:after="0"/>
              <w:rPr>
                <w:rFonts w:asciiTheme="majorHAnsi" w:hAnsiTheme="majorHAnsi"/>
                <w:sz w:val="22"/>
                <w:szCs w:val="22"/>
                <w:lang w:val="fr-CA"/>
              </w:rPr>
            </w:pPr>
            <w:r w:rsidRPr="00ED20C0">
              <w:rPr>
                <w:rFonts w:asciiTheme="majorHAnsi" w:hAnsiTheme="majorHAnsi"/>
                <w:sz w:val="22"/>
                <w:szCs w:val="22"/>
                <w:lang w:val="fr-CA"/>
              </w:rPr>
              <w:t>• Une mauvaise nuit ne définit pas ma capacité à fonctionner demain.</w:t>
            </w:r>
          </w:p>
        </w:tc>
      </w:tr>
    </w:tbl>
    <w:p w14:paraId="5FB96A34" w14:textId="77777777" w:rsidR="00ED20C0" w:rsidRPr="00ED20C0" w:rsidRDefault="00ED20C0" w:rsidP="00ED20C0">
      <w:pPr>
        <w:spacing w:after="0"/>
        <w:rPr>
          <w:rFonts w:asciiTheme="majorHAnsi" w:hAnsiTheme="majorHAnsi"/>
          <w:sz w:val="22"/>
          <w:szCs w:val="22"/>
          <w:lang w:val="fr-CA"/>
        </w:rPr>
      </w:pPr>
    </w:p>
    <w:p w14:paraId="672C38EF" w14:textId="77777777" w:rsidR="00ED20C0" w:rsidRPr="00ED20C0" w:rsidRDefault="00ED20C0" w:rsidP="00ED20C0">
      <w:pPr>
        <w:rPr>
          <w:rFonts w:asciiTheme="majorHAnsi" w:hAnsiTheme="majorHAnsi"/>
          <w:sz w:val="22"/>
          <w:szCs w:val="22"/>
        </w:rPr>
      </w:pPr>
      <w:r w:rsidRPr="00ED20C0">
        <w:rPr>
          <w:rFonts w:asciiTheme="majorHAnsi" w:hAnsiTheme="majorHAnsi"/>
          <w:sz w:val="22"/>
          <w:szCs w:val="22"/>
        </w:rPr>
        <w:t xml:space="preserve">3. Accepter </w:t>
      </w:r>
      <w:proofErr w:type="spellStart"/>
      <w:r w:rsidRPr="00ED20C0">
        <w:rPr>
          <w:rFonts w:asciiTheme="majorHAnsi" w:hAnsiTheme="majorHAnsi"/>
          <w:sz w:val="22"/>
          <w:szCs w:val="22"/>
        </w:rPr>
        <w:t>l’inconfort</w:t>
      </w:r>
      <w:proofErr w:type="spellEnd"/>
    </w:p>
    <w:tbl>
      <w:tblPr>
        <w:tblW w:w="0" w:type="auto"/>
        <w:tblLook w:val="04A0" w:firstRow="1" w:lastRow="0" w:firstColumn="1" w:lastColumn="0" w:noHBand="0" w:noVBand="1"/>
      </w:tblPr>
      <w:tblGrid>
        <w:gridCol w:w="8640"/>
      </w:tblGrid>
      <w:tr w:rsidR="00ED20C0" w:rsidRPr="00887F2C" w14:paraId="29728822" w14:textId="77777777" w:rsidTr="00391C1B">
        <w:tc>
          <w:tcPr>
            <w:tcW w:w="8640" w:type="dxa"/>
            <w:shd w:val="clear" w:color="auto" w:fill="E8F0FE"/>
          </w:tcPr>
          <w:p w14:paraId="2691262E" w14:textId="77777777" w:rsidR="00ED20C0" w:rsidRPr="00ED20C0" w:rsidRDefault="00ED20C0" w:rsidP="00ED20C0">
            <w:pPr>
              <w:spacing w:after="0"/>
              <w:rPr>
                <w:rFonts w:asciiTheme="majorHAnsi" w:hAnsiTheme="majorHAnsi"/>
                <w:sz w:val="22"/>
                <w:szCs w:val="22"/>
                <w:lang w:val="fr-CA"/>
              </w:rPr>
            </w:pPr>
            <w:r w:rsidRPr="00ED20C0">
              <w:rPr>
                <w:rFonts w:asciiTheme="majorHAnsi" w:hAnsiTheme="majorHAnsi"/>
                <w:sz w:val="22"/>
                <w:szCs w:val="22"/>
                <w:lang w:val="fr-CA"/>
              </w:rPr>
              <w:t>• Je n’ai pas besoin d’être parfaitement à l’aise pour dormir. Je peux tolérer un certain inconfort.</w:t>
            </w:r>
          </w:p>
        </w:tc>
      </w:tr>
      <w:tr w:rsidR="00ED20C0" w:rsidRPr="00887F2C" w14:paraId="26819909" w14:textId="77777777" w:rsidTr="00391C1B">
        <w:tc>
          <w:tcPr>
            <w:tcW w:w="8640" w:type="dxa"/>
            <w:shd w:val="clear" w:color="auto" w:fill="E8F0FE"/>
          </w:tcPr>
          <w:p w14:paraId="29DD3687" w14:textId="77777777" w:rsidR="00ED20C0" w:rsidRPr="00ED20C0" w:rsidRDefault="00ED20C0" w:rsidP="00ED20C0">
            <w:pPr>
              <w:spacing w:after="0"/>
              <w:rPr>
                <w:rFonts w:asciiTheme="majorHAnsi" w:hAnsiTheme="majorHAnsi"/>
                <w:sz w:val="22"/>
                <w:szCs w:val="22"/>
                <w:lang w:val="fr-CA"/>
              </w:rPr>
            </w:pPr>
            <w:r w:rsidRPr="00ED20C0">
              <w:rPr>
                <w:rFonts w:asciiTheme="majorHAnsi" w:hAnsiTheme="majorHAnsi"/>
                <w:sz w:val="22"/>
                <w:szCs w:val="22"/>
                <w:lang w:val="fr-CA"/>
              </w:rPr>
              <w:t>• Je n’ai pas à contrôler chaque moment; mon corps peut gérer le sommeil progressivement.</w:t>
            </w:r>
          </w:p>
        </w:tc>
      </w:tr>
      <w:tr w:rsidR="00ED20C0" w:rsidRPr="00887F2C" w14:paraId="1674260B" w14:textId="77777777" w:rsidTr="00391C1B">
        <w:tc>
          <w:tcPr>
            <w:tcW w:w="8640" w:type="dxa"/>
            <w:shd w:val="clear" w:color="auto" w:fill="E8F0FE"/>
          </w:tcPr>
          <w:p w14:paraId="54D8A664" w14:textId="77777777" w:rsidR="00ED20C0" w:rsidRPr="00ED20C0" w:rsidRDefault="00ED20C0" w:rsidP="00ED20C0">
            <w:pPr>
              <w:spacing w:after="0"/>
              <w:rPr>
                <w:rFonts w:asciiTheme="majorHAnsi" w:hAnsiTheme="majorHAnsi"/>
                <w:sz w:val="22"/>
                <w:szCs w:val="22"/>
                <w:lang w:val="fr-CA"/>
              </w:rPr>
            </w:pPr>
            <w:r w:rsidRPr="00ED20C0">
              <w:rPr>
                <w:rFonts w:asciiTheme="majorHAnsi" w:hAnsiTheme="majorHAnsi"/>
                <w:sz w:val="22"/>
                <w:szCs w:val="22"/>
                <w:lang w:val="fr-CA"/>
              </w:rPr>
              <w:t>• Ressentir de l’anxiété ou de la frustration est normal, je peux l’accepter sans me juger.</w:t>
            </w:r>
          </w:p>
        </w:tc>
      </w:tr>
    </w:tbl>
    <w:p w14:paraId="00E43410" w14:textId="77777777" w:rsidR="00ED20C0" w:rsidRPr="00ED20C0" w:rsidRDefault="00ED20C0" w:rsidP="00ED20C0">
      <w:pPr>
        <w:spacing w:after="0"/>
        <w:rPr>
          <w:rFonts w:asciiTheme="majorHAnsi" w:hAnsiTheme="majorHAnsi"/>
          <w:sz w:val="22"/>
          <w:szCs w:val="22"/>
          <w:lang w:val="fr-CA"/>
        </w:rPr>
      </w:pPr>
    </w:p>
    <w:p w14:paraId="4DAE08E7" w14:textId="77777777" w:rsidR="00ED20C0" w:rsidRPr="00ED20C0" w:rsidRDefault="00ED20C0" w:rsidP="00ED20C0">
      <w:pPr>
        <w:rPr>
          <w:rFonts w:asciiTheme="majorHAnsi" w:hAnsiTheme="majorHAnsi"/>
          <w:sz w:val="22"/>
          <w:szCs w:val="22"/>
          <w:lang w:val="fr-CA"/>
        </w:rPr>
      </w:pPr>
      <w:r w:rsidRPr="00ED20C0">
        <w:rPr>
          <w:rFonts w:asciiTheme="majorHAnsi" w:hAnsiTheme="majorHAnsi"/>
          <w:sz w:val="22"/>
          <w:szCs w:val="22"/>
          <w:lang w:val="fr-CA"/>
        </w:rPr>
        <w:t>4. Se recentrer sur le moment présent</w:t>
      </w:r>
    </w:p>
    <w:tbl>
      <w:tblPr>
        <w:tblW w:w="0" w:type="auto"/>
        <w:tblLook w:val="04A0" w:firstRow="1" w:lastRow="0" w:firstColumn="1" w:lastColumn="0" w:noHBand="0" w:noVBand="1"/>
      </w:tblPr>
      <w:tblGrid>
        <w:gridCol w:w="8640"/>
      </w:tblGrid>
      <w:tr w:rsidR="00ED20C0" w:rsidRPr="00887F2C" w14:paraId="7848367D" w14:textId="77777777" w:rsidTr="00391C1B">
        <w:tc>
          <w:tcPr>
            <w:tcW w:w="8640" w:type="dxa"/>
            <w:shd w:val="clear" w:color="auto" w:fill="E8F0FE"/>
          </w:tcPr>
          <w:p w14:paraId="28985D83" w14:textId="77777777" w:rsidR="00ED20C0" w:rsidRPr="00ED20C0" w:rsidRDefault="00ED20C0" w:rsidP="00ED20C0">
            <w:pPr>
              <w:spacing w:after="0"/>
              <w:rPr>
                <w:rFonts w:asciiTheme="majorHAnsi" w:hAnsiTheme="majorHAnsi"/>
                <w:sz w:val="22"/>
                <w:szCs w:val="22"/>
                <w:lang w:val="fr-CA"/>
              </w:rPr>
            </w:pPr>
            <w:r w:rsidRPr="00ED20C0">
              <w:rPr>
                <w:rFonts w:asciiTheme="majorHAnsi" w:hAnsiTheme="majorHAnsi"/>
                <w:sz w:val="22"/>
                <w:szCs w:val="22"/>
                <w:lang w:val="fr-CA"/>
              </w:rPr>
              <w:t>• Je me concentre sur ma respiration et sur ce qui se passe maintenant, pas sur ce qui pourrait arriver.</w:t>
            </w:r>
          </w:p>
        </w:tc>
      </w:tr>
      <w:tr w:rsidR="00ED20C0" w:rsidRPr="00887F2C" w14:paraId="36008D94" w14:textId="77777777" w:rsidTr="00391C1B">
        <w:tc>
          <w:tcPr>
            <w:tcW w:w="8640" w:type="dxa"/>
            <w:shd w:val="clear" w:color="auto" w:fill="E8F0FE"/>
          </w:tcPr>
          <w:p w14:paraId="055F59B1" w14:textId="77777777" w:rsidR="00ED20C0" w:rsidRPr="00ED20C0" w:rsidRDefault="00ED20C0" w:rsidP="00ED20C0">
            <w:pPr>
              <w:spacing w:after="0"/>
              <w:rPr>
                <w:rFonts w:asciiTheme="majorHAnsi" w:hAnsiTheme="majorHAnsi"/>
                <w:sz w:val="22"/>
                <w:szCs w:val="22"/>
                <w:lang w:val="fr-CA"/>
              </w:rPr>
            </w:pPr>
            <w:r w:rsidRPr="00ED20C0">
              <w:rPr>
                <w:rFonts w:asciiTheme="majorHAnsi" w:hAnsiTheme="majorHAnsi"/>
                <w:sz w:val="22"/>
                <w:szCs w:val="22"/>
                <w:lang w:val="fr-CA"/>
              </w:rPr>
              <w:t>• Je peux faire quelque chose de calme et relaxant pour traverser cette période d’éveil.</w:t>
            </w:r>
          </w:p>
        </w:tc>
      </w:tr>
      <w:tr w:rsidR="00ED20C0" w:rsidRPr="00887F2C" w14:paraId="2ABFF3DF" w14:textId="77777777" w:rsidTr="00391C1B">
        <w:tc>
          <w:tcPr>
            <w:tcW w:w="8640" w:type="dxa"/>
            <w:shd w:val="clear" w:color="auto" w:fill="E8F0FE"/>
          </w:tcPr>
          <w:p w14:paraId="4E443C09" w14:textId="77777777" w:rsidR="00ED20C0" w:rsidRPr="00ED20C0" w:rsidRDefault="00ED20C0" w:rsidP="00ED20C0">
            <w:pPr>
              <w:spacing w:after="0"/>
              <w:rPr>
                <w:rFonts w:asciiTheme="majorHAnsi" w:hAnsiTheme="majorHAnsi"/>
                <w:sz w:val="22"/>
                <w:szCs w:val="22"/>
                <w:lang w:val="fr-CA"/>
              </w:rPr>
            </w:pPr>
            <w:r w:rsidRPr="00ED20C0">
              <w:rPr>
                <w:rFonts w:asciiTheme="majorHAnsi" w:hAnsiTheme="majorHAnsi"/>
                <w:sz w:val="22"/>
                <w:szCs w:val="22"/>
                <w:lang w:val="fr-CA"/>
              </w:rPr>
              <w:t>• Je laisse les pensées aller et venir comme des nuages, sans m’y accrocher.</w:t>
            </w:r>
          </w:p>
        </w:tc>
      </w:tr>
    </w:tbl>
    <w:p w14:paraId="20FB7A3F" w14:textId="77777777" w:rsidR="00ED20C0" w:rsidRPr="00ED20C0" w:rsidRDefault="00ED20C0" w:rsidP="00ED20C0">
      <w:pPr>
        <w:spacing w:after="0"/>
        <w:rPr>
          <w:rFonts w:asciiTheme="majorHAnsi" w:hAnsiTheme="majorHAnsi"/>
          <w:sz w:val="22"/>
          <w:szCs w:val="22"/>
          <w:lang w:val="fr-CA"/>
        </w:rPr>
      </w:pPr>
    </w:p>
    <w:p w14:paraId="6A8D7A42" w14:textId="77777777" w:rsidR="00ED20C0" w:rsidRPr="00ED20C0" w:rsidRDefault="00ED20C0" w:rsidP="00ED20C0">
      <w:pPr>
        <w:rPr>
          <w:rFonts w:asciiTheme="majorHAnsi" w:hAnsiTheme="majorHAnsi"/>
          <w:sz w:val="22"/>
          <w:szCs w:val="22"/>
        </w:rPr>
      </w:pPr>
      <w:r w:rsidRPr="00ED20C0">
        <w:rPr>
          <w:rFonts w:asciiTheme="majorHAnsi" w:hAnsiTheme="majorHAnsi"/>
          <w:sz w:val="22"/>
          <w:szCs w:val="22"/>
        </w:rPr>
        <w:t xml:space="preserve">5. Encourager la </w:t>
      </w:r>
      <w:proofErr w:type="spellStart"/>
      <w:r w:rsidRPr="00ED20C0">
        <w:rPr>
          <w:rFonts w:asciiTheme="majorHAnsi" w:hAnsiTheme="majorHAnsi"/>
          <w:sz w:val="22"/>
          <w:szCs w:val="22"/>
        </w:rPr>
        <w:t>confiance</w:t>
      </w:r>
      <w:proofErr w:type="spellEnd"/>
      <w:r w:rsidRPr="00ED20C0">
        <w:rPr>
          <w:rFonts w:asciiTheme="majorHAnsi" w:hAnsiTheme="majorHAnsi"/>
          <w:sz w:val="22"/>
          <w:szCs w:val="22"/>
        </w:rPr>
        <w:t xml:space="preserve"> </w:t>
      </w:r>
      <w:proofErr w:type="spellStart"/>
      <w:r w:rsidRPr="00ED20C0">
        <w:rPr>
          <w:rFonts w:asciiTheme="majorHAnsi" w:hAnsiTheme="majorHAnsi"/>
          <w:sz w:val="22"/>
          <w:szCs w:val="22"/>
        </w:rPr>
        <w:t>en</w:t>
      </w:r>
      <w:proofErr w:type="spellEnd"/>
      <w:r w:rsidRPr="00ED20C0">
        <w:rPr>
          <w:rFonts w:asciiTheme="majorHAnsi" w:hAnsiTheme="majorHAnsi"/>
          <w:sz w:val="22"/>
          <w:szCs w:val="22"/>
        </w:rPr>
        <w:t xml:space="preserve"> soi</w:t>
      </w:r>
    </w:p>
    <w:tbl>
      <w:tblPr>
        <w:tblW w:w="0" w:type="auto"/>
        <w:tblLook w:val="04A0" w:firstRow="1" w:lastRow="0" w:firstColumn="1" w:lastColumn="0" w:noHBand="0" w:noVBand="1"/>
      </w:tblPr>
      <w:tblGrid>
        <w:gridCol w:w="8640"/>
      </w:tblGrid>
      <w:tr w:rsidR="00ED20C0" w:rsidRPr="00887F2C" w14:paraId="75F9A734" w14:textId="77777777" w:rsidTr="00391C1B">
        <w:tc>
          <w:tcPr>
            <w:tcW w:w="8640" w:type="dxa"/>
            <w:shd w:val="clear" w:color="auto" w:fill="E8F0FE"/>
          </w:tcPr>
          <w:p w14:paraId="509818BB" w14:textId="77777777" w:rsidR="00ED20C0" w:rsidRPr="00ED20C0" w:rsidRDefault="00ED20C0" w:rsidP="00ED20C0">
            <w:pPr>
              <w:spacing w:after="0"/>
              <w:rPr>
                <w:rFonts w:asciiTheme="majorHAnsi" w:hAnsiTheme="majorHAnsi"/>
                <w:sz w:val="22"/>
                <w:szCs w:val="22"/>
                <w:lang w:val="fr-CA"/>
              </w:rPr>
            </w:pPr>
            <w:r w:rsidRPr="00ED20C0">
              <w:rPr>
                <w:rFonts w:asciiTheme="majorHAnsi" w:hAnsiTheme="majorHAnsi"/>
                <w:sz w:val="22"/>
                <w:szCs w:val="22"/>
                <w:lang w:val="fr-CA"/>
              </w:rPr>
              <w:t>• Je peux relever ce défi, c’est juste une nuit parmi tant d’autres.</w:t>
            </w:r>
          </w:p>
        </w:tc>
      </w:tr>
      <w:tr w:rsidR="00ED20C0" w:rsidRPr="00887F2C" w14:paraId="133D1AD0" w14:textId="77777777" w:rsidTr="00391C1B">
        <w:tc>
          <w:tcPr>
            <w:tcW w:w="8640" w:type="dxa"/>
            <w:shd w:val="clear" w:color="auto" w:fill="E8F0FE"/>
          </w:tcPr>
          <w:p w14:paraId="05907DF7" w14:textId="77777777" w:rsidR="00ED20C0" w:rsidRPr="00ED20C0" w:rsidRDefault="00ED20C0" w:rsidP="00ED20C0">
            <w:pPr>
              <w:spacing w:after="0"/>
              <w:rPr>
                <w:rFonts w:asciiTheme="majorHAnsi" w:hAnsiTheme="majorHAnsi"/>
                <w:sz w:val="22"/>
                <w:szCs w:val="22"/>
                <w:lang w:val="fr-CA"/>
              </w:rPr>
            </w:pPr>
            <w:r w:rsidRPr="00ED20C0">
              <w:rPr>
                <w:rFonts w:asciiTheme="majorHAnsi" w:hAnsiTheme="majorHAnsi"/>
                <w:sz w:val="22"/>
                <w:szCs w:val="22"/>
                <w:lang w:val="fr-CA"/>
              </w:rPr>
              <w:t>• Mon corps sait retrouver le sommeil même après des nuits perturbées.</w:t>
            </w:r>
          </w:p>
        </w:tc>
      </w:tr>
      <w:tr w:rsidR="00ED20C0" w:rsidRPr="00887F2C" w14:paraId="1E572F5D" w14:textId="77777777" w:rsidTr="00391C1B">
        <w:tc>
          <w:tcPr>
            <w:tcW w:w="8640" w:type="dxa"/>
            <w:shd w:val="clear" w:color="auto" w:fill="E8F0FE"/>
          </w:tcPr>
          <w:p w14:paraId="2A3A6C3D" w14:textId="77777777" w:rsidR="00ED20C0" w:rsidRPr="00ED20C0" w:rsidRDefault="00ED20C0" w:rsidP="00ED20C0">
            <w:pPr>
              <w:spacing w:after="0"/>
              <w:rPr>
                <w:rFonts w:asciiTheme="majorHAnsi" w:hAnsiTheme="majorHAnsi"/>
                <w:sz w:val="22"/>
                <w:szCs w:val="22"/>
                <w:lang w:val="fr-CA"/>
              </w:rPr>
            </w:pPr>
            <w:r w:rsidRPr="00ED20C0">
              <w:rPr>
                <w:rFonts w:asciiTheme="majorHAnsi" w:hAnsiTheme="majorHAnsi"/>
                <w:sz w:val="22"/>
                <w:szCs w:val="22"/>
                <w:lang w:val="fr-CA"/>
              </w:rPr>
              <w:t>• Je n’ai pas besoin de tout contrôler pour que le sommeil revienne.</w:t>
            </w:r>
          </w:p>
        </w:tc>
      </w:tr>
    </w:tbl>
    <w:p w14:paraId="11C0B60A" w14:textId="77777777" w:rsidR="00ED20C0" w:rsidRPr="00ED20C0" w:rsidRDefault="00ED20C0" w:rsidP="00ED20C0">
      <w:pPr>
        <w:spacing w:after="0"/>
        <w:rPr>
          <w:rFonts w:asciiTheme="majorHAnsi" w:hAnsiTheme="majorHAnsi"/>
          <w:sz w:val="22"/>
          <w:szCs w:val="22"/>
          <w:lang w:val="fr-CA"/>
        </w:rPr>
      </w:pPr>
    </w:p>
    <w:p w14:paraId="29145A67" w14:textId="77777777" w:rsidR="00ED20C0" w:rsidRPr="00ED20C0" w:rsidRDefault="00ED20C0" w:rsidP="00ED20C0">
      <w:pPr>
        <w:spacing w:after="0"/>
        <w:rPr>
          <w:rFonts w:asciiTheme="majorHAnsi" w:hAnsiTheme="majorHAnsi"/>
          <w:sz w:val="22"/>
          <w:szCs w:val="22"/>
          <w:lang w:val="fr-CA"/>
        </w:rPr>
      </w:pPr>
      <w:r w:rsidRPr="00ED20C0">
        <w:rPr>
          <w:rFonts w:asciiTheme="majorHAnsi" w:hAnsiTheme="majorHAnsi"/>
          <w:sz w:val="22"/>
          <w:szCs w:val="22"/>
          <w:lang w:val="fr-CA"/>
        </w:rPr>
        <w:t>En résumé : Ces pensées alternatives soutiennent une attitude d’acceptation et de confiance. Le sommeil revient plus naturellement lorsque l’on cesse de le forcer et que l’on accueille la nuit avec calme.</w:t>
      </w:r>
    </w:p>
    <w:p w14:paraId="2A04CAF3" w14:textId="79DC7BCA" w:rsidR="00ED20C0" w:rsidRDefault="00ED20C0">
      <w:pPr>
        <w:rPr>
          <w:lang w:val="fr-CA"/>
        </w:rPr>
      </w:pPr>
      <w:r>
        <w:rPr>
          <w:lang w:val="fr-CA"/>
        </w:rPr>
        <w:br w:type="page"/>
      </w:r>
    </w:p>
    <w:p w14:paraId="2918D5F6" w14:textId="77777777" w:rsidR="00ED20C0" w:rsidRPr="00ED20C0" w:rsidRDefault="00ED20C0" w:rsidP="00ED20C0">
      <w:pPr>
        <w:pStyle w:val="Titre2"/>
        <w:jc w:val="center"/>
        <w:rPr>
          <w:b/>
          <w:bCs/>
          <w:lang w:val="fr-CA"/>
        </w:rPr>
      </w:pPr>
      <w:bookmarkStart w:id="92" w:name="_Toc216556995"/>
      <w:r w:rsidRPr="00ED20C0">
        <w:rPr>
          <w:b/>
          <w:bCs/>
          <w:lang w:val="fr-CA"/>
        </w:rPr>
        <w:lastRenderedPageBreak/>
        <w:t>Croyances au sujet du sommeil</w:t>
      </w:r>
      <w:bookmarkEnd w:id="92"/>
    </w:p>
    <w:p w14:paraId="38D50BC5" w14:textId="77777777" w:rsidR="00ED20C0" w:rsidRDefault="00ED20C0" w:rsidP="00ED20C0">
      <w:pPr>
        <w:spacing w:after="0"/>
        <w:rPr>
          <w:rFonts w:ascii="Arial Narrow" w:hAnsi="Arial Narrow"/>
          <w:lang w:val="fr-CA"/>
        </w:rPr>
      </w:pPr>
    </w:p>
    <w:p w14:paraId="60315064" w14:textId="77777777" w:rsidR="00ED20C0" w:rsidRDefault="00ED20C0" w:rsidP="00ED20C0">
      <w:pPr>
        <w:spacing w:after="0"/>
        <w:rPr>
          <w:rFonts w:ascii="Arial Narrow" w:hAnsi="Arial Narrow"/>
          <w:lang w:val="fr-CA"/>
        </w:rPr>
      </w:pPr>
      <w:r w:rsidRPr="001A0482">
        <w:rPr>
          <w:rFonts w:ascii="Arial Narrow" w:hAnsi="Arial Narrow"/>
          <w:lang w:val="fr-CA"/>
        </w:rPr>
        <w:t>Nos pensées et croyances à propos du sommeil influencent directement notre capacité à nous endormir et à rester endormi. Cette fiche présente les croyances les plus courantes à propos du sommeil et leurs équivalents réalistes selon la TCC-i. Elle vise à renforcer une compréhension saine et apaisée du sommeil.</w:t>
      </w:r>
    </w:p>
    <w:p w14:paraId="5EE605A3" w14:textId="77777777" w:rsidR="00ED20C0" w:rsidRPr="001A0482" w:rsidRDefault="00ED20C0" w:rsidP="00ED20C0">
      <w:pPr>
        <w:spacing w:after="0"/>
        <w:rPr>
          <w:rFonts w:ascii="Arial Narrow" w:hAnsi="Arial Narrow"/>
          <w:lang w:val="fr-CA"/>
        </w:rPr>
      </w:pPr>
    </w:p>
    <w:tbl>
      <w:tblPr>
        <w:tblW w:w="0" w:type="auto"/>
        <w:tblLook w:val="04A0" w:firstRow="1" w:lastRow="0" w:firstColumn="1" w:lastColumn="0" w:noHBand="0" w:noVBand="1"/>
      </w:tblPr>
      <w:tblGrid>
        <w:gridCol w:w="8640"/>
      </w:tblGrid>
      <w:tr w:rsidR="00ED20C0" w:rsidRPr="00887F2C" w14:paraId="0FDEBDB8" w14:textId="77777777" w:rsidTr="00391C1B">
        <w:tc>
          <w:tcPr>
            <w:tcW w:w="8640" w:type="dxa"/>
            <w:shd w:val="clear" w:color="auto" w:fill="E8F0FE"/>
          </w:tcPr>
          <w:p w14:paraId="39731AFA" w14:textId="77777777" w:rsidR="00ED20C0" w:rsidRPr="001A0482" w:rsidRDefault="00ED20C0" w:rsidP="00391C1B">
            <w:pPr>
              <w:spacing w:after="0"/>
              <w:rPr>
                <w:rFonts w:ascii="Arial Narrow" w:hAnsi="Arial Narrow"/>
                <w:lang w:val="fr-CA"/>
              </w:rPr>
            </w:pPr>
            <w:r w:rsidRPr="001A0482">
              <w:rPr>
                <w:rFonts w:ascii="Arial Narrow" w:hAnsi="Arial Narrow"/>
                <w:b/>
                <w:color w:val="003366"/>
                <w:lang w:val="fr-CA"/>
              </w:rPr>
              <w:t>Mythe : Il me faut absolument 8 heures de sommeil.</w:t>
            </w:r>
          </w:p>
        </w:tc>
      </w:tr>
      <w:tr w:rsidR="00ED20C0" w:rsidRPr="00887F2C" w14:paraId="5C61DBC8" w14:textId="77777777" w:rsidTr="00391C1B">
        <w:tc>
          <w:tcPr>
            <w:tcW w:w="8640" w:type="dxa"/>
            <w:shd w:val="clear" w:color="auto" w:fill="E8F0FE"/>
          </w:tcPr>
          <w:p w14:paraId="6F20E799" w14:textId="77777777" w:rsidR="00ED20C0" w:rsidRPr="001A0482" w:rsidRDefault="00ED20C0" w:rsidP="00391C1B">
            <w:pPr>
              <w:spacing w:after="0"/>
              <w:rPr>
                <w:rFonts w:ascii="Arial Narrow" w:hAnsi="Arial Narrow"/>
                <w:lang w:val="fr-CA"/>
              </w:rPr>
            </w:pPr>
            <w:r w:rsidRPr="001A0482">
              <w:rPr>
                <w:rFonts w:ascii="Arial Narrow" w:hAnsi="Arial Narrow"/>
                <w:lang w:val="fr-CA"/>
              </w:rPr>
              <w:t>Réalité : Mes besoins de sommeil varient d’un jour à l’autre. Mon corps sait fonctionner même avec une nuit plus courte, surtout si je garde des horaires réguliers.</w:t>
            </w:r>
          </w:p>
        </w:tc>
      </w:tr>
    </w:tbl>
    <w:p w14:paraId="31396398" w14:textId="77777777" w:rsidR="00ED20C0" w:rsidRPr="001A0482" w:rsidRDefault="00ED20C0" w:rsidP="00ED20C0">
      <w:pPr>
        <w:spacing w:after="0"/>
        <w:rPr>
          <w:rFonts w:ascii="Arial Narrow" w:hAnsi="Arial Narrow"/>
          <w:lang w:val="fr-CA"/>
        </w:rPr>
      </w:pPr>
    </w:p>
    <w:tbl>
      <w:tblPr>
        <w:tblW w:w="0" w:type="auto"/>
        <w:tblLook w:val="04A0" w:firstRow="1" w:lastRow="0" w:firstColumn="1" w:lastColumn="0" w:noHBand="0" w:noVBand="1"/>
      </w:tblPr>
      <w:tblGrid>
        <w:gridCol w:w="8640"/>
      </w:tblGrid>
      <w:tr w:rsidR="00ED20C0" w:rsidRPr="00887F2C" w14:paraId="21517188" w14:textId="77777777" w:rsidTr="00391C1B">
        <w:tc>
          <w:tcPr>
            <w:tcW w:w="8640" w:type="dxa"/>
            <w:shd w:val="clear" w:color="auto" w:fill="E8F0FE"/>
          </w:tcPr>
          <w:p w14:paraId="01AE9331" w14:textId="77777777" w:rsidR="00ED20C0" w:rsidRPr="001A0482" w:rsidRDefault="00ED20C0" w:rsidP="00391C1B">
            <w:pPr>
              <w:spacing w:after="0"/>
              <w:rPr>
                <w:rFonts w:ascii="Arial Narrow" w:hAnsi="Arial Narrow"/>
                <w:lang w:val="fr-CA"/>
              </w:rPr>
            </w:pPr>
            <w:r w:rsidRPr="001A0482">
              <w:rPr>
                <w:rFonts w:ascii="Arial Narrow" w:hAnsi="Arial Narrow"/>
                <w:b/>
                <w:color w:val="003366"/>
                <w:lang w:val="fr-CA"/>
              </w:rPr>
              <w:t>Mythe : Après une mauvaise nuit, je dois dormir plus.</w:t>
            </w:r>
          </w:p>
        </w:tc>
      </w:tr>
      <w:tr w:rsidR="00ED20C0" w:rsidRPr="00887F2C" w14:paraId="775EA5B7" w14:textId="77777777" w:rsidTr="00391C1B">
        <w:tc>
          <w:tcPr>
            <w:tcW w:w="8640" w:type="dxa"/>
            <w:shd w:val="clear" w:color="auto" w:fill="E8F0FE"/>
          </w:tcPr>
          <w:p w14:paraId="4C7D20C3" w14:textId="77777777" w:rsidR="00ED20C0" w:rsidRPr="001A0482" w:rsidRDefault="00ED20C0" w:rsidP="00391C1B">
            <w:pPr>
              <w:spacing w:after="0"/>
              <w:rPr>
                <w:rFonts w:ascii="Arial Narrow" w:hAnsi="Arial Narrow"/>
                <w:lang w:val="fr-CA"/>
              </w:rPr>
            </w:pPr>
            <w:r w:rsidRPr="001A0482">
              <w:rPr>
                <w:rFonts w:ascii="Arial Narrow" w:hAnsi="Arial Narrow"/>
                <w:lang w:val="fr-CA"/>
              </w:rPr>
              <w:t>Réalité : Pour rétablir mon rythme, il est préférable de maintenir mes heures habituelles afin d’augmenter la pression de sommeil.</w:t>
            </w:r>
          </w:p>
        </w:tc>
      </w:tr>
    </w:tbl>
    <w:p w14:paraId="05084543" w14:textId="77777777" w:rsidR="00ED20C0" w:rsidRPr="001A0482" w:rsidRDefault="00ED20C0" w:rsidP="00ED20C0">
      <w:pPr>
        <w:spacing w:after="0"/>
        <w:rPr>
          <w:rFonts w:ascii="Arial Narrow" w:hAnsi="Arial Narrow"/>
          <w:lang w:val="fr-CA"/>
        </w:rPr>
      </w:pPr>
    </w:p>
    <w:tbl>
      <w:tblPr>
        <w:tblW w:w="0" w:type="auto"/>
        <w:tblLook w:val="04A0" w:firstRow="1" w:lastRow="0" w:firstColumn="1" w:lastColumn="0" w:noHBand="0" w:noVBand="1"/>
      </w:tblPr>
      <w:tblGrid>
        <w:gridCol w:w="8640"/>
      </w:tblGrid>
      <w:tr w:rsidR="00ED20C0" w:rsidRPr="00887F2C" w14:paraId="597955CA" w14:textId="77777777" w:rsidTr="00391C1B">
        <w:tc>
          <w:tcPr>
            <w:tcW w:w="8640" w:type="dxa"/>
            <w:shd w:val="clear" w:color="auto" w:fill="E8F0FE"/>
          </w:tcPr>
          <w:p w14:paraId="2955BE7C" w14:textId="77777777" w:rsidR="00ED20C0" w:rsidRPr="001A0482" w:rsidRDefault="00ED20C0" w:rsidP="00391C1B">
            <w:pPr>
              <w:spacing w:after="0"/>
              <w:rPr>
                <w:rFonts w:ascii="Arial Narrow" w:hAnsi="Arial Narrow"/>
                <w:lang w:val="fr-CA"/>
              </w:rPr>
            </w:pPr>
            <w:r w:rsidRPr="001A0482">
              <w:rPr>
                <w:rFonts w:ascii="Arial Narrow" w:hAnsi="Arial Narrow"/>
                <w:b/>
                <w:color w:val="003366"/>
                <w:lang w:val="fr-CA"/>
              </w:rPr>
              <w:t>Mythe : L’insomnie vient d’un problème biologique que je ne peux pas changer.</w:t>
            </w:r>
          </w:p>
        </w:tc>
      </w:tr>
      <w:tr w:rsidR="00ED20C0" w:rsidRPr="00887F2C" w14:paraId="21B4417B" w14:textId="77777777" w:rsidTr="00391C1B">
        <w:tc>
          <w:tcPr>
            <w:tcW w:w="8640" w:type="dxa"/>
            <w:shd w:val="clear" w:color="auto" w:fill="E8F0FE"/>
          </w:tcPr>
          <w:p w14:paraId="1EDD0FCF" w14:textId="77777777" w:rsidR="00ED20C0" w:rsidRPr="001A0482" w:rsidRDefault="00ED20C0" w:rsidP="00391C1B">
            <w:pPr>
              <w:spacing w:after="0"/>
              <w:rPr>
                <w:rFonts w:ascii="Arial Narrow" w:hAnsi="Arial Narrow"/>
                <w:lang w:val="fr-CA"/>
              </w:rPr>
            </w:pPr>
            <w:r w:rsidRPr="001A0482">
              <w:rPr>
                <w:rFonts w:ascii="Arial Narrow" w:hAnsi="Arial Narrow"/>
                <w:lang w:val="fr-CA"/>
              </w:rPr>
              <w:t>Réalité : Mes habitudes et ma gestion du stress influencent beaucoup mon sommeil. En agissant sur ces facteurs, je peux réellement améliorer mes nuits.</w:t>
            </w:r>
          </w:p>
        </w:tc>
      </w:tr>
    </w:tbl>
    <w:p w14:paraId="1B40D7E3" w14:textId="77777777" w:rsidR="00ED20C0" w:rsidRPr="001A0482" w:rsidRDefault="00ED20C0" w:rsidP="00ED20C0">
      <w:pPr>
        <w:spacing w:after="0"/>
        <w:rPr>
          <w:rFonts w:ascii="Arial Narrow" w:hAnsi="Arial Narrow"/>
          <w:lang w:val="fr-CA"/>
        </w:rPr>
      </w:pPr>
    </w:p>
    <w:tbl>
      <w:tblPr>
        <w:tblW w:w="0" w:type="auto"/>
        <w:tblLook w:val="04A0" w:firstRow="1" w:lastRow="0" w:firstColumn="1" w:lastColumn="0" w:noHBand="0" w:noVBand="1"/>
      </w:tblPr>
      <w:tblGrid>
        <w:gridCol w:w="8640"/>
      </w:tblGrid>
      <w:tr w:rsidR="00ED20C0" w:rsidRPr="00887F2C" w14:paraId="1C2768FD" w14:textId="77777777" w:rsidTr="00391C1B">
        <w:tc>
          <w:tcPr>
            <w:tcW w:w="8640" w:type="dxa"/>
            <w:shd w:val="clear" w:color="auto" w:fill="E8F0FE"/>
          </w:tcPr>
          <w:p w14:paraId="21A6EEE4" w14:textId="77777777" w:rsidR="00ED20C0" w:rsidRPr="001A0482" w:rsidRDefault="00ED20C0" w:rsidP="00391C1B">
            <w:pPr>
              <w:spacing w:after="0"/>
              <w:rPr>
                <w:rFonts w:ascii="Arial Narrow" w:hAnsi="Arial Narrow"/>
                <w:lang w:val="fr-CA"/>
              </w:rPr>
            </w:pPr>
            <w:r w:rsidRPr="001A0482">
              <w:rPr>
                <w:rFonts w:ascii="Arial Narrow" w:hAnsi="Arial Narrow"/>
                <w:b/>
                <w:color w:val="003366"/>
                <w:lang w:val="fr-CA"/>
              </w:rPr>
              <w:t>Mythe : Je perds le contrôle de ma capacité à dormir.</w:t>
            </w:r>
          </w:p>
        </w:tc>
      </w:tr>
      <w:tr w:rsidR="00ED20C0" w:rsidRPr="00887F2C" w14:paraId="4A0F7DF0" w14:textId="77777777" w:rsidTr="00391C1B">
        <w:tc>
          <w:tcPr>
            <w:tcW w:w="8640" w:type="dxa"/>
            <w:shd w:val="clear" w:color="auto" w:fill="E8F0FE"/>
          </w:tcPr>
          <w:p w14:paraId="2EF36251" w14:textId="77777777" w:rsidR="00ED20C0" w:rsidRPr="001A0482" w:rsidRDefault="00ED20C0" w:rsidP="00391C1B">
            <w:pPr>
              <w:spacing w:after="0"/>
              <w:rPr>
                <w:rFonts w:ascii="Arial Narrow" w:hAnsi="Arial Narrow"/>
                <w:lang w:val="fr-CA"/>
              </w:rPr>
            </w:pPr>
            <w:r w:rsidRPr="001A0482">
              <w:rPr>
                <w:rFonts w:ascii="Arial Narrow" w:hAnsi="Arial Narrow"/>
                <w:lang w:val="fr-CA"/>
              </w:rPr>
              <w:t>Réalité : Le sommeil reste une fonction naturelle. En rétablissant des routines cohérentes, je renforce ma confiance et ma maîtrise.</w:t>
            </w:r>
          </w:p>
        </w:tc>
      </w:tr>
    </w:tbl>
    <w:p w14:paraId="4F5F4916" w14:textId="77777777" w:rsidR="00ED20C0" w:rsidRPr="001A0482" w:rsidRDefault="00ED20C0" w:rsidP="00ED20C0">
      <w:pPr>
        <w:spacing w:after="0"/>
        <w:rPr>
          <w:rFonts w:ascii="Arial Narrow" w:hAnsi="Arial Narrow"/>
          <w:lang w:val="fr-CA"/>
        </w:rPr>
      </w:pPr>
    </w:p>
    <w:tbl>
      <w:tblPr>
        <w:tblW w:w="0" w:type="auto"/>
        <w:tblLook w:val="04A0" w:firstRow="1" w:lastRow="0" w:firstColumn="1" w:lastColumn="0" w:noHBand="0" w:noVBand="1"/>
      </w:tblPr>
      <w:tblGrid>
        <w:gridCol w:w="8640"/>
      </w:tblGrid>
      <w:tr w:rsidR="00ED20C0" w:rsidRPr="00887F2C" w14:paraId="78F26B64" w14:textId="77777777" w:rsidTr="00391C1B">
        <w:tc>
          <w:tcPr>
            <w:tcW w:w="8640" w:type="dxa"/>
            <w:shd w:val="clear" w:color="auto" w:fill="E8F0FE"/>
          </w:tcPr>
          <w:p w14:paraId="1583B639" w14:textId="77777777" w:rsidR="00ED20C0" w:rsidRPr="001A0482" w:rsidRDefault="00ED20C0" w:rsidP="00391C1B">
            <w:pPr>
              <w:spacing w:after="0"/>
              <w:rPr>
                <w:rFonts w:ascii="Arial Narrow" w:hAnsi="Arial Narrow"/>
                <w:lang w:val="fr-CA"/>
              </w:rPr>
            </w:pPr>
            <w:r w:rsidRPr="001A0482">
              <w:rPr>
                <w:rFonts w:ascii="Arial Narrow" w:hAnsi="Arial Narrow"/>
                <w:b/>
                <w:color w:val="003366"/>
                <w:lang w:val="fr-CA"/>
              </w:rPr>
              <w:t>Mythe : Sans une bonne nuit, je ne fonctionnerai presque pas le lendemain.</w:t>
            </w:r>
          </w:p>
        </w:tc>
      </w:tr>
      <w:tr w:rsidR="00ED20C0" w:rsidRPr="001A0482" w14:paraId="5E1498A7" w14:textId="77777777" w:rsidTr="00391C1B">
        <w:tc>
          <w:tcPr>
            <w:tcW w:w="8640" w:type="dxa"/>
            <w:shd w:val="clear" w:color="auto" w:fill="E8F0FE"/>
          </w:tcPr>
          <w:p w14:paraId="070ECE7F" w14:textId="77777777" w:rsidR="00ED20C0" w:rsidRPr="001A0482" w:rsidRDefault="00ED20C0" w:rsidP="00391C1B">
            <w:pPr>
              <w:spacing w:after="0"/>
              <w:rPr>
                <w:rFonts w:ascii="Arial Narrow" w:hAnsi="Arial Narrow"/>
              </w:rPr>
            </w:pPr>
            <w:r w:rsidRPr="001A0482">
              <w:rPr>
                <w:rFonts w:ascii="Arial Narrow" w:hAnsi="Arial Narrow"/>
                <w:lang w:val="fr-CA"/>
              </w:rPr>
              <w:t xml:space="preserve">Réalité : Une nuit difficile est fatigante, mais je suis capable de passer la journée. </w:t>
            </w:r>
            <w:r w:rsidRPr="001A0482">
              <w:rPr>
                <w:rFonts w:ascii="Arial Narrow" w:hAnsi="Arial Narrow"/>
              </w:rPr>
              <w:t xml:space="preserve">Beaucoup de gens </w:t>
            </w:r>
            <w:proofErr w:type="spellStart"/>
            <w:r w:rsidRPr="001A0482">
              <w:rPr>
                <w:rFonts w:ascii="Arial Narrow" w:hAnsi="Arial Narrow"/>
              </w:rPr>
              <w:t>surestiment</w:t>
            </w:r>
            <w:proofErr w:type="spellEnd"/>
            <w:r w:rsidRPr="001A0482">
              <w:rPr>
                <w:rFonts w:ascii="Arial Narrow" w:hAnsi="Arial Narrow"/>
              </w:rPr>
              <w:t xml:space="preserve"> </w:t>
            </w:r>
            <w:proofErr w:type="spellStart"/>
            <w:r w:rsidRPr="001A0482">
              <w:rPr>
                <w:rFonts w:ascii="Arial Narrow" w:hAnsi="Arial Narrow"/>
              </w:rPr>
              <w:t>l’impact</w:t>
            </w:r>
            <w:proofErr w:type="spellEnd"/>
            <w:r w:rsidRPr="001A0482">
              <w:rPr>
                <w:rFonts w:ascii="Arial Narrow" w:hAnsi="Arial Narrow"/>
              </w:rPr>
              <w:t xml:space="preserve"> du manque de </w:t>
            </w:r>
            <w:proofErr w:type="spellStart"/>
            <w:r w:rsidRPr="001A0482">
              <w:rPr>
                <w:rFonts w:ascii="Arial Narrow" w:hAnsi="Arial Narrow"/>
              </w:rPr>
              <w:t>sommeil</w:t>
            </w:r>
            <w:proofErr w:type="spellEnd"/>
            <w:r w:rsidRPr="001A0482">
              <w:rPr>
                <w:rFonts w:ascii="Arial Narrow" w:hAnsi="Arial Narrow"/>
              </w:rPr>
              <w:t>.</w:t>
            </w:r>
          </w:p>
        </w:tc>
      </w:tr>
    </w:tbl>
    <w:p w14:paraId="5731398D" w14:textId="77777777" w:rsidR="00ED20C0" w:rsidRPr="001A0482" w:rsidRDefault="00ED20C0" w:rsidP="00ED20C0">
      <w:pPr>
        <w:spacing w:after="0"/>
        <w:rPr>
          <w:rFonts w:ascii="Arial Narrow" w:hAnsi="Arial Narrow"/>
        </w:rPr>
      </w:pPr>
    </w:p>
    <w:tbl>
      <w:tblPr>
        <w:tblW w:w="0" w:type="auto"/>
        <w:tblLook w:val="04A0" w:firstRow="1" w:lastRow="0" w:firstColumn="1" w:lastColumn="0" w:noHBand="0" w:noVBand="1"/>
      </w:tblPr>
      <w:tblGrid>
        <w:gridCol w:w="8640"/>
      </w:tblGrid>
      <w:tr w:rsidR="00ED20C0" w:rsidRPr="00887F2C" w14:paraId="54C32EBA" w14:textId="77777777" w:rsidTr="00391C1B">
        <w:tc>
          <w:tcPr>
            <w:tcW w:w="8640" w:type="dxa"/>
            <w:shd w:val="clear" w:color="auto" w:fill="E8F0FE"/>
          </w:tcPr>
          <w:p w14:paraId="1679ABDE" w14:textId="77777777" w:rsidR="00ED20C0" w:rsidRPr="001A0482" w:rsidRDefault="00ED20C0" w:rsidP="00391C1B">
            <w:pPr>
              <w:spacing w:after="0"/>
              <w:rPr>
                <w:rFonts w:ascii="Arial Narrow" w:hAnsi="Arial Narrow"/>
                <w:lang w:val="fr-CA"/>
              </w:rPr>
            </w:pPr>
            <w:r w:rsidRPr="001A0482">
              <w:rPr>
                <w:rFonts w:ascii="Arial Narrow" w:hAnsi="Arial Narrow"/>
                <w:b/>
                <w:color w:val="003366"/>
                <w:lang w:val="fr-CA"/>
              </w:rPr>
              <w:t>Mythe : Mieux vaut prendre un somnifère que risquer une mauvaise nuit.</w:t>
            </w:r>
          </w:p>
        </w:tc>
      </w:tr>
      <w:tr w:rsidR="00ED20C0" w:rsidRPr="00887F2C" w14:paraId="7C98A08E" w14:textId="77777777" w:rsidTr="00391C1B">
        <w:tc>
          <w:tcPr>
            <w:tcW w:w="8640" w:type="dxa"/>
            <w:shd w:val="clear" w:color="auto" w:fill="E8F0FE"/>
          </w:tcPr>
          <w:p w14:paraId="5EE46F8F" w14:textId="77777777" w:rsidR="00ED20C0" w:rsidRPr="001A0482" w:rsidRDefault="00ED20C0" w:rsidP="00391C1B">
            <w:pPr>
              <w:spacing w:after="0"/>
              <w:rPr>
                <w:rFonts w:ascii="Arial Narrow" w:hAnsi="Arial Narrow"/>
                <w:lang w:val="fr-CA"/>
              </w:rPr>
            </w:pPr>
            <w:r w:rsidRPr="001A0482">
              <w:rPr>
                <w:rFonts w:ascii="Arial Narrow" w:hAnsi="Arial Narrow"/>
                <w:lang w:val="fr-CA"/>
              </w:rPr>
              <w:t>Réalité : Les médicaments peuvent aider temporairement, mais les habitudes durables (TCC-i) sont plus efficaces et sans effets secondaires à long terme.</w:t>
            </w:r>
          </w:p>
        </w:tc>
      </w:tr>
    </w:tbl>
    <w:p w14:paraId="06545F1A" w14:textId="77777777" w:rsidR="00ED20C0" w:rsidRPr="001A0482" w:rsidRDefault="00ED20C0" w:rsidP="00ED20C0">
      <w:pPr>
        <w:spacing w:after="0"/>
        <w:rPr>
          <w:rFonts w:ascii="Arial Narrow" w:hAnsi="Arial Narrow"/>
          <w:lang w:val="fr-CA"/>
        </w:rPr>
      </w:pPr>
    </w:p>
    <w:tbl>
      <w:tblPr>
        <w:tblW w:w="0" w:type="auto"/>
        <w:tblLook w:val="04A0" w:firstRow="1" w:lastRow="0" w:firstColumn="1" w:lastColumn="0" w:noHBand="0" w:noVBand="1"/>
      </w:tblPr>
      <w:tblGrid>
        <w:gridCol w:w="8640"/>
      </w:tblGrid>
      <w:tr w:rsidR="00ED20C0" w:rsidRPr="00887F2C" w14:paraId="088B1108" w14:textId="77777777" w:rsidTr="00391C1B">
        <w:tc>
          <w:tcPr>
            <w:tcW w:w="8640" w:type="dxa"/>
            <w:shd w:val="clear" w:color="auto" w:fill="E8F0FE"/>
          </w:tcPr>
          <w:p w14:paraId="6DD11121" w14:textId="77777777" w:rsidR="00ED20C0" w:rsidRPr="001A0482" w:rsidRDefault="00ED20C0" w:rsidP="00391C1B">
            <w:pPr>
              <w:spacing w:after="0"/>
              <w:rPr>
                <w:rFonts w:ascii="Arial Narrow" w:hAnsi="Arial Narrow"/>
                <w:lang w:val="fr-CA"/>
              </w:rPr>
            </w:pPr>
            <w:r w:rsidRPr="001A0482">
              <w:rPr>
                <w:rFonts w:ascii="Arial Narrow" w:hAnsi="Arial Narrow"/>
                <w:b/>
                <w:color w:val="003366"/>
                <w:lang w:val="fr-CA"/>
              </w:rPr>
              <w:t>Mythe : Plus je reste longtemps au lit, plus j’ai de chances de dormir.</w:t>
            </w:r>
          </w:p>
        </w:tc>
      </w:tr>
      <w:tr w:rsidR="00ED20C0" w:rsidRPr="00887F2C" w14:paraId="11AFC9C1" w14:textId="77777777" w:rsidTr="00391C1B">
        <w:tc>
          <w:tcPr>
            <w:tcW w:w="8640" w:type="dxa"/>
            <w:shd w:val="clear" w:color="auto" w:fill="E8F0FE"/>
          </w:tcPr>
          <w:p w14:paraId="5A192510" w14:textId="77777777" w:rsidR="00ED20C0" w:rsidRPr="001A0482" w:rsidRDefault="00ED20C0" w:rsidP="00391C1B">
            <w:pPr>
              <w:spacing w:after="0"/>
              <w:rPr>
                <w:rFonts w:ascii="Arial Narrow" w:hAnsi="Arial Narrow"/>
                <w:lang w:val="fr-CA"/>
              </w:rPr>
            </w:pPr>
            <w:r w:rsidRPr="001A0482">
              <w:rPr>
                <w:rFonts w:ascii="Arial Narrow" w:hAnsi="Arial Narrow"/>
                <w:lang w:val="fr-CA"/>
              </w:rPr>
              <w:t>Réalité : Le lit doit être lié au sommeil. Mieux vaut sortir du lit quand je ne dors pas.</w:t>
            </w:r>
          </w:p>
        </w:tc>
      </w:tr>
    </w:tbl>
    <w:p w14:paraId="1FDBBD05" w14:textId="77777777" w:rsidR="00ED20C0" w:rsidRPr="001A0482" w:rsidRDefault="00ED20C0" w:rsidP="00ED20C0">
      <w:pPr>
        <w:spacing w:after="0"/>
        <w:rPr>
          <w:rFonts w:ascii="Arial Narrow" w:hAnsi="Arial Narrow"/>
          <w:lang w:val="fr-CA"/>
        </w:rPr>
      </w:pPr>
    </w:p>
    <w:tbl>
      <w:tblPr>
        <w:tblW w:w="0" w:type="auto"/>
        <w:tblLook w:val="04A0" w:firstRow="1" w:lastRow="0" w:firstColumn="1" w:lastColumn="0" w:noHBand="0" w:noVBand="1"/>
      </w:tblPr>
      <w:tblGrid>
        <w:gridCol w:w="8640"/>
      </w:tblGrid>
      <w:tr w:rsidR="00ED20C0" w:rsidRPr="00887F2C" w14:paraId="2F201ACA" w14:textId="77777777" w:rsidTr="00391C1B">
        <w:tc>
          <w:tcPr>
            <w:tcW w:w="8640" w:type="dxa"/>
            <w:shd w:val="clear" w:color="auto" w:fill="E8F0FE"/>
          </w:tcPr>
          <w:p w14:paraId="4BEF1C5E" w14:textId="77777777" w:rsidR="00ED20C0" w:rsidRPr="001A0482" w:rsidRDefault="00ED20C0" w:rsidP="00391C1B">
            <w:pPr>
              <w:spacing w:after="0"/>
              <w:rPr>
                <w:rFonts w:ascii="Arial Narrow" w:hAnsi="Arial Narrow"/>
                <w:lang w:val="fr-CA"/>
              </w:rPr>
            </w:pPr>
            <w:r w:rsidRPr="001A0482">
              <w:rPr>
                <w:rFonts w:ascii="Arial Narrow" w:hAnsi="Arial Narrow"/>
                <w:b/>
                <w:color w:val="003366"/>
                <w:lang w:val="fr-CA"/>
              </w:rPr>
              <w:t>Mythe : Je dois absolument éviter de me réveiller la nuit.</w:t>
            </w:r>
          </w:p>
        </w:tc>
      </w:tr>
      <w:tr w:rsidR="00ED20C0" w:rsidRPr="00887F2C" w14:paraId="7910B144" w14:textId="77777777" w:rsidTr="00391C1B">
        <w:tc>
          <w:tcPr>
            <w:tcW w:w="8640" w:type="dxa"/>
            <w:shd w:val="clear" w:color="auto" w:fill="E8F0FE"/>
          </w:tcPr>
          <w:p w14:paraId="7DB08CA6" w14:textId="77777777" w:rsidR="00ED20C0" w:rsidRPr="001A0482" w:rsidRDefault="00ED20C0" w:rsidP="00391C1B">
            <w:pPr>
              <w:spacing w:after="0"/>
              <w:rPr>
                <w:rFonts w:ascii="Arial Narrow" w:hAnsi="Arial Narrow"/>
                <w:lang w:val="fr-CA"/>
              </w:rPr>
            </w:pPr>
            <w:r w:rsidRPr="001A0482">
              <w:rPr>
                <w:rFonts w:ascii="Arial Narrow" w:hAnsi="Arial Narrow"/>
                <w:lang w:val="fr-CA"/>
              </w:rPr>
              <w:t>Réalité : Les réveils nocturnes sont normaux. Ce qui compte, c’est la façon de réagir : rester calme et attendre le retour de la somnolence.</w:t>
            </w:r>
          </w:p>
        </w:tc>
      </w:tr>
    </w:tbl>
    <w:p w14:paraId="106D6C60" w14:textId="77777777" w:rsidR="00ED20C0" w:rsidRPr="001A0482" w:rsidRDefault="00ED20C0" w:rsidP="00ED20C0">
      <w:pPr>
        <w:spacing w:after="0"/>
        <w:rPr>
          <w:rFonts w:ascii="Arial Narrow" w:hAnsi="Arial Narrow"/>
          <w:lang w:val="fr-CA"/>
        </w:rPr>
      </w:pPr>
    </w:p>
    <w:p w14:paraId="50E35D4A" w14:textId="77777777" w:rsidR="00ED20C0" w:rsidRPr="001A0482" w:rsidRDefault="00ED20C0" w:rsidP="00ED20C0">
      <w:pPr>
        <w:spacing w:after="0"/>
        <w:rPr>
          <w:rFonts w:ascii="Arial Narrow" w:hAnsi="Arial Narrow"/>
          <w:lang w:val="fr-CA"/>
        </w:rPr>
      </w:pPr>
      <w:r w:rsidRPr="001A0482">
        <w:rPr>
          <w:rFonts w:ascii="Arial Narrow" w:hAnsi="Arial Narrow"/>
          <w:lang w:val="fr-CA"/>
        </w:rPr>
        <w:t>En résumé : La TCC-i aide à remplacer les pensées anxiogènes par des croyances plus réalistes et apaisantes. Le sommeil n’est pas une performance, c’est un rythme qui se réapprend par la constance.</w:t>
      </w:r>
    </w:p>
    <w:p w14:paraId="1C50BCB4" w14:textId="77777777" w:rsidR="00ED20C0" w:rsidRDefault="00ED20C0">
      <w:pPr>
        <w:rPr>
          <w:lang w:val="fr-CA"/>
        </w:rPr>
      </w:pPr>
    </w:p>
    <w:p w14:paraId="5B4412F1" w14:textId="4058DB0E" w:rsidR="00046E12" w:rsidRPr="00340BB4" w:rsidRDefault="00401791" w:rsidP="00401791">
      <w:pPr>
        <w:pStyle w:val="Titre1"/>
        <w:rPr>
          <w:b/>
          <w:bCs/>
          <w:lang w:val="fr-CA"/>
        </w:rPr>
      </w:pPr>
      <w:bookmarkStart w:id="93" w:name="_Toc216556996"/>
      <w:r w:rsidRPr="00340BB4">
        <w:rPr>
          <w:b/>
          <w:bCs/>
          <w:lang w:val="fr-CA"/>
        </w:rPr>
        <w:lastRenderedPageBreak/>
        <w:t>Semaine 6. Et maintenant?</w:t>
      </w:r>
      <w:bookmarkEnd w:id="93"/>
    </w:p>
    <w:p w14:paraId="2C19F17A" w14:textId="4C27D6C5" w:rsidR="00401791" w:rsidRDefault="00401791" w:rsidP="006667DB">
      <w:pPr>
        <w:rPr>
          <w:lang w:val="fr-CA"/>
        </w:rPr>
      </w:pPr>
      <w:r>
        <w:rPr>
          <w:noProof/>
        </w:rPr>
        <w:drawing>
          <wp:inline distT="0" distB="0" distL="0" distR="0" wp14:anchorId="0E1C1B32" wp14:editId="5B9A5C2E">
            <wp:extent cx="5943600" cy="5943600"/>
            <wp:effectExtent l="0" t="0" r="0" b="0"/>
            <wp:docPr id="26743201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2F672C18" w14:textId="77777777" w:rsidR="00401791" w:rsidRDefault="00401791">
      <w:pPr>
        <w:rPr>
          <w:lang w:val="fr-CA"/>
        </w:rPr>
      </w:pPr>
      <w:r>
        <w:rPr>
          <w:lang w:val="fr-CA"/>
        </w:rPr>
        <w:br w:type="page"/>
      </w:r>
    </w:p>
    <w:p w14:paraId="4094B5EF" w14:textId="77777777" w:rsidR="00401791" w:rsidRPr="006667DB" w:rsidRDefault="00401791" w:rsidP="00401791">
      <w:pPr>
        <w:pStyle w:val="Titre2"/>
        <w:rPr>
          <w:b/>
          <w:bCs/>
          <w:lang w:val="fr-CA"/>
        </w:rPr>
      </w:pPr>
      <w:bookmarkStart w:id="94" w:name="_Toc216556997"/>
      <w:r w:rsidRPr="006667DB">
        <w:rPr>
          <w:b/>
          <w:bCs/>
          <w:lang w:val="fr-CA"/>
        </w:rPr>
        <w:lastRenderedPageBreak/>
        <w:t>Bilan de la semaine</w:t>
      </w:r>
      <w:bookmarkEnd w:id="94"/>
    </w:p>
    <w:p w14:paraId="241473D5" w14:textId="77777777" w:rsidR="00401791" w:rsidRPr="00BD1E4F" w:rsidRDefault="00401791" w:rsidP="00401791">
      <w:pPr>
        <w:pStyle w:val="Titre3"/>
        <w:rPr>
          <w:b/>
          <w:bCs/>
          <w:lang w:val="fr-CA"/>
        </w:rPr>
      </w:pPr>
      <w:bookmarkStart w:id="95" w:name="_Toc216556998"/>
      <w:r w:rsidRPr="00BD1E4F">
        <w:rPr>
          <w:b/>
          <w:bCs/>
          <w:lang w:val="fr-CA"/>
        </w:rPr>
        <w:t>Analyse de l’agenda du sommeil</w:t>
      </w:r>
      <w:bookmarkEnd w:id="95"/>
    </w:p>
    <w:p w14:paraId="3FAC7C55" w14:textId="77777777" w:rsidR="00401791" w:rsidRPr="00425C80" w:rsidRDefault="00401791" w:rsidP="00401791">
      <w:pPr>
        <w:rPr>
          <w:lang w:val="fr-CA"/>
        </w:rPr>
      </w:pPr>
      <w:r>
        <w:rPr>
          <w:lang w:val="fr-CA"/>
        </w:rPr>
        <w:t>Nous vous invitons à analyser votre agenda du sommeil et répondre aux questions suivantes dans votre manuel du participant ou ici et imprimer les réponses.</w:t>
      </w:r>
    </w:p>
    <w:p w14:paraId="572AAD6E" w14:textId="77777777" w:rsidR="00401791" w:rsidRPr="00FE7CB7" w:rsidRDefault="00401791" w:rsidP="00401791">
      <w:pPr>
        <w:numPr>
          <w:ilvl w:val="0"/>
          <w:numId w:val="4"/>
        </w:numPr>
        <w:rPr>
          <w:lang w:val="fr-CA"/>
        </w:rPr>
      </w:pPr>
      <w:r w:rsidRPr="00FE7CB7">
        <w:rPr>
          <w:b/>
          <w:bCs/>
          <w:lang w:val="fr-CA"/>
        </w:rPr>
        <w:t>Combien de jours avez-vous rempli votre journal de sommeil la semaine dernière ?</w:t>
      </w:r>
    </w:p>
    <w:p w14:paraId="1B4C4C06" w14:textId="77777777" w:rsidR="00401791" w:rsidRPr="00FE7CB7" w:rsidRDefault="00000000" w:rsidP="00401791">
      <w:pPr>
        <w:ind w:left="720"/>
        <w:rPr>
          <w:lang w:val="fr-CA"/>
        </w:rPr>
      </w:pPr>
      <w:sdt>
        <w:sdtPr>
          <w:rPr>
            <w:lang w:val="fr-CA"/>
          </w:rPr>
          <w:id w:val="-1663000023"/>
          <w14:checkbox>
            <w14:checked w14:val="0"/>
            <w14:checkedState w14:val="2612" w14:font="MS Gothic"/>
            <w14:uncheckedState w14:val="2610" w14:font="MS Gothic"/>
          </w14:checkbox>
        </w:sdtPr>
        <w:sdtContent>
          <w:r w:rsidR="00401791" w:rsidRPr="00425C80">
            <w:rPr>
              <w:rFonts w:ascii="MS Gothic" w:eastAsia="MS Gothic" w:hAnsi="MS Gothic" w:hint="eastAsia"/>
              <w:lang w:val="fr-CA"/>
            </w:rPr>
            <w:t>☐</w:t>
          </w:r>
        </w:sdtContent>
      </w:sdt>
      <w:r w:rsidR="00401791" w:rsidRPr="00FE7CB7">
        <w:rPr>
          <w:lang w:val="fr-CA"/>
        </w:rPr>
        <w:t>6 jours ou plus</w:t>
      </w:r>
    </w:p>
    <w:p w14:paraId="590D4DB5" w14:textId="77777777" w:rsidR="00401791" w:rsidRPr="00FE7CB7" w:rsidRDefault="00000000" w:rsidP="00401791">
      <w:pPr>
        <w:ind w:left="720"/>
        <w:rPr>
          <w:lang w:val="fr-CA"/>
        </w:rPr>
      </w:pPr>
      <w:sdt>
        <w:sdtPr>
          <w:rPr>
            <w:lang w:val="fr-CA"/>
          </w:rPr>
          <w:id w:val="1795711458"/>
          <w14:checkbox>
            <w14:checked w14:val="0"/>
            <w14:checkedState w14:val="2612" w14:font="MS Gothic"/>
            <w14:uncheckedState w14:val="2610" w14:font="MS Gothic"/>
          </w14:checkbox>
        </w:sdtPr>
        <w:sdtContent>
          <w:r w:rsidR="00401791">
            <w:rPr>
              <w:rFonts w:ascii="MS Gothic" w:eastAsia="MS Gothic" w:hAnsi="MS Gothic" w:hint="eastAsia"/>
              <w:lang w:val="fr-CA"/>
            </w:rPr>
            <w:t>☐</w:t>
          </w:r>
        </w:sdtContent>
      </w:sdt>
      <w:r w:rsidR="00401791" w:rsidRPr="00FE7CB7">
        <w:rPr>
          <w:lang w:val="fr-CA"/>
        </w:rPr>
        <w:t>4 à 5 jours</w:t>
      </w:r>
    </w:p>
    <w:p w14:paraId="6E6AF630" w14:textId="77777777" w:rsidR="00401791" w:rsidRPr="00FE7CB7" w:rsidRDefault="00000000" w:rsidP="00401791">
      <w:pPr>
        <w:ind w:left="720"/>
        <w:rPr>
          <w:lang w:val="fr-CA"/>
        </w:rPr>
      </w:pPr>
      <w:sdt>
        <w:sdtPr>
          <w:rPr>
            <w:lang w:val="fr-CA"/>
          </w:rPr>
          <w:id w:val="1921209411"/>
          <w14:checkbox>
            <w14:checked w14:val="0"/>
            <w14:checkedState w14:val="2612" w14:font="MS Gothic"/>
            <w14:uncheckedState w14:val="2610" w14:font="MS Gothic"/>
          </w14:checkbox>
        </w:sdtPr>
        <w:sdtContent>
          <w:r w:rsidR="00401791">
            <w:rPr>
              <w:rFonts w:ascii="MS Gothic" w:eastAsia="MS Gothic" w:hAnsi="MS Gothic" w:hint="eastAsia"/>
              <w:lang w:val="fr-CA"/>
            </w:rPr>
            <w:t>☐</w:t>
          </w:r>
        </w:sdtContent>
      </w:sdt>
      <w:r w:rsidR="00401791" w:rsidRPr="00FE7CB7">
        <w:rPr>
          <w:lang w:val="fr-CA"/>
        </w:rPr>
        <w:t>0 à 3 jours</w:t>
      </w:r>
    </w:p>
    <w:p w14:paraId="18737CB0" w14:textId="77777777" w:rsidR="00401791" w:rsidRPr="00FE7CB7" w:rsidRDefault="00401791" w:rsidP="00401791">
      <w:pPr>
        <w:rPr>
          <w:lang w:val="fr-CA"/>
        </w:rPr>
      </w:pPr>
      <w:r>
        <w:rPr>
          <w:i/>
          <w:iCs/>
          <w:lang w:val="fr-CA"/>
        </w:rPr>
        <w:t xml:space="preserve">Les nouvelles habitudes ne sont pas faciles à prendre et nous vous invitons à </w:t>
      </w:r>
      <w:proofErr w:type="spellStart"/>
      <w:r>
        <w:rPr>
          <w:i/>
          <w:iCs/>
          <w:lang w:val="fr-CA"/>
        </w:rPr>
        <w:t>c</w:t>
      </w:r>
      <w:r w:rsidRPr="00FE7CB7">
        <w:rPr>
          <w:i/>
          <w:iCs/>
          <w:lang w:val="fr-CA"/>
        </w:rPr>
        <w:t>ontinuez</w:t>
      </w:r>
      <w:proofErr w:type="spellEnd"/>
      <w:r w:rsidRPr="00FE7CB7">
        <w:rPr>
          <w:i/>
          <w:iCs/>
          <w:lang w:val="fr-CA"/>
        </w:rPr>
        <w:t xml:space="preserve"> vos efforts</w:t>
      </w:r>
      <w:r>
        <w:rPr>
          <w:i/>
          <w:iCs/>
          <w:lang w:val="fr-CA"/>
        </w:rPr>
        <w:t xml:space="preserve"> à observer l’effet de la restriction du sommeil sur la qualité de votre sommeil. </w:t>
      </w:r>
    </w:p>
    <w:p w14:paraId="2183191F" w14:textId="77777777" w:rsidR="00401791" w:rsidRPr="00FE7CB7" w:rsidRDefault="00401791" w:rsidP="00401791">
      <w:pPr>
        <w:numPr>
          <w:ilvl w:val="0"/>
          <w:numId w:val="5"/>
        </w:numPr>
        <w:rPr>
          <w:lang w:val="fr-CA"/>
        </w:rPr>
      </w:pPr>
      <w:r>
        <w:rPr>
          <w:b/>
          <w:bCs/>
          <w:lang w:val="fr-CA"/>
        </w:rPr>
        <w:t xml:space="preserve">Si vous avez rempli votre agenda de sommeil moins de 3 fois cette semaine, nous vous proposons quelques trucs qui peuvent aider à le remplir plus </w:t>
      </w:r>
      <w:proofErr w:type="gramStart"/>
      <w:r>
        <w:rPr>
          <w:b/>
          <w:bCs/>
          <w:lang w:val="fr-CA"/>
        </w:rPr>
        <w:t>souvent  pour</w:t>
      </w:r>
      <w:proofErr w:type="gramEnd"/>
      <w:r>
        <w:rPr>
          <w:b/>
          <w:bCs/>
          <w:lang w:val="fr-CA"/>
        </w:rPr>
        <w:t xml:space="preserve"> améliorer le recueil des données :</w:t>
      </w:r>
    </w:p>
    <w:p w14:paraId="3D67820B" w14:textId="77777777" w:rsidR="00401791" w:rsidRPr="00FE7CB7" w:rsidRDefault="00000000" w:rsidP="00401791">
      <w:pPr>
        <w:ind w:left="720"/>
        <w:rPr>
          <w:lang w:val="fr-CA"/>
        </w:rPr>
      </w:pPr>
      <w:sdt>
        <w:sdtPr>
          <w:rPr>
            <w:lang w:val="fr-CA"/>
          </w:rPr>
          <w:id w:val="-466348837"/>
          <w14:checkbox>
            <w14:checked w14:val="0"/>
            <w14:checkedState w14:val="2612" w14:font="MS Gothic"/>
            <w14:uncheckedState w14:val="2610" w14:font="MS Gothic"/>
          </w14:checkbox>
        </w:sdtPr>
        <w:sdtContent>
          <w:r w:rsidR="00401791">
            <w:rPr>
              <w:rFonts w:ascii="MS Gothic" w:eastAsia="MS Gothic" w:hAnsi="MS Gothic" w:hint="eastAsia"/>
              <w:lang w:val="fr-CA"/>
            </w:rPr>
            <w:t>☐</w:t>
          </w:r>
        </w:sdtContent>
      </w:sdt>
      <w:r w:rsidR="00401791" w:rsidRPr="00FE7CB7">
        <w:rPr>
          <w:lang w:val="fr-CA"/>
        </w:rPr>
        <w:t>Le faire dès le matin.</w:t>
      </w:r>
    </w:p>
    <w:p w14:paraId="46F4BA49" w14:textId="77777777" w:rsidR="00401791" w:rsidRPr="00FE7CB7" w:rsidRDefault="00000000" w:rsidP="00401791">
      <w:pPr>
        <w:ind w:left="720"/>
        <w:rPr>
          <w:lang w:val="fr-CA"/>
        </w:rPr>
      </w:pPr>
      <w:sdt>
        <w:sdtPr>
          <w:rPr>
            <w:lang w:val="fr-CA"/>
          </w:rPr>
          <w:id w:val="1774212008"/>
          <w14:checkbox>
            <w14:checked w14:val="0"/>
            <w14:checkedState w14:val="2612" w14:font="MS Gothic"/>
            <w14:uncheckedState w14:val="2610" w14:font="MS Gothic"/>
          </w14:checkbox>
        </w:sdtPr>
        <w:sdtContent>
          <w:r w:rsidR="00401791">
            <w:rPr>
              <w:rFonts w:ascii="MS Gothic" w:eastAsia="MS Gothic" w:hAnsi="MS Gothic" w:hint="eastAsia"/>
              <w:lang w:val="fr-CA"/>
            </w:rPr>
            <w:t>☐</w:t>
          </w:r>
        </w:sdtContent>
      </w:sdt>
      <w:r w:rsidR="00401791" w:rsidRPr="00FE7CB7">
        <w:rPr>
          <w:lang w:val="fr-CA"/>
        </w:rPr>
        <w:t>Demander à quelqu’un de me le rappeler.</w:t>
      </w:r>
    </w:p>
    <w:p w14:paraId="359B57A4" w14:textId="77777777" w:rsidR="00401791" w:rsidRPr="00FE7CB7" w:rsidRDefault="00000000" w:rsidP="00401791">
      <w:pPr>
        <w:ind w:left="720"/>
        <w:rPr>
          <w:lang w:val="fr-CA"/>
        </w:rPr>
      </w:pPr>
      <w:sdt>
        <w:sdtPr>
          <w:rPr>
            <w:lang w:val="fr-CA"/>
          </w:rPr>
          <w:id w:val="-1592618573"/>
          <w14:checkbox>
            <w14:checked w14:val="0"/>
            <w14:checkedState w14:val="2612" w14:font="MS Gothic"/>
            <w14:uncheckedState w14:val="2610" w14:font="MS Gothic"/>
          </w14:checkbox>
        </w:sdtPr>
        <w:sdtContent>
          <w:r w:rsidR="00401791">
            <w:rPr>
              <w:rFonts w:ascii="MS Gothic" w:eastAsia="MS Gothic" w:hAnsi="MS Gothic" w:hint="eastAsia"/>
              <w:lang w:val="fr-CA"/>
            </w:rPr>
            <w:t>☐</w:t>
          </w:r>
        </w:sdtContent>
      </w:sdt>
      <w:r w:rsidR="00401791" w:rsidRPr="00FE7CB7">
        <w:rPr>
          <w:lang w:val="fr-CA"/>
        </w:rPr>
        <w:t>Programmer une alarme pour me rappeler.</w:t>
      </w:r>
    </w:p>
    <w:p w14:paraId="237DEF3E" w14:textId="77777777" w:rsidR="00401791" w:rsidRPr="00425C80" w:rsidRDefault="00401791" w:rsidP="00401791">
      <w:pPr>
        <w:numPr>
          <w:ilvl w:val="0"/>
          <w:numId w:val="6"/>
        </w:numPr>
        <w:rPr>
          <w:lang w:val="fr-CA"/>
        </w:rPr>
      </w:pPr>
      <w:r w:rsidRPr="00FE7CB7">
        <w:rPr>
          <w:b/>
          <w:bCs/>
          <w:lang w:val="fr-CA"/>
        </w:rPr>
        <w:t xml:space="preserve">Depuis que vous tenez votre </w:t>
      </w:r>
      <w:r>
        <w:rPr>
          <w:b/>
          <w:bCs/>
          <w:lang w:val="fr-CA"/>
        </w:rPr>
        <w:t>agenda</w:t>
      </w:r>
      <w:r w:rsidRPr="00FE7CB7">
        <w:rPr>
          <w:b/>
          <w:bCs/>
          <w:lang w:val="fr-CA"/>
        </w:rPr>
        <w:t>, qu’avez-vous appris sur votre sommeil ?</w:t>
      </w:r>
    </w:p>
    <w:sdt>
      <w:sdtPr>
        <w:rPr>
          <w:lang w:val="fr-CA"/>
        </w:rPr>
        <w:id w:val="-789516816"/>
        <w:placeholder>
          <w:docPart w:val="AED0B89ADA9D483C95CB52BCD0760887"/>
        </w:placeholder>
        <w:showingPlcHdr/>
      </w:sdtPr>
      <w:sdtContent>
        <w:p w14:paraId="314FEDFF" w14:textId="77777777" w:rsidR="00401791" w:rsidRPr="00FE7CB7" w:rsidRDefault="00401791" w:rsidP="00401791">
          <w:pPr>
            <w:ind w:left="720"/>
            <w:rPr>
              <w:lang w:val="fr-CA"/>
            </w:rPr>
          </w:pPr>
          <w:r w:rsidRPr="00425C80">
            <w:rPr>
              <w:rStyle w:val="Textedelespacerserv"/>
              <w:lang w:val="fr-CA"/>
            </w:rPr>
            <w:t>Cliquez ou appuyez ici pour entrer du texte.</w:t>
          </w:r>
        </w:p>
      </w:sdtContent>
    </w:sdt>
    <w:p w14:paraId="626A2C9F" w14:textId="77777777" w:rsidR="00401791" w:rsidRPr="00FE7CB7" w:rsidRDefault="00401791" w:rsidP="00401791">
      <w:pPr>
        <w:numPr>
          <w:ilvl w:val="0"/>
          <w:numId w:val="6"/>
        </w:numPr>
        <w:rPr>
          <w:lang w:val="fr-CA"/>
        </w:rPr>
      </w:pPr>
      <w:r w:rsidRPr="00FE7CB7">
        <w:rPr>
          <w:b/>
          <w:bCs/>
          <w:lang w:val="fr-CA"/>
        </w:rPr>
        <w:t>Combien de jours avez-vous réussi à respecter votre prescription de sommeil</w:t>
      </w:r>
      <w:r w:rsidRPr="00FE7CB7">
        <w:rPr>
          <w:lang w:val="fr-CA"/>
        </w:rPr>
        <w:t xml:space="preserve"> (heure de coucher la plus précoce, temps maximal au lit, heure de réveil) ?</w:t>
      </w:r>
    </w:p>
    <w:p w14:paraId="1E3EB990" w14:textId="77777777" w:rsidR="00401791" w:rsidRPr="00FE7CB7" w:rsidRDefault="00000000" w:rsidP="00401791">
      <w:pPr>
        <w:ind w:left="720"/>
        <w:rPr>
          <w:lang w:val="fr-CA"/>
        </w:rPr>
      </w:pPr>
      <w:sdt>
        <w:sdtPr>
          <w:rPr>
            <w:lang w:val="fr-CA"/>
          </w:rPr>
          <w:id w:val="-2130387468"/>
          <w14:checkbox>
            <w14:checked w14:val="0"/>
            <w14:checkedState w14:val="2612" w14:font="MS Gothic"/>
            <w14:uncheckedState w14:val="2610" w14:font="MS Gothic"/>
          </w14:checkbox>
        </w:sdtPr>
        <w:sdtContent>
          <w:r w:rsidR="00401791" w:rsidRPr="00425C80">
            <w:rPr>
              <w:rFonts w:ascii="MS Gothic" w:eastAsia="MS Gothic" w:hAnsi="MS Gothic" w:hint="eastAsia"/>
              <w:lang w:val="fr-CA"/>
            </w:rPr>
            <w:t>☐</w:t>
          </w:r>
        </w:sdtContent>
      </w:sdt>
      <w:r w:rsidR="00401791" w:rsidRPr="00FE7CB7">
        <w:rPr>
          <w:lang w:val="fr-CA"/>
        </w:rPr>
        <w:t>7 jours ou plus</w:t>
      </w:r>
    </w:p>
    <w:p w14:paraId="67618F12" w14:textId="77777777" w:rsidR="00401791" w:rsidRPr="00FE7CB7" w:rsidRDefault="00000000" w:rsidP="00401791">
      <w:pPr>
        <w:ind w:left="720"/>
        <w:rPr>
          <w:lang w:val="fr-CA"/>
        </w:rPr>
      </w:pPr>
      <w:sdt>
        <w:sdtPr>
          <w:rPr>
            <w:lang w:val="fr-CA"/>
          </w:rPr>
          <w:id w:val="837040030"/>
          <w14:checkbox>
            <w14:checked w14:val="0"/>
            <w14:checkedState w14:val="2612" w14:font="MS Gothic"/>
            <w14:uncheckedState w14:val="2610" w14:font="MS Gothic"/>
          </w14:checkbox>
        </w:sdtPr>
        <w:sdtContent>
          <w:r w:rsidR="00401791">
            <w:rPr>
              <w:rFonts w:ascii="MS Gothic" w:eastAsia="MS Gothic" w:hAnsi="MS Gothic" w:hint="eastAsia"/>
              <w:lang w:val="fr-CA"/>
            </w:rPr>
            <w:t>☐</w:t>
          </w:r>
        </w:sdtContent>
      </w:sdt>
      <w:r w:rsidR="00401791" w:rsidRPr="00FE7CB7">
        <w:rPr>
          <w:lang w:val="fr-CA"/>
        </w:rPr>
        <w:t>5 à 6 jours</w:t>
      </w:r>
    </w:p>
    <w:p w14:paraId="24BA8380" w14:textId="77777777" w:rsidR="00401791" w:rsidRPr="00FE7CB7" w:rsidRDefault="00000000" w:rsidP="00401791">
      <w:pPr>
        <w:ind w:left="720"/>
        <w:rPr>
          <w:lang w:val="fr-CA"/>
        </w:rPr>
      </w:pPr>
      <w:sdt>
        <w:sdtPr>
          <w:rPr>
            <w:lang w:val="fr-CA"/>
          </w:rPr>
          <w:id w:val="9962980"/>
          <w14:checkbox>
            <w14:checked w14:val="0"/>
            <w14:checkedState w14:val="2612" w14:font="MS Gothic"/>
            <w14:uncheckedState w14:val="2610" w14:font="MS Gothic"/>
          </w14:checkbox>
        </w:sdtPr>
        <w:sdtContent>
          <w:r w:rsidR="00401791">
            <w:rPr>
              <w:rFonts w:ascii="MS Gothic" w:eastAsia="MS Gothic" w:hAnsi="MS Gothic" w:hint="eastAsia"/>
              <w:lang w:val="fr-CA"/>
            </w:rPr>
            <w:t>☐</w:t>
          </w:r>
        </w:sdtContent>
      </w:sdt>
      <w:r w:rsidR="00401791" w:rsidRPr="00FE7CB7">
        <w:rPr>
          <w:lang w:val="fr-CA"/>
        </w:rPr>
        <w:t>0 à 4 jours</w:t>
      </w:r>
    </w:p>
    <w:p w14:paraId="225396CD" w14:textId="77777777" w:rsidR="00401791" w:rsidRPr="00FE7CB7" w:rsidRDefault="00401791" w:rsidP="00401791">
      <w:pPr>
        <w:rPr>
          <w:i/>
          <w:iCs/>
          <w:lang w:val="fr-CA"/>
        </w:rPr>
      </w:pPr>
      <w:r>
        <w:rPr>
          <w:i/>
          <w:iCs/>
          <w:lang w:val="fr-CA"/>
        </w:rPr>
        <w:t xml:space="preserve">Si vous l’avez suivie 7 jours ou plus, nous vous encourageons à continuer </w:t>
      </w:r>
      <w:proofErr w:type="gramStart"/>
      <w:r>
        <w:rPr>
          <w:i/>
          <w:iCs/>
          <w:lang w:val="fr-CA"/>
        </w:rPr>
        <w:t xml:space="preserve">à </w:t>
      </w:r>
      <w:r w:rsidRPr="00FE7CB7">
        <w:rPr>
          <w:i/>
          <w:iCs/>
          <w:lang w:val="fr-CA"/>
        </w:rPr>
        <w:t xml:space="preserve"> suivre</w:t>
      </w:r>
      <w:proofErr w:type="gramEnd"/>
      <w:r w:rsidRPr="00FE7CB7">
        <w:rPr>
          <w:i/>
          <w:iCs/>
          <w:lang w:val="fr-CA"/>
        </w:rPr>
        <w:t xml:space="preserve"> votre prescription. Continuez à observer votre sommeil</w:t>
      </w:r>
      <w:r>
        <w:rPr>
          <w:i/>
          <w:iCs/>
          <w:lang w:val="fr-CA"/>
        </w:rPr>
        <w:t xml:space="preserve"> et noter l’effet de la prescription sur la qualité de votre </w:t>
      </w:r>
      <w:proofErr w:type="gramStart"/>
      <w:r>
        <w:rPr>
          <w:i/>
          <w:iCs/>
          <w:lang w:val="fr-CA"/>
        </w:rPr>
        <w:t>sommeil.</w:t>
      </w:r>
      <w:r w:rsidRPr="00FE7CB7">
        <w:rPr>
          <w:i/>
          <w:iCs/>
          <w:lang w:val="fr-CA"/>
        </w:rPr>
        <w:t>.</w:t>
      </w:r>
      <w:proofErr w:type="gramEnd"/>
    </w:p>
    <w:p w14:paraId="7BCCED04" w14:textId="77777777" w:rsidR="00401791" w:rsidRPr="00FE7CB7" w:rsidRDefault="00401791" w:rsidP="00401791">
      <w:pPr>
        <w:rPr>
          <w:lang w:val="fr-CA"/>
        </w:rPr>
      </w:pPr>
      <w:r>
        <w:rPr>
          <w:i/>
          <w:iCs/>
          <w:lang w:val="fr-CA"/>
        </w:rPr>
        <w:lastRenderedPageBreak/>
        <w:t xml:space="preserve">Si vous l’avez suivi 5 ou 6 jours, nous vous encourageons à vous féliciter également tout </w:t>
      </w:r>
      <w:proofErr w:type="gramStart"/>
      <w:r>
        <w:rPr>
          <w:i/>
          <w:iCs/>
          <w:lang w:val="fr-CA"/>
        </w:rPr>
        <w:t>en  rappelant</w:t>
      </w:r>
      <w:proofErr w:type="gramEnd"/>
      <w:r>
        <w:rPr>
          <w:i/>
          <w:iCs/>
          <w:lang w:val="fr-CA"/>
        </w:rPr>
        <w:t xml:space="preserve"> que </w:t>
      </w:r>
      <w:r w:rsidRPr="00FE7CB7">
        <w:rPr>
          <w:i/>
          <w:iCs/>
          <w:lang w:val="fr-CA"/>
        </w:rPr>
        <w:t xml:space="preserve">le meilleur moyen d’améliorer votre sommeil est de la suivre tous les jours, y compris </w:t>
      </w:r>
      <w:r>
        <w:rPr>
          <w:i/>
          <w:iCs/>
          <w:lang w:val="fr-CA"/>
        </w:rPr>
        <w:t xml:space="preserve">la fin de semaine. </w:t>
      </w:r>
      <w:r w:rsidRPr="00FE7CB7">
        <w:rPr>
          <w:i/>
          <w:iCs/>
          <w:lang w:val="fr-CA"/>
        </w:rPr>
        <w:t xml:space="preserve"> Si vous ne parvenez pas à suivre votre prescription</w:t>
      </w:r>
      <w:r>
        <w:rPr>
          <w:i/>
          <w:iCs/>
          <w:lang w:val="fr-CA"/>
        </w:rPr>
        <w:t xml:space="preserve"> quotidienne</w:t>
      </w:r>
      <w:r w:rsidRPr="00FE7CB7">
        <w:rPr>
          <w:i/>
          <w:iCs/>
          <w:lang w:val="fr-CA"/>
        </w:rPr>
        <w:t xml:space="preserve">, </w:t>
      </w:r>
      <w:r>
        <w:rPr>
          <w:i/>
          <w:iCs/>
          <w:lang w:val="fr-CA"/>
        </w:rPr>
        <w:t xml:space="preserve">il est possible que </w:t>
      </w:r>
      <w:r w:rsidRPr="00FE7CB7">
        <w:rPr>
          <w:i/>
          <w:iCs/>
          <w:lang w:val="fr-CA"/>
        </w:rPr>
        <w:t xml:space="preserve">votre insomnie persiste </w:t>
      </w:r>
      <w:proofErr w:type="gramStart"/>
      <w:r w:rsidRPr="00FE7CB7">
        <w:rPr>
          <w:i/>
          <w:iCs/>
          <w:lang w:val="fr-CA"/>
        </w:rPr>
        <w:t>ou  s’aggrave</w:t>
      </w:r>
      <w:proofErr w:type="gramEnd"/>
      <w:r w:rsidRPr="00FE7CB7">
        <w:rPr>
          <w:i/>
          <w:iCs/>
          <w:lang w:val="fr-CA"/>
        </w:rPr>
        <w:t xml:space="preserve">. Cette semaine, </w:t>
      </w:r>
      <w:r>
        <w:rPr>
          <w:i/>
          <w:iCs/>
          <w:lang w:val="fr-CA"/>
        </w:rPr>
        <w:t xml:space="preserve">si c’est possible, nous vous encourageons à </w:t>
      </w:r>
      <w:r w:rsidRPr="00FE7CB7">
        <w:rPr>
          <w:i/>
          <w:iCs/>
          <w:lang w:val="fr-CA"/>
        </w:rPr>
        <w:t>mett</w:t>
      </w:r>
      <w:r>
        <w:rPr>
          <w:i/>
          <w:iCs/>
          <w:lang w:val="fr-CA"/>
        </w:rPr>
        <w:t>re</w:t>
      </w:r>
      <w:r w:rsidRPr="00FE7CB7">
        <w:rPr>
          <w:i/>
          <w:iCs/>
          <w:lang w:val="fr-CA"/>
        </w:rPr>
        <w:t xml:space="preserve"> davantage d’efforts pour </w:t>
      </w:r>
      <w:proofErr w:type="gramStart"/>
      <w:r>
        <w:rPr>
          <w:i/>
          <w:iCs/>
          <w:lang w:val="fr-CA"/>
        </w:rPr>
        <w:t xml:space="preserve">appliquer </w:t>
      </w:r>
      <w:r w:rsidRPr="00FE7CB7">
        <w:rPr>
          <w:i/>
          <w:iCs/>
          <w:lang w:val="fr-CA"/>
        </w:rPr>
        <w:t xml:space="preserve"> votre</w:t>
      </w:r>
      <w:proofErr w:type="gramEnd"/>
      <w:r w:rsidRPr="00FE7CB7">
        <w:rPr>
          <w:i/>
          <w:iCs/>
          <w:lang w:val="fr-CA"/>
        </w:rPr>
        <w:t xml:space="preserve"> prescription tous les jours. Souvenez-vous : </w:t>
      </w:r>
      <w:r>
        <w:rPr>
          <w:i/>
          <w:iCs/>
          <w:lang w:val="fr-CA"/>
        </w:rPr>
        <w:t>les choses peuvent aller moins bien avant de s’améliorer.</w:t>
      </w:r>
    </w:p>
    <w:p w14:paraId="7FADBBA5" w14:textId="77777777" w:rsidR="00401791" w:rsidRDefault="00401791" w:rsidP="00401791">
      <w:pPr>
        <w:rPr>
          <w:b/>
          <w:bCs/>
          <w:sz w:val="28"/>
          <w:szCs w:val="28"/>
          <w:u w:val="single"/>
          <w:lang w:val="fr-CA"/>
        </w:rPr>
      </w:pPr>
      <w:r>
        <w:rPr>
          <w:b/>
          <w:bCs/>
          <w:sz w:val="28"/>
          <w:szCs w:val="28"/>
          <w:u w:val="single"/>
          <w:lang w:val="fr-CA"/>
        </w:rPr>
        <w:br w:type="page"/>
      </w:r>
    </w:p>
    <w:p w14:paraId="47049942" w14:textId="77777777" w:rsidR="00401791" w:rsidRPr="00197573" w:rsidRDefault="00401791" w:rsidP="00401791">
      <w:pPr>
        <w:pStyle w:val="Titre3"/>
        <w:rPr>
          <w:b/>
          <w:bCs/>
          <w:u w:val="single"/>
          <w:lang w:val="fr-CA"/>
        </w:rPr>
      </w:pPr>
      <w:bookmarkStart w:id="96" w:name="_Toc216556999"/>
      <w:r w:rsidRPr="00197573">
        <w:rPr>
          <w:b/>
          <w:bCs/>
          <w:u w:val="single"/>
          <w:lang w:val="fr-CA"/>
        </w:rPr>
        <w:lastRenderedPageBreak/>
        <w:t>Ajuster votre prescription de sommeil</w:t>
      </w:r>
      <w:bookmarkEnd w:id="96"/>
    </w:p>
    <w:p w14:paraId="16785D9C" w14:textId="77777777" w:rsidR="00401791" w:rsidRPr="00FE7CB7" w:rsidRDefault="00401791" w:rsidP="00401791">
      <w:pPr>
        <w:rPr>
          <w:lang w:val="fr-CA"/>
        </w:rPr>
      </w:pPr>
      <w:r w:rsidRPr="00FE7CB7">
        <w:rPr>
          <w:lang w:val="fr-CA"/>
        </w:rPr>
        <w:t xml:space="preserve">La plupart des personnes doivent </w:t>
      </w:r>
      <w:r w:rsidRPr="00FE7CB7">
        <w:rPr>
          <w:b/>
          <w:bCs/>
          <w:lang w:val="fr-CA"/>
        </w:rPr>
        <w:t>modifier leur prescription de sommeil pendant les premières semaines</w:t>
      </w:r>
      <w:r w:rsidRPr="00FE7CB7">
        <w:rPr>
          <w:lang w:val="fr-CA"/>
        </w:rPr>
        <w:t xml:space="preserve"> pour qu’elle corresponde à leurs besoins. Adapter votre prescription est préférable que de rester sur une prescription inefficace.</w:t>
      </w:r>
      <w:r w:rsidRPr="00BD1E4F">
        <w:rPr>
          <w:lang w:val="fr-CA"/>
        </w:rPr>
        <w:t xml:space="preserve"> </w:t>
      </w:r>
      <w:r w:rsidRPr="00FE7CB7">
        <w:rPr>
          <w:lang w:val="fr-CA"/>
        </w:rPr>
        <w:t xml:space="preserve">Ne réduisez jamais votre temps au lit à moins de </w:t>
      </w:r>
      <w:r>
        <w:rPr>
          <w:lang w:val="fr-CA"/>
        </w:rPr>
        <w:t>6hrs</w:t>
      </w:r>
    </w:p>
    <w:p w14:paraId="22ABDAFA" w14:textId="77777777" w:rsidR="00401791" w:rsidRPr="00FE7CB7" w:rsidRDefault="00401791" w:rsidP="00401791">
      <w:pPr>
        <w:rPr>
          <w:lang w:val="fr-CA"/>
        </w:rPr>
      </w:pPr>
      <w:r w:rsidRPr="00FE7CB7">
        <w:rPr>
          <w:lang w:val="fr-CA"/>
        </w:rPr>
        <w:t xml:space="preserve">Répondez aux questions ci-dessous pour savoir si vous devez ajuster votre prescription. </w:t>
      </w:r>
    </w:p>
    <w:p w14:paraId="35FC703A" w14:textId="77777777" w:rsidR="00401791" w:rsidRPr="00FE7CB7" w:rsidRDefault="00401791" w:rsidP="00401791">
      <w:pPr>
        <w:numPr>
          <w:ilvl w:val="0"/>
          <w:numId w:val="7"/>
        </w:numPr>
        <w:tabs>
          <w:tab w:val="clear" w:pos="720"/>
          <w:tab w:val="num" w:pos="360"/>
        </w:tabs>
        <w:ind w:left="360"/>
        <w:rPr>
          <w:lang w:val="fr-CA"/>
        </w:rPr>
      </w:pPr>
      <w:r w:rsidRPr="00FE7CB7">
        <w:rPr>
          <w:lang w:val="fr-CA"/>
        </w:rPr>
        <w:t>Vous êtes-vous senti fatigué ou épuisé pendant la journée ou le soir ?</w:t>
      </w:r>
    </w:p>
    <w:p w14:paraId="306A3EE2" w14:textId="77777777" w:rsidR="00401791" w:rsidRPr="00FE7CB7" w:rsidRDefault="00000000" w:rsidP="00401791">
      <w:pPr>
        <w:rPr>
          <w:lang w:val="fr-CA"/>
        </w:rPr>
      </w:pPr>
      <w:sdt>
        <w:sdtPr>
          <w:rPr>
            <w:lang w:val="fr-CA"/>
          </w:rPr>
          <w:id w:val="1225726773"/>
          <w14:checkbox>
            <w14:checked w14:val="0"/>
            <w14:checkedState w14:val="2612" w14:font="MS Gothic"/>
            <w14:uncheckedState w14:val="2610" w14:font="MS Gothic"/>
          </w14:checkbox>
        </w:sdtPr>
        <w:sdtContent>
          <w:r w:rsidR="00401791" w:rsidRPr="00425C80">
            <w:rPr>
              <w:rFonts w:ascii="MS Gothic" w:eastAsia="MS Gothic" w:hAnsi="MS Gothic" w:hint="eastAsia"/>
              <w:lang w:val="fr-CA"/>
            </w:rPr>
            <w:t>☐</w:t>
          </w:r>
        </w:sdtContent>
      </w:sdt>
      <w:r w:rsidR="00401791" w:rsidRPr="00FE7CB7">
        <w:rPr>
          <w:lang w:val="fr-CA"/>
        </w:rPr>
        <w:t>Jamais</w:t>
      </w:r>
    </w:p>
    <w:p w14:paraId="76FB2776" w14:textId="77777777" w:rsidR="00401791" w:rsidRPr="00FE7CB7" w:rsidRDefault="00000000" w:rsidP="00401791">
      <w:pPr>
        <w:rPr>
          <w:lang w:val="fr-CA"/>
        </w:rPr>
      </w:pPr>
      <w:sdt>
        <w:sdtPr>
          <w:rPr>
            <w:lang w:val="fr-CA"/>
          </w:rPr>
          <w:id w:val="482122017"/>
          <w14:checkbox>
            <w14:checked w14:val="0"/>
            <w14:checkedState w14:val="2612" w14:font="MS Gothic"/>
            <w14:uncheckedState w14:val="2610" w14:font="MS Gothic"/>
          </w14:checkbox>
        </w:sdtPr>
        <w:sdtContent>
          <w:r w:rsidR="00401791">
            <w:rPr>
              <w:rFonts w:ascii="MS Gothic" w:eastAsia="MS Gothic" w:hAnsi="MS Gothic" w:hint="eastAsia"/>
              <w:lang w:val="fr-CA"/>
            </w:rPr>
            <w:t>☐</w:t>
          </w:r>
        </w:sdtContent>
      </w:sdt>
      <w:r w:rsidR="00401791" w:rsidRPr="00FE7CB7">
        <w:rPr>
          <w:lang w:val="fr-CA"/>
        </w:rPr>
        <w:t>Rarement</w:t>
      </w:r>
    </w:p>
    <w:p w14:paraId="1C25BF06" w14:textId="77777777" w:rsidR="00401791" w:rsidRPr="00FE7CB7" w:rsidRDefault="00000000" w:rsidP="00401791">
      <w:pPr>
        <w:rPr>
          <w:lang w:val="fr-CA"/>
        </w:rPr>
      </w:pPr>
      <w:sdt>
        <w:sdtPr>
          <w:rPr>
            <w:lang w:val="fr-CA"/>
          </w:rPr>
          <w:id w:val="-663158197"/>
          <w14:checkbox>
            <w14:checked w14:val="0"/>
            <w14:checkedState w14:val="2612" w14:font="MS Gothic"/>
            <w14:uncheckedState w14:val="2610" w14:font="MS Gothic"/>
          </w14:checkbox>
        </w:sdtPr>
        <w:sdtContent>
          <w:r w:rsidR="00401791">
            <w:rPr>
              <w:rFonts w:ascii="MS Gothic" w:eastAsia="MS Gothic" w:hAnsi="MS Gothic" w:hint="eastAsia"/>
              <w:lang w:val="fr-CA"/>
            </w:rPr>
            <w:t>☐</w:t>
          </w:r>
        </w:sdtContent>
      </w:sdt>
      <w:r w:rsidR="00401791" w:rsidRPr="00FE7CB7">
        <w:rPr>
          <w:lang w:val="fr-CA"/>
        </w:rPr>
        <w:t>Parfois</w:t>
      </w:r>
    </w:p>
    <w:p w14:paraId="6F1E050B" w14:textId="77777777" w:rsidR="00401791" w:rsidRPr="00FE7CB7" w:rsidRDefault="00000000" w:rsidP="00401791">
      <w:pPr>
        <w:rPr>
          <w:lang w:val="fr-CA"/>
        </w:rPr>
      </w:pPr>
      <w:sdt>
        <w:sdtPr>
          <w:rPr>
            <w:lang w:val="fr-CA"/>
          </w:rPr>
          <w:id w:val="833652915"/>
          <w14:checkbox>
            <w14:checked w14:val="0"/>
            <w14:checkedState w14:val="2612" w14:font="MS Gothic"/>
            <w14:uncheckedState w14:val="2610" w14:font="MS Gothic"/>
          </w14:checkbox>
        </w:sdtPr>
        <w:sdtContent>
          <w:r w:rsidR="00401791">
            <w:rPr>
              <w:rFonts w:ascii="MS Gothic" w:eastAsia="MS Gothic" w:hAnsi="MS Gothic" w:hint="eastAsia"/>
              <w:lang w:val="fr-CA"/>
            </w:rPr>
            <w:t>☐</w:t>
          </w:r>
        </w:sdtContent>
      </w:sdt>
      <w:r w:rsidR="00401791" w:rsidRPr="00FE7CB7">
        <w:rPr>
          <w:lang w:val="fr-CA"/>
        </w:rPr>
        <w:t>Souvent</w:t>
      </w:r>
    </w:p>
    <w:p w14:paraId="6DB47C37" w14:textId="77777777" w:rsidR="00401791" w:rsidRPr="00FE7CB7" w:rsidRDefault="00000000" w:rsidP="00401791">
      <w:pPr>
        <w:rPr>
          <w:lang w:val="fr-CA"/>
        </w:rPr>
      </w:pPr>
      <w:sdt>
        <w:sdtPr>
          <w:rPr>
            <w:lang w:val="fr-CA"/>
          </w:rPr>
          <w:id w:val="-1785262301"/>
          <w14:checkbox>
            <w14:checked w14:val="0"/>
            <w14:checkedState w14:val="2612" w14:font="MS Gothic"/>
            <w14:uncheckedState w14:val="2610" w14:font="MS Gothic"/>
          </w14:checkbox>
        </w:sdtPr>
        <w:sdtContent>
          <w:r w:rsidR="00401791">
            <w:rPr>
              <w:rFonts w:ascii="MS Gothic" w:eastAsia="MS Gothic" w:hAnsi="MS Gothic" w:hint="eastAsia"/>
              <w:lang w:val="fr-CA"/>
            </w:rPr>
            <w:t>☐</w:t>
          </w:r>
        </w:sdtContent>
      </w:sdt>
      <w:r w:rsidR="00401791" w:rsidRPr="00FE7CB7">
        <w:rPr>
          <w:lang w:val="fr-CA"/>
        </w:rPr>
        <w:t>Toujours</w:t>
      </w:r>
    </w:p>
    <w:p w14:paraId="400E48AF" w14:textId="77777777" w:rsidR="00401791" w:rsidRPr="00FE7CB7" w:rsidRDefault="00401791" w:rsidP="00401791">
      <w:pPr>
        <w:numPr>
          <w:ilvl w:val="0"/>
          <w:numId w:val="8"/>
        </w:numPr>
        <w:tabs>
          <w:tab w:val="clear" w:pos="720"/>
          <w:tab w:val="num" w:pos="360"/>
        </w:tabs>
        <w:ind w:left="360"/>
        <w:rPr>
          <w:lang w:val="fr-CA"/>
        </w:rPr>
      </w:pPr>
      <w:r w:rsidRPr="00FE7CB7">
        <w:rPr>
          <w:lang w:val="fr-CA"/>
        </w:rPr>
        <w:t>Avez-vous ressenti de la somnolence pendant la journée ou le soir ?</w:t>
      </w:r>
    </w:p>
    <w:p w14:paraId="7F074167" w14:textId="77777777" w:rsidR="00401791" w:rsidRPr="00FE7CB7" w:rsidRDefault="00000000" w:rsidP="00401791">
      <w:pPr>
        <w:rPr>
          <w:lang w:val="fr-CA"/>
        </w:rPr>
      </w:pPr>
      <w:sdt>
        <w:sdtPr>
          <w:rPr>
            <w:lang w:val="fr-CA"/>
          </w:rPr>
          <w:id w:val="152803094"/>
          <w14:checkbox>
            <w14:checked w14:val="0"/>
            <w14:checkedState w14:val="2612" w14:font="MS Gothic"/>
            <w14:uncheckedState w14:val="2610" w14:font="MS Gothic"/>
          </w14:checkbox>
        </w:sdtPr>
        <w:sdtContent>
          <w:r w:rsidR="00401791" w:rsidRPr="00425C80">
            <w:rPr>
              <w:rFonts w:ascii="MS Gothic" w:eastAsia="MS Gothic" w:hAnsi="MS Gothic" w:hint="eastAsia"/>
              <w:lang w:val="fr-CA"/>
            </w:rPr>
            <w:t>☐</w:t>
          </w:r>
        </w:sdtContent>
      </w:sdt>
      <w:r w:rsidR="00401791" w:rsidRPr="00FE7CB7">
        <w:rPr>
          <w:lang w:val="fr-CA"/>
        </w:rPr>
        <w:t>Jamais</w:t>
      </w:r>
    </w:p>
    <w:p w14:paraId="546518D5" w14:textId="77777777" w:rsidR="00401791" w:rsidRPr="00FE7CB7" w:rsidRDefault="00000000" w:rsidP="00401791">
      <w:pPr>
        <w:rPr>
          <w:lang w:val="fr-CA"/>
        </w:rPr>
      </w:pPr>
      <w:sdt>
        <w:sdtPr>
          <w:rPr>
            <w:lang w:val="fr-CA"/>
          </w:rPr>
          <w:id w:val="-1725441535"/>
          <w14:checkbox>
            <w14:checked w14:val="0"/>
            <w14:checkedState w14:val="2612" w14:font="MS Gothic"/>
            <w14:uncheckedState w14:val="2610" w14:font="MS Gothic"/>
          </w14:checkbox>
        </w:sdtPr>
        <w:sdtContent>
          <w:r w:rsidR="00401791">
            <w:rPr>
              <w:rFonts w:ascii="MS Gothic" w:eastAsia="MS Gothic" w:hAnsi="MS Gothic" w:hint="eastAsia"/>
              <w:lang w:val="fr-CA"/>
            </w:rPr>
            <w:t>☐</w:t>
          </w:r>
        </w:sdtContent>
      </w:sdt>
      <w:r w:rsidR="00401791" w:rsidRPr="00FE7CB7">
        <w:rPr>
          <w:lang w:val="fr-CA"/>
        </w:rPr>
        <w:t>Rarement</w:t>
      </w:r>
    </w:p>
    <w:p w14:paraId="45768C81" w14:textId="77777777" w:rsidR="00401791" w:rsidRPr="00FE7CB7" w:rsidRDefault="00000000" w:rsidP="00401791">
      <w:pPr>
        <w:rPr>
          <w:lang w:val="fr-CA"/>
        </w:rPr>
      </w:pPr>
      <w:sdt>
        <w:sdtPr>
          <w:rPr>
            <w:lang w:val="fr-CA"/>
          </w:rPr>
          <w:id w:val="-1206480392"/>
          <w14:checkbox>
            <w14:checked w14:val="0"/>
            <w14:checkedState w14:val="2612" w14:font="MS Gothic"/>
            <w14:uncheckedState w14:val="2610" w14:font="MS Gothic"/>
          </w14:checkbox>
        </w:sdtPr>
        <w:sdtContent>
          <w:r w:rsidR="00401791">
            <w:rPr>
              <w:rFonts w:ascii="MS Gothic" w:eastAsia="MS Gothic" w:hAnsi="MS Gothic" w:hint="eastAsia"/>
              <w:lang w:val="fr-CA"/>
            </w:rPr>
            <w:t>☐</w:t>
          </w:r>
        </w:sdtContent>
      </w:sdt>
      <w:r w:rsidR="00401791" w:rsidRPr="00FE7CB7">
        <w:rPr>
          <w:lang w:val="fr-CA"/>
        </w:rPr>
        <w:t>Parfois</w:t>
      </w:r>
    </w:p>
    <w:p w14:paraId="6FF904A1" w14:textId="77777777" w:rsidR="00401791" w:rsidRPr="00FE7CB7" w:rsidRDefault="00000000" w:rsidP="00401791">
      <w:pPr>
        <w:rPr>
          <w:lang w:val="fr-CA"/>
        </w:rPr>
      </w:pPr>
      <w:sdt>
        <w:sdtPr>
          <w:rPr>
            <w:lang w:val="fr-CA"/>
          </w:rPr>
          <w:id w:val="1014491405"/>
          <w14:checkbox>
            <w14:checked w14:val="0"/>
            <w14:checkedState w14:val="2612" w14:font="MS Gothic"/>
            <w14:uncheckedState w14:val="2610" w14:font="MS Gothic"/>
          </w14:checkbox>
        </w:sdtPr>
        <w:sdtContent>
          <w:r w:rsidR="00401791">
            <w:rPr>
              <w:rFonts w:ascii="MS Gothic" w:eastAsia="MS Gothic" w:hAnsi="MS Gothic" w:hint="eastAsia"/>
              <w:lang w:val="fr-CA"/>
            </w:rPr>
            <w:t>☐</w:t>
          </w:r>
        </w:sdtContent>
      </w:sdt>
      <w:r w:rsidR="00401791" w:rsidRPr="00FE7CB7">
        <w:rPr>
          <w:lang w:val="fr-CA"/>
        </w:rPr>
        <w:t>Souvent</w:t>
      </w:r>
    </w:p>
    <w:p w14:paraId="3F33978A" w14:textId="77777777" w:rsidR="00401791" w:rsidRDefault="00000000" w:rsidP="00401791">
      <w:pPr>
        <w:rPr>
          <w:lang w:val="fr-CA"/>
        </w:rPr>
      </w:pPr>
      <w:sdt>
        <w:sdtPr>
          <w:rPr>
            <w:lang w:val="fr-CA"/>
          </w:rPr>
          <w:id w:val="65080245"/>
          <w14:checkbox>
            <w14:checked w14:val="0"/>
            <w14:checkedState w14:val="2612" w14:font="MS Gothic"/>
            <w14:uncheckedState w14:val="2610" w14:font="MS Gothic"/>
          </w14:checkbox>
        </w:sdtPr>
        <w:sdtContent>
          <w:r w:rsidR="00401791">
            <w:rPr>
              <w:rFonts w:ascii="MS Gothic" w:eastAsia="MS Gothic" w:hAnsi="MS Gothic" w:hint="eastAsia"/>
              <w:lang w:val="fr-CA"/>
            </w:rPr>
            <w:t>☐</w:t>
          </w:r>
        </w:sdtContent>
      </w:sdt>
      <w:r w:rsidR="00401791" w:rsidRPr="00FE7CB7">
        <w:rPr>
          <w:lang w:val="fr-CA"/>
        </w:rPr>
        <w:t>Toujours</w:t>
      </w:r>
    </w:p>
    <w:p w14:paraId="39495722" w14:textId="77777777" w:rsidR="00401791" w:rsidRPr="00BD1E4F" w:rsidRDefault="00401791" w:rsidP="00401791">
      <w:pPr>
        <w:rPr>
          <w:b/>
          <w:bCs/>
          <w:lang w:val="fr-CA"/>
        </w:rPr>
      </w:pPr>
      <w:r w:rsidRPr="00BD1E4F">
        <w:rPr>
          <w:b/>
          <w:bCs/>
          <w:lang w:val="fr-CA"/>
        </w:rPr>
        <w:t xml:space="preserve">Suggestions : </w:t>
      </w:r>
    </w:p>
    <w:p w14:paraId="4DA09090" w14:textId="77777777" w:rsidR="00401791" w:rsidRPr="001102B2" w:rsidRDefault="00401791" w:rsidP="00401791">
      <w:pPr>
        <w:rPr>
          <w:lang w:val="fr-CA"/>
        </w:rPr>
      </w:pPr>
      <w:r w:rsidRPr="001102B2">
        <w:rPr>
          <w:lang w:val="fr-CA"/>
        </w:rPr>
        <w:t xml:space="preserve">Pendant les premières semaines de la thérapie par restriction du sommeil, il est fréquent de ressentir davantage de somnolence dans la journée. C’est un </w:t>
      </w:r>
      <w:r w:rsidRPr="001102B2">
        <w:rPr>
          <w:b/>
          <w:bCs/>
          <w:lang w:val="fr-CA"/>
        </w:rPr>
        <w:t>signe normal</w:t>
      </w:r>
      <w:r w:rsidRPr="001102B2">
        <w:rPr>
          <w:lang w:val="fr-CA"/>
        </w:rPr>
        <w:t xml:space="preserve"> : votre corps accumule le « besoin de dormir », ce qui l’aide à retrouver un sommeil plus profond et plus régulier. Cette phase d’ajustement fait partie du processus, et la somnolence s’atténue généralement après une à deux semaines, lorsque votre sommeil devient plus efficace.</w:t>
      </w:r>
    </w:p>
    <w:p w14:paraId="23D6BCA8" w14:textId="77777777" w:rsidR="00401791" w:rsidRPr="001102B2" w:rsidRDefault="00401791" w:rsidP="00401791">
      <w:pPr>
        <w:rPr>
          <w:lang w:val="fr-CA"/>
        </w:rPr>
      </w:pPr>
      <w:r w:rsidRPr="001102B2">
        <w:rPr>
          <w:lang w:val="fr-CA"/>
        </w:rPr>
        <w:t xml:space="preserve">Même si cette fatigue est normale, </w:t>
      </w:r>
      <w:r w:rsidRPr="001102B2">
        <w:rPr>
          <w:b/>
          <w:bCs/>
          <w:lang w:val="fr-CA"/>
        </w:rPr>
        <w:t>la sécurité reste la priorité</w:t>
      </w:r>
      <w:r w:rsidRPr="001102B2">
        <w:rPr>
          <w:lang w:val="fr-CA"/>
        </w:rPr>
        <w:t xml:space="preserve">. Si vous vous sentez trop somnolent pour conduire, manipuler des outils ou effectuer des tâches demandant de la vigilance, faites une pause. Ne prenez jamais de risque en essayant de « lutter contre » le </w:t>
      </w:r>
      <w:r w:rsidRPr="001102B2">
        <w:rPr>
          <w:lang w:val="fr-CA"/>
        </w:rPr>
        <w:lastRenderedPageBreak/>
        <w:t xml:space="preserve">sommeil. Si vous devez absolument récupérer, accordez-vous </w:t>
      </w:r>
      <w:r w:rsidRPr="001102B2">
        <w:rPr>
          <w:b/>
          <w:bCs/>
          <w:lang w:val="fr-CA"/>
        </w:rPr>
        <w:t>une courte sieste de moins de 30 minutes</w:t>
      </w:r>
      <w:r w:rsidRPr="001102B2">
        <w:rPr>
          <w:lang w:val="fr-CA"/>
        </w:rPr>
        <w:t>, de préférence avant 15 h, puis reprenez le rythme prévu dès le lendemain.</w:t>
      </w:r>
    </w:p>
    <w:p w14:paraId="0010326E" w14:textId="77777777" w:rsidR="00401791" w:rsidRPr="001102B2" w:rsidRDefault="00401791" w:rsidP="00401791">
      <w:pPr>
        <w:rPr>
          <w:lang w:val="fr-CA"/>
        </w:rPr>
      </w:pPr>
      <w:r w:rsidRPr="001102B2">
        <w:rPr>
          <w:lang w:val="fr-CA"/>
        </w:rPr>
        <w:t xml:space="preserve">Pour mieux gérer la somnolence, il est utile d’adopter quelques habitudes stimulantes : exposez-vous à la </w:t>
      </w:r>
      <w:r w:rsidRPr="001102B2">
        <w:rPr>
          <w:b/>
          <w:bCs/>
          <w:lang w:val="fr-CA"/>
        </w:rPr>
        <w:t>lumière naturelle dès le réveil</w:t>
      </w:r>
      <w:r w:rsidRPr="001102B2">
        <w:rPr>
          <w:lang w:val="fr-CA"/>
        </w:rPr>
        <w:t xml:space="preserve">, bougez régulièrement dans la journée, pratiquez de </w:t>
      </w:r>
      <w:r w:rsidRPr="001102B2">
        <w:rPr>
          <w:b/>
          <w:bCs/>
          <w:lang w:val="fr-CA"/>
        </w:rPr>
        <w:t>légers exercices physiques</w:t>
      </w:r>
      <w:r w:rsidRPr="001102B2">
        <w:rPr>
          <w:lang w:val="fr-CA"/>
        </w:rPr>
        <w:t xml:space="preserve">, et gardez des activités qui maintiennent votre attention. Évitez les longues périodes d’inactivité (comme rester assis longtemps devant un écran ou allongé sur le canapé), car elles favorisent l’endormissement non intentionnel. Vous pouvez aussi utiliser la </w:t>
      </w:r>
      <w:r w:rsidRPr="001102B2">
        <w:rPr>
          <w:b/>
          <w:bCs/>
          <w:lang w:val="fr-CA"/>
        </w:rPr>
        <w:t>caféine</w:t>
      </w:r>
      <w:r w:rsidRPr="001102B2">
        <w:rPr>
          <w:lang w:val="fr-CA"/>
        </w:rPr>
        <w:t xml:space="preserve"> avec modération en début de journée, mais évitez-la après le milieu de l’après-midi.</w:t>
      </w:r>
    </w:p>
    <w:p w14:paraId="086B5EAF" w14:textId="77777777" w:rsidR="00401791" w:rsidRPr="001102B2" w:rsidRDefault="00401791" w:rsidP="00401791">
      <w:pPr>
        <w:rPr>
          <w:lang w:val="fr-CA"/>
        </w:rPr>
      </w:pPr>
      <w:r w:rsidRPr="001102B2">
        <w:rPr>
          <w:lang w:val="fr-CA"/>
        </w:rPr>
        <w:t xml:space="preserve">Si vous remarquez que la somnolence devient trop intense ou qu’elle ne diminue pas après deux semaines, il est possible que votre fenêtre de sommeil soit trop courte. Dans ce cas, vous pouvez </w:t>
      </w:r>
      <w:r w:rsidRPr="001102B2">
        <w:rPr>
          <w:b/>
          <w:bCs/>
          <w:lang w:val="fr-CA"/>
        </w:rPr>
        <w:t>l’allonger légèrement</w:t>
      </w:r>
      <w:r w:rsidRPr="001102B2">
        <w:rPr>
          <w:lang w:val="fr-CA"/>
        </w:rPr>
        <w:t>, par tranches de 15 à 30 minutes, tout en maintenant votre heure de réveil fixe. Cette adaptation permet souvent de retrouver un meilleur équilibre entre vigilance diurne et consolidation du sommeil nocturne.</w:t>
      </w:r>
    </w:p>
    <w:p w14:paraId="1A1C2650" w14:textId="77777777" w:rsidR="00401791" w:rsidRPr="00F66B4F" w:rsidRDefault="00401791" w:rsidP="00401791">
      <w:pPr>
        <w:rPr>
          <w:lang w:val="fr-CA"/>
        </w:rPr>
      </w:pPr>
      <w:r w:rsidRPr="001102B2">
        <w:rPr>
          <w:lang w:val="fr-CA"/>
        </w:rPr>
        <w:t xml:space="preserve">Rappelez-vous que cette phase peut être inconfortable au début, mais qu’elle est </w:t>
      </w:r>
      <w:r w:rsidRPr="001102B2">
        <w:rPr>
          <w:b/>
          <w:bCs/>
          <w:lang w:val="fr-CA"/>
        </w:rPr>
        <w:t>temporaire et utile</w:t>
      </w:r>
      <w:r w:rsidRPr="001102B2">
        <w:rPr>
          <w:lang w:val="fr-CA"/>
        </w:rPr>
        <w:t>. Votre organisme est en train de réapprendre à dormir de façon plus naturelle et plus réparatrice. Si la somnolence devient excessive, persistante ou vous empêche de fonctionner normalement, il est important d’en parler à votre professionnel de santé avant de poursuivre.</w:t>
      </w:r>
    </w:p>
    <w:p w14:paraId="44F677D0" w14:textId="77777777" w:rsidR="00401791" w:rsidRPr="00FE7CB7" w:rsidRDefault="00401791" w:rsidP="00401791">
      <w:pPr>
        <w:rPr>
          <w:lang w:val="fr-CA"/>
        </w:rPr>
      </w:pPr>
      <w:r>
        <w:rPr>
          <w:lang w:val="fr-CA"/>
        </w:rPr>
        <w:br w:type="page"/>
      </w:r>
    </w:p>
    <w:p w14:paraId="3E5F4969" w14:textId="77777777" w:rsidR="00401791" w:rsidRPr="00197573" w:rsidRDefault="00401791" w:rsidP="00401791">
      <w:pPr>
        <w:pStyle w:val="Titre3"/>
        <w:rPr>
          <w:b/>
          <w:bCs/>
          <w:u w:val="single"/>
          <w:lang w:val="fr-CA"/>
        </w:rPr>
      </w:pPr>
      <w:bookmarkStart w:id="97" w:name="_Toc216557000"/>
      <w:r w:rsidRPr="00197573">
        <w:rPr>
          <w:b/>
          <w:bCs/>
          <w:u w:val="single"/>
          <w:lang w:val="fr-CA"/>
        </w:rPr>
        <w:lastRenderedPageBreak/>
        <w:t>Siestes/s’allonger pendant la journée</w:t>
      </w:r>
      <w:bookmarkEnd w:id="97"/>
    </w:p>
    <w:p w14:paraId="68902984" w14:textId="77777777" w:rsidR="00401791" w:rsidRPr="00FE7CB7" w:rsidRDefault="00401791" w:rsidP="00401791">
      <w:pPr>
        <w:numPr>
          <w:ilvl w:val="0"/>
          <w:numId w:val="9"/>
        </w:numPr>
        <w:tabs>
          <w:tab w:val="clear" w:pos="720"/>
          <w:tab w:val="num" w:pos="360"/>
        </w:tabs>
        <w:ind w:left="360"/>
        <w:rPr>
          <w:lang w:val="fr-CA"/>
        </w:rPr>
      </w:pPr>
      <w:r w:rsidRPr="00FE7CB7">
        <w:rPr>
          <w:lang w:val="fr-CA"/>
        </w:rPr>
        <w:t>Avez-vous fait des siestes ou vous êtes-vous endormi brièvement dans la journée ou le soir ?</w:t>
      </w:r>
    </w:p>
    <w:p w14:paraId="7D95AE20" w14:textId="77777777" w:rsidR="00401791" w:rsidRPr="00805B15" w:rsidRDefault="00000000" w:rsidP="00401791">
      <w:pPr>
        <w:rPr>
          <w:lang w:val="fr-CA"/>
        </w:rPr>
      </w:pPr>
      <w:sdt>
        <w:sdtPr>
          <w:rPr>
            <w:lang w:val="fr-CA"/>
          </w:rPr>
          <w:id w:val="1644705317"/>
          <w14:checkbox>
            <w14:checked w14:val="0"/>
            <w14:checkedState w14:val="2612" w14:font="MS Gothic"/>
            <w14:uncheckedState w14:val="2610" w14:font="MS Gothic"/>
          </w14:checkbox>
        </w:sdtPr>
        <w:sdtContent>
          <w:r w:rsidR="00401791" w:rsidRPr="00805B15">
            <w:rPr>
              <w:rFonts w:ascii="MS Gothic" w:eastAsia="MS Gothic" w:hAnsi="MS Gothic"/>
              <w:lang w:val="fr-CA"/>
            </w:rPr>
            <w:t>☐</w:t>
          </w:r>
        </w:sdtContent>
      </w:sdt>
      <w:r w:rsidR="00401791" w:rsidRPr="00805B15">
        <w:rPr>
          <w:lang w:val="fr-CA"/>
        </w:rPr>
        <w:t>Jamais</w:t>
      </w:r>
    </w:p>
    <w:p w14:paraId="72460785" w14:textId="77777777" w:rsidR="00401791" w:rsidRPr="00805B15" w:rsidRDefault="00000000" w:rsidP="00401791">
      <w:pPr>
        <w:rPr>
          <w:lang w:val="fr-CA"/>
        </w:rPr>
      </w:pPr>
      <w:sdt>
        <w:sdtPr>
          <w:rPr>
            <w:lang w:val="fr-CA"/>
          </w:rPr>
          <w:id w:val="1971328539"/>
          <w14:checkbox>
            <w14:checked w14:val="0"/>
            <w14:checkedState w14:val="2612" w14:font="MS Gothic"/>
            <w14:uncheckedState w14:val="2610" w14:font="MS Gothic"/>
          </w14:checkbox>
        </w:sdtPr>
        <w:sdtContent>
          <w:r w:rsidR="00401791" w:rsidRPr="00805B15">
            <w:rPr>
              <w:rFonts w:ascii="MS Gothic" w:eastAsia="MS Gothic" w:hAnsi="MS Gothic"/>
              <w:lang w:val="fr-CA"/>
            </w:rPr>
            <w:t>☐</w:t>
          </w:r>
        </w:sdtContent>
      </w:sdt>
      <w:r w:rsidR="00401791" w:rsidRPr="00805B15">
        <w:rPr>
          <w:lang w:val="fr-CA"/>
        </w:rPr>
        <w:t>Rarement</w:t>
      </w:r>
    </w:p>
    <w:p w14:paraId="039B69F0" w14:textId="77777777" w:rsidR="00401791" w:rsidRPr="00805B15" w:rsidRDefault="00000000" w:rsidP="00401791">
      <w:pPr>
        <w:rPr>
          <w:lang w:val="fr-CA"/>
        </w:rPr>
      </w:pPr>
      <w:sdt>
        <w:sdtPr>
          <w:rPr>
            <w:lang w:val="fr-CA"/>
          </w:rPr>
          <w:id w:val="1135838812"/>
          <w14:checkbox>
            <w14:checked w14:val="0"/>
            <w14:checkedState w14:val="2612" w14:font="MS Gothic"/>
            <w14:uncheckedState w14:val="2610" w14:font="MS Gothic"/>
          </w14:checkbox>
        </w:sdtPr>
        <w:sdtContent>
          <w:r w:rsidR="00401791" w:rsidRPr="00805B15">
            <w:rPr>
              <w:rFonts w:ascii="MS Gothic" w:eastAsia="MS Gothic" w:hAnsi="MS Gothic"/>
              <w:lang w:val="fr-CA"/>
            </w:rPr>
            <w:t>☐</w:t>
          </w:r>
        </w:sdtContent>
      </w:sdt>
      <w:r w:rsidR="00401791" w:rsidRPr="00805B15">
        <w:rPr>
          <w:lang w:val="fr-CA"/>
        </w:rPr>
        <w:t>Parfois</w:t>
      </w:r>
    </w:p>
    <w:p w14:paraId="7C3BCFF6" w14:textId="77777777" w:rsidR="00401791" w:rsidRPr="00805B15" w:rsidRDefault="00000000" w:rsidP="00401791">
      <w:pPr>
        <w:rPr>
          <w:lang w:val="fr-CA"/>
        </w:rPr>
      </w:pPr>
      <w:sdt>
        <w:sdtPr>
          <w:rPr>
            <w:lang w:val="fr-CA"/>
          </w:rPr>
          <w:id w:val="-1036111029"/>
          <w14:checkbox>
            <w14:checked w14:val="0"/>
            <w14:checkedState w14:val="2612" w14:font="MS Gothic"/>
            <w14:uncheckedState w14:val="2610" w14:font="MS Gothic"/>
          </w14:checkbox>
        </w:sdtPr>
        <w:sdtContent>
          <w:r w:rsidR="00401791" w:rsidRPr="00805B15">
            <w:rPr>
              <w:rFonts w:ascii="MS Gothic" w:eastAsia="MS Gothic" w:hAnsi="MS Gothic"/>
              <w:lang w:val="fr-CA"/>
            </w:rPr>
            <w:t>☐</w:t>
          </w:r>
        </w:sdtContent>
      </w:sdt>
      <w:r w:rsidR="00401791" w:rsidRPr="00805B15">
        <w:rPr>
          <w:lang w:val="fr-CA"/>
        </w:rPr>
        <w:t>Souvent</w:t>
      </w:r>
    </w:p>
    <w:p w14:paraId="1DA5FDEA" w14:textId="77777777" w:rsidR="00401791" w:rsidRPr="00805B15" w:rsidRDefault="00000000" w:rsidP="00401791">
      <w:pPr>
        <w:rPr>
          <w:lang w:val="fr-CA"/>
        </w:rPr>
      </w:pPr>
      <w:sdt>
        <w:sdtPr>
          <w:rPr>
            <w:lang w:val="fr-CA"/>
          </w:rPr>
          <w:id w:val="385922173"/>
          <w14:checkbox>
            <w14:checked w14:val="0"/>
            <w14:checkedState w14:val="2612" w14:font="MS Gothic"/>
            <w14:uncheckedState w14:val="2610" w14:font="MS Gothic"/>
          </w14:checkbox>
        </w:sdtPr>
        <w:sdtContent>
          <w:r w:rsidR="00401791" w:rsidRPr="00805B15">
            <w:rPr>
              <w:rFonts w:ascii="MS Gothic" w:eastAsia="MS Gothic" w:hAnsi="MS Gothic"/>
              <w:lang w:val="fr-CA"/>
            </w:rPr>
            <w:t>☐</w:t>
          </w:r>
        </w:sdtContent>
      </w:sdt>
      <w:r w:rsidR="00401791" w:rsidRPr="00805B15">
        <w:rPr>
          <w:lang w:val="fr-CA"/>
        </w:rPr>
        <w:t>Toujours</w:t>
      </w:r>
    </w:p>
    <w:p w14:paraId="040AC311" w14:textId="77777777" w:rsidR="00401791" w:rsidRPr="00BD1E4F" w:rsidRDefault="00401791" w:rsidP="00401791">
      <w:pPr>
        <w:pStyle w:val="Titre4"/>
        <w:rPr>
          <w:b/>
          <w:bCs/>
          <w:lang w:val="fr-CA"/>
        </w:rPr>
      </w:pPr>
      <w:r w:rsidRPr="00BD1E4F">
        <w:rPr>
          <w:b/>
          <w:bCs/>
          <w:lang w:val="fr-CA"/>
        </w:rPr>
        <w:t>Si vous avez fait des siestes ou vous êtes assoupi dans la journée</w:t>
      </w:r>
    </w:p>
    <w:p w14:paraId="2BEA1A79" w14:textId="77777777" w:rsidR="00401791" w:rsidRPr="001102B2" w:rsidRDefault="00401791" w:rsidP="00401791">
      <w:pPr>
        <w:rPr>
          <w:lang w:val="fr-CA"/>
        </w:rPr>
      </w:pPr>
      <w:r w:rsidRPr="001102B2">
        <w:rPr>
          <w:lang w:val="fr-CA"/>
        </w:rPr>
        <w:t xml:space="preserve">Il est très courant de ressentir le besoin de dormir dans la journée pendant les premières semaines du programme. Cela signifie simplement que votre corps accumule la pression de sommeil, ce qui aidera à </w:t>
      </w:r>
      <w:r w:rsidRPr="001102B2">
        <w:rPr>
          <w:b/>
          <w:bCs/>
          <w:lang w:val="fr-CA"/>
        </w:rPr>
        <w:t>réancrer un sommeil plus profond et continu la nuit</w:t>
      </w:r>
      <w:r w:rsidRPr="001102B2">
        <w:rPr>
          <w:lang w:val="fr-CA"/>
        </w:rPr>
        <w:t xml:space="preserve">. Cependant, il est important de </w:t>
      </w:r>
      <w:r w:rsidRPr="001102B2">
        <w:rPr>
          <w:b/>
          <w:bCs/>
          <w:lang w:val="fr-CA"/>
        </w:rPr>
        <w:t>ne pas céder trop souvent à la tentation de dormir le jour</w:t>
      </w:r>
      <w:r w:rsidRPr="001102B2">
        <w:rPr>
          <w:lang w:val="fr-CA"/>
        </w:rPr>
        <w:t>, car cela réduit la pression de sommeil et nuit à l’efficacité du traitement.</w:t>
      </w:r>
    </w:p>
    <w:p w14:paraId="4F066FBE" w14:textId="77777777" w:rsidR="00401791" w:rsidRPr="001102B2" w:rsidRDefault="00401791" w:rsidP="00401791">
      <w:r w:rsidRPr="001102B2">
        <w:rPr>
          <w:lang w:val="fr-CA"/>
        </w:rPr>
        <w:t xml:space="preserve">Essayez autant que possible de </w:t>
      </w:r>
      <w:r w:rsidRPr="001102B2">
        <w:rPr>
          <w:b/>
          <w:bCs/>
          <w:lang w:val="fr-CA"/>
        </w:rPr>
        <w:t>rester éveillé jusqu’à votre heure de coucher prévue</w:t>
      </w:r>
      <w:r w:rsidRPr="001102B2">
        <w:rPr>
          <w:lang w:val="fr-CA"/>
        </w:rPr>
        <w:t xml:space="preserve">. </w:t>
      </w:r>
      <w:proofErr w:type="spellStart"/>
      <w:r w:rsidRPr="001102B2">
        <w:t>Voici</w:t>
      </w:r>
      <w:proofErr w:type="spellEnd"/>
      <w:r w:rsidRPr="001102B2">
        <w:t xml:space="preserve"> </w:t>
      </w:r>
      <w:proofErr w:type="spellStart"/>
      <w:r w:rsidRPr="001102B2">
        <w:t>quelques</w:t>
      </w:r>
      <w:proofErr w:type="spellEnd"/>
      <w:r w:rsidRPr="001102B2">
        <w:t xml:space="preserve"> </w:t>
      </w:r>
      <w:proofErr w:type="spellStart"/>
      <w:r w:rsidRPr="001102B2">
        <w:t>stratégies</w:t>
      </w:r>
      <w:proofErr w:type="spellEnd"/>
      <w:r w:rsidRPr="001102B2">
        <w:t xml:space="preserve"> qui </w:t>
      </w:r>
      <w:proofErr w:type="spellStart"/>
      <w:r w:rsidRPr="001102B2">
        <w:t>peuvent</w:t>
      </w:r>
      <w:proofErr w:type="spellEnd"/>
      <w:r w:rsidRPr="001102B2">
        <w:t xml:space="preserve"> vous </w:t>
      </w:r>
      <w:proofErr w:type="gramStart"/>
      <w:r w:rsidRPr="001102B2">
        <w:t>aider :</w:t>
      </w:r>
      <w:proofErr w:type="gramEnd"/>
    </w:p>
    <w:p w14:paraId="44F9B96B" w14:textId="77777777" w:rsidR="00401791" w:rsidRPr="001102B2" w:rsidRDefault="00401791" w:rsidP="00401791">
      <w:pPr>
        <w:numPr>
          <w:ilvl w:val="0"/>
          <w:numId w:val="13"/>
        </w:numPr>
        <w:rPr>
          <w:lang w:val="fr-CA"/>
        </w:rPr>
      </w:pPr>
      <w:r w:rsidRPr="001102B2">
        <w:rPr>
          <w:b/>
          <w:bCs/>
          <w:lang w:val="fr-CA"/>
        </w:rPr>
        <w:t>Bougez un peu</w:t>
      </w:r>
      <w:r w:rsidRPr="001102B2">
        <w:rPr>
          <w:lang w:val="fr-CA"/>
        </w:rPr>
        <w:t xml:space="preserve"> dès que vous sentez votre vigilance baisser : levez-vous, marchez, étirez-vous, changez d’activité.</w:t>
      </w:r>
    </w:p>
    <w:p w14:paraId="3B4B1F34" w14:textId="77777777" w:rsidR="00401791" w:rsidRPr="001102B2" w:rsidRDefault="00401791" w:rsidP="00401791">
      <w:pPr>
        <w:numPr>
          <w:ilvl w:val="0"/>
          <w:numId w:val="13"/>
        </w:numPr>
        <w:rPr>
          <w:lang w:val="fr-CA"/>
        </w:rPr>
      </w:pPr>
      <w:r w:rsidRPr="001102B2">
        <w:rPr>
          <w:b/>
          <w:bCs/>
          <w:lang w:val="fr-CA"/>
        </w:rPr>
        <w:t>Cherchez la lumière naturelle</w:t>
      </w:r>
      <w:r w:rsidRPr="001102B2">
        <w:rPr>
          <w:lang w:val="fr-CA"/>
        </w:rPr>
        <w:t>, surtout dans l’après-midi — elle aide votre cerveau à rester éveillé.</w:t>
      </w:r>
    </w:p>
    <w:p w14:paraId="4BF8E5DB" w14:textId="77777777" w:rsidR="00401791" w:rsidRPr="001102B2" w:rsidRDefault="00401791" w:rsidP="00401791">
      <w:pPr>
        <w:numPr>
          <w:ilvl w:val="0"/>
          <w:numId w:val="13"/>
        </w:numPr>
        <w:rPr>
          <w:lang w:val="fr-CA"/>
        </w:rPr>
      </w:pPr>
      <w:r w:rsidRPr="001102B2">
        <w:rPr>
          <w:b/>
          <w:bCs/>
          <w:lang w:val="fr-CA"/>
        </w:rPr>
        <w:t>Planifiez des activités modérément stimulantes</w:t>
      </w:r>
      <w:r w:rsidRPr="001102B2">
        <w:rPr>
          <w:lang w:val="fr-CA"/>
        </w:rPr>
        <w:t xml:space="preserve"> : écouter de la musique, discuter, ranger, faire une courte promenade.</w:t>
      </w:r>
    </w:p>
    <w:p w14:paraId="2696E5D7" w14:textId="77777777" w:rsidR="00401791" w:rsidRPr="001102B2" w:rsidRDefault="00401791" w:rsidP="00401791">
      <w:pPr>
        <w:numPr>
          <w:ilvl w:val="0"/>
          <w:numId w:val="13"/>
        </w:numPr>
        <w:rPr>
          <w:lang w:val="fr-CA"/>
        </w:rPr>
      </w:pPr>
      <w:r w:rsidRPr="001102B2">
        <w:rPr>
          <w:b/>
          <w:bCs/>
          <w:lang w:val="fr-CA"/>
        </w:rPr>
        <w:t>Évitez les activités passives</w:t>
      </w:r>
      <w:r w:rsidRPr="001102B2">
        <w:rPr>
          <w:lang w:val="fr-CA"/>
        </w:rPr>
        <w:t xml:space="preserve"> (rester immobile devant un écran, lire </w:t>
      </w:r>
      <w:proofErr w:type="gramStart"/>
      <w:r w:rsidRPr="001102B2">
        <w:rPr>
          <w:lang w:val="fr-CA"/>
        </w:rPr>
        <w:t>allongé</w:t>
      </w:r>
      <w:proofErr w:type="gramEnd"/>
      <w:r w:rsidRPr="001102B2">
        <w:rPr>
          <w:lang w:val="fr-CA"/>
        </w:rPr>
        <w:t>, s’allonger sur le canapé), surtout dans les heures qui précèdent votre heure de coucher.</w:t>
      </w:r>
    </w:p>
    <w:p w14:paraId="05FC366F" w14:textId="77777777" w:rsidR="00401791" w:rsidRPr="001102B2" w:rsidRDefault="00401791" w:rsidP="00401791">
      <w:pPr>
        <w:numPr>
          <w:ilvl w:val="0"/>
          <w:numId w:val="13"/>
        </w:numPr>
        <w:rPr>
          <w:lang w:val="fr-CA"/>
        </w:rPr>
      </w:pPr>
      <w:r w:rsidRPr="001102B2">
        <w:rPr>
          <w:b/>
          <w:bCs/>
          <w:lang w:val="fr-CA"/>
        </w:rPr>
        <w:t>Utilisez la caféine avec prudence</w:t>
      </w:r>
      <w:r w:rsidRPr="001102B2">
        <w:rPr>
          <w:lang w:val="fr-CA"/>
        </w:rPr>
        <w:t xml:space="preserve"> : un café ou un thé léger le matin peut aider, mais évitez-en après le début de l’après-midi, car cela pourrait nuire à votre sommeil nocturne.</w:t>
      </w:r>
    </w:p>
    <w:p w14:paraId="37C1052F" w14:textId="77777777" w:rsidR="00401791" w:rsidRPr="001102B2" w:rsidRDefault="00401791" w:rsidP="00401791">
      <w:pPr>
        <w:rPr>
          <w:lang w:val="fr-CA"/>
        </w:rPr>
      </w:pPr>
      <w:r w:rsidRPr="001102B2">
        <w:rPr>
          <w:lang w:val="fr-CA"/>
        </w:rPr>
        <w:t xml:space="preserve">Si la somnolence devient trop forte et que vous sentez que vous risquez de vous endormir involontairement, il vaut mieux </w:t>
      </w:r>
      <w:r w:rsidRPr="001102B2">
        <w:rPr>
          <w:b/>
          <w:bCs/>
          <w:lang w:val="fr-CA"/>
        </w:rPr>
        <w:t>faire une très courte sieste de secours</w:t>
      </w:r>
      <w:r w:rsidRPr="001102B2">
        <w:rPr>
          <w:lang w:val="fr-CA"/>
        </w:rPr>
        <w:t xml:space="preserve"> (20 à 30 minutes maximum, avant 15 h). Cette sieste doit être exceptionnelle, uniquement pour des raisons </w:t>
      </w:r>
      <w:r w:rsidRPr="001102B2">
        <w:rPr>
          <w:lang w:val="fr-CA"/>
        </w:rPr>
        <w:lastRenderedPageBreak/>
        <w:t>de sécurité (par exemple si vous devez conduire ou rester concentré). Reprenez ensuite le programme normalement dès le lendemain.</w:t>
      </w:r>
    </w:p>
    <w:p w14:paraId="02F0B325" w14:textId="77777777" w:rsidR="00401791" w:rsidRPr="001102B2" w:rsidRDefault="00401791" w:rsidP="00401791">
      <w:pPr>
        <w:rPr>
          <w:lang w:val="fr-CA"/>
        </w:rPr>
      </w:pPr>
      <w:r w:rsidRPr="001102B2">
        <w:rPr>
          <w:lang w:val="fr-CA"/>
        </w:rPr>
        <w:t xml:space="preserve">Si malgré vos efforts vous vous endormez souvent dans la journée, ou si la somnolence devient persistante et difficile à gérer, cela peut indiquer que votre </w:t>
      </w:r>
      <w:r w:rsidRPr="001102B2">
        <w:rPr>
          <w:b/>
          <w:bCs/>
          <w:lang w:val="fr-CA"/>
        </w:rPr>
        <w:t>fenêtre de sommeil est trop restreinte</w:t>
      </w:r>
      <w:r w:rsidRPr="001102B2">
        <w:rPr>
          <w:lang w:val="fr-CA"/>
        </w:rPr>
        <w:t>. Dans ce cas, on peut l’ajuster légèrement (en ajoutant 15 à 30 minutes de temps au lit) pour trouver un meilleur équilibre entre vigilance diurne et consolidation du sommeil nocturne.</w:t>
      </w:r>
    </w:p>
    <w:p w14:paraId="67154876" w14:textId="77777777" w:rsidR="00401791" w:rsidRPr="00F66B4F" w:rsidRDefault="00401791" w:rsidP="00401791">
      <w:pPr>
        <w:rPr>
          <w:lang w:val="fr-CA"/>
        </w:rPr>
      </w:pPr>
      <w:r w:rsidRPr="001102B2">
        <w:rPr>
          <w:lang w:val="fr-CA"/>
        </w:rPr>
        <w:t xml:space="preserve">Rappelez-vous : ces épisodes de somnolence sont temporaires. Ils montrent que votre corps se réadapte à un rythme de sommeil plus sain. La clé est de </w:t>
      </w:r>
      <w:r w:rsidRPr="001102B2">
        <w:rPr>
          <w:b/>
          <w:bCs/>
          <w:lang w:val="fr-CA"/>
        </w:rPr>
        <w:t>préserver la pression de sommeil</w:t>
      </w:r>
      <w:r w:rsidRPr="001102B2">
        <w:rPr>
          <w:lang w:val="fr-CA"/>
        </w:rPr>
        <w:t xml:space="preserve"> en évitant autant que possible les siestes prolongées ou répétées, tout en respectant vos limites et votre sécurité.</w:t>
      </w:r>
    </w:p>
    <w:p w14:paraId="3689D5A6" w14:textId="77777777" w:rsidR="00401791" w:rsidRPr="00FE7CB7" w:rsidRDefault="00401791" w:rsidP="00401791">
      <w:pPr>
        <w:rPr>
          <w:lang w:val="fr-CA"/>
        </w:rPr>
      </w:pPr>
      <w:r>
        <w:rPr>
          <w:lang w:val="fr-CA"/>
        </w:rPr>
        <w:br w:type="page"/>
      </w:r>
    </w:p>
    <w:p w14:paraId="60D618AB" w14:textId="77777777" w:rsidR="00401791" w:rsidRPr="00197573" w:rsidRDefault="00401791" w:rsidP="00401791">
      <w:pPr>
        <w:pStyle w:val="Titre3"/>
        <w:rPr>
          <w:b/>
          <w:bCs/>
          <w:u w:val="single"/>
          <w:lang w:val="fr-CA"/>
        </w:rPr>
      </w:pPr>
      <w:bookmarkStart w:id="98" w:name="_Toc216557001"/>
      <w:r w:rsidRPr="00197573">
        <w:rPr>
          <w:b/>
          <w:bCs/>
          <w:u w:val="single"/>
          <w:lang w:val="fr-CA"/>
        </w:rPr>
        <w:lastRenderedPageBreak/>
        <w:t>Fatigue ou somnolence pendant la journée</w:t>
      </w:r>
      <w:bookmarkEnd w:id="98"/>
    </w:p>
    <w:p w14:paraId="107D5062" w14:textId="77777777" w:rsidR="00401791" w:rsidRPr="00FE7CB7" w:rsidRDefault="00401791" w:rsidP="00401791">
      <w:pPr>
        <w:numPr>
          <w:ilvl w:val="0"/>
          <w:numId w:val="10"/>
        </w:numPr>
        <w:tabs>
          <w:tab w:val="clear" w:pos="720"/>
          <w:tab w:val="num" w:pos="360"/>
        </w:tabs>
        <w:ind w:left="360"/>
      </w:pPr>
      <w:proofErr w:type="spellStart"/>
      <w:r w:rsidRPr="00FE7CB7">
        <w:t>Pensez</w:t>
      </w:r>
      <w:proofErr w:type="spellEnd"/>
      <w:r w:rsidRPr="00FE7CB7">
        <w:t xml:space="preserve">-vous </w:t>
      </w:r>
      <w:proofErr w:type="spellStart"/>
      <w:r w:rsidRPr="00FE7CB7">
        <w:t>dormir</w:t>
      </w:r>
      <w:proofErr w:type="spellEnd"/>
      <w:r w:rsidRPr="00FE7CB7">
        <w:t xml:space="preserve"> </w:t>
      </w:r>
      <w:proofErr w:type="spellStart"/>
      <w:proofErr w:type="gramStart"/>
      <w:r w:rsidRPr="00FE7CB7">
        <w:t>suffisamment</w:t>
      </w:r>
      <w:proofErr w:type="spellEnd"/>
      <w:r w:rsidRPr="00FE7CB7">
        <w:t xml:space="preserve"> ?</w:t>
      </w:r>
      <w:proofErr w:type="gramEnd"/>
    </w:p>
    <w:p w14:paraId="32818789" w14:textId="77777777" w:rsidR="00401791" w:rsidRPr="00FE7CB7" w:rsidRDefault="00000000" w:rsidP="00401791">
      <w:sdt>
        <w:sdtPr>
          <w:id w:val="1890296203"/>
          <w14:checkbox>
            <w14:checked w14:val="0"/>
            <w14:checkedState w14:val="2612" w14:font="MS Gothic"/>
            <w14:uncheckedState w14:val="2610" w14:font="MS Gothic"/>
          </w14:checkbox>
        </w:sdtPr>
        <w:sdtContent>
          <w:r w:rsidR="00401791">
            <w:rPr>
              <w:rFonts w:ascii="MS Gothic" w:eastAsia="MS Gothic" w:hAnsi="MS Gothic" w:hint="eastAsia"/>
            </w:rPr>
            <w:t>☐</w:t>
          </w:r>
        </w:sdtContent>
      </w:sdt>
      <w:r w:rsidR="00401791" w:rsidRPr="00FE7CB7">
        <w:t>Jamais</w:t>
      </w:r>
    </w:p>
    <w:p w14:paraId="2E3954A2" w14:textId="77777777" w:rsidR="00401791" w:rsidRPr="00FE7CB7" w:rsidRDefault="00000000" w:rsidP="00401791">
      <w:sdt>
        <w:sdtPr>
          <w:id w:val="-972910652"/>
          <w14:checkbox>
            <w14:checked w14:val="0"/>
            <w14:checkedState w14:val="2612" w14:font="MS Gothic"/>
            <w14:uncheckedState w14:val="2610" w14:font="MS Gothic"/>
          </w14:checkbox>
        </w:sdtPr>
        <w:sdtContent>
          <w:r w:rsidR="00401791">
            <w:rPr>
              <w:rFonts w:ascii="MS Gothic" w:eastAsia="MS Gothic" w:hAnsi="MS Gothic" w:hint="eastAsia"/>
            </w:rPr>
            <w:t>☐</w:t>
          </w:r>
        </w:sdtContent>
      </w:sdt>
      <w:r w:rsidR="00401791" w:rsidRPr="00FE7CB7">
        <w:t>Rarement</w:t>
      </w:r>
    </w:p>
    <w:p w14:paraId="687097BA" w14:textId="77777777" w:rsidR="00401791" w:rsidRPr="00FE7CB7" w:rsidRDefault="00000000" w:rsidP="00401791">
      <w:sdt>
        <w:sdtPr>
          <w:id w:val="-1456868266"/>
          <w14:checkbox>
            <w14:checked w14:val="0"/>
            <w14:checkedState w14:val="2612" w14:font="MS Gothic"/>
            <w14:uncheckedState w14:val="2610" w14:font="MS Gothic"/>
          </w14:checkbox>
        </w:sdtPr>
        <w:sdtContent>
          <w:r w:rsidR="00401791">
            <w:rPr>
              <w:rFonts w:ascii="MS Gothic" w:eastAsia="MS Gothic" w:hAnsi="MS Gothic" w:hint="eastAsia"/>
            </w:rPr>
            <w:t>☐</w:t>
          </w:r>
        </w:sdtContent>
      </w:sdt>
      <w:r w:rsidR="00401791" w:rsidRPr="00FE7CB7">
        <w:t>Parfois</w:t>
      </w:r>
    </w:p>
    <w:p w14:paraId="4279A259" w14:textId="77777777" w:rsidR="00401791" w:rsidRPr="00FE7CB7" w:rsidRDefault="00000000" w:rsidP="00401791">
      <w:sdt>
        <w:sdtPr>
          <w:id w:val="-298301762"/>
          <w14:checkbox>
            <w14:checked w14:val="0"/>
            <w14:checkedState w14:val="2612" w14:font="MS Gothic"/>
            <w14:uncheckedState w14:val="2610" w14:font="MS Gothic"/>
          </w14:checkbox>
        </w:sdtPr>
        <w:sdtContent>
          <w:r w:rsidR="00401791">
            <w:rPr>
              <w:rFonts w:ascii="MS Gothic" w:eastAsia="MS Gothic" w:hAnsi="MS Gothic" w:hint="eastAsia"/>
            </w:rPr>
            <w:t>☐</w:t>
          </w:r>
        </w:sdtContent>
      </w:sdt>
      <w:proofErr w:type="spellStart"/>
      <w:r w:rsidR="00401791" w:rsidRPr="00FE7CB7">
        <w:t>Souvent</w:t>
      </w:r>
      <w:proofErr w:type="spellEnd"/>
    </w:p>
    <w:p w14:paraId="4F55F9C3" w14:textId="77777777" w:rsidR="00401791" w:rsidRDefault="00000000" w:rsidP="00401791">
      <w:sdt>
        <w:sdtPr>
          <w:id w:val="733658538"/>
          <w14:checkbox>
            <w14:checked w14:val="0"/>
            <w14:checkedState w14:val="2612" w14:font="MS Gothic"/>
            <w14:uncheckedState w14:val="2610" w14:font="MS Gothic"/>
          </w14:checkbox>
        </w:sdtPr>
        <w:sdtContent>
          <w:r w:rsidR="00401791">
            <w:rPr>
              <w:rFonts w:ascii="MS Gothic" w:eastAsia="MS Gothic" w:hAnsi="MS Gothic" w:hint="eastAsia"/>
            </w:rPr>
            <w:t>☐</w:t>
          </w:r>
        </w:sdtContent>
      </w:sdt>
      <w:proofErr w:type="spellStart"/>
      <w:r w:rsidR="00401791" w:rsidRPr="00FE7CB7">
        <w:t>Toujours</w:t>
      </w:r>
      <w:proofErr w:type="spellEnd"/>
    </w:p>
    <w:p w14:paraId="305B87FB" w14:textId="77777777" w:rsidR="00401791" w:rsidRPr="005556F3" w:rsidRDefault="00401791" w:rsidP="00401791">
      <w:pPr>
        <w:pStyle w:val="Titre4"/>
        <w:rPr>
          <w:b/>
          <w:bCs/>
          <w:lang w:val="fr-CA"/>
        </w:rPr>
      </w:pPr>
      <w:r w:rsidRPr="005556F3">
        <w:rPr>
          <w:b/>
          <w:bCs/>
          <w:lang w:val="fr-CA"/>
        </w:rPr>
        <w:t>Si vous sentez que vous ne dormez pas assez pendant la restriction du sommeil</w:t>
      </w:r>
    </w:p>
    <w:p w14:paraId="427C6F5E" w14:textId="77777777" w:rsidR="00401791" w:rsidRPr="001102B2" w:rsidRDefault="00401791" w:rsidP="00401791">
      <w:pPr>
        <w:rPr>
          <w:lang w:val="fr-CA"/>
        </w:rPr>
      </w:pPr>
      <w:r w:rsidRPr="001102B2">
        <w:rPr>
          <w:lang w:val="fr-CA"/>
        </w:rPr>
        <w:t xml:space="preserve">Il est tout à fait normal d’avoir l’impression de ne pas dormir suffisamment pendant les premières semaines du programme. En réalité, cette étape vise à </w:t>
      </w:r>
      <w:r w:rsidRPr="001102B2">
        <w:rPr>
          <w:b/>
          <w:bCs/>
          <w:lang w:val="fr-CA"/>
        </w:rPr>
        <w:t>reconstruire la pression de sommeil</w:t>
      </w:r>
      <w:r w:rsidRPr="001102B2">
        <w:rPr>
          <w:lang w:val="fr-CA"/>
        </w:rPr>
        <w:t xml:space="preserve"> et à </w:t>
      </w:r>
      <w:r w:rsidRPr="001102B2">
        <w:rPr>
          <w:b/>
          <w:bCs/>
          <w:lang w:val="fr-CA"/>
        </w:rPr>
        <w:t>rééduquer votre rythme veille-sommeil</w:t>
      </w:r>
      <w:r w:rsidRPr="001102B2">
        <w:rPr>
          <w:lang w:val="fr-CA"/>
        </w:rPr>
        <w:t>. Le but n’est pas de vous priver de sommeil à long terme, mais de créer temporairement une dette de sommeil qui aidera votre corps à retrouver une capacité naturelle à s’endormir et à rester endormi toute la nuit.</w:t>
      </w:r>
    </w:p>
    <w:p w14:paraId="3AC9320E" w14:textId="77777777" w:rsidR="00401791" w:rsidRPr="001102B2" w:rsidRDefault="00401791" w:rsidP="00401791">
      <w:pPr>
        <w:rPr>
          <w:lang w:val="fr-CA"/>
        </w:rPr>
      </w:pPr>
      <w:r w:rsidRPr="001102B2">
        <w:rPr>
          <w:lang w:val="fr-CA"/>
        </w:rPr>
        <w:t xml:space="preserve">Beaucoup de personnes trouvent cette phase difficile au début : vous pouvez vous sentir fatigué, moins concentré ou irritable. C’est le signe que votre organisme est en train de </w:t>
      </w:r>
      <w:r w:rsidRPr="001102B2">
        <w:rPr>
          <w:b/>
          <w:bCs/>
          <w:lang w:val="fr-CA"/>
        </w:rPr>
        <w:t>réapprendre à mieux dormir</w:t>
      </w:r>
      <w:r w:rsidRPr="001102B2">
        <w:rPr>
          <w:lang w:val="fr-CA"/>
        </w:rPr>
        <w:t>. Cette phase d’ajustement dure habituellement une à deux semaines, puis le sommeil devient progressivement plus profond, plus stable et plus récupérateur.</w:t>
      </w:r>
    </w:p>
    <w:p w14:paraId="539212CF" w14:textId="77777777" w:rsidR="00401791" w:rsidRPr="001102B2" w:rsidRDefault="00401791" w:rsidP="00401791">
      <w:pPr>
        <w:rPr>
          <w:lang w:val="fr-CA"/>
        </w:rPr>
      </w:pPr>
      <w:r w:rsidRPr="001102B2">
        <w:rPr>
          <w:lang w:val="fr-CA"/>
        </w:rPr>
        <w:t xml:space="preserve">Pendant cette période, gardez confiance dans le processus. Essayez de </w:t>
      </w:r>
      <w:r w:rsidRPr="001102B2">
        <w:rPr>
          <w:b/>
          <w:bCs/>
          <w:lang w:val="fr-CA"/>
        </w:rPr>
        <w:t>respecter votre horaire de coucher et de lever</w:t>
      </w:r>
      <w:r w:rsidRPr="001102B2">
        <w:rPr>
          <w:lang w:val="fr-CA"/>
        </w:rPr>
        <w:t>, même si vous avez l’impression de ne pas dormir assez. C’est la régularité de ces horaires qui permet à votre horloge biologique de se réaccorder.</w:t>
      </w:r>
    </w:p>
    <w:p w14:paraId="25E8733B" w14:textId="77777777" w:rsidR="00401791" w:rsidRPr="001102B2" w:rsidRDefault="00401791" w:rsidP="00401791">
      <w:pPr>
        <w:rPr>
          <w:lang w:val="fr-CA"/>
        </w:rPr>
      </w:pPr>
      <w:r w:rsidRPr="001102B2">
        <w:rPr>
          <w:lang w:val="fr-CA"/>
        </w:rPr>
        <w:t>Pour rendre cette étape plus supportable :</w:t>
      </w:r>
    </w:p>
    <w:p w14:paraId="619964B7" w14:textId="77777777" w:rsidR="00401791" w:rsidRPr="001102B2" w:rsidRDefault="00401791" w:rsidP="00401791">
      <w:pPr>
        <w:numPr>
          <w:ilvl w:val="0"/>
          <w:numId w:val="14"/>
        </w:numPr>
        <w:rPr>
          <w:lang w:val="fr-CA"/>
        </w:rPr>
      </w:pPr>
      <w:r w:rsidRPr="001102B2">
        <w:rPr>
          <w:lang w:val="fr-CA"/>
        </w:rPr>
        <w:t xml:space="preserve">Rappelez-vous que cette restriction est </w:t>
      </w:r>
      <w:r w:rsidRPr="001102B2">
        <w:rPr>
          <w:b/>
          <w:bCs/>
          <w:lang w:val="fr-CA"/>
        </w:rPr>
        <w:t>temporaire et ajustable</w:t>
      </w:r>
      <w:r w:rsidRPr="001102B2">
        <w:rPr>
          <w:lang w:val="fr-CA"/>
        </w:rPr>
        <w:t>.</w:t>
      </w:r>
    </w:p>
    <w:p w14:paraId="54B9A8DB" w14:textId="77777777" w:rsidR="00401791" w:rsidRPr="001102B2" w:rsidRDefault="00401791" w:rsidP="00401791">
      <w:pPr>
        <w:numPr>
          <w:ilvl w:val="0"/>
          <w:numId w:val="14"/>
        </w:numPr>
        <w:rPr>
          <w:lang w:val="fr-CA"/>
        </w:rPr>
      </w:pPr>
      <w:r w:rsidRPr="001102B2">
        <w:rPr>
          <w:lang w:val="fr-CA"/>
        </w:rPr>
        <w:t>Favorisez les moments de détente et d’activités agréables dans la journée, même si vous vous sentez fatigué.</w:t>
      </w:r>
    </w:p>
    <w:p w14:paraId="718FB45E" w14:textId="77777777" w:rsidR="00401791" w:rsidRPr="001102B2" w:rsidRDefault="00401791" w:rsidP="00401791">
      <w:pPr>
        <w:numPr>
          <w:ilvl w:val="0"/>
          <w:numId w:val="14"/>
        </w:numPr>
        <w:rPr>
          <w:lang w:val="fr-CA"/>
        </w:rPr>
      </w:pPr>
      <w:r w:rsidRPr="001102B2">
        <w:rPr>
          <w:lang w:val="fr-CA"/>
        </w:rPr>
        <w:t>Évitez les siestes et les couchers prématurés, car ils empêchent le mécanisme de régulation du sommeil de se rétablir.</w:t>
      </w:r>
    </w:p>
    <w:p w14:paraId="3107800C" w14:textId="77777777" w:rsidR="00401791" w:rsidRPr="001102B2" w:rsidRDefault="00401791" w:rsidP="00401791">
      <w:pPr>
        <w:numPr>
          <w:ilvl w:val="0"/>
          <w:numId w:val="14"/>
        </w:numPr>
        <w:rPr>
          <w:lang w:val="fr-CA"/>
        </w:rPr>
      </w:pPr>
      <w:r w:rsidRPr="001102B2">
        <w:rPr>
          <w:lang w:val="fr-CA"/>
        </w:rPr>
        <w:t xml:space="preserve">Cherchez la </w:t>
      </w:r>
      <w:r w:rsidRPr="001102B2">
        <w:rPr>
          <w:b/>
          <w:bCs/>
          <w:lang w:val="fr-CA"/>
        </w:rPr>
        <w:t>lumière du jour dès le matin</w:t>
      </w:r>
      <w:r w:rsidRPr="001102B2">
        <w:rPr>
          <w:lang w:val="fr-CA"/>
        </w:rPr>
        <w:t xml:space="preserve"> et restez actif dans la journée pour maintenir votre niveau d’énergie.</w:t>
      </w:r>
    </w:p>
    <w:p w14:paraId="07C8169E" w14:textId="77777777" w:rsidR="00401791" w:rsidRPr="001102B2" w:rsidRDefault="00401791" w:rsidP="00401791">
      <w:pPr>
        <w:rPr>
          <w:lang w:val="fr-CA"/>
        </w:rPr>
      </w:pPr>
      <w:r w:rsidRPr="001102B2">
        <w:rPr>
          <w:lang w:val="fr-CA"/>
        </w:rPr>
        <w:lastRenderedPageBreak/>
        <w:t>Si, après deux semaines, la fatigue devient trop importante ou que vous avez du mal à fonctionner dans vos activités quotidiennes, il est possible d’</w:t>
      </w:r>
      <w:r w:rsidRPr="001102B2">
        <w:rPr>
          <w:b/>
          <w:bCs/>
          <w:lang w:val="fr-CA"/>
        </w:rPr>
        <w:t>ajuster votre fenêtre de sommeil</w:t>
      </w:r>
      <w:r w:rsidRPr="001102B2">
        <w:rPr>
          <w:lang w:val="fr-CA"/>
        </w:rPr>
        <w:t xml:space="preserve"> : on peut alors augmenter légèrement votre temps au lit (par tranches de 15 à 30 minutes) jusqu’à retrouver un équilibre entre vigilance diurne et qualité du sommeil nocturne.</w:t>
      </w:r>
    </w:p>
    <w:p w14:paraId="22185F1A" w14:textId="77777777" w:rsidR="00401791" w:rsidRPr="00F66B4F" w:rsidRDefault="00401791" w:rsidP="00401791">
      <w:pPr>
        <w:rPr>
          <w:lang w:val="fr-CA"/>
        </w:rPr>
      </w:pPr>
      <w:r w:rsidRPr="001102B2">
        <w:rPr>
          <w:lang w:val="fr-CA"/>
        </w:rPr>
        <w:t xml:space="preserve">Ce sentiment de « ne pas dormir assez » est donc une </w:t>
      </w:r>
      <w:r w:rsidRPr="001102B2">
        <w:rPr>
          <w:b/>
          <w:bCs/>
          <w:lang w:val="fr-CA"/>
        </w:rPr>
        <w:t>partie normale du processus</w:t>
      </w:r>
      <w:r w:rsidRPr="001102B2">
        <w:rPr>
          <w:lang w:val="fr-CA"/>
        </w:rPr>
        <w:t xml:space="preserve"> — et souvent, les patients réalisent après coup qu’ils dorment en fait mieux, même si la quantité totale de sommeil n’a pas beaucoup changé. La qualité du sommeil s’améliore avant la quantité, et c’est cette qualité retrouvée qui, à terme, vous permettra de dormir plus naturellement et plus longtemps.</w:t>
      </w:r>
    </w:p>
    <w:p w14:paraId="1C0528A9" w14:textId="77777777" w:rsidR="00401791" w:rsidRPr="00FE7CB7" w:rsidRDefault="00401791" w:rsidP="00401791">
      <w:pPr>
        <w:rPr>
          <w:lang w:val="fr-CA"/>
        </w:rPr>
      </w:pPr>
    </w:p>
    <w:p w14:paraId="0CF5A86D" w14:textId="416CF2E1" w:rsidR="00401791" w:rsidRDefault="00401791" w:rsidP="00401791">
      <w:pPr>
        <w:rPr>
          <w:lang w:val="fr-CA"/>
        </w:rPr>
        <w:sectPr w:rsidR="00401791" w:rsidSect="00401791">
          <w:footerReference w:type="default" r:id="rId36"/>
          <w:pgSz w:w="12240" w:h="15840"/>
          <w:pgMar w:top="1440" w:right="1440" w:bottom="1440" w:left="1440" w:header="708" w:footer="708" w:gutter="0"/>
          <w:cols w:space="708"/>
          <w:docGrid w:linePitch="360"/>
        </w:sectPr>
      </w:pPr>
      <w:r>
        <w:rPr>
          <w:i/>
          <w:iCs/>
          <w:lang w:val="fr-CA"/>
        </w:rPr>
        <w:t xml:space="preserve">Si vous vous sentez très somnolent pendant la </w:t>
      </w:r>
      <w:proofErr w:type="gramStart"/>
      <w:r>
        <w:rPr>
          <w:i/>
          <w:iCs/>
          <w:lang w:val="fr-CA"/>
        </w:rPr>
        <w:t>journée</w:t>
      </w:r>
      <w:r w:rsidRPr="00FE7CB7">
        <w:rPr>
          <w:lang w:val="fr-CA"/>
        </w:rPr>
        <w:t xml:space="preserve">, </w:t>
      </w:r>
      <w:r>
        <w:rPr>
          <w:lang w:val="fr-CA"/>
        </w:rPr>
        <w:t xml:space="preserve"> voyez</w:t>
      </w:r>
      <w:proofErr w:type="gramEnd"/>
      <w:r>
        <w:rPr>
          <w:lang w:val="fr-CA"/>
        </w:rPr>
        <w:t xml:space="preserve"> si vous devez </w:t>
      </w:r>
      <w:r w:rsidRPr="00FE7CB7">
        <w:rPr>
          <w:lang w:val="fr-CA"/>
        </w:rPr>
        <w:t xml:space="preserve">ajuster votre </w:t>
      </w:r>
      <w:r w:rsidRPr="00FE7CB7">
        <w:rPr>
          <w:b/>
          <w:bCs/>
          <w:lang w:val="fr-CA"/>
        </w:rPr>
        <w:t>heure de coucher la plus précoce</w:t>
      </w:r>
      <w:r>
        <w:rPr>
          <w:b/>
          <w:bCs/>
          <w:lang w:val="fr-CA"/>
        </w:rPr>
        <w:t xml:space="preserve"> </w:t>
      </w:r>
      <w:r w:rsidRPr="00A41BEE">
        <w:rPr>
          <w:lang w:val="fr-CA"/>
        </w:rPr>
        <w:t>tout en tentant de viser une efficacité du sommeil de 85</w:t>
      </w:r>
      <w:r>
        <w:rPr>
          <w:lang w:val="fr-CA"/>
        </w:rPr>
        <w:t>%</w:t>
      </w:r>
    </w:p>
    <w:p w14:paraId="4C5F91A0" w14:textId="77777777" w:rsidR="009C1CC4" w:rsidRPr="00223256" w:rsidRDefault="009C1CC4" w:rsidP="009C1CC4">
      <w:pPr>
        <w:pStyle w:val="Titre2"/>
        <w:jc w:val="center"/>
        <w:rPr>
          <w:b/>
          <w:bCs/>
          <w:lang w:val="fr-CA"/>
        </w:rPr>
      </w:pPr>
      <w:bookmarkStart w:id="99" w:name="_Toc216557002"/>
      <w:r w:rsidRPr="00223256">
        <w:rPr>
          <w:b/>
          <w:bCs/>
          <w:lang w:val="fr-CA"/>
        </w:rPr>
        <w:lastRenderedPageBreak/>
        <w:t>Sévérité de l'Insomnie (ISI)</w:t>
      </w:r>
      <w:bookmarkEnd w:id="99"/>
    </w:p>
    <w:p w14:paraId="09627235" w14:textId="77777777" w:rsidR="009C1CC4" w:rsidRDefault="009C1CC4" w:rsidP="009C1CC4">
      <w:pPr>
        <w:spacing w:after="0" w:line="240" w:lineRule="auto"/>
        <w:rPr>
          <w:lang w:val="fr-CA"/>
        </w:rPr>
      </w:pPr>
      <w:r w:rsidRPr="00316422">
        <w:rPr>
          <w:lang w:val="fr-CA"/>
        </w:rPr>
        <w:t xml:space="preserve">Nom: </w:t>
      </w:r>
    </w:p>
    <w:p w14:paraId="20C40EE2" w14:textId="77777777" w:rsidR="009C1CC4" w:rsidRDefault="009C1CC4" w:rsidP="009C1CC4">
      <w:pPr>
        <w:spacing w:after="0" w:line="240" w:lineRule="auto"/>
        <w:rPr>
          <w:lang w:val="fr-CA"/>
        </w:rPr>
      </w:pPr>
      <w:r w:rsidRPr="00316422">
        <w:rPr>
          <w:lang w:val="fr-CA"/>
        </w:rPr>
        <w:t xml:space="preserve">Date: </w:t>
      </w:r>
    </w:p>
    <w:p w14:paraId="1C7BAD59" w14:textId="77777777" w:rsidR="009C1CC4" w:rsidRDefault="009C1CC4" w:rsidP="009C1CC4">
      <w:pPr>
        <w:spacing w:after="0" w:line="240" w:lineRule="auto"/>
        <w:rPr>
          <w:lang w:val="fr-CA"/>
        </w:rPr>
      </w:pPr>
      <w:r w:rsidRPr="00316422">
        <w:rPr>
          <w:lang w:val="fr-CA"/>
        </w:rPr>
        <w:t xml:space="preserve">Pour chacune des questions, veuillez encercler le chiffre correspondant à votre réponse. </w:t>
      </w:r>
    </w:p>
    <w:p w14:paraId="4FB6007B" w14:textId="77777777" w:rsidR="009C1CC4" w:rsidRDefault="009C1CC4" w:rsidP="009C1CC4">
      <w:pPr>
        <w:spacing w:after="0" w:line="240" w:lineRule="auto"/>
        <w:rPr>
          <w:lang w:val="fr-CA"/>
        </w:rPr>
      </w:pPr>
      <w:r w:rsidRPr="00316422">
        <w:rPr>
          <w:lang w:val="fr-CA"/>
        </w:rPr>
        <w:t xml:space="preserve">1. Veuillez estimer la SÉVÉRITÉ actuelle (dernier mois) de vos difficultés de sommeil. </w:t>
      </w:r>
    </w:p>
    <w:p w14:paraId="143D3DA9" w14:textId="77777777" w:rsidR="009C1CC4" w:rsidRDefault="009C1CC4" w:rsidP="009C1CC4">
      <w:pPr>
        <w:spacing w:after="0" w:line="240" w:lineRule="auto"/>
        <w:rPr>
          <w:lang w:val="fr-CA"/>
        </w:rPr>
      </w:pPr>
      <w:r w:rsidRPr="00316422">
        <w:rPr>
          <w:lang w:val="fr-CA"/>
        </w:rPr>
        <w:t xml:space="preserve">a. Difficultés à s'endormir: </w:t>
      </w:r>
    </w:p>
    <w:p w14:paraId="0C73411B" w14:textId="77777777" w:rsidR="009C1CC4" w:rsidRDefault="009C1CC4" w:rsidP="009C1CC4">
      <w:pPr>
        <w:spacing w:after="0" w:line="240" w:lineRule="auto"/>
        <w:rPr>
          <w:lang w:val="fr-CA"/>
        </w:rPr>
      </w:pPr>
      <w:r w:rsidRPr="00316422">
        <w:rPr>
          <w:lang w:val="fr-CA"/>
        </w:rPr>
        <w:t>Aucune</w:t>
      </w:r>
      <w:r>
        <w:rPr>
          <w:lang w:val="fr-CA"/>
        </w:rPr>
        <w:tab/>
      </w:r>
      <w:r w:rsidRPr="00316422">
        <w:rPr>
          <w:lang w:val="fr-CA"/>
        </w:rPr>
        <w:t>Légère</w:t>
      </w:r>
      <w:r>
        <w:rPr>
          <w:lang w:val="fr-CA"/>
        </w:rPr>
        <w:tab/>
      </w:r>
      <w:r>
        <w:rPr>
          <w:lang w:val="fr-CA"/>
        </w:rPr>
        <w:tab/>
      </w:r>
      <w:r w:rsidRPr="00316422">
        <w:rPr>
          <w:lang w:val="fr-CA"/>
        </w:rPr>
        <w:t>Moyenne</w:t>
      </w:r>
      <w:r>
        <w:rPr>
          <w:lang w:val="fr-CA"/>
        </w:rPr>
        <w:tab/>
      </w:r>
      <w:r w:rsidRPr="00316422">
        <w:rPr>
          <w:lang w:val="fr-CA"/>
        </w:rPr>
        <w:t>Très</w:t>
      </w:r>
      <w:r>
        <w:rPr>
          <w:lang w:val="fr-CA"/>
        </w:rPr>
        <w:tab/>
      </w:r>
      <w:r>
        <w:rPr>
          <w:lang w:val="fr-CA"/>
        </w:rPr>
        <w:tab/>
      </w:r>
      <w:r w:rsidRPr="00316422">
        <w:rPr>
          <w:lang w:val="fr-CA"/>
        </w:rPr>
        <w:t xml:space="preserve">Extrêmement </w:t>
      </w:r>
    </w:p>
    <w:p w14:paraId="3C9571F0" w14:textId="77777777" w:rsidR="009C1CC4" w:rsidRDefault="009C1CC4" w:rsidP="009C1CC4">
      <w:pPr>
        <w:spacing w:after="0" w:line="240" w:lineRule="auto"/>
        <w:rPr>
          <w:lang w:val="fr-CA"/>
        </w:rPr>
      </w:pPr>
      <w:r w:rsidRPr="00316422">
        <w:rPr>
          <w:lang w:val="fr-CA"/>
        </w:rPr>
        <w:t xml:space="preserve">_______________________________________________________________ </w:t>
      </w:r>
    </w:p>
    <w:p w14:paraId="4C40E8D1" w14:textId="77777777" w:rsidR="009C1CC4" w:rsidRDefault="009C1CC4" w:rsidP="009C1CC4">
      <w:pPr>
        <w:spacing w:after="0" w:line="240" w:lineRule="auto"/>
        <w:rPr>
          <w:lang w:val="fr-CA"/>
        </w:rPr>
      </w:pPr>
      <w:r>
        <w:rPr>
          <w:lang w:val="fr-CA"/>
        </w:rPr>
        <w:t>0</w:t>
      </w:r>
      <w:r>
        <w:rPr>
          <w:lang w:val="fr-CA"/>
        </w:rPr>
        <w:tab/>
      </w:r>
      <w:r>
        <w:rPr>
          <w:lang w:val="fr-CA"/>
        </w:rPr>
        <w:tab/>
        <w:t xml:space="preserve">      </w:t>
      </w:r>
      <w:r w:rsidRPr="00316422">
        <w:rPr>
          <w:lang w:val="fr-CA"/>
        </w:rPr>
        <w:t xml:space="preserve"> 1 </w:t>
      </w:r>
      <w:r>
        <w:rPr>
          <w:lang w:val="fr-CA"/>
        </w:rPr>
        <w:tab/>
        <w:t xml:space="preserve">                       </w:t>
      </w:r>
      <w:r w:rsidRPr="00316422">
        <w:rPr>
          <w:lang w:val="fr-CA"/>
        </w:rPr>
        <w:t xml:space="preserve">2 </w:t>
      </w:r>
      <w:r>
        <w:rPr>
          <w:lang w:val="fr-CA"/>
        </w:rPr>
        <w:tab/>
      </w:r>
      <w:r>
        <w:rPr>
          <w:lang w:val="fr-CA"/>
        </w:rPr>
        <w:tab/>
        <w:t xml:space="preserve">     </w:t>
      </w:r>
      <w:r w:rsidRPr="00316422">
        <w:rPr>
          <w:lang w:val="fr-CA"/>
        </w:rPr>
        <w:t xml:space="preserve">3 </w:t>
      </w:r>
      <w:r>
        <w:rPr>
          <w:lang w:val="fr-CA"/>
        </w:rPr>
        <w:tab/>
      </w:r>
      <w:r>
        <w:rPr>
          <w:lang w:val="fr-CA"/>
        </w:rPr>
        <w:tab/>
        <w:t xml:space="preserve">            </w:t>
      </w:r>
      <w:r w:rsidRPr="00316422">
        <w:rPr>
          <w:lang w:val="fr-CA"/>
        </w:rPr>
        <w:t>4</w:t>
      </w:r>
    </w:p>
    <w:p w14:paraId="71307197" w14:textId="77777777" w:rsidR="009C1CC4" w:rsidRDefault="009C1CC4" w:rsidP="009C1CC4">
      <w:pPr>
        <w:spacing w:after="0" w:line="240" w:lineRule="auto"/>
        <w:rPr>
          <w:lang w:val="fr-CA"/>
        </w:rPr>
      </w:pPr>
    </w:p>
    <w:p w14:paraId="6A829BA0" w14:textId="77777777" w:rsidR="009C1CC4" w:rsidRDefault="009C1CC4" w:rsidP="009C1CC4">
      <w:pPr>
        <w:spacing w:after="0" w:line="240" w:lineRule="auto"/>
        <w:rPr>
          <w:lang w:val="fr-CA"/>
        </w:rPr>
      </w:pPr>
      <w:r w:rsidRPr="00316422">
        <w:rPr>
          <w:lang w:val="fr-CA"/>
        </w:rPr>
        <w:t xml:space="preserve">b. Difficultés à rester endormi(e): </w:t>
      </w:r>
    </w:p>
    <w:p w14:paraId="2F992703" w14:textId="77777777" w:rsidR="009C1CC4" w:rsidRDefault="009C1CC4" w:rsidP="009C1CC4">
      <w:pPr>
        <w:spacing w:after="0" w:line="240" w:lineRule="auto"/>
        <w:rPr>
          <w:lang w:val="fr-CA"/>
        </w:rPr>
      </w:pPr>
      <w:r w:rsidRPr="00316422">
        <w:rPr>
          <w:lang w:val="fr-CA"/>
        </w:rPr>
        <w:t xml:space="preserve">_______________________________________________________________ </w:t>
      </w:r>
    </w:p>
    <w:p w14:paraId="217A686C" w14:textId="77777777" w:rsidR="009C1CC4" w:rsidRDefault="009C1CC4" w:rsidP="009C1CC4">
      <w:pPr>
        <w:spacing w:after="0" w:line="240" w:lineRule="auto"/>
        <w:rPr>
          <w:lang w:val="fr-CA"/>
        </w:rPr>
      </w:pPr>
      <w:r>
        <w:rPr>
          <w:lang w:val="fr-CA"/>
        </w:rPr>
        <w:t>0</w:t>
      </w:r>
      <w:r>
        <w:rPr>
          <w:lang w:val="fr-CA"/>
        </w:rPr>
        <w:tab/>
      </w:r>
      <w:r>
        <w:rPr>
          <w:lang w:val="fr-CA"/>
        </w:rPr>
        <w:tab/>
        <w:t xml:space="preserve">      </w:t>
      </w:r>
      <w:r w:rsidRPr="00316422">
        <w:rPr>
          <w:lang w:val="fr-CA"/>
        </w:rPr>
        <w:t xml:space="preserve"> 1 </w:t>
      </w:r>
      <w:r>
        <w:rPr>
          <w:lang w:val="fr-CA"/>
        </w:rPr>
        <w:tab/>
        <w:t xml:space="preserve">                       </w:t>
      </w:r>
      <w:r w:rsidRPr="00316422">
        <w:rPr>
          <w:lang w:val="fr-CA"/>
        </w:rPr>
        <w:t xml:space="preserve">2 </w:t>
      </w:r>
      <w:r>
        <w:rPr>
          <w:lang w:val="fr-CA"/>
        </w:rPr>
        <w:tab/>
      </w:r>
      <w:r>
        <w:rPr>
          <w:lang w:val="fr-CA"/>
        </w:rPr>
        <w:tab/>
        <w:t xml:space="preserve">     </w:t>
      </w:r>
      <w:r w:rsidRPr="00316422">
        <w:rPr>
          <w:lang w:val="fr-CA"/>
        </w:rPr>
        <w:t xml:space="preserve">3 </w:t>
      </w:r>
      <w:r>
        <w:rPr>
          <w:lang w:val="fr-CA"/>
        </w:rPr>
        <w:tab/>
      </w:r>
      <w:r>
        <w:rPr>
          <w:lang w:val="fr-CA"/>
        </w:rPr>
        <w:tab/>
        <w:t xml:space="preserve">            </w:t>
      </w:r>
      <w:r w:rsidRPr="00316422">
        <w:rPr>
          <w:lang w:val="fr-CA"/>
        </w:rPr>
        <w:t>4</w:t>
      </w:r>
    </w:p>
    <w:p w14:paraId="7004B1E7" w14:textId="77777777" w:rsidR="009C1CC4" w:rsidRDefault="009C1CC4" w:rsidP="009C1CC4">
      <w:pPr>
        <w:spacing w:after="0" w:line="240" w:lineRule="auto"/>
        <w:rPr>
          <w:lang w:val="fr-CA"/>
        </w:rPr>
      </w:pPr>
    </w:p>
    <w:p w14:paraId="7F29CD5F" w14:textId="77777777" w:rsidR="009C1CC4" w:rsidRDefault="009C1CC4" w:rsidP="009C1CC4">
      <w:pPr>
        <w:spacing w:after="0" w:line="240" w:lineRule="auto"/>
        <w:rPr>
          <w:lang w:val="fr-CA"/>
        </w:rPr>
      </w:pPr>
      <w:r w:rsidRPr="00316422">
        <w:rPr>
          <w:lang w:val="fr-CA"/>
        </w:rPr>
        <w:t xml:space="preserve">b. Problèmes de réveils trop tôt le matin: _______________________________________________________________ </w:t>
      </w:r>
    </w:p>
    <w:p w14:paraId="01B8A96E" w14:textId="77777777" w:rsidR="009C1CC4" w:rsidRDefault="009C1CC4" w:rsidP="009C1CC4">
      <w:pPr>
        <w:spacing w:after="0" w:line="240" w:lineRule="auto"/>
        <w:rPr>
          <w:lang w:val="fr-CA"/>
        </w:rPr>
      </w:pPr>
      <w:r>
        <w:rPr>
          <w:lang w:val="fr-CA"/>
        </w:rPr>
        <w:t>0</w:t>
      </w:r>
      <w:r>
        <w:rPr>
          <w:lang w:val="fr-CA"/>
        </w:rPr>
        <w:tab/>
      </w:r>
      <w:r>
        <w:rPr>
          <w:lang w:val="fr-CA"/>
        </w:rPr>
        <w:tab/>
        <w:t xml:space="preserve">      </w:t>
      </w:r>
      <w:r w:rsidRPr="00316422">
        <w:rPr>
          <w:lang w:val="fr-CA"/>
        </w:rPr>
        <w:t xml:space="preserve"> 1 </w:t>
      </w:r>
      <w:r>
        <w:rPr>
          <w:lang w:val="fr-CA"/>
        </w:rPr>
        <w:tab/>
        <w:t xml:space="preserve">                       </w:t>
      </w:r>
      <w:r w:rsidRPr="00316422">
        <w:rPr>
          <w:lang w:val="fr-CA"/>
        </w:rPr>
        <w:t xml:space="preserve">2 </w:t>
      </w:r>
      <w:r>
        <w:rPr>
          <w:lang w:val="fr-CA"/>
        </w:rPr>
        <w:tab/>
      </w:r>
      <w:r>
        <w:rPr>
          <w:lang w:val="fr-CA"/>
        </w:rPr>
        <w:tab/>
        <w:t xml:space="preserve">     </w:t>
      </w:r>
      <w:r w:rsidRPr="00316422">
        <w:rPr>
          <w:lang w:val="fr-CA"/>
        </w:rPr>
        <w:t xml:space="preserve">3 </w:t>
      </w:r>
      <w:r>
        <w:rPr>
          <w:lang w:val="fr-CA"/>
        </w:rPr>
        <w:tab/>
      </w:r>
      <w:r>
        <w:rPr>
          <w:lang w:val="fr-CA"/>
        </w:rPr>
        <w:tab/>
        <w:t xml:space="preserve">            </w:t>
      </w:r>
      <w:r w:rsidRPr="00316422">
        <w:rPr>
          <w:lang w:val="fr-CA"/>
        </w:rPr>
        <w:t>4</w:t>
      </w:r>
    </w:p>
    <w:p w14:paraId="24489470" w14:textId="77777777" w:rsidR="009C1CC4" w:rsidRDefault="009C1CC4" w:rsidP="009C1CC4">
      <w:pPr>
        <w:spacing w:after="0" w:line="240" w:lineRule="auto"/>
        <w:rPr>
          <w:lang w:val="fr-CA"/>
        </w:rPr>
      </w:pPr>
    </w:p>
    <w:p w14:paraId="0F735E5D" w14:textId="77777777" w:rsidR="009C1CC4" w:rsidRDefault="009C1CC4" w:rsidP="009C1CC4">
      <w:pPr>
        <w:spacing w:after="0" w:line="240" w:lineRule="auto"/>
        <w:rPr>
          <w:lang w:val="fr-CA"/>
        </w:rPr>
      </w:pPr>
      <w:r w:rsidRPr="00316422">
        <w:rPr>
          <w:lang w:val="fr-CA"/>
        </w:rPr>
        <w:t xml:space="preserve">2. Jusqu'à quel point êtes-vous </w:t>
      </w:r>
      <w:r w:rsidRPr="00316422">
        <w:rPr>
          <w:b/>
          <w:bCs/>
          <w:lang w:val="fr-CA"/>
        </w:rPr>
        <w:t>SATISFAIT(E)/INSATISFAIT(E)</w:t>
      </w:r>
      <w:r w:rsidRPr="00316422">
        <w:rPr>
          <w:lang w:val="fr-CA"/>
        </w:rPr>
        <w:t xml:space="preserve"> de votre sommeil actuel? Très </w:t>
      </w:r>
      <w:r>
        <w:rPr>
          <w:lang w:val="fr-CA"/>
        </w:rPr>
        <w:tab/>
      </w:r>
      <w:r w:rsidRPr="00316422">
        <w:rPr>
          <w:lang w:val="fr-CA"/>
        </w:rPr>
        <w:t xml:space="preserve">Satisfait </w:t>
      </w:r>
      <w:r>
        <w:rPr>
          <w:lang w:val="fr-CA"/>
        </w:rPr>
        <w:tab/>
      </w:r>
      <w:r w:rsidRPr="00316422">
        <w:rPr>
          <w:lang w:val="fr-CA"/>
        </w:rPr>
        <w:t xml:space="preserve">Plutôt Neutre </w:t>
      </w:r>
      <w:r>
        <w:rPr>
          <w:lang w:val="fr-CA"/>
        </w:rPr>
        <w:tab/>
      </w:r>
      <w:r>
        <w:rPr>
          <w:lang w:val="fr-CA"/>
        </w:rPr>
        <w:tab/>
      </w:r>
      <w:r w:rsidRPr="00316422">
        <w:rPr>
          <w:lang w:val="fr-CA"/>
        </w:rPr>
        <w:t xml:space="preserve">Insatisfait </w:t>
      </w:r>
      <w:r>
        <w:rPr>
          <w:lang w:val="fr-CA"/>
        </w:rPr>
        <w:tab/>
      </w:r>
      <w:r w:rsidRPr="00316422">
        <w:rPr>
          <w:lang w:val="fr-CA"/>
        </w:rPr>
        <w:t xml:space="preserve">Très Insatisfait _______________________________________________________________ </w:t>
      </w:r>
    </w:p>
    <w:p w14:paraId="57F7DFD0" w14:textId="77777777" w:rsidR="009C1CC4" w:rsidRDefault="009C1CC4" w:rsidP="009C1CC4">
      <w:pPr>
        <w:spacing w:after="0" w:line="240" w:lineRule="auto"/>
        <w:rPr>
          <w:lang w:val="fr-CA"/>
        </w:rPr>
      </w:pPr>
      <w:r>
        <w:rPr>
          <w:lang w:val="fr-CA"/>
        </w:rPr>
        <w:t>0</w:t>
      </w:r>
      <w:r>
        <w:rPr>
          <w:lang w:val="fr-CA"/>
        </w:rPr>
        <w:tab/>
        <w:t xml:space="preserve">    </w:t>
      </w:r>
      <w:r w:rsidRPr="00316422">
        <w:rPr>
          <w:lang w:val="fr-CA"/>
        </w:rPr>
        <w:t xml:space="preserve"> 1 </w:t>
      </w:r>
      <w:r>
        <w:rPr>
          <w:lang w:val="fr-CA"/>
        </w:rPr>
        <w:tab/>
        <w:t xml:space="preserve">                       </w:t>
      </w:r>
      <w:r w:rsidRPr="00316422">
        <w:rPr>
          <w:lang w:val="fr-CA"/>
        </w:rPr>
        <w:t xml:space="preserve">2 </w:t>
      </w:r>
      <w:r>
        <w:rPr>
          <w:lang w:val="fr-CA"/>
        </w:rPr>
        <w:tab/>
      </w:r>
      <w:r>
        <w:rPr>
          <w:lang w:val="fr-CA"/>
        </w:rPr>
        <w:tab/>
      </w:r>
      <w:r>
        <w:rPr>
          <w:lang w:val="fr-CA"/>
        </w:rPr>
        <w:tab/>
        <w:t xml:space="preserve">         </w:t>
      </w:r>
      <w:r w:rsidRPr="00316422">
        <w:rPr>
          <w:lang w:val="fr-CA"/>
        </w:rPr>
        <w:t xml:space="preserve">3 </w:t>
      </w:r>
      <w:r>
        <w:rPr>
          <w:lang w:val="fr-CA"/>
        </w:rPr>
        <w:tab/>
      </w:r>
      <w:r>
        <w:rPr>
          <w:lang w:val="fr-CA"/>
        </w:rPr>
        <w:tab/>
        <w:t xml:space="preserve">            </w:t>
      </w:r>
      <w:r w:rsidRPr="00316422">
        <w:rPr>
          <w:lang w:val="fr-CA"/>
        </w:rPr>
        <w:t>4</w:t>
      </w:r>
    </w:p>
    <w:p w14:paraId="5B521A15" w14:textId="77777777" w:rsidR="009C1CC4" w:rsidRDefault="009C1CC4" w:rsidP="009C1CC4">
      <w:pPr>
        <w:spacing w:after="0" w:line="240" w:lineRule="auto"/>
        <w:rPr>
          <w:lang w:val="fr-CA"/>
        </w:rPr>
      </w:pPr>
    </w:p>
    <w:p w14:paraId="77BF8A91" w14:textId="77777777" w:rsidR="009C1CC4" w:rsidRDefault="009C1CC4" w:rsidP="009C1CC4">
      <w:pPr>
        <w:spacing w:after="0" w:line="240" w:lineRule="auto"/>
        <w:rPr>
          <w:lang w:val="fr-CA"/>
        </w:rPr>
      </w:pPr>
      <w:r w:rsidRPr="00316422">
        <w:rPr>
          <w:lang w:val="fr-CA"/>
        </w:rPr>
        <w:t xml:space="preserve">3. Jusqu'à quel point considérez-vous que vos difficultés de sommeil </w:t>
      </w:r>
      <w:r w:rsidRPr="00316422">
        <w:rPr>
          <w:b/>
          <w:bCs/>
          <w:lang w:val="fr-CA"/>
        </w:rPr>
        <w:t>PERTURBENT</w:t>
      </w:r>
      <w:r w:rsidRPr="00316422">
        <w:rPr>
          <w:lang w:val="fr-CA"/>
        </w:rPr>
        <w:t xml:space="preserve"> votre fonctionnement quotidien (p. ex., fatigue, concentration, mémoire, humeur)?</w:t>
      </w:r>
    </w:p>
    <w:p w14:paraId="0A33CEF2" w14:textId="77777777" w:rsidR="009C1CC4" w:rsidRDefault="009C1CC4" w:rsidP="009C1CC4">
      <w:pPr>
        <w:spacing w:after="0" w:line="240" w:lineRule="auto"/>
        <w:rPr>
          <w:lang w:val="fr-CA"/>
        </w:rPr>
      </w:pPr>
      <w:r w:rsidRPr="00316422">
        <w:rPr>
          <w:lang w:val="fr-CA"/>
        </w:rPr>
        <w:t xml:space="preserve"> </w:t>
      </w:r>
      <w:proofErr w:type="gramStart"/>
      <w:r w:rsidRPr="00316422">
        <w:rPr>
          <w:lang w:val="fr-CA"/>
        </w:rPr>
        <w:t>Aucunement</w:t>
      </w:r>
      <w:r>
        <w:rPr>
          <w:lang w:val="fr-CA"/>
        </w:rPr>
        <w:t xml:space="preserve">  </w:t>
      </w:r>
      <w:r w:rsidRPr="00316422">
        <w:rPr>
          <w:lang w:val="fr-CA"/>
        </w:rPr>
        <w:t>Légèrement</w:t>
      </w:r>
      <w:proofErr w:type="gramEnd"/>
      <w:r w:rsidRPr="00316422">
        <w:rPr>
          <w:lang w:val="fr-CA"/>
        </w:rPr>
        <w:t xml:space="preserve"> </w:t>
      </w:r>
      <w:r>
        <w:rPr>
          <w:lang w:val="fr-CA"/>
        </w:rPr>
        <w:t xml:space="preserve">   </w:t>
      </w:r>
      <w:r w:rsidRPr="00316422">
        <w:rPr>
          <w:lang w:val="fr-CA"/>
        </w:rPr>
        <w:t>Moyennement</w:t>
      </w:r>
      <w:r>
        <w:rPr>
          <w:lang w:val="fr-CA"/>
        </w:rPr>
        <w:t xml:space="preserve">   </w:t>
      </w:r>
      <w:r w:rsidRPr="00316422">
        <w:rPr>
          <w:lang w:val="fr-CA"/>
        </w:rPr>
        <w:t xml:space="preserve"> </w:t>
      </w:r>
      <w:r>
        <w:rPr>
          <w:lang w:val="fr-CA"/>
        </w:rPr>
        <w:t xml:space="preserve"> </w:t>
      </w:r>
      <w:r w:rsidRPr="00316422">
        <w:rPr>
          <w:lang w:val="fr-CA"/>
        </w:rPr>
        <w:t xml:space="preserve">Très </w:t>
      </w:r>
      <w:r>
        <w:rPr>
          <w:lang w:val="fr-CA"/>
        </w:rPr>
        <w:tab/>
      </w:r>
      <w:r>
        <w:rPr>
          <w:lang w:val="fr-CA"/>
        </w:rPr>
        <w:tab/>
      </w:r>
      <w:r w:rsidRPr="00316422">
        <w:rPr>
          <w:lang w:val="fr-CA"/>
        </w:rPr>
        <w:t xml:space="preserve">Extrêmement ________________________________________________________________ </w:t>
      </w:r>
    </w:p>
    <w:p w14:paraId="0096CD8B" w14:textId="77777777" w:rsidR="009C1CC4" w:rsidRDefault="009C1CC4" w:rsidP="009C1CC4">
      <w:pPr>
        <w:spacing w:after="0" w:line="240" w:lineRule="auto"/>
        <w:rPr>
          <w:lang w:val="fr-CA"/>
        </w:rPr>
      </w:pPr>
      <w:r>
        <w:rPr>
          <w:lang w:val="fr-CA"/>
        </w:rPr>
        <w:t>0</w:t>
      </w:r>
      <w:r>
        <w:rPr>
          <w:lang w:val="fr-CA"/>
        </w:rPr>
        <w:tab/>
      </w:r>
      <w:r>
        <w:rPr>
          <w:lang w:val="fr-CA"/>
        </w:rPr>
        <w:tab/>
        <w:t xml:space="preserve">      </w:t>
      </w:r>
      <w:r w:rsidRPr="00316422">
        <w:rPr>
          <w:lang w:val="fr-CA"/>
        </w:rPr>
        <w:t xml:space="preserve"> 1 </w:t>
      </w:r>
      <w:r>
        <w:rPr>
          <w:lang w:val="fr-CA"/>
        </w:rPr>
        <w:tab/>
        <w:t xml:space="preserve">                       </w:t>
      </w:r>
      <w:r w:rsidRPr="00316422">
        <w:rPr>
          <w:lang w:val="fr-CA"/>
        </w:rPr>
        <w:t xml:space="preserve">2 </w:t>
      </w:r>
      <w:r>
        <w:rPr>
          <w:lang w:val="fr-CA"/>
        </w:rPr>
        <w:tab/>
      </w:r>
      <w:r>
        <w:rPr>
          <w:lang w:val="fr-CA"/>
        </w:rPr>
        <w:tab/>
        <w:t xml:space="preserve">           </w:t>
      </w:r>
      <w:r w:rsidRPr="00316422">
        <w:rPr>
          <w:lang w:val="fr-CA"/>
        </w:rPr>
        <w:t xml:space="preserve">3 </w:t>
      </w:r>
      <w:r>
        <w:rPr>
          <w:lang w:val="fr-CA"/>
        </w:rPr>
        <w:tab/>
      </w:r>
      <w:r>
        <w:rPr>
          <w:lang w:val="fr-CA"/>
        </w:rPr>
        <w:tab/>
        <w:t xml:space="preserve">                    </w:t>
      </w:r>
      <w:r w:rsidRPr="00316422">
        <w:rPr>
          <w:lang w:val="fr-CA"/>
        </w:rPr>
        <w:t>4</w:t>
      </w:r>
    </w:p>
    <w:p w14:paraId="345806BE" w14:textId="77777777" w:rsidR="009C1CC4" w:rsidRDefault="009C1CC4" w:rsidP="009C1CC4">
      <w:pPr>
        <w:spacing w:after="0" w:line="240" w:lineRule="auto"/>
        <w:rPr>
          <w:lang w:val="fr-CA"/>
        </w:rPr>
      </w:pPr>
    </w:p>
    <w:p w14:paraId="3007782C" w14:textId="77777777" w:rsidR="009C1CC4" w:rsidRDefault="009C1CC4" w:rsidP="009C1CC4">
      <w:pPr>
        <w:spacing w:after="0" w:line="240" w:lineRule="auto"/>
        <w:rPr>
          <w:lang w:val="fr-CA"/>
        </w:rPr>
      </w:pPr>
      <w:r w:rsidRPr="00316422">
        <w:rPr>
          <w:lang w:val="fr-CA"/>
        </w:rPr>
        <w:t xml:space="preserve">4. À quel point considérez-vous que vos difficultés de sommeil </w:t>
      </w:r>
      <w:proofErr w:type="gramStart"/>
      <w:r w:rsidRPr="00316422">
        <w:rPr>
          <w:lang w:val="fr-CA"/>
        </w:rPr>
        <w:t>sont</w:t>
      </w:r>
      <w:proofErr w:type="gramEnd"/>
      <w:r w:rsidRPr="00316422">
        <w:rPr>
          <w:lang w:val="fr-CA"/>
        </w:rPr>
        <w:t xml:space="preserve"> </w:t>
      </w:r>
      <w:r w:rsidRPr="00316422">
        <w:rPr>
          <w:b/>
          <w:bCs/>
          <w:lang w:val="fr-CA"/>
        </w:rPr>
        <w:t xml:space="preserve">APPARENTES </w:t>
      </w:r>
      <w:r w:rsidRPr="00316422">
        <w:rPr>
          <w:lang w:val="fr-CA"/>
        </w:rPr>
        <w:t xml:space="preserve">pour les autres en termes de détérioration de la qualité de votre vie? </w:t>
      </w:r>
    </w:p>
    <w:p w14:paraId="299A0A76" w14:textId="77777777" w:rsidR="009C1CC4" w:rsidRDefault="009C1CC4" w:rsidP="009C1CC4">
      <w:pPr>
        <w:spacing w:after="0" w:line="240" w:lineRule="auto"/>
        <w:rPr>
          <w:lang w:val="fr-CA"/>
        </w:rPr>
      </w:pPr>
      <w:r w:rsidRPr="00316422">
        <w:rPr>
          <w:lang w:val="fr-CA"/>
        </w:rPr>
        <w:t xml:space="preserve">Aucunement </w:t>
      </w:r>
      <w:r>
        <w:rPr>
          <w:lang w:val="fr-CA"/>
        </w:rPr>
        <w:tab/>
      </w:r>
      <w:r w:rsidRPr="00316422">
        <w:rPr>
          <w:lang w:val="fr-CA"/>
        </w:rPr>
        <w:t xml:space="preserve">Légèrement </w:t>
      </w:r>
      <w:r>
        <w:rPr>
          <w:lang w:val="fr-CA"/>
        </w:rPr>
        <w:tab/>
      </w:r>
      <w:r w:rsidRPr="00316422">
        <w:rPr>
          <w:lang w:val="fr-CA"/>
        </w:rPr>
        <w:t xml:space="preserve">Moyennement </w:t>
      </w:r>
      <w:r>
        <w:rPr>
          <w:lang w:val="fr-CA"/>
        </w:rPr>
        <w:tab/>
      </w:r>
      <w:r w:rsidRPr="00316422">
        <w:rPr>
          <w:lang w:val="fr-CA"/>
        </w:rPr>
        <w:t xml:space="preserve">Très </w:t>
      </w:r>
      <w:r>
        <w:rPr>
          <w:lang w:val="fr-CA"/>
        </w:rPr>
        <w:tab/>
      </w:r>
      <w:r w:rsidRPr="00316422">
        <w:rPr>
          <w:lang w:val="fr-CA"/>
        </w:rPr>
        <w:t xml:space="preserve">Extrêmement ________________________________________________________________ </w:t>
      </w:r>
    </w:p>
    <w:p w14:paraId="1590243A" w14:textId="77777777" w:rsidR="009C1CC4" w:rsidRDefault="009C1CC4" w:rsidP="009C1CC4">
      <w:pPr>
        <w:spacing w:after="0" w:line="240" w:lineRule="auto"/>
        <w:rPr>
          <w:lang w:val="fr-CA"/>
        </w:rPr>
      </w:pPr>
      <w:r>
        <w:rPr>
          <w:lang w:val="fr-CA"/>
        </w:rPr>
        <w:t>0</w:t>
      </w:r>
      <w:r>
        <w:rPr>
          <w:lang w:val="fr-CA"/>
        </w:rPr>
        <w:tab/>
      </w:r>
      <w:r>
        <w:rPr>
          <w:lang w:val="fr-CA"/>
        </w:rPr>
        <w:tab/>
        <w:t xml:space="preserve">      </w:t>
      </w:r>
      <w:r w:rsidRPr="00316422">
        <w:rPr>
          <w:lang w:val="fr-CA"/>
        </w:rPr>
        <w:t xml:space="preserve"> 1 </w:t>
      </w:r>
      <w:r>
        <w:rPr>
          <w:lang w:val="fr-CA"/>
        </w:rPr>
        <w:tab/>
        <w:t xml:space="preserve">                       </w:t>
      </w:r>
      <w:r w:rsidRPr="00316422">
        <w:rPr>
          <w:lang w:val="fr-CA"/>
        </w:rPr>
        <w:t xml:space="preserve">2 </w:t>
      </w:r>
      <w:r>
        <w:rPr>
          <w:lang w:val="fr-CA"/>
        </w:rPr>
        <w:tab/>
      </w:r>
      <w:r>
        <w:rPr>
          <w:lang w:val="fr-CA"/>
        </w:rPr>
        <w:tab/>
        <w:t xml:space="preserve">                  </w:t>
      </w:r>
      <w:r w:rsidRPr="00316422">
        <w:rPr>
          <w:lang w:val="fr-CA"/>
        </w:rPr>
        <w:t xml:space="preserve">3 </w:t>
      </w:r>
      <w:r>
        <w:rPr>
          <w:lang w:val="fr-CA"/>
        </w:rPr>
        <w:tab/>
        <w:t xml:space="preserve">           </w:t>
      </w:r>
      <w:r w:rsidRPr="00316422">
        <w:rPr>
          <w:lang w:val="fr-CA"/>
        </w:rPr>
        <w:t>4</w:t>
      </w:r>
    </w:p>
    <w:p w14:paraId="55CA8E9D" w14:textId="77777777" w:rsidR="009C1CC4" w:rsidRDefault="009C1CC4" w:rsidP="009C1CC4">
      <w:pPr>
        <w:spacing w:after="0" w:line="240" w:lineRule="auto"/>
        <w:rPr>
          <w:lang w:val="fr-CA"/>
        </w:rPr>
      </w:pPr>
    </w:p>
    <w:p w14:paraId="56CDEE72" w14:textId="77777777" w:rsidR="009C1CC4" w:rsidRDefault="009C1CC4" w:rsidP="009C1CC4">
      <w:pPr>
        <w:spacing w:after="0" w:line="240" w:lineRule="auto"/>
        <w:rPr>
          <w:lang w:val="fr-CA"/>
        </w:rPr>
      </w:pPr>
      <w:r w:rsidRPr="00316422">
        <w:rPr>
          <w:lang w:val="fr-CA"/>
        </w:rPr>
        <w:t xml:space="preserve">5. Jusqu’à quel point êtes-vous </w:t>
      </w:r>
      <w:r w:rsidRPr="00C53808">
        <w:rPr>
          <w:b/>
          <w:bCs/>
          <w:lang w:val="fr-CA"/>
        </w:rPr>
        <w:t>INQUIET(ÈTE)/</w:t>
      </w:r>
      <w:r w:rsidRPr="00316422">
        <w:rPr>
          <w:lang w:val="fr-CA"/>
        </w:rPr>
        <w:t xml:space="preserve">préoccupé(e) à propos de vos difficultés de sommeil? </w:t>
      </w:r>
    </w:p>
    <w:p w14:paraId="35415FA2" w14:textId="77777777" w:rsidR="009C1CC4" w:rsidRDefault="009C1CC4" w:rsidP="009C1CC4">
      <w:pPr>
        <w:spacing w:after="0" w:line="240" w:lineRule="auto"/>
        <w:rPr>
          <w:lang w:val="fr-CA"/>
        </w:rPr>
      </w:pPr>
      <w:r w:rsidRPr="00316422">
        <w:rPr>
          <w:lang w:val="fr-CA"/>
        </w:rPr>
        <w:t xml:space="preserve">Aucunement Légèrement Moyennement </w:t>
      </w:r>
      <w:r>
        <w:rPr>
          <w:lang w:val="fr-CA"/>
        </w:rPr>
        <w:tab/>
      </w:r>
      <w:r>
        <w:rPr>
          <w:lang w:val="fr-CA"/>
        </w:rPr>
        <w:tab/>
      </w:r>
      <w:r w:rsidRPr="00316422">
        <w:rPr>
          <w:lang w:val="fr-CA"/>
        </w:rPr>
        <w:t>Très</w:t>
      </w:r>
      <w:r>
        <w:rPr>
          <w:lang w:val="fr-CA"/>
        </w:rPr>
        <w:t xml:space="preserve">       </w:t>
      </w:r>
      <w:r w:rsidRPr="00316422">
        <w:rPr>
          <w:lang w:val="fr-CA"/>
        </w:rPr>
        <w:t xml:space="preserve">Extrêmement ________________________________________________________________ </w:t>
      </w:r>
    </w:p>
    <w:p w14:paraId="27FEA9FD" w14:textId="77777777" w:rsidR="009C1CC4" w:rsidRDefault="009C1CC4" w:rsidP="009C1CC4">
      <w:pPr>
        <w:spacing w:after="0" w:line="240" w:lineRule="auto"/>
        <w:rPr>
          <w:lang w:val="fr-CA"/>
        </w:rPr>
      </w:pPr>
      <w:r>
        <w:rPr>
          <w:lang w:val="fr-CA"/>
        </w:rPr>
        <w:t>0</w:t>
      </w:r>
      <w:r>
        <w:rPr>
          <w:lang w:val="fr-CA"/>
        </w:rPr>
        <w:tab/>
      </w:r>
      <w:r>
        <w:rPr>
          <w:lang w:val="fr-CA"/>
        </w:rPr>
        <w:tab/>
        <w:t xml:space="preserve">      </w:t>
      </w:r>
      <w:r w:rsidRPr="00316422">
        <w:rPr>
          <w:lang w:val="fr-CA"/>
        </w:rPr>
        <w:t xml:space="preserve"> 1 </w:t>
      </w:r>
      <w:r>
        <w:rPr>
          <w:lang w:val="fr-CA"/>
        </w:rPr>
        <w:tab/>
        <w:t xml:space="preserve">                       </w:t>
      </w:r>
      <w:r w:rsidRPr="00316422">
        <w:rPr>
          <w:lang w:val="fr-CA"/>
        </w:rPr>
        <w:t xml:space="preserve">2 </w:t>
      </w:r>
      <w:r>
        <w:rPr>
          <w:lang w:val="fr-CA"/>
        </w:rPr>
        <w:tab/>
      </w:r>
      <w:r>
        <w:rPr>
          <w:lang w:val="fr-CA"/>
        </w:rPr>
        <w:tab/>
        <w:t xml:space="preserve">                  </w:t>
      </w:r>
      <w:r w:rsidRPr="00316422">
        <w:rPr>
          <w:lang w:val="fr-CA"/>
        </w:rPr>
        <w:t xml:space="preserve">3 </w:t>
      </w:r>
      <w:r>
        <w:rPr>
          <w:lang w:val="fr-CA"/>
        </w:rPr>
        <w:tab/>
        <w:t xml:space="preserve">                </w:t>
      </w:r>
      <w:r w:rsidRPr="00316422">
        <w:rPr>
          <w:lang w:val="fr-CA"/>
        </w:rPr>
        <w:t>4</w:t>
      </w:r>
    </w:p>
    <w:p w14:paraId="6FCC041B" w14:textId="77777777" w:rsidR="009C1CC4" w:rsidRDefault="009C1CC4" w:rsidP="009C1CC4">
      <w:pPr>
        <w:spacing w:after="0" w:line="240" w:lineRule="auto"/>
        <w:rPr>
          <w:lang w:val="fr-CA"/>
        </w:rPr>
      </w:pPr>
    </w:p>
    <w:p w14:paraId="00C67EAB" w14:textId="77777777" w:rsidR="009C1CC4" w:rsidRPr="00C53808" w:rsidRDefault="009C1CC4" w:rsidP="009C1CC4">
      <w:pPr>
        <w:spacing w:after="0" w:line="240" w:lineRule="auto"/>
        <w:rPr>
          <w:sz w:val="22"/>
          <w:szCs w:val="22"/>
          <w:lang w:val="fr-CA"/>
        </w:rPr>
      </w:pPr>
      <w:r w:rsidRPr="00C53808">
        <w:rPr>
          <w:sz w:val="22"/>
          <w:szCs w:val="22"/>
          <w:lang w:val="fr-CA"/>
        </w:rPr>
        <w:t xml:space="preserve">Copyright C. Morin (1993) </w:t>
      </w:r>
    </w:p>
    <w:p w14:paraId="59F6072A" w14:textId="77777777" w:rsidR="009C1CC4" w:rsidRDefault="009C1CC4" w:rsidP="009C1CC4">
      <w:pPr>
        <w:rPr>
          <w:b/>
          <w:bCs/>
          <w:lang w:val="fr-CA"/>
        </w:rPr>
      </w:pPr>
      <w:r>
        <w:rPr>
          <w:b/>
          <w:bCs/>
          <w:lang w:val="fr-CA"/>
        </w:rPr>
        <w:br w:type="page"/>
      </w:r>
    </w:p>
    <w:p w14:paraId="4E7DB412" w14:textId="77777777" w:rsidR="009C1CC4" w:rsidRPr="00316422" w:rsidRDefault="009C1CC4" w:rsidP="009C1CC4">
      <w:pPr>
        <w:rPr>
          <w:b/>
          <w:bCs/>
          <w:lang w:val="fr-CA"/>
        </w:rPr>
      </w:pPr>
      <w:r w:rsidRPr="00316422">
        <w:rPr>
          <w:b/>
          <w:bCs/>
          <w:lang w:val="fr-CA"/>
        </w:rPr>
        <w:lastRenderedPageBreak/>
        <w:t xml:space="preserve">Échelle de correction/interprétation: </w:t>
      </w:r>
    </w:p>
    <w:p w14:paraId="4771E55D" w14:textId="77777777" w:rsidR="009C1CC4" w:rsidRDefault="009C1CC4" w:rsidP="009C1CC4">
      <w:pPr>
        <w:rPr>
          <w:lang w:val="fr-CA"/>
        </w:rPr>
      </w:pPr>
      <w:r w:rsidRPr="00316422">
        <w:rPr>
          <w:lang w:val="fr-CA"/>
        </w:rPr>
        <w:t xml:space="preserve">Additionner le score des sept items (1a+1b+1c+2+3+4+5) = _____ </w:t>
      </w:r>
    </w:p>
    <w:p w14:paraId="7778FDEB" w14:textId="77777777" w:rsidR="009C1CC4" w:rsidRDefault="009C1CC4" w:rsidP="009C1CC4">
      <w:pPr>
        <w:rPr>
          <w:lang w:val="fr-CA"/>
        </w:rPr>
      </w:pPr>
      <w:r w:rsidRPr="00316422">
        <w:rPr>
          <w:lang w:val="fr-CA"/>
        </w:rPr>
        <w:t xml:space="preserve">Le score total varie entre 0 et 28 </w:t>
      </w:r>
    </w:p>
    <w:p w14:paraId="77B2181A" w14:textId="77777777" w:rsidR="009C1CC4" w:rsidRDefault="009C1CC4" w:rsidP="009C1CC4">
      <w:pPr>
        <w:rPr>
          <w:lang w:val="fr-CA"/>
        </w:rPr>
      </w:pPr>
      <w:r w:rsidRPr="00316422">
        <w:rPr>
          <w:lang w:val="fr-CA"/>
        </w:rPr>
        <w:t xml:space="preserve">0-7 = Absence d’insomnie </w:t>
      </w:r>
    </w:p>
    <w:p w14:paraId="0653A7D7" w14:textId="77777777" w:rsidR="009C1CC4" w:rsidRDefault="009C1CC4" w:rsidP="009C1CC4">
      <w:pPr>
        <w:rPr>
          <w:lang w:val="fr-CA"/>
        </w:rPr>
      </w:pPr>
      <w:r w:rsidRPr="00316422">
        <w:rPr>
          <w:lang w:val="fr-CA"/>
        </w:rPr>
        <w:t xml:space="preserve">8-14 = Insomnie </w:t>
      </w:r>
      <w:proofErr w:type="spellStart"/>
      <w:r w:rsidRPr="00316422">
        <w:rPr>
          <w:lang w:val="fr-CA"/>
        </w:rPr>
        <w:t>sub-clinique</w:t>
      </w:r>
      <w:proofErr w:type="spellEnd"/>
      <w:r w:rsidRPr="00316422">
        <w:rPr>
          <w:lang w:val="fr-CA"/>
        </w:rPr>
        <w:t xml:space="preserve"> (légère) </w:t>
      </w:r>
    </w:p>
    <w:p w14:paraId="525AA976" w14:textId="77777777" w:rsidR="009C1CC4" w:rsidRDefault="009C1CC4" w:rsidP="009C1CC4">
      <w:pPr>
        <w:rPr>
          <w:lang w:val="fr-CA"/>
        </w:rPr>
      </w:pPr>
      <w:r w:rsidRPr="00316422">
        <w:rPr>
          <w:lang w:val="fr-CA"/>
        </w:rPr>
        <w:t xml:space="preserve">15-21 = Insomnie clinique (modérée) </w:t>
      </w:r>
    </w:p>
    <w:p w14:paraId="7B240335" w14:textId="77777777" w:rsidR="009C1CC4" w:rsidRPr="00316422" w:rsidRDefault="009C1CC4" w:rsidP="009C1CC4">
      <w:pPr>
        <w:rPr>
          <w:lang w:val="fr-CA"/>
        </w:rPr>
      </w:pPr>
      <w:r w:rsidRPr="00316422">
        <w:rPr>
          <w:lang w:val="fr-CA"/>
        </w:rPr>
        <w:t>22-28 = Insomnie clinique (sévère)</w:t>
      </w:r>
    </w:p>
    <w:p w14:paraId="2F9C0550" w14:textId="77777777" w:rsidR="009C1CC4" w:rsidRDefault="009C1CC4" w:rsidP="009C1CC4">
      <w:pPr>
        <w:rPr>
          <w:lang w:val="fr-CA"/>
        </w:rPr>
      </w:pPr>
      <w:r>
        <w:rPr>
          <w:lang w:val="fr-CA"/>
        </w:rPr>
        <w:br w:type="page"/>
      </w:r>
    </w:p>
    <w:p w14:paraId="0F8487B0" w14:textId="77777777" w:rsidR="009C1CC4" w:rsidRPr="00223256" w:rsidRDefault="009C1CC4" w:rsidP="009C1CC4">
      <w:pPr>
        <w:pStyle w:val="Titre2"/>
        <w:jc w:val="center"/>
        <w:rPr>
          <w:rFonts w:eastAsia="Calibri"/>
          <w:b/>
          <w:bCs/>
          <w:lang w:val="fr-FR"/>
        </w:rPr>
      </w:pPr>
      <w:bookmarkStart w:id="100" w:name="_Toc216557003"/>
      <w:r w:rsidRPr="00223256">
        <w:rPr>
          <w:rFonts w:eastAsia="Calibri"/>
          <w:b/>
          <w:bCs/>
          <w:lang w:val="fr-FR"/>
        </w:rPr>
        <w:lastRenderedPageBreak/>
        <w:t>Échelle de somnolence d’Epworth</w:t>
      </w:r>
      <w:bookmarkEnd w:id="100"/>
    </w:p>
    <w:p w14:paraId="6A561233" w14:textId="77777777" w:rsidR="009C1CC4" w:rsidRPr="00003CC8" w:rsidRDefault="009C1CC4" w:rsidP="009C1CC4">
      <w:pPr>
        <w:widowControl w:val="0"/>
        <w:autoSpaceDE w:val="0"/>
        <w:autoSpaceDN w:val="0"/>
        <w:spacing w:before="67" w:after="0" w:line="240" w:lineRule="auto"/>
        <w:rPr>
          <w:rFonts w:ascii="Times New Roman" w:eastAsia="Calibri" w:hAnsi="Calibri" w:cs="Calibri"/>
          <w:lang w:val="fr-FR"/>
        </w:rPr>
      </w:pPr>
    </w:p>
    <w:p w14:paraId="03050F44" w14:textId="77777777" w:rsidR="009C1CC4" w:rsidRPr="00003CC8" w:rsidRDefault="009C1CC4" w:rsidP="009C1CC4">
      <w:pPr>
        <w:widowControl w:val="0"/>
        <w:autoSpaceDE w:val="0"/>
        <w:autoSpaceDN w:val="0"/>
        <w:spacing w:after="0" w:line="240" w:lineRule="auto"/>
        <w:ind w:left="141"/>
        <w:rPr>
          <w:rFonts w:ascii="Calibri" w:eastAsia="Calibri" w:hAnsi="Calibri" w:cs="Calibri"/>
          <w:i/>
          <w:szCs w:val="22"/>
          <w:lang w:val="fr-FR"/>
        </w:rPr>
      </w:pPr>
      <w:r w:rsidRPr="00003CC8">
        <w:rPr>
          <w:rFonts w:ascii="Calibri" w:eastAsia="Calibri" w:hAnsi="Calibri" w:cs="Calibri"/>
          <w:i/>
          <w:szCs w:val="22"/>
          <w:lang w:val="fr-FR"/>
        </w:rPr>
        <w:t>Afin de pouvoir quantifier une éventuelle somnolence dans la journée, voici quelques situations relativement usuelles, où nous vous demandons d’évaluer le risque de vous assoupir.</w:t>
      </w:r>
      <w:r w:rsidRPr="00003CC8">
        <w:rPr>
          <w:rFonts w:ascii="Calibri" w:eastAsia="Calibri" w:hAnsi="Calibri" w:cs="Calibri"/>
          <w:i/>
          <w:spacing w:val="-3"/>
          <w:szCs w:val="22"/>
          <w:lang w:val="fr-FR"/>
        </w:rPr>
        <w:t xml:space="preserve"> </w:t>
      </w:r>
      <w:r w:rsidRPr="00003CC8">
        <w:rPr>
          <w:rFonts w:ascii="Calibri" w:eastAsia="Calibri" w:hAnsi="Calibri" w:cs="Calibri"/>
          <w:i/>
          <w:szCs w:val="22"/>
          <w:lang w:val="fr-FR"/>
        </w:rPr>
        <w:t>Aussi,</w:t>
      </w:r>
      <w:r w:rsidRPr="00003CC8">
        <w:rPr>
          <w:rFonts w:ascii="Calibri" w:eastAsia="Calibri" w:hAnsi="Calibri" w:cs="Calibri"/>
          <w:i/>
          <w:spacing w:val="-6"/>
          <w:szCs w:val="22"/>
          <w:lang w:val="fr-FR"/>
        </w:rPr>
        <w:t xml:space="preserve"> </w:t>
      </w:r>
      <w:r w:rsidRPr="00003CC8">
        <w:rPr>
          <w:rFonts w:ascii="Calibri" w:eastAsia="Calibri" w:hAnsi="Calibri" w:cs="Calibri"/>
          <w:i/>
          <w:szCs w:val="22"/>
          <w:lang w:val="fr-FR"/>
        </w:rPr>
        <w:t>si</w:t>
      </w:r>
      <w:r w:rsidRPr="00003CC8">
        <w:rPr>
          <w:rFonts w:ascii="Calibri" w:eastAsia="Calibri" w:hAnsi="Calibri" w:cs="Calibri"/>
          <w:i/>
          <w:spacing w:val="-2"/>
          <w:szCs w:val="22"/>
          <w:lang w:val="fr-FR"/>
        </w:rPr>
        <w:t xml:space="preserve"> </w:t>
      </w:r>
      <w:r w:rsidRPr="00003CC8">
        <w:rPr>
          <w:rFonts w:ascii="Calibri" w:eastAsia="Calibri" w:hAnsi="Calibri" w:cs="Calibri"/>
          <w:i/>
          <w:szCs w:val="22"/>
          <w:lang w:val="fr-FR"/>
        </w:rPr>
        <w:t>vous</w:t>
      </w:r>
      <w:r w:rsidRPr="00003CC8">
        <w:rPr>
          <w:rFonts w:ascii="Calibri" w:eastAsia="Calibri" w:hAnsi="Calibri" w:cs="Calibri"/>
          <w:i/>
          <w:spacing w:val="-6"/>
          <w:szCs w:val="22"/>
          <w:lang w:val="fr-FR"/>
        </w:rPr>
        <w:t xml:space="preserve"> </w:t>
      </w:r>
      <w:r w:rsidRPr="00003CC8">
        <w:rPr>
          <w:rFonts w:ascii="Calibri" w:eastAsia="Calibri" w:hAnsi="Calibri" w:cs="Calibri"/>
          <w:i/>
          <w:szCs w:val="22"/>
          <w:lang w:val="fr-FR"/>
        </w:rPr>
        <w:t>n’avez</w:t>
      </w:r>
      <w:r w:rsidRPr="00003CC8">
        <w:rPr>
          <w:rFonts w:ascii="Calibri" w:eastAsia="Calibri" w:hAnsi="Calibri" w:cs="Calibri"/>
          <w:i/>
          <w:spacing w:val="-3"/>
          <w:szCs w:val="22"/>
          <w:lang w:val="fr-FR"/>
        </w:rPr>
        <w:t xml:space="preserve"> </w:t>
      </w:r>
      <w:r w:rsidRPr="00003CC8">
        <w:rPr>
          <w:rFonts w:ascii="Calibri" w:eastAsia="Calibri" w:hAnsi="Calibri" w:cs="Calibri"/>
          <w:i/>
          <w:szCs w:val="22"/>
          <w:lang w:val="fr-FR"/>
        </w:rPr>
        <w:t>pas</w:t>
      </w:r>
      <w:r w:rsidRPr="00003CC8">
        <w:rPr>
          <w:rFonts w:ascii="Calibri" w:eastAsia="Calibri" w:hAnsi="Calibri" w:cs="Calibri"/>
          <w:i/>
          <w:spacing w:val="-6"/>
          <w:szCs w:val="22"/>
          <w:lang w:val="fr-FR"/>
        </w:rPr>
        <w:t xml:space="preserve"> </w:t>
      </w:r>
      <w:r w:rsidRPr="00003CC8">
        <w:rPr>
          <w:rFonts w:ascii="Calibri" w:eastAsia="Calibri" w:hAnsi="Calibri" w:cs="Calibri"/>
          <w:i/>
          <w:szCs w:val="22"/>
          <w:lang w:val="fr-FR"/>
        </w:rPr>
        <w:t>été</w:t>
      </w:r>
      <w:r w:rsidRPr="00003CC8">
        <w:rPr>
          <w:rFonts w:ascii="Calibri" w:eastAsia="Calibri" w:hAnsi="Calibri" w:cs="Calibri"/>
          <w:i/>
          <w:spacing w:val="-3"/>
          <w:szCs w:val="22"/>
          <w:lang w:val="fr-FR"/>
        </w:rPr>
        <w:t xml:space="preserve"> </w:t>
      </w:r>
      <w:r w:rsidRPr="00003CC8">
        <w:rPr>
          <w:rFonts w:ascii="Calibri" w:eastAsia="Calibri" w:hAnsi="Calibri" w:cs="Calibri"/>
          <w:i/>
          <w:szCs w:val="22"/>
          <w:lang w:val="fr-FR"/>
        </w:rPr>
        <w:t>récemment</w:t>
      </w:r>
      <w:r w:rsidRPr="00003CC8">
        <w:rPr>
          <w:rFonts w:ascii="Calibri" w:eastAsia="Calibri" w:hAnsi="Calibri" w:cs="Calibri"/>
          <w:i/>
          <w:spacing w:val="-8"/>
          <w:szCs w:val="22"/>
          <w:lang w:val="fr-FR"/>
        </w:rPr>
        <w:t xml:space="preserve"> </w:t>
      </w:r>
      <w:r w:rsidRPr="00003CC8">
        <w:rPr>
          <w:rFonts w:ascii="Calibri" w:eastAsia="Calibri" w:hAnsi="Calibri" w:cs="Calibri"/>
          <w:i/>
          <w:szCs w:val="22"/>
          <w:lang w:val="fr-FR"/>
        </w:rPr>
        <w:t>dans</w:t>
      </w:r>
      <w:r w:rsidRPr="00003CC8">
        <w:rPr>
          <w:rFonts w:ascii="Calibri" w:eastAsia="Calibri" w:hAnsi="Calibri" w:cs="Calibri"/>
          <w:i/>
          <w:spacing w:val="-6"/>
          <w:szCs w:val="22"/>
          <w:lang w:val="fr-FR"/>
        </w:rPr>
        <w:t xml:space="preserve"> </w:t>
      </w:r>
      <w:r w:rsidRPr="00003CC8">
        <w:rPr>
          <w:rFonts w:ascii="Calibri" w:eastAsia="Calibri" w:hAnsi="Calibri" w:cs="Calibri"/>
          <w:i/>
          <w:szCs w:val="22"/>
          <w:lang w:val="fr-FR"/>
        </w:rPr>
        <w:t>l’une</w:t>
      </w:r>
      <w:r w:rsidRPr="00003CC8">
        <w:rPr>
          <w:rFonts w:ascii="Calibri" w:eastAsia="Calibri" w:hAnsi="Calibri" w:cs="Calibri"/>
          <w:i/>
          <w:spacing w:val="-3"/>
          <w:szCs w:val="22"/>
          <w:lang w:val="fr-FR"/>
        </w:rPr>
        <w:t xml:space="preserve"> </w:t>
      </w:r>
      <w:r w:rsidRPr="00003CC8">
        <w:rPr>
          <w:rFonts w:ascii="Calibri" w:eastAsia="Calibri" w:hAnsi="Calibri" w:cs="Calibri"/>
          <w:i/>
          <w:szCs w:val="22"/>
          <w:lang w:val="fr-FR"/>
        </w:rPr>
        <w:t>de</w:t>
      </w:r>
      <w:r w:rsidRPr="00003CC8">
        <w:rPr>
          <w:rFonts w:ascii="Calibri" w:eastAsia="Calibri" w:hAnsi="Calibri" w:cs="Calibri"/>
          <w:i/>
          <w:spacing w:val="-3"/>
          <w:szCs w:val="22"/>
          <w:lang w:val="fr-FR"/>
        </w:rPr>
        <w:t xml:space="preserve"> </w:t>
      </w:r>
      <w:r w:rsidRPr="00003CC8">
        <w:rPr>
          <w:rFonts w:ascii="Calibri" w:eastAsia="Calibri" w:hAnsi="Calibri" w:cs="Calibri"/>
          <w:i/>
          <w:szCs w:val="22"/>
          <w:lang w:val="fr-FR"/>
        </w:rPr>
        <w:t>ces</w:t>
      </w:r>
      <w:r w:rsidRPr="00003CC8">
        <w:rPr>
          <w:rFonts w:ascii="Calibri" w:eastAsia="Calibri" w:hAnsi="Calibri" w:cs="Calibri"/>
          <w:i/>
          <w:spacing w:val="-6"/>
          <w:szCs w:val="22"/>
          <w:lang w:val="fr-FR"/>
        </w:rPr>
        <w:t xml:space="preserve"> </w:t>
      </w:r>
      <w:r w:rsidRPr="00003CC8">
        <w:rPr>
          <w:rFonts w:ascii="Calibri" w:eastAsia="Calibri" w:hAnsi="Calibri" w:cs="Calibri"/>
          <w:i/>
          <w:szCs w:val="22"/>
          <w:lang w:val="fr-FR"/>
        </w:rPr>
        <w:t>situations,</w:t>
      </w:r>
      <w:r w:rsidRPr="00003CC8">
        <w:rPr>
          <w:rFonts w:ascii="Calibri" w:eastAsia="Calibri" w:hAnsi="Calibri" w:cs="Calibri"/>
          <w:i/>
          <w:spacing w:val="-6"/>
          <w:szCs w:val="22"/>
          <w:lang w:val="fr-FR"/>
        </w:rPr>
        <w:t xml:space="preserve"> </w:t>
      </w:r>
      <w:r w:rsidRPr="00003CC8">
        <w:rPr>
          <w:rFonts w:ascii="Calibri" w:eastAsia="Calibri" w:hAnsi="Calibri" w:cs="Calibri"/>
          <w:i/>
          <w:szCs w:val="22"/>
          <w:lang w:val="fr-FR"/>
        </w:rPr>
        <w:t>essayez d’imaginer comment cette situation pourrait vous affecter.</w:t>
      </w:r>
    </w:p>
    <w:p w14:paraId="742743EB" w14:textId="77777777" w:rsidR="009C1CC4" w:rsidRPr="00003CC8" w:rsidRDefault="009C1CC4" w:rsidP="009C1CC4">
      <w:pPr>
        <w:widowControl w:val="0"/>
        <w:autoSpaceDE w:val="0"/>
        <w:autoSpaceDN w:val="0"/>
        <w:spacing w:before="4" w:after="0" w:line="240" w:lineRule="auto"/>
        <w:rPr>
          <w:rFonts w:ascii="Calibri" w:eastAsia="Calibri" w:hAnsi="Calibri" w:cs="Calibri"/>
          <w:i/>
          <w:lang w:val="fr-FR"/>
        </w:rPr>
      </w:pPr>
    </w:p>
    <w:p w14:paraId="216592A0" w14:textId="77777777" w:rsidR="009C1CC4" w:rsidRPr="00003CC8" w:rsidRDefault="009C1CC4" w:rsidP="009C1CC4">
      <w:pPr>
        <w:widowControl w:val="0"/>
        <w:autoSpaceDE w:val="0"/>
        <w:autoSpaceDN w:val="0"/>
        <w:spacing w:after="0" w:line="240" w:lineRule="auto"/>
        <w:ind w:left="141"/>
        <w:rPr>
          <w:rFonts w:ascii="Calibri" w:eastAsia="Calibri" w:hAnsi="Calibri" w:cs="Calibri"/>
          <w:szCs w:val="22"/>
          <w:lang w:val="fr-FR"/>
        </w:rPr>
      </w:pPr>
      <w:r w:rsidRPr="00003CC8">
        <w:rPr>
          <w:rFonts w:ascii="Calibri" w:eastAsia="Calibri" w:hAnsi="Calibri" w:cs="Calibri"/>
          <w:i/>
          <w:szCs w:val="22"/>
          <w:lang w:val="fr-FR"/>
        </w:rPr>
        <w:t>Pour</w:t>
      </w:r>
      <w:r w:rsidRPr="00003CC8">
        <w:rPr>
          <w:rFonts w:ascii="Calibri" w:eastAsia="Calibri" w:hAnsi="Calibri" w:cs="Calibri"/>
          <w:i/>
          <w:spacing w:val="-5"/>
          <w:szCs w:val="22"/>
          <w:lang w:val="fr-FR"/>
        </w:rPr>
        <w:t xml:space="preserve"> </w:t>
      </w:r>
      <w:r w:rsidRPr="00003CC8">
        <w:rPr>
          <w:rFonts w:ascii="Calibri" w:eastAsia="Calibri" w:hAnsi="Calibri" w:cs="Calibri"/>
          <w:i/>
          <w:szCs w:val="22"/>
          <w:lang w:val="fr-FR"/>
        </w:rPr>
        <w:t>répondre</w:t>
      </w:r>
      <w:r w:rsidRPr="00003CC8">
        <w:rPr>
          <w:rFonts w:ascii="Calibri" w:eastAsia="Calibri" w:hAnsi="Calibri" w:cs="Calibri"/>
          <w:i/>
          <w:spacing w:val="-4"/>
          <w:szCs w:val="22"/>
          <w:lang w:val="fr-FR"/>
        </w:rPr>
        <w:t xml:space="preserve"> </w:t>
      </w:r>
      <w:r w:rsidRPr="00003CC8">
        <w:rPr>
          <w:rFonts w:ascii="Calibri" w:eastAsia="Calibri" w:hAnsi="Calibri" w:cs="Calibri"/>
          <w:i/>
          <w:szCs w:val="22"/>
          <w:lang w:val="fr-FR"/>
        </w:rPr>
        <w:t>utilisez</w:t>
      </w:r>
      <w:r w:rsidRPr="00003CC8">
        <w:rPr>
          <w:rFonts w:ascii="Calibri" w:eastAsia="Calibri" w:hAnsi="Calibri" w:cs="Calibri"/>
          <w:i/>
          <w:spacing w:val="-3"/>
          <w:szCs w:val="22"/>
          <w:lang w:val="fr-FR"/>
        </w:rPr>
        <w:t xml:space="preserve"> </w:t>
      </w:r>
      <w:r w:rsidRPr="00003CC8">
        <w:rPr>
          <w:rFonts w:ascii="Calibri" w:eastAsia="Calibri" w:hAnsi="Calibri" w:cs="Calibri"/>
          <w:i/>
          <w:szCs w:val="22"/>
          <w:lang w:val="fr-FR"/>
        </w:rPr>
        <w:t>l’échelle suivante</w:t>
      </w:r>
      <w:r w:rsidRPr="00003CC8">
        <w:rPr>
          <w:rFonts w:ascii="Calibri" w:eastAsia="Calibri" w:hAnsi="Calibri" w:cs="Calibri"/>
          <w:i/>
          <w:spacing w:val="-3"/>
          <w:szCs w:val="22"/>
          <w:lang w:val="fr-FR"/>
        </w:rPr>
        <w:t xml:space="preserve"> </w:t>
      </w:r>
      <w:r w:rsidRPr="00003CC8">
        <w:rPr>
          <w:rFonts w:ascii="Calibri" w:eastAsia="Calibri" w:hAnsi="Calibri" w:cs="Calibri"/>
          <w:i/>
          <w:szCs w:val="22"/>
          <w:lang w:val="fr-FR"/>
        </w:rPr>
        <w:t>en</w:t>
      </w:r>
      <w:r w:rsidRPr="00003CC8">
        <w:rPr>
          <w:rFonts w:ascii="Calibri" w:eastAsia="Calibri" w:hAnsi="Calibri" w:cs="Calibri"/>
          <w:i/>
          <w:spacing w:val="-2"/>
          <w:szCs w:val="22"/>
          <w:lang w:val="fr-FR"/>
        </w:rPr>
        <w:t xml:space="preserve"> </w:t>
      </w:r>
      <w:r w:rsidRPr="00003CC8">
        <w:rPr>
          <w:rFonts w:ascii="Calibri" w:eastAsia="Calibri" w:hAnsi="Calibri" w:cs="Calibri"/>
          <w:i/>
          <w:szCs w:val="22"/>
          <w:lang w:val="fr-FR"/>
        </w:rPr>
        <w:t>mettant</w:t>
      </w:r>
      <w:r w:rsidRPr="00003CC8">
        <w:rPr>
          <w:rFonts w:ascii="Calibri" w:eastAsia="Calibri" w:hAnsi="Calibri" w:cs="Calibri"/>
          <w:i/>
          <w:spacing w:val="-3"/>
          <w:szCs w:val="22"/>
          <w:lang w:val="fr-FR"/>
        </w:rPr>
        <w:t xml:space="preserve"> </w:t>
      </w:r>
      <w:r w:rsidRPr="00003CC8">
        <w:rPr>
          <w:rFonts w:ascii="Calibri" w:eastAsia="Calibri" w:hAnsi="Calibri" w:cs="Calibri"/>
          <w:i/>
          <w:szCs w:val="22"/>
          <w:lang w:val="fr-FR"/>
        </w:rPr>
        <w:t>une</w:t>
      </w:r>
      <w:r w:rsidRPr="00003CC8">
        <w:rPr>
          <w:rFonts w:ascii="Calibri" w:eastAsia="Calibri" w:hAnsi="Calibri" w:cs="Calibri"/>
          <w:i/>
          <w:spacing w:val="-3"/>
          <w:szCs w:val="22"/>
          <w:lang w:val="fr-FR"/>
        </w:rPr>
        <w:t xml:space="preserve"> </w:t>
      </w:r>
      <w:r w:rsidRPr="00003CC8">
        <w:rPr>
          <w:rFonts w:ascii="Calibri" w:eastAsia="Calibri" w:hAnsi="Calibri" w:cs="Calibri"/>
          <w:i/>
          <w:szCs w:val="22"/>
          <w:lang w:val="fr-FR"/>
        </w:rPr>
        <w:t>croix</w:t>
      </w:r>
      <w:r w:rsidRPr="00003CC8">
        <w:rPr>
          <w:rFonts w:ascii="Calibri" w:eastAsia="Calibri" w:hAnsi="Calibri" w:cs="Calibri"/>
          <w:i/>
          <w:spacing w:val="-3"/>
          <w:szCs w:val="22"/>
          <w:lang w:val="fr-FR"/>
        </w:rPr>
        <w:t xml:space="preserve"> </w:t>
      </w:r>
      <w:r w:rsidRPr="00003CC8">
        <w:rPr>
          <w:rFonts w:ascii="Calibri" w:eastAsia="Calibri" w:hAnsi="Calibri" w:cs="Calibri"/>
          <w:i/>
          <w:szCs w:val="22"/>
          <w:lang w:val="fr-FR"/>
        </w:rPr>
        <w:t>dans</w:t>
      </w:r>
      <w:r w:rsidRPr="00003CC8">
        <w:rPr>
          <w:rFonts w:ascii="Calibri" w:eastAsia="Calibri" w:hAnsi="Calibri" w:cs="Calibri"/>
          <w:i/>
          <w:spacing w:val="-6"/>
          <w:szCs w:val="22"/>
          <w:lang w:val="fr-FR"/>
        </w:rPr>
        <w:t xml:space="preserve"> </w:t>
      </w:r>
      <w:r w:rsidRPr="00003CC8">
        <w:rPr>
          <w:rFonts w:ascii="Calibri" w:eastAsia="Calibri" w:hAnsi="Calibri" w:cs="Calibri"/>
          <w:i/>
          <w:szCs w:val="22"/>
          <w:lang w:val="fr-FR"/>
        </w:rPr>
        <w:t>la</w:t>
      </w:r>
      <w:r w:rsidRPr="00003CC8">
        <w:rPr>
          <w:rFonts w:ascii="Calibri" w:eastAsia="Calibri" w:hAnsi="Calibri" w:cs="Calibri"/>
          <w:i/>
          <w:spacing w:val="-3"/>
          <w:szCs w:val="22"/>
          <w:lang w:val="fr-FR"/>
        </w:rPr>
        <w:t xml:space="preserve"> </w:t>
      </w:r>
      <w:r w:rsidRPr="00003CC8">
        <w:rPr>
          <w:rFonts w:ascii="Calibri" w:eastAsia="Calibri" w:hAnsi="Calibri" w:cs="Calibri"/>
          <w:i/>
          <w:szCs w:val="22"/>
          <w:lang w:val="fr-FR"/>
        </w:rPr>
        <w:t>case</w:t>
      </w:r>
      <w:r w:rsidRPr="00003CC8">
        <w:rPr>
          <w:rFonts w:ascii="Calibri" w:eastAsia="Calibri" w:hAnsi="Calibri" w:cs="Calibri"/>
          <w:i/>
          <w:spacing w:val="-3"/>
          <w:szCs w:val="22"/>
          <w:lang w:val="fr-FR"/>
        </w:rPr>
        <w:t xml:space="preserve"> </w:t>
      </w:r>
      <w:r w:rsidRPr="00003CC8">
        <w:rPr>
          <w:rFonts w:ascii="Calibri" w:eastAsia="Calibri" w:hAnsi="Calibri" w:cs="Calibri"/>
          <w:i/>
          <w:szCs w:val="22"/>
          <w:lang w:val="fr-FR"/>
        </w:rPr>
        <w:t>la</w:t>
      </w:r>
      <w:r w:rsidRPr="00003CC8">
        <w:rPr>
          <w:rFonts w:ascii="Calibri" w:eastAsia="Calibri" w:hAnsi="Calibri" w:cs="Calibri"/>
          <w:i/>
          <w:spacing w:val="-3"/>
          <w:szCs w:val="22"/>
          <w:lang w:val="fr-FR"/>
        </w:rPr>
        <w:t xml:space="preserve"> </w:t>
      </w:r>
      <w:r w:rsidRPr="00003CC8">
        <w:rPr>
          <w:rFonts w:ascii="Calibri" w:eastAsia="Calibri" w:hAnsi="Calibri" w:cs="Calibri"/>
          <w:i/>
          <w:szCs w:val="22"/>
          <w:lang w:val="fr-FR"/>
        </w:rPr>
        <w:t>plus</w:t>
      </w:r>
      <w:r w:rsidRPr="00003CC8">
        <w:rPr>
          <w:rFonts w:ascii="Calibri" w:eastAsia="Calibri" w:hAnsi="Calibri" w:cs="Calibri"/>
          <w:i/>
          <w:spacing w:val="-6"/>
          <w:szCs w:val="22"/>
          <w:lang w:val="fr-FR"/>
        </w:rPr>
        <w:t xml:space="preserve"> </w:t>
      </w:r>
      <w:r w:rsidRPr="00003CC8">
        <w:rPr>
          <w:rFonts w:ascii="Calibri" w:eastAsia="Calibri" w:hAnsi="Calibri" w:cs="Calibri"/>
          <w:i/>
          <w:szCs w:val="22"/>
          <w:lang w:val="fr-FR"/>
        </w:rPr>
        <w:t>appropriée pour chaque situation</w:t>
      </w:r>
      <w:r w:rsidRPr="00003CC8">
        <w:rPr>
          <w:rFonts w:ascii="Calibri" w:eastAsia="Calibri" w:hAnsi="Calibri" w:cs="Calibri"/>
          <w:i/>
          <w:spacing w:val="80"/>
          <w:szCs w:val="22"/>
          <w:lang w:val="fr-FR"/>
        </w:rPr>
        <w:t xml:space="preserve"> </w:t>
      </w:r>
      <w:r w:rsidRPr="00003CC8">
        <w:rPr>
          <w:rFonts w:ascii="Calibri" w:eastAsia="Calibri" w:hAnsi="Calibri" w:cs="Calibri"/>
          <w:b/>
          <w:szCs w:val="22"/>
          <w:lang w:val="fr-FR"/>
        </w:rPr>
        <w:t>0</w:t>
      </w:r>
      <w:r w:rsidRPr="00003CC8">
        <w:rPr>
          <w:rFonts w:ascii="Calibri" w:eastAsia="Calibri" w:hAnsi="Calibri" w:cs="Calibri"/>
          <w:szCs w:val="22"/>
          <w:lang w:val="fr-FR"/>
        </w:rPr>
        <w:t>= jamais d’assoupissement</w:t>
      </w:r>
    </w:p>
    <w:p w14:paraId="50B6BF18" w14:textId="77777777" w:rsidR="009C1CC4" w:rsidRPr="00003CC8" w:rsidRDefault="009C1CC4" w:rsidP="009C1CC4">
      <w:pPr>
        <w:widowControl w:val="0"/>
        <w:autoSpaceDE w:val="0"/>
        <w:autoSpaceDN w:val="0"/>
        <w:spacing w:after="0" w:line="240" w:lineRule="auto"/>
        <w:ind w:left="2422"/>
        <w:rPr>
          <w:rFonts w:ascii="Calibri" w:eastAsia="Calibri" w:hAnsi="Calibri" w:cs="Calibri"/>
          <w:lang w:val="fr-FR"/>
        </w:rPr>
      </w:pPr>
      <w:r w:rsidRPr="00003CC8">
        <w:rPr>
          <w:rFonts w:ascii="Calibri" w:eastAsia="Calibri" w:hAnsi="Calibri" w:cs="Calibri"/>
          <w:b/>
          <w:lang w:val="fr-FR"/>
        </w:rPr>
        <w:t>1</w:t>
      </w:r>
      <w:r w:rsidRPr="00003CC8">
        <w:rPr>
          <w:rFonts w:ascii="Calibri" w:eastAsia="Calibri" w:hAnsi="Calibri" w:cs="Calibri"/>
          <w:lang w:val="fr-FR"/>
        </w:rPr>
        <w:t>=</w:t>
      </w:r>
      <w:r w:rsidRPr="00003CC8">
        <w:rPr>
          <w:rFonts w:ascii="Calibri" w:eastAsia="Calibri" w:hAnsi="Calibri" w:cs="Calibri"/>
          <w:spacing w:val="-1"/>
          <w:lang w:val="fr-FR"/>
        </w:rPr>
        <w:t xml:space="preserve"> </w:t>
      </w:r>
      <w:r w:rsidRPr="00003CC8">
        <w:rPr>
          <w:rFonts w:ascii="Calibri" w:eastAsia="Calibri" w:hAnsi="Calibri" w:cs="Calibri"/>
          <w:lang w:val="fr-FR"/>
        </w:rPr>
        <w:t>peu</w:t>
      </w:r>
      <w:r w:rsidRPr="00003CC8">
        <w:rPr>
          <w:rFonts w:ascii="Calibri" w:eastAsia="Calibri" w:hAnsi="Calibri" w:cs="Calibri"/>
          <w:spacing w:val="-6"/>
          <w:lang w:val="fr-FR"/>
        </w:rPr>
        <w:t xml:space="preserve"> </w:t>
      </w:r>
      <w:r w:rsidRPr="00003CC8">
        <w:rPr>
          <w:rFonts w:ascii="Calibri" w:eastAsia="Calibri" w:hAnsi="Calibri" w:cs="Calibri"/>
          <w:lang w:val="fr-FR"/>
        </w:rPr>
        <w:t>de chance de</w:t>
      </w:r>
      <w:r w:rsidRPr="00003CC8">
        <w:rPr>
          <w:rFonts w:ascii="Calibri" w:eastAsia="Calibri" w:hAnsi="Calibri" w:cs="Calibri"/>
          <w:spacing w:val="-4"/>
          <w:lang w:val="fr-FR"/>
        </w:rPr>
        <w:t xml:space="preserve"> </w:t>
      </w:r>
      <w:r w:rsidRPr="00003CC8">
        <w:rPr>
          <w:rFonts w:ascii="Calibri" w:eastAsia="Calibri" w:hAnsi="Calibri" w:cs="Calibri"/>
          <w:spacing w:val="-2"/>
          <w:lang w:val="fr-FR"/>
        </w:rPr>
        <w:t>s’assoupir</w:t>
      </w:r>
    </w:p>
    <w:p w14:paraId="0DCDD3B0" w14:textId="77777777" w:rsidR="009C1CC4" w:rsidRPr="00003CC8" w:rsidRDefault="009C1CC4" w:rsidP="009C1CC4">
      <w:pPr>
        <w:widowControl w:val="0"/>
        <w:autoSpaceDE w:val="0"/>
        <w:autoSpaceDN w:val="0"/>
        <w:spacing w:after="0" w:line="240" w:lineRule="auto"/>
        <w:ind w:left="2422"/>
        <w:rPr>
          <w:rFonts w:ascii="Calibri" w:eastAsia="Calibri" w:hAnsi="Calibri" w:cs="Calibri"/>
          <w:lang w:val="fr-FR"/>
        </w:rPr>
      </w:pPr>
      <w:r w:rsidRPr="00003CC8">
        <w:rPr>
          <w:rFonts w:ascii="Calibri" w:eastAsia="Calibri" w:hAnsi="Calibri" w:cs="Calibri"/>
          <w:b/>
          <w:lang w:val="fr-FR"/>
        </w:rPr>
        <w:t>2</w:t>
      </w:r>
      <w:r w:rsidRPr="00003CC8">
        <w:rPr>
          <w:rFonts w:ascii="Calibri" w:eastAsia="Calibri" w:hAnsi="Calibri" w:cs="Calibri"/>
          <w:lang w:val="fr-FR"/>
        </w:rPr>
        <w:t>= bonne</w:t>
      </w:r>
      <w:r w:rsidRPr="00003CC8">
        <w:rPr>
          <w:rFonts w:ascii="Calibri" w:eastAsia="Calibri" w:hAnsi="Calibri" w:cs="Calibri"/>
          <w:spacing w:val="-3"/>
          <w:lang w:val="fr-FR"/>
        </w:rPr>
        <w:t xml:space="preserve"> </w:t>
      </w:r>
      <w:r w:rsidRPr="00003CC8">
        <w:rPr>
          <w:rFonts w:ascii="Calibri" w:eastAsia="Calibri" w:hAnsi="Calibri" w:cs="Calibri"/>
          <w:lang w:val="fr-FR"/>
        </w:rPr>
        <w:t>chance</w:t>
      </w:r>
      <w:r w:rsidRPr="00003CC8">
        <w:rPr>
          <w:rFonts w:ascii="Calibri" w:eastAsia="Calibri" w:hAnsi="Calibri" w:cs="Calibri"/>
          <w:spacing w:val="-3"/>
          <w:lang w:val="fr-FR"/>
        </w:rPr>
        <w:t xml:space="preserve"> </w:t>
      </w:r>
      <w:r w:rsidRPr="00003CC8">
        <w:rPr>
          <w:rFonts w:ascii="Calibri" w:eastAsia="Calibri" w:hAnsi="Calibri" w:cs="Calibri"/>
          <w:lang w:val="fr-FR"/>
        </w:rPr>
        <w:t>de</w:t>
      </w:r>
      <w:r w:rsidRPr="00003CC8">
        <w:rPr>
          <w:rFonts w:ascii="Calibri" w:eastAsia="Calibri" w:hAnsi="Calibri" w:cs="Calibri"/>
          <w:spacing w:val="-3"/>
          <w:lang w:val="fr-FR"/>
        </w:rPr>
        <w:t xml:space="preserve"> </w:t>
      </w:r>
      <w:r w:rsidRPr="00003CC8">
        <w:rPr>
          <w:rFonts w:ascii="Calibri" w:eastAsia="Calibri" w:hAnsi="Calibri" w:cs="Calibri"/>
          <w:spacing w:val="-2"/>
          <w:lang w:val="fr-FR"/>
        </w:rPr>
        <w:t>s’assoupir</w:t>
      </w:r>
    </w:p>
    <w:p w14:paraId="2C3EC3DB" w14:textId="77777777" w:rsidR="009C1CC4" w:rsidRPr="00003CC8" w:rsidRDefault="009C1CC4" w:rsidP="009C1CC4">
      <w:pPr>
        <w:widowControl w:val="0"/>
        <w:autoSpaceDE w:val="0"/>
        <w:autoSpaceDN w:val="0"/>
        <w:spacing w:after="0" w:line="240" w:lineRule="auto"/>
        <w:ind w:left="2422"/>
        <w:rPr>
          <w:rFonts w:ascii="Calibri" w:eastAsia="Calibri" w:hAnsi="Calibri" w:cs="Calibri"/>
          <w:lang w:val="fr-FR"/>
        </w:rPr>
      </w:pPr>
      <w:r w:rsidRPr="00003CC8">
        <w:rPr>
          <w:rFonts w:ascii="Calibri" w:eastAsia="Calibri" w:hAnsi="Calibri" w:cs="Calibri"/>
          <w:b/>
          <w:lang w:val="fr-FR"/>
        </w:rPr>
        <w:t>3</w:t>
      </w:r>
      <w:r w:rsidRPr="00003CC8">
        <w:rPr>
          <w:rFonts w:ascii="Calibri" w:eastAsia="Calibri" w:hAnsi="Calibri" w:cs="Calibri"/>
          <w:lang w:val="fr-FR"/>
        </w:rPr>
        <w:t>=</w:t>
      </w:r>
      <w:r w:rsidRPr="00003CC8">
        <w:rPr>
          <w:rFonts w:ascii="Calibri" w:eastAsia="Calibri" w:hAnsi="Calibri" w:cs="Calibri"/>
          <w:spacing w:val="-4"/>
          <w:lang w:val="fr-FR"/>
        </w:rPr>
        <w:t xml:space="preserve"> </w:t>
      </w:r>
      <w:r w:rsidRPr="00003CC8">
        <w:rPr>
          <w:rFonts w:ascii="Calibri" w:eastAsia="Calibri" w:hAnsi="Calibri" w:cs="Calibri"/>
          <w:lang w:val="fr-FR"/>
        </w:rPr>
        <w:t>très</w:t>
      </w:r>
      <w:r w:rsidRPr="00003CC8">
        <w:rPr>
          <w:rFonts w:ascii="Calibri" w:eastAsia="Calibri" w:hAnsi="Calibri" w:cs="Calibri"/>
          <w:spacing w:val="-3"/>
          <w:lang w:val="fr-FR"/>
        </w:rPr>
        <w:t xml:space="preserve"> </w:t>
      </w:r>
      <w:r w:rsidRPr="00003CC8">
        <w:rPr>
          <w:rFonts w:ascii="Calibri" w:eastAsia="Calibri" w:hAnsi="Calibri" w:cs="Calibri"/>
          <w:lang w:val="fr-FR"/>
        </w:rPr>
        <w:t>forte</w:t>
      </w:r>
      <w:r w:rsidRPr="00003CC8">
        <w:rPr>
          <w:rFonts w:ascii="Calibri" w:eastAsia="Calibri" w:hAnsi="Calibri" w:cs="Calibri"/>
          <w:spacing w:val="-4"/>
          <w:lang w:val="fr-FR"/>
        </w:rPr>
        <w:t xml:space="preserve"> </w:t>
      </w:r>
      <w:r w:rsidRPr="00003CC8">
        <w:rPr>
          <w:rFonts w:ascii="Calibri" w:eastAsia="Calibri" w:hAnsi="Calibri" w:cs="Calibri"/>
          <w:lang w:val="fr-FR"/>
        </w:rPr>
        <w:t>chance</w:t>
      </w:r>
      <w:r w:rsidRPr="00003CC8">
        <w:rPr>
          <w:rFonts w:ascii="Calibri" w:eastAsia="Calibri" w:hAnsi="Calibri" w:cs="Calibri"/>
          <w:spacing w:val="1"/>
          <w:lang w:val="fr-FR"/>
        </w:rPr>
        <w:t xml:space="preserve"> </w:t>
      </w:r>
      <w:r w:rsidRPr="00003CC8">
        <w:rPr>
          <w:rFonts w:ascii="Calibri" w:eastAsia="Calibri" w:hAnsi="Calibri" w:cs="Calibri"/>
          <w:spacing w:val="-2"/>
          <w:lang w:val="fr-FR"/>
        </w:rPr>
        <w:t>d’assoupissement</w:t>
      </w:r>
    </w:p>
    <w:p w14:paraId="7EEC75E2" w14:textId="77777777" w:rsidR="009C1CC4" w:rsidRPr="00003CC8" w:rsidRDefault="009C1CC4" w:rsidP="009C1CC4">
      <w:pPr>
        <w:widowControl w:val="0"/>
        <w:autoSpaceDE w:val="0"/>
        <w:autoSpaceDN w:val="0"/>
        <w:spacing w:after="0" w:line="240" w:lineRule="auto"/>
        <w:rPr>
          <w:rFonts w:ascii="Calibri" w:eastAsia="Calibri" w:hAnsi="Calibri" w:cs="Calibri"/>
          <w:sz w:val="20"/>
          <w:lang w:val="fr-FR"/>
        </w:rPr>
      </w:pPr>
    </w:p>
    <w:p w14:paraId="50734A53" w14:textId="77777777" w:rsidR="009C1CC4" w:rsidRPr="00003CC8" w:rsidRDefault="009C1CC4" w:rsidP="009C1CC4">
      <w:pPr>
        <w:widowControl w:val="0"/>
        <w:autoSpaceDE w:val="0"/>
        <w:autoSpaceDN w:val="0"/>
        <w:spacing w:before="110" w:after="0" w:line="240" w:lineRule="auto"/>
        <w:rPr>
          <w:rFonts w:ascii="Calibri" w:eastAsia="Calibri" w:hAnsi="Calibri" w:cs="Calibri"/>
          <w:sz w:val="20"/>
          <w:lang w:val="fr-FR"/>
        </w:rPr>
      </w:pPr>
    </w:p>
    <w:tbl>
      <w:tblPr>
        <w:tblW w:w="0" w:type="auto"/>
        <w:tblInd w:w="242" w:type="dxa"/>
        <w:tblLayout w:type="fixed"/>
        <w:tblCellMar>
          <w:left w:w="0" w:type="dxa"/>
          <w:right w:w="0" w:type="dxa"/>
        </w:tblCellMar>
        <w:tblLook w:val="01E0" w:firstRow="1" w:lastRow="1" w:firstColumn="1" w:lastColumn="1" w:noHBand="0" w:noVBand="0"/>
      </w:tblPr>
      <w:tblGrid>
        <w:gridCol w:w="5050"/>
        <w:gridCol w:w="910"/>
        <w:gridCol w:w="471"/>
        <w:gridCol w:w="497"/>
        <w:gridCol w:w="464"/>
      </w:tblGrid>
      <w:tr w:rsidR="009C1CC4" w:rsidRPr="00003CC8" w14:paraId="20596EEE" w14:textId="77777777" w:rsidTr="00391C1B">
        <w:trPr>
          <w:trHeight w:val="430"/>
        </w:trPr>
        <w:tc>
          <w:tcPr>
            <w:tcW w:w="5050" w:type="dxa"/>
            <w:hideMark/>
          </w:tcPr>
          <w:p w14:paraId="71F7294B" w14:textId="77777777" w:rsidR="009C1CC4" w:rsidRPr="00003CC8" w:rsidRDefault="009C1CC4" w:rsidP="00391C1B">
            <w:pPr>
              <w:widowControl w:val="0"/>
              <w:autoSpaceDE w:val="0"/>
              <w:autoSpaceDN w:val="0"/>
              <w:spacing w:after="0" w:line="280" w:lineRule="exact"/>
              <w:ind w:left="50"/>
              <w:rPr>
                <w:rFonts w:ascii="Calibri" w:eastAsia="Calibri" w:hAnsi="Calibri" w:cs="Calibri"/>
                <w:szCs w:val="22"/>
                <w:lang w:val="fr-FR"/>
              </w:rPr>
            </w:pPr>
            <w:r w:rsidRPr="00003CC8">
              <w:rPr>
                <w:rFonts w:ascii="Calibri" w:eastAsia="Calibri" w:hAnsi="Calibri" w:cs="Calibri"/>
                <w:szCs w:val="22"/>
                <w:lang w:val="fr-FR"/>
              </w:rPr>
              <w:t>1.</w:t>
            </w:r>
            <w:r w:rsidRPr="00003CC8">
              <w:rPr>
                <w:rFonts w:ascii="Calibri" w:eastAsia="Calibri" w:hAnsi="Calibri" w:cs="Calibri"/>
                <w:spacing w:val="-2"/>
                <w:szCs w:val="22"/>
                <w:lang w:val="fr-FR"/>
              </w:rPr>
              <w:t xml:space="preserve"> </w:t>
            </w:r>
            <w:r w:rsidRPr="00003CC8">
              <w:rPr>
                <w:rFonts w:ascii="Calibri" w:eastAsia="Calibri" w:hAnsi="Calibri" w:cs="Calibri"/>
                <w:szCs w:val="22"/>
                <w:lang w:val="fr-FR"/>
              </w:rPr>
              <w:t>Assis(e)</w:t>
            </w:r>
            <w:r w:rsidRPr="00003CC8">
              <w:rPr>
                <w:rFonts w:ascii="Calibri" w:eastAsia="Calibri" w:hAnsi="Calibri" w:cs="Calibri"/>
                <w:spacing w:val="-4"/>
                <w:szCs w:val="22"/>
                <w:lang w:val="fr-FR"/>
              </w:rPr>
              <w:t xml:space="preserve"> </w:t>
            </w:r>
            <w:r w:rsidRPr="00003CC8">
              <w:rPr>
                <w:rFonts w:ascii="Calibri" w:eastAsia="Calibri" w:hAnsi="Calibri" w:cs="Calibri"/>
                <w:szCs w:val="22"/>
                <w:lang w:val="fr-FR"/>
              </w:rPr>
              <w:t>en</w:t>
            </w:r>
            <w:r w:rsidRPr="00003CC8">
              <w:rPr>
                <w:rFonts w:ascii="Calibri" w:eastAsia="Calibri" w:hAnsi="Calibri" w:cs="Calibri"/>
                <w:spacing w:val="-5"/>
                <w:szCs w:val="22"/>
                <w:lang w:val="fr-FR"/>
              </w:rPr>
              <w:t xml:space="preserve"> </w:t>
            </w:r>
            <w:r w:rsidRPr="00003CC8">
              <w:rPr>
                <w:rFonts w:ascii="Calibri" w:eastAsia="Calibri" w:hAnsi="Calibri" w:cs="Calibri"/>
                <w:szCs w:val="22"/>
                <w:lang w:val="fr-FR"/>
              </w:rPr>
              <w:t>lisant</w:t>
            </w:r>
            <w:r w:rsidRPr="00003CC8">
              <w:rPr>
                <w:rFonts w:ascii="Calibri" w:eastAsia="Calibri" w:hAnsi="Calibri" w:cs="Calibri"/>
                <w:spacing w:val="-2"/>
                <w:szCs w:val="22"/>
                <w:lang w:val="fr-FR"/>
              </w:rPr>
              <w:t xml:space="preserve"> </w:t>
            </w:r>
            <w:r w:rsidRPr="00003CC8">
              <w:rPr>
                <w:rFonts w:ascii="Calibri" w:eastAsia="Calibri" w:hAnsi="Calibri" w:cs="Calibri"/>
                <w:szCs w:val="22"/>
                <w:lang w:val="fr-FR"/>
              </w:rPr>
              <w:t>un</w:t>
            </w:r>
            <w:r w:rsidRPr="00003CC8">
              <w:rPr>
                <w:rFonts w:ascii="Calibri" w:eastAsia="Calibri" w:hAnsi="Calibri" w:cs="Calibri"/>
                <w:spacing w:val="-5"/>
                <w:szCs w:val="22"/>
                <w:lang w:val="fr-FR"/>
              </w:rPr>
              <w:t xml:space="preserve"> </w:t>
            </w:r>
            <w:r w:rsidRPr="00003CC8">
              <w:rPr>
                <w:rFonts w:ascii="Calibri" w:eastAsia="Calibri" w:hAnsi="Calibri" w:cs="Calibri"/>
                <w:szCs w:val="22"/>
                <w:lang w:val="fr-FR"/>
              </w:rPr>
              <w:t>livre</w:t>
            </w:r>
            <w:r w:rsidRPr="00003CC8">
              <w:rPr>
                <w:rFonts w:ascii="Calibri" w:eastAsia="Calibri" w:hAnsi="Calibri" w:cs="Calibri"/>
                <w:spacing w:val="-3"/>
                <w:szCs w:val="22"/>
                <w:lang w:val="fr-FR"/>
              </w:rPr>
              <w:t xml:space="preserve"> </w:t>
            </w:r>
            <w:r w:rsidRPr="00003CC8">
              <w:rPr>
                <w:rFonts w:ascii="Calibri" w:eastAsia="Calibri" w:hAnsi="Calibri" w:cs="Calibri"/>
                <w:szCs w:val="22"/>
                <w:lang w:val="fr-FR"/>
              </w:rPr>
              <w:t>ou</w:t>
            </w:r>
            <w:r w:rsidRPr="00003CC8">
              <w:rPr>
                <w:rFonts w:ascii="Calibri" w:eastAsia="Calibri" w:hAnsi="Calibri" w:cs="Calibri"/>
                <w:spacing w:val="-5"/>
                <w:szCs w:val="22"/>
                <w:lang w:val="fr-FR"/>
              </w:rPr>
              <w:t xml:space="preserve"> </w:t>
            </w:r>
            <w:r w:rsidRPr="00003CC8">
              <w:rPr>
                <w:rFonts w:ascii="Calibri" w:eastAsia="Calibri" w:hAnsi="Calibri" w:cs="Calibri"/>
                <w:szCs w:val="22"/>
                <w:lang w:val="fr-FR"/>
              </w:rPr>
              <w:t>le</w:t>
            </w:r>
            <w:r w:rsidRPr="00003CC8">
              <w:rPr>
                <w:rFonts w:ascii="Calibri" w:eastAsia="Calibri" w:hAnsi="Calibri" w:cs="Calibri"/>
                <w:spacing w:val="2"/>
                <w:szCs w:val="22"/>
                <w:lang w:val="fr-FR"/>
              </w:rPr>
              <w:t xml:space="preserve"> </w:t>
            </w:r>
            <w:r w:rsidRPr="00003CC8">
              <w:rPr>
                <w:rFonts w:ascii="Calibri" w:eastAsia="Calibri" w:hAnsi="Calibri" w:cs="Calibri"/>
                <w:spacing w:val="-2"/>
                <w:szCs w:val="22"/>
                <w:lang w:val="fr-FR"/>
              </w:rPr>
              <w:t>journal.</w:t>
            </w:r>
          </w:p>
        </w:tc>
        <w:tc>
          <w:tcPr>
            <w:tcW w:w="910" w:type="dxa"/>
            <w:hideMark/>
          </w:tcPr>
          <w:p w14:paraId="31F8059A" w14:textId="77777777" w:rsidR="009C1CC4" w:rsidRPr="00003CC8" w:rsidRDefault="009C1CC4" w:rsidP="00391C1B">
            <w:pPr>
              <w:widowControl w:val="0"/>
              <w:autoSpaceDE w:val="0"/>
              <w:autoSpaceDN w:val="0"/>
              <w:spacing w:after="0" w:line="280" w:lineRule="exact"/>
              <w:ind w:right="51"/>
              <w:jc w:val="right"/>
              <w:rPr>
                <w:rFonts w:ascii="Wingdings" w:eastAsia="Calibri" w:hAnsi="Wingdings" w:cs="Calibri"/>
                <w:szCs w:val="22"/>
                <w:lang w:val="fr-FR"/>
              </w:rPr>
            </w:pPr>
            <w:r w:rsidRPr="00003CC8">
              <w:rPr>
                <w:rFonts w:ascii="Calibri" w:eastAsia="Calibri" w:hAnsi="Calibri" w:cs="Calibri"/>
                <w:spacing w:val="-5"/>
                <w:szCs w:val="22"/>
                <w:lang w:val="fr-FR"/>
              </w:rPr>
              <w:t>0</w:t>
            </w:r>
            <w:r w:rsidRPr="00003CC8">
              <w:rPr>
                <w:rFonts w:ascii="Wingdings" w:eastAsia="Calibri" w:hAnsi="Wingdings" w:cs="Calibri"/>
                <w:spacing w:val="-5"/>
                <w:szCs w:val="22"/>
                <w:lang w:val="fr-FR"/>
              </w:rPr>
              <w:t>o</w:t>
            </w:r>
          </w:p>
        </w:tc>
        <w:tc>
          <w:tcPr>
            <w:tcW w:w="471" w:type="dxa"/>
            <w:hideMark/>
          </w:tcPr>
          <w:p w14:paraId="12FBB964" w14:textId="77777777" w:rsidR="009C1CC4" w:rsidRPr="00003CC8" w:rsidRDefault="009C1CC4" w:rsidP="00391C1B">
            <w:pPr>
              <w:widowControl w:val="0"/>
              <w:autoSpaceDE w:val="0"/>
              <w:autoSpaceDN w:val="0"/>
              <w:spacing w:after="0" w:line="280" w:lineRule="exact"/>
              <w:ind w:right="26"/>
              <w:jc w:val="center"/>
              <w:rPr>
                <w:rFonts w:ascii="Wingdings" w:eastAsia="Calibri" w:hAnsi="Wingdings" w:cs="Calibri"/>
                <w:szCs w:val="22"/>
                <w:lang w:val="fr-FR"/>
              </w:rPr>
            </w:pPr>
            <w:r w:rsidRPr="00003CC8">
              <w:rPr>
                <w:rFonts w:ascii="Calibri" w:eastAsia="Calibri" w:hAnsi="Calibri" w:cs="Calibri"/>
                <w:spacing w:val="-5"/>
                <w:szCs w:val="22"/>
                <w:lang w:val="fr-FR"/>
              </w:rPr>
              <w:t>1</w:t>
            </w:r>
            <w:r w:rsidRPr="00003CC8">
              <w:rPr>
                <w:rFonts w:ascii="Wingdings" w:eastAsia="Calibri" w:hAnsi="Wingdings" w:cs="Calibri"/>
                <w:spacing w:val="-5"/>
                <w:szCs w:val="22"/>
                <w:lang w:val="fr-FR"/>
              </w:rPr>
              <w:t>o</w:t>
            </w:r>
          </w:p>
        </w:tc>
        <w:tc>
          <w:tcPr>
            <w:tcW w:w="497" w:type="dxa"/>
            <w:hideMark/>
          </w:tcPr>
          <w:p w14:paraId="5E040000" w14:textId="77777777" w:rsidR="009C1CC4" w:rsidRPr="00003CC8" w:rsidRDefault="009C1CC4" w:rsidP="00391C1B">
            <w:pPr>
              <w:widowControl w:val="0"/>
              <w:autoSpaceDE w:val="0"/>
              <w:autoSpaceDN w:val="0"/>
              <w:spacing w:after="0" w:line="280" w:lineRule="exact"/>
              <w:ind w:left="2"/>
              <w:jc w:val="center"/>
              <w:rPr>
                <w:rFonts w:ascii="Wingdings" w:eastAsia="Calibri" w:hAnsi="Wingdings" w:cs="Calibri"/>
                <w:szCs w:val="22"/>
                <w:lang w:val="fr-FR"/>
              </w:rPr>
            </w:pPr>
            <w:r w:rsidRPr="00003CC8">
              <w:rPr>
                <w:rFonts w:ascii="Calibri" w:eastAsia="Calibri" w:hAnsi="Calibri" w:cs="Calibri"/>
                <w:spacing w:val="-5"/>
                <w:szCs w:val="22"/>
                <w:lang w:val="fr-FR"/>
              </w:rPr>
              <w:t>2</w:t>
            </w:r>
            <w:r w:rsidRPr="00003CC8">
              <w:rPr>
                <w:rFonts w:ascii="Wingdings" w:eastAsia="Calibri" w:hAnsi="Wingdings" w:cs="Calibri"/>
                <w:spacing w:val="-5"/>
                <w:szCs w:val="22"/>
                <w:lang w:val="fr-FR"/>
              </w:rPr>
              <w:t>o</w:t>
            </w:r>
          </w:p>
        </w:tc>
        <w:tc>
          <w:tcPr>
            <w:tcW w:w="464" w:type="dxa"/>
            <w:hideMark/>
          </w:tcPr>
          <w:p w14:paraId="5A80F590" w14:textId="77777777" w:rsidR="009C1CC4" w:rsidRPr="00003CC8" w:rsidRDefault="009C1CC4" w:rsidP="00391C1B">
            <w:pPr>
              <w:widowControl w:val="0"/>
              <w:autoSpaceDE w:val="0"/>
              <w:autoSpaceDN w:val="0"/>
              <w:spacing w:after="0" w:line="280" w:lineRule="exact"/>
              <w:ind w:left="30"/>
              <w:jc w:val="center"/>
              <w:rPr>
                <w:rFonts w:ascii="Wingdings" w:eastAsia="Calibri" w:hAnsi="Wingdings" w:cs="Calibri"/>
                <w:szCs w:val="22"/>
                <w:lang w:val="fr-FR"/>
              </w:rPr>
            </w:pPr>
            <w:r w:rsidRPr="00003CC8">
              <w:rPr>
                <w:rFonts w:ascii="Calibri" w:eastAsia="Calibri" w:hAnsi="Calibri" w:cs="Calibri"/>
                <w:spacing w:val="-5"/>
                <w:szCs w:val="22"/>
                <w:lang w:val="fr-FR"/>
              </w:rPr>
              <w:t>3</w:t>
            </w:r>
            <w:r w:rsidRPr="00003CC8">
              <w:rPr>
                <w:rFonts w:ascii="Wingdings" w:eastAsia="Calibri" w:hAnsi="Wingdings" w:cs="Calibri"/>
                <w:spacing w:val="-5"/>
                <w:szCs w:val="22"/>
                <w:lang w:val="fr-FR"/>
              </w:rPr>
              <w:t>o</w:t>
            </w:r>
          </w:p>
        </w:tc>
      </w:tr>
      <w:tr w:rsidR="009C1CC4" w:rsidRPr="00003CC8" w14:paraId="60E35297" w14:textId="77777777" w:rsidTr="00391C1B">
        <w:trPr>
          <w:trHeight w:val="585"/>
        </w:trPr>
        <w:tc>
          <w:tcPr>
            <w:tcW w:w="5050" w:type="dxa"/>
            <w:hideMark/>
          </w:tcPr>
          <w:p w14:paraId="22015D3B" w14:textId="77777777" w:rsidR="009C1CC4" w:rsidRPr="00003CC8" w:rsidRDefault="009C1CC4" w:rsidP="00391C1B">
            <w:pPr>
              <w:widowControl w:val="0"/>
              <w:autoSpaceDE w:val="0"/>
              <w:autoSpaceDN w:val="0"/>
              <w:spacing w:before="142" w:after="0" w:line="240" w:lineRule="auto"/>
              <w:ind w:left="50"/>
              <w:rPr>
                <w:rFonts w:ascii="Calibri" w:eastAsia="Calibri" w:hAnsi="Calibri" w:cs="Calibri"/>
                <w:szCs w:val="22"/>
                <w:lang w:val="fr-FR"/>
              </w:rPr>
            </w:pPr>
            <w:r w:rsidRPr="00003CC8">
              <w:rPr>
                <w:rFonts w:ascii="Calibri" w:eastAsia="Calibri" w:hAnsi="Calibri" w:cs="Calibri"/>
                <w:szCs w:val="22"/>
                <w:lang w:val="fr-FR"/>
              </w:rPr>
              <w:t>2.</w:t>
            </w:r>
            <w:r w:rsidRPr="00003CC8">
              <w:rPr>
                <w:rFonts w:ascii="Calibri" w:eastAsia="Calibri" w:hAnsi="Calibri" w:cs="Calibri"/>
                <w:spacing w:val="-4"/>
                <w:szCs w:val="22"/>
                <w:lang w:val="fr-FR"/>
              </w:rPr>
              <w:t xml:space="preserve"> </w:t>
            </w:r>
            <w:r w:rsidRPr="00003CC8">
              <w:rPr>
                <w:rFonts w:ascii="Calibri" w:eastAsia="Calibri" w:hAnsi="Calibri" w:cs="Calibri"/>
                <w:szCs w:val="22"/>
                <w:lang w:val="fr-FR"/>
              </w:rPr>
              <w:t>En</w:t>
            </w:r>
            <w:r w:rsidRPr="00003CC8">
              <w:rPr>
                <w:rFonts w:ascii="Calibri" w:eastAsia="Calibri" w:hAnsi="Calibri" w:cs="Calibri"/>
                <w:spacing w:val="-2"/>
                <w:szCs w:val="22"/>
                <w:lang w:val="fr-FR"/>
              </w:rPr>
              <w:t xml:space="preserve"> </w:t>
            </w:r>
            <w:r w:rsidRPr="00003CC8">
              <w:rPr>
                <w:rFonts w:ascii="Calibri" w:eastAsia="Calibri" w:hAnsi="Calibri" w:cs="Calibri"/>
                <w:szCs w:val="22"/>
                <w:lang w:val="fr-FR"/>
              </w:rPr>
              <w:t>regardant</w:t>
            </w:r>
            <w:r w:rsidRPr="00003CC8">
              <w:rPr>
                <w:rFonts w:ascii="Calibri" w:eastAsia="Calibri" w:hAnsi="Calibri" w:cs="Calibri"/>
                <w:spacing w:val="-4"/>
                <w:szCs w:val="22"/>
                <w:lang w:val="fr-FR"/>
              </w:rPr>
              <w:t xml:space="preserve"> </w:t>
            </w:r>
            <w:r w:rsidRPr="00003CC8">
              <w:rPr>
                <w:rFonts w:ascii="Calibri" w:eastAsia="Calibri" w:hAnsi="Calibri" w:cs="Calibri"/>
                <w:szCs w:val="22"/>
                <w:lang w:val="fr-FR"/>
              </w:rPr>
              <w:t xml:space="preserve">la </w:t>
            </w:r>
            <w:r w:rsidRPr="00003CC8">
              <w:rPr>
                <w:rFonts w:ascii="Calibri" w:eastAsia="Calibri" w:hAnsi="Calibri" w:cs="Calibri"/>
                <w:spacing w:val="-2"/>
                <w:szCs w:val="22"/>
                <w:lang w:val="fr-FR"/>
              </w:rPr>
              <w:t>télévision.</w:t>
            </w:r>
          </w:p>
        </w:tc>
        <w:tc>
          <w:tcPr>
            <w:tcW w:w="910" w:type="dxa"/>
            <w:hideMark/>
          </w:tcPr>
          <w:p w14:paraId="29625FD3" w14:textId="77777777" w:rsidR="009C1CC4" w:rsidRPr="00003CC8" w:rsidRDefault="009C1CC4" w:rsidP="00391C1B">
            <w:pPr>
              <w:widowControl w:val="0"/>
              <w:autoSpaceDE w:val="0"/>
              <w:autoSpaceDN w:val="0"/>
              <w:spacing w:before="142" w:after="0" w:line="240" w:lineRule="auto"/>
              <w:ind w:right="51"/>
              <w:jc w:val="right"/>
              <w:rPr>
                <w:rFonts w:ascii="Wingdings" w:eastAsia="Calibri" w:hAnsi="Wingdings" w:cs="Calibri"/>
                <w:szCs w:val="22"/>
                <w:lang w:val="fr-FR"/>
              </w:rPr>
            </w:pPr>
            <w:r w:rsidRPr="00003CC8">
              <w:rPr>
                <w:rFonts w:ascii="Calibri" w:eastAsia="Calibri" w:hAnsi="Calibri" w:cs="Calibri"/>
                <w:spacing w:val="-5"/>
                <w:szCs w:val="22"/>
                <w:lang w:val="fr-FR"/>
              </w:rPr>
              <w:t>0</w:t>
            </w:r>
            <w:r w:rsidRPr="00003CC8">
              <w:rPr>
                <w:rFonts w:ascii="Wingdings" w:eastAsia="Calibri" w:hAnsi="Wingdings" w:cs="Calibri"/>
                <w:spacing w:val="-5"/>
                <w:szCs w:val="22"/>
                <w:lang w:val="fr-FR"/>
              </w:rPr>
              <w:t>o</w:t>
            </w:r>
          </w:p>
        </w:tc>
        <w:tc>
          <w:tcPr>
            <w:tcW w:w="471" w:type="dxa"/>
            <w:hideMark/>
          </w:tcPr>
          <w:p w14:paraId="3E02EEC1" w14:textId="77777777" w:rsidR="009C1CC4" w:rsidRPr="00003CC8" w:rsidRDefault="009C1CC4" w:rsidP="00391C1B">
            <w:pPr>
              <w:widowControl w:val="0"/>
              <w:autoSpaceDE w:val="0"/>
              <w:autoSpaceDN w:val="0"/>
              <w:spacing w:before="142" w:after="0" w:line="240" w:lineRule="auto"/>
              <w:ind w:right="26"/>
              <w:jc w:val="center"/>
              <w:rPr>
                <w:rFonts w:ascii="Wingdings" w:eastAsia="Calibri" w:hAnsi="Wingdings" w:cs="Calibri"/>
                <w:szCs w:val="22"/>
                <w:lang w:val="fr-FR"/>
              </w:rPr>
            </w:pPr>
            <w:r w:rsidRPr="00003CC8">
              <w:rPr>
                <w:rFonts w:ascii="Calibri" w:eastAsia="Calibri" w:hAnsi="Calibri" w:cs="Calibri"/>
                <w:spacing w:val="-5"/>
                <w:szCs w:val="22"/>
                <w:lang w:val="fr-FR"/>
              </w:rPr>
              <w:t>1</w:t>
            </w:r>
            <w:r w:rsidRPr="00003CC8">
              <w:rPr>
                <w:rFonts w:ascii="Wingdings" w:eastAsia="Calibri" w:hAnsi="Wingdings" w:cs="Calibri"/>
                <w:spacing w:val="-5"/>
                <w:szCs w:val="22"/>
                <w:lang w:val="fr-FR"/>
              </w:rPr>
              <w:t>o</w:t>
            </w:r>
          </w:p>
        </w:tc>
        <w:tc>
          <w:tcPr>
            <w:tcW w:w="497" w:type="dxa"/>
            <w:hideMark/>
          </w:tcPr>
          <w:p w14:paraId="118E386F" w14:textId="77777777" w:rsidR="009C1CC4" w:rsidRPr="00003CC8" w:rsidRDefault="009C1CC4" w:rsidP="00391C1B">
            <w:pPr>
              <w:widowControl w:val="0"/>
              <w:autoSpaceDE w:val="0"/>
              <w:autoSpaceDN w:val="0"/>
              <w:spacing w:before="142" w:after="0" w:line="240" w:lineRule="auto"/>
              <w:ind w:left="2"/>
              <w:jc w:val="center"/>
              <w:rPr>
                <w:rFonts w:ascii="Wingdings" w:eastAsia="Calibri" w:hAnsi="Wingdings" w:cs="Calibri"/>
                <w:szCs w:val="22"/>
                <w:lang w:val="fr-FR"/>
              </w:rPr>
            </w:pPr>
            <w:r w:rsidRPr="00003CC8">
              <w:rPr>
                <w:rFonts w:ascii="Calibri" w:eastAsia="Calibri" w:hAnsi="Calibri" w:cs="Calibri"/>
                <w:spacing w:val="-5"/>
                <w:szCs w:val="22"/>
                <w:lang w:val="fr-FR"/>
              </w:rPr>
              <w:t>2</w:t>
            </w:r>
            <w:r w:rsidRPr="00003CC8">
              <w:rPr>
                <w:rFonts w:ascii="Wingdings" w:eastAsia="Calibri" w:hAnsi="Wingdings" w:cs="Calibri"/>
                <w:spacing w:val="-5"/>
                <w:szCs w:val="22"/>
                <w:lang w:val="fr-FR"/>
              </w:rPr>
              <w:t>o</w:t>
            </w:r>
          </w:p>
        </w:tc>
        <w:tc>
          <w:tcPr>
            <w:tcW w:w="464" w:type="dxa"/>
            <w:hideMark/>
          </w:tcPr>
          <w:p w14:paraId="1817B765" w14:textId="77777777" w:rsidR="009C1CC4" w:rsidRPr="00003CC8" w:rsidRDefault="009C1CC4" w:rsidP="00391C1B">
            <w:pPr>
              <w:widowControl w:val="0"/>
              <w:autoSpaceDE w:val="0"/>
              <w:autoSpaceDN w:val="0"/>
              <w:spacing w:before="142" w:after="0" w:line="240" w:lineRule="auto"/>
              <w:ind w:left="30"/>
              <w:jc w:val="center"/>
              <w:rPr>
                <w:rFonts w:ascii="Wingdings" w:eastAsia="Calibri" w:hAnsi="Wingdings" w:cs="Calibri"/>
                <w:szCs w:val="22"/>
                <w:lang w:val="fr-FR"/>
              </w:rPr>
            </w:pPr>
            <w:r w:rsidRPr="00003CC8">
              <w:rPr>
                <w:rFonts w:ascii="Calibri" w:eastAsia="Calibri" w:hAnsi="Calibri" w:cs="Calibri"/>
                <w:spacing w:val="-5"/>
                <w:szCs w:val="22"/>
                <w:lang w:val="fr-FR"/>
              </w:rPr>
              <w:t>3</w:t>
            </w:r>
            <w:r w:rsidRPr="00003CC8">
              <w:rPr>
                <w:rFonts w:ascii="Wingdings" w:eastAsia="Calibri" w:hAnsi="Wingdings" w:cs="Calibri"/>
                <w:spacing w:val="-5"/>
                <w:szCs w:val="22"/>
                <w:lang w:val="fr-FR"/>
              </w:rPr>
              <w:t>o</w:t>
            </w:r>
          </w:p>
        </w:tc>
      </w:tr>
      <w:tr w:rsidR="009C1CC4" w:rsidRPr="00003CC8" w14:paraId="65DFE832" w14:textId="77777777" w:rsidTr="00391C1B">
        <w:trPr>
          <w:trHeight w:val="878"/>
        </w:trPr>
        <w:tc>
          <w:tcPr>
            <w:tcW w:w="5050" w:type="dxa"/>
            <w:hideMark/>
          </w:tcPr>
          <w:p w14:paraId="0BE44DD7" w14:textId="77777777" w:rsidR="009C1CC4" w:rsidRPr="00003CC8" w:rsidRDefault="009C1CC4" w:rsidP="00391C1B">
            <w:pPr>
              <w:widowControl w:val="0"/>
              <w:autoSpaceDE w:val="0"/>
              <w:autoSpaceDN w:val="0"/>
              <w:spacing w:before="142" w:after="0" w:line="240" w:lineRule="auto"/>
              <w:ind w:left="50"/>
              <w:rPr>
                <w:rFonts w:ascii="Calibri" w:eastAsia="Calibri" w:hAnsi="Calibri" w:cs="Calibri"/>
                <w:szCs w:val="22"/>
                <w:lang w:val="fr-FR"/>
              </w:rPr>
            </w:pPr>
            <w:r w:rsidRPr="00003CC8">
              <w:rPr>
                <w:rFonts w:ascii="Calibri" w:eastAsia="Calibri" w:hAnsi="Calibri" w:cs="Calibri"/>
                <w:szCs w:val="22"/>
                <w:lang w:val="fr-FR"/>
              </w:rPr>
              <w:t>3. Assis (e), inactif (</w:t>
            </w:r>
            <w:proofErr w:type="spellStart"/>
            <w:r w:rsidRPr="00003CC8">
              <w:rPr>
                <w:rFonts w:ascii="Calibri" w:eastAsia="Calibri" w:hAnsi="Calibri" w:cs="Calibri"/>
                <w:szCs w:val="22"/>
                <w:lang w:val="fr-FR"/>
              </w:rPr>
              <w:t>ve</w:t>
            </w:r>
            <w:proofErr w:type="spellEnd"/>
            <w:r w:rsidRPr="00003CC8">
              <w:rPr>
                <w:rFonts w:ascii="Calibri" w:eastAsia="Calibri" w:hAnsi="Calibri" w:cs="Calibri"/>
                <w:szCs w:val="22"/>
                <w:lang w:val="fr-FR"/>
              </w:rPr>
              <w:t>), dans un lieu public. (Cinéma,</w:t>
            </w:r>
            <w:r w:rsidRPr="00003CC8">
              <w:rPr>
                <w:rFonts w:ascii="Calibri" w:eastAsia="Calibri" w:hAnsi="Calibri" w:cs="Calibri"/>
                <w:spacing w:val="-13"/>
                <w:szCs w:val="22"/>
                <w:lang w:val="fr-FR"/>
              </w:rPr>
              <w:t xml:space="preserve"> </w:t>
            </w:r>
            <w:r w:rsidRPr="00003CC8">
              <w:rPr>
                <w:rFonts w:ascii="Calibri" w:eastAsia="Calibri" w:hAnsi="Calibri" w:cs="Calibri"/>
                <w:szCs w:val="22"/>
                <w:lang w:val="fr-FR"/>
              </w:rPr>
              <w:t>théâtre,</w:t>
            </w:r>
            <w:r w:rsidRPr="00003CC8">
              <w:rPr>
                <w:rFonts w:ascii="Calibri" w:eastAsia="Calibri" w:hAnsi="Calibri" w:cs="Calibri"/>
                <w:spacing w:val="-9"/>
                <w:szCs w:val="22"/>
                <w:lang w:val="fr-FR"/>
              </w:rPr>
              <w:t xml:space="preserve"> </w:t>
            </w:r>
            <w:r w:rsidRPr="00003CC8">
              <w:rPr>
                <w:rFonts w:ascii="Calibri" w:eastAsia="Calibri" w:hAnsi="Calibri" w:cs="Calibri"/>
                <w:szCs w:val="22"/>
                <w:lang w:val="fr-FR"/>
              </w:rPr>
              <w:t>salle</w:t>
            </w:r>
            <w:r w:rsidRPr="00003CC8">
              <w:rPr>
                <w:rFonts w:ascii="Calibri" w:eastAsia="Calibri" w:hAnsi="Calibri" w:cs="Calibri"/>
                <w:spacing w:val="-7"/>
                <w:szCs w:val="22"/>
                <w:lang w:val="fr-FR"/>
              </w:rPr>
              <w:t xml:space="preserve"> </w:t>
            </w:r>
            <w:r w:rsidRPr="00003CC8">
              <w:rPr>
                <w:rFonts w:ascii="Calibri" w:eastAsia="Calibri" w:hAnsi="Calibri" w:cs="Calibri"/>
                <w:szCs w:val="22"/>
                <w:lang w:val="fr-FR"/>
              </w:rPr>
              <w:t>d'attente,</w:t>
            </w:r>
            <w:r w:rsidRPr="00003CC8">
              <w:rPr>
                <w:rFonts w:ascii="Calibri" w:eastAsia="Calibri" w:hAnsi="Calibri" w:cs="Calibri"/>
                <w:spacing w:val="-13"/>
                <w:szCs w:val="22"/>
                <w:lang w:val="fr-FR"/>
              </w:rPr>
              <w:t xml:space="preserve"> </w:t>
            </w:r>
            <w:proofErr w:type="gramStart"/>
            <w:r w:rsidRPr="00003CC8">
              <w:rPr>
                <w:rFonts w:ascii="Calibri" w:eastAsia="Calibri" w:hAnsi="Calibri" w:cs="Calibri"/>
                <w:szCs w:val="22"/>
                <w:lang w:val="fr-FR"/>
              </w:rPr>
              <w:t>réunion….</w:t>
            </w:r>
            <w:proofErr w:type="gramEnd"/>
            <w:r w:rsidRPr="00003CC8">
              <w:rPr>
                <w:rFonts w:ascii="Calibri" w:eastAsia="Calibri" w:hAnsi="Calibri" w:cs="Calibri"/>
                <w:szCs w:val="22"/>
                <w:lang w:val="fr-FR"/>
              </w:rPr>
              <w:t>)</w:t>
            </w:r>
          </w:p>
        </w:tc>
        <w:tc>
          <w:tcPr>
            <w:tcW w:w="910" w:type="dxa"/>
            <w:hideMark/>
          </w:tcPr>
          <w:p w14:paraId="508AE28F" w14:textId="77777777" w:rsidR="009C1CC4" w:rsidRPr="00003CC8" w:rsidRDefault="009C1CC4" w:rsidP="00391C1B">
            <w:pPr>
              <w:widowControl w:val="0"/>
              <w:autoSpaceDE w:val="0"/>
              <w:autoSpaceDN w:val="0"/>
              <w:spacing w:before="142" w:after="0" w:line="240" w:lineRule="auto"/>
              <w:ind w:right="51"/>
              <w:jc w:val="right"/>
              <w:rPr>
                <w:rFonts w:ascii="Wingdings" w:eastAsia="Calibri" w:hAnsi="Wingdings" w:cs="Calibri"/>
                <w:szCs w:val="22"/>
                <w:lang w:val="fr-FR"/>
              </w:rPr>
            </w:pPr>
            <w:r w:rsidRPr="00003CC8">
              <w:rPr>
                <w:rFonts w:ascii="Calibri" w:eastAsia="Calibri" w:hAnsi="Calibri" w:cs="Calibri"/>
                <w:spacing w:val="-5"/>
                <w:szCs w:val="22"/>
                <w:lang w:val="fr-FR"/>
              </w:rPr>
              <w:t>0</w:t>
            </w:r>
            <w:r w:rsidRPr="00003CC8">
              <w:rPr>
                <w:rFonts w:ascii="Wingdings" w:eastAsia="Calibri" w:hAnsi="Wingdings" w:cs="Calibri"/>
                <w:spacing w:val="-5"/>
                <w:szCs w:val="22"/>
                <w:lang w:val="fr-FR"/>
              </w:rPr>
              <w:t>o</w:t>
            </w:r>
          </w:p>
        </w:tc>
        <w:tc>
          <w:tcPr>
            <w:tcW w:w="471" w:type="dxa"/>
            <w:hideMark/>
          </w:tcPr>
          <w:p w14:paraId="7B225D4A" w14:textId="77777777" w:rsidR="009C1CC4" w:rsidRPr="00003CC8" w:rsidRDefault="009C1CC4" w:rsidP="00391C1B">
            <w:pPr>
              <w:widowControl w:val="0"/>
              <w:autoSpaceDE w:val="0"/>
              <w:autoSpaceDN w:val="0"/>
              <w:spacing w:before="142" w:after="0" w:line="240" w:lineRule="auto"/>
              <w:ind w:right="26"/>
              <w:jc w:val="center"/>
              <w:rPr>
                <w:rFonts w:ascii="Wingdings" w:eastAsia="Calibri" w:hAnsi="Wingdings" w:cs="Calibri"/>
                <w:szCs w:val="22"/>
                <w:lang w:val="fr-FR"/>
              </w:rPr>
            </w:pPr>
            <w:r w:rsidRPr="00003CC8">
              <w:rPr>
                <w:rFonts w:ascii="Calibri" w:eastAsia="Calibri" w:hAnsi="Calibri" w:cs="Calibri"/>
                <w:spacing w:val="-5"/>
                <w:szCs w:val="22"/>
                <w:lang w:val="fr-FR"/>
              </w:rPr>
              <w:t>1</w:t>
            </w:r>
            <w:r w:rsidRPr="00003CC8">
              <w:rPr>
                <w:rFonts w:ascii="Wingdings" w:eastAsia="Calibri" w:hAnsi="Wingdings" w:cs="Calibri"/>
                <w:spacing w:val="-5"/>
                <w:szCs w:val="22"/>
                <w:lang w:val="fr-FR"/>
              </w:rPr>
              <w:t>o</w:t>
            </w:r>
          </w:p>
        </w:tc>
        <w:tc>
          <w:tcPr>
            <w:tcW w:w="497" w:type="dxa"/>
            <w:hideMark/>
          </w:tcPr>
          <w:p w14:paraId="7061DBD0" w14:textId="77777777" w:rsidR="009C1CC4" w:rsidRPr="00003CC8" w:rsidRDefault="009C1CC4" w:rsidP="00391C1B">
            <w:pPr>
              <w:widowControl w:val="0"/>
              <w:autoSpaceDE w:val="0"/>
              <w:autoSpaceDN w:val="0"/>
              <w:spacing w:before="142" w:after="0" w:line="240" w:lineRule="auto"/>
              <w:ind w:left="2"/>
              <w:jc w:val="center"/>
              <w:rPr>
                <w:rFonts w:ascii="Wingdings" w:eastAsia="Calibri" w:hAnsi="Wingdings" w:cs="Calibri"/>
                <w:szCs w:val="22"/>
                <w:lang w:val="fr-FR"/>
              </w:rPr>
            </w:pPr>
            <w:r w:rsidRPr="00003CC8">
              <w:rPr>
                <w:rFonts w:ascii="Calibri" w:eastAsia="Calibri" w:hAnsi="Calibri" w:cs="Calibri"/>
                <w:spacing w:val="-5"/>
                <w:szCs w:val="22"/>
                <w:lang w:val="fr-FR"/>
              </w:rPr>
              <w:t>2</w:t>
            </w:r>
            <w:r w:rsidRPr="00003CC8">
              <w:rPr>
                <w:rFonts w:ascii="Wingdings" w:eastAsia="Calibri" w:hAnsi="Wingdings" w:cs="Calibri"/>
                <w:spacing w:val="-5"/>
                <w:szCs w:val="22"/>
                <w:lang w:val="fr-FR"/>
              </w:rPr>
              <w:t>o</w:t>
            </w:r>
          </w:p>
        </w:tc>
        <w:tc>
          <w:tcPr>
            <w:tcW w:w="464" w:type="dxa"/>
            <w:hideMark/>
          </w:tcPr>
          <w:p w14:paraId="753AA52F" w14:textId="77777777" w:rsidR="009C1CC4" w:rsidRPr="00003CC8" w:rsidRDefault="009C1CC4" w:rsidP="00391C1B">
            <w:pPr>
              <w:widowControl w:val="0"/>
              <w:autoSpaceDE w:val="0"/>
              <w:autoSpaceDN w:val="0"/>
              <w:spacing w:before="142" w:after="0" w:line="240" w:lineRule="auto"/>
              <w:ind w:left="30"/>
              <w:jc w:val="center"/>
              <w:rPr>
                <w:rFonts w:ascii="Wingdings" w:eastAsia="Calibri" w:hAnsi="Wingdings" w:cs="Calibri"/>
                <w:szCs w:val="22"/>
                <w:lang w:val="fr-FR"/>
              </w:rPr>
            </w:pPr>
            <w:r w:rsidRPr="00003CC8">
              <w:rPr>
                <w:rFonts w:ascii="Calibri" w:eastAsia="Calibri" w:hAnsi="Calibri" w:cs="Calibri"/>
                <w:spacing w:val="-5"/>
                <w:szCs w:val="22"/>
                <w:lang w:val="fr-FR"/>
              </w:rPr>
              <w:t>3</w:t>
            </w:r>
            <w:r w:rsidRPr="00003CC8">
              <w:rPr>
                <w:rFonts w:ascii="Wingdings" w:eastAsia="Calibri" w:hAnsi="Wingdings" w:cs="Calibri"/>
                <w:spacing w:val="-5"/>
                <w:szCs w:val="22"/>
                <w:lang w:val="fr-FR"/>
              </w:rPr>
              <w:t>o</w:t>
            </w:r>
          </w:p>
        </w:tc>
      </w:tr>
      <w:tr w:rsidR="009C1CC4" w:rsidRPr="00003CC8" w14:paraId="2F3C74B1" w14:textId="77777777" w:rsidTr="00391C1B">
        <w:trPr>
          <w:trHeight w:val="430"/>
        </w:trPr>
        <w:tc>
          <w:tcPr>
            <w:tcW w:w="5050" w:type="dxa"/>
            <w:hideMark/>
          </w:tcPr>
          <w:p w14:paraId="59DBA433" w14:textId="77777777" w:rsidR="009C1CC4" w:rsidRPr="00003CC8" w:rsidRDefault="009C1CC4" w:rsidP="00391C1B">
            <w:pPr>
              <w:widowControl w:val="0"/>
              <w:autoSpaceDE w:val="0"/>
              <w:autoSpaceDN w:val="0"/>
              <w:spacing w:before="142" w:after="0" w:line="269" w:lineRule="exact"/>
              <w:ind w:left="50"/>
              <w:rPr>
                <w:rFonts w:ascii="Calibri" w:eastAsia="Calibri" w:hAnsi="Calibri" w:cs="Calibri"/>
                <w:szCs w:val="22"/>
                <w:lang w:val="fr-FR"/>
              </w:rPr>
            </w:pPr>
            <w:r w:rsidRPr="00003CC8">
              <w:rPr>
                <w:rFonts w:ascii="Calibri" w:eastAsia="Calibri" w:hAnsi="Calibri" w:cs="Calibri"/>
                <w:szCs w:val="22"/>
                <w:lang w:val="fr-FR"/>
              </w:rPr>
              <w:t>4.</w:t>
            </w:r>
            <w:r w:rsidRPr="00003CC8">
              <w:rPr>
                <w:rFonts w:ascii="Calibri" w:eastAsia="Calibri" w:hAnsi="Calibri" w:cs="Calibri"/>
                <w:spacing w:val="-4"/>
                <w:szCs w:val="22"/>
                <w:lang w:val="fr-FR"/>
              </w:rPr>
              <w:t xml:space="preserve"> </w:t>
            </w:r>
            <w:r w:rsidRPr="00003CC8">
              <w:rPr>
                <w:rFonts w:ascii="Calibri" w:eastAsia="Calibri" w:hAnsi="Calibri" w:cs="Calibri"/>
                <w:szCs w:val="22"/>
                <w:lang w:val="fr-FR"/>
              </w:rPr>
              <w:t>Passager(e)</w:t>
            </w:r>
            <w:r w:rsidRPr="00003CC8">
              <w:rPr>
                <w:rFonts w:ascii="Calibri" w:eastAsia="Calibri" w:hAnsi="Calibri" w:cs="Calibri"/>
                <w:spacing w:val="-6"/>
                <w:szCs w:val="22"/>
                <w:lang w:val="fr-FR"/>
              </w:rPr>
              <w:t xml:space="preserve"> </w:t>
            </w:r>
            <w:r w:rsidRPr="00003CC8">
              <w:rPr>
                <w:rFonts w:ascii="Calibri" w:eastAsia="Calibri" w:hAnsi="Calibri" w:cs="Calibri"/>
                <w:szCs w:val="22"/>
                <w:lang w:val="fr-FR"/>
              </w:rPr>
              <w:t>d'une</w:t>
            </w:r>
            <w:r w:rsidRPr="00003CC8">
              <w:rPr>
                <w:rFonts w:ascii="Calibri" w:eastAsia="Calibri" w:hAnsi="Calibri" w:cs="Calibri"/>
                <w:spacing w:val="-5"/>
                <w:szCs w:val="22"/>
                <w:lang w:val="fr-FR"/>
              </w:rPr>
              <w:t xml:space="preserve"> </w:t>
            </w:r>
            <w:r w:rsidRPr="00003CC8">
              <w:rPr>
                <w:rFonts w:ascii="Calibri" w:eastAsia="Calibri" w:hAnsi="Calibri" w:cs="Calibri"/>
                <w:szCs w:val="22"/>
                <w:lang w:val="fr-FR"/>
              </w:rPr>
              <w:t>voiture</w:t>
            </w:r>
            <w:r w:rsidRPr="00003CC8">
              <w:rPr>
                <w:rFonts w:ascii="Calibri" w:eastAsia="Calibri" w:hAnsi="Calibri" w:cs="Calibri"/>
                <w:spacing w:val="-1"/>
                <w:szCs w:val="22"/>
                <w:lang w:val="fr-FR"/>
              </w:rPr>
              <w:t xml:space="preserve"> </w:t>
            </w:r>
            <w:r w:rsidRPr="00003CC8">
              <w:rPr>
                <w:rFonts w:ascii="Calibri" w:eastAsia="Calibri" w:hAnsi="Calibri" w:cs="Calibri"/>
                <w:szCs w:val="22"/>
                <w:lang w:val="fr-FR"/>
              </w:rPr>
              <w:t>ou</w:t>
            </w:r>
            <w:r w:rsidRPr="00003CC8">
              <w:rPr>
                <w:rFonts w:ascii="Calibri" w:eastAsia="Calibri" w:hAnsi="Calibri" w:cs="Calibri"/>
                <w:spacing w:val="-3"/>
                <w:szCs w:val="22"/>
                <w:lang w:val="fr-FR"/>
              </w:rPr>
              <w:t xml:space="preserve"> </w:t>
            </w:r>
            <w:r w:rsidRPr="00003CC8">
              <w:rPr>
                <w:rFonts w:ascii="Calibri" w:eastAsia="Calibri" w:hAnsi="Calibri" w:cs="Calibri"/>
                <w:szCs w:val="22"/>
                <w:lang w:val="fr-FR"/>
              </w:rPr>
              <w:t>d’un</w:t>
            </w:r>
            <w:r w:rsidRPr="00003CC8">
              <w:rPr>
                <w:rFonts w:ascii="Calibri" w:eastAsia="Calibri" w:hAnsi="Calibri" w:cs="Calibri"/>
                <w:spacing w:val="-6"/>
                <w:szCs w:val="22"/>
                <w:lang w:val="fr-FR"/>
              </w:rPr>
              <w:t xml:space="preserve"> </w:t>
            </w:r>
            <w:r w:rsidRPr="00003CC8">
              <w:rPr>
                <w:rFonts w:ascii="Calibri" w:eastAsia="Calibri" w:hAnsi="Calibri" w:cs="Calibri"/>
                <w:spacing w:val="-2"/>
                <w:szCs w:val="22"/>
                <w:lang w:val="fr-FR"/>
              </w:rPr>
              <w:t>transport</w:t>
            </w:r>
          </w:p>
        </w:tc>
        <w:tc>
          <w:tcPr>
            <w:tcW w:w="910" w:type="dxa"/>
            <w:hideMark/>
          </w:tcPr>
          <w:p w14:paraId="5A3710CB" w14:textId="77777777" w:rsidR="009C1CC4" w:rsidRPr="00003CC8" w:rsidRDefault="009C1CC4" w:rsidP="00391C1B">
            <w:pPr>
              <w:widowControl w:val="0"/>
              <w:autoSpaceDE w:val="0"/>
              <w:autoSpaceDN w:val="0"/>
              <w:spacing w:before="142" w:after="0" w:line="269" w:lineRule="exact"/>
              <w:ind w:right="51"/>
              <w:jc w:val="right"/>
              <w:rPr>
                <w:rFonts w:ascii="Wingdings" w:eastAsia="Calibri" w:hAnsi="Wingdings" w:cs="Calibri"/>
                <w:szCs w:val="22"/>
                <w:lang w:val="fr-FR"/>
              </w:rPr>
            </w:pPr>
            <w:r w:rsidRPr="00003CC8">
              <w:rPr>
                <w:rFonts w:ascii="Calibri" w:eastAsia="Calibri" w:hAnsi="Calibri" w:cs="Calibri"/>
                <w:spacing w:val="-5"/>
                <w:szCs w:val="22"/>
                <w:lang w:val="fr-FR"/>
              </w:rPr>
              <w:t>0</w:t>
            </w:r>
            <w:r w:rsidRPr="00003CC8">
              <w:rPr>
                <w:rFonts w:ascii="Wingdings" w:eastAsia="Calibri" w:hAnsi="Wingdings" w:cs="Calibri"/>
                <w:spacing w:val="-5"/>
                <w:szCs w:val="22"/>
                <w:lang w:val="fr-FR"/>
              </w:rPr>
              <w:t>o</w:t>
            </w:r>
          </w:p>
        </w:tc>
        <w:tc>
          <w:tcPr>
            <w:tcW w:w="471" w:type="dxa"/>
            <w:hideMark/>
          </w:tcPr>
          <w:p w14:paraId="0D8C148A" w14:textId="77777777" w:rsidR="009C1CC4" w:rsidRPr="00003CC8" w:rsidRDefault="009C1CC4" w:rsidP="00391C1B">
            <w:pPr>
              <w:widowControl w:val="0"/>
              <w:autoSpaceDE w:val="0"/>
              <w:autoSpaceDN w:val="0"/>
              <w:spacing w:before="142" w:after="0" w:line="269" w:lineRule="exact"/>
              <w:ind w:right="26"/>
              <w:jc w:val="center"/>
              <w:rPr>
                <w:rFonts w:ascii="Wingdings" w:eastAsia="Calibri" w:hAnsi="Wingdings" w:cs="Calibri"/>
                <w:szCs w:val="22"/>
                <w:lang w:val="fr-FR"/>
              </w:rPr>
            </w:pPr>
            <w:r w:rsidRPr="00003CC8">
              <w:rPr>
                <w:rFonts w:ascii="Calibri" w:eastAsia="Calibri" w:hAnsi="Calibri" w:cs="Calibri"/>
                <w:spacing w:val="-5"/>
                <w:szCs w:val="22"/>
                <w:lang w:val="fr-FR"/>
              </w:rPr>
              <w:t>1</w:t>
            </w:r>
            <w:r w:rsidRPr="00003CC8">
              <w:rPr>
                <w:rFonts w:ascii="Wingdings" w:eastAsia="Calibri" w:hAnsi="Wingdings" w:cs="Calibri"/>
                <w:spacing w:val="-5"/>
                <w:szCs w:val="22"/>
                <w:lang w:val="fr-FR"/>
              </w:rPr>
              <w:t>o</w:t>
            </w:r>
          </w:p>
        </w:tc>
        <w:tc>
          <w:tcPr>
            <w:tcW w:w="497" w:type="dxa"/>
            <w:hideMark/>
          </w:tcPr>
          <w:p w14:paraId="51FCAEF9" w14:textId="77777777" w:rsidR="009C1CC4" w:rsidRPr="00003CC8" w:rsidRDefault="009C1CC4" w:rsidP="00391C1B">
            <w:pPr>
              <w:widowControl w:val="0"/>
              <w:autoSpaceDE w:val="0"/>
              <w:autoSpaceDN w:val="0"/>
              <w:spacing w:before="142" w:after="0" w:line="269" w:lineRule="exact"/>
              <w:ind w:left="2"/>
              <w:jc w:val="center"/>
              <w:rPr>
                <w:rFonts w:ascii="Wingdings" w:eastAsia="Calibri" w:hAnsi="Wingdings" w:cs="Calibri"/>
                <w:szCs w:val="22"/>
                <w:lang w:val="fr-FR"/>
              </w:rPr>
            </w:pPr>
            <w:r w:rsidRPr="00003CC8">
              <w:rPr>
                <w:rFonts w:ascii="Calibri" w:eastAsia="Calibri" w:hAnsi="Calibri" w:cs="Calibri"/>
                <w:spacing w:val="-5"/>
                <w:szCs w:val="22"/>
                <w:lang w:val="fr-FR"/>
              </w:rPr>
              <w:t>2</w:t>
            </w:r>
            <w:r w:rsidRPr="00003CC8">
              <w:rPr>
                <w:rFonts w:ascii="Wingdings" w:eastAsia="Calibri" w:hAnsi="Wingdings" w:cs="Calibri"/>
                <w:spacing w:val="-5"/>
                <w:szCs w:val="22"/>
                <w:lang w:val="fr-FR"/>
              </w:rPr>
              <w:t>o</w:t>
            </w:r>
          </w:p>
        </w:tc>
        <w:tc>
          <w:tcPr>
            <w:tcW w:w="464" w:type="dxa"/>
            <w:hideMark/>
          </w:tcPr>
          <w:p w14:paraId="65D1732D" w14:textId="77777777" w:rsidR="009C1CC4" w:rsidRPr="00003CC8" w:rsidRDefault="009C1CC4" w:rsidP="00391C1B">
            <w:pPr>
              <w:widowControl w:val="0"/>
              <w:autoSpaceDE w:val="0"/>
              <w:autoSpaceDN w:val="0"/>
              <w:spacing w:before="142" w:after="0" w:line="269" w:lineRule="exact"/>
              <w:ind w:left="30"/>
              <w:jc w:val="center"/>
              <w:rPr>
                <w:rFonts w:ascii="Wingdings" w:eastAsia="Calibri" w:hAnsi="Wingdings" w:cs="Calibri"/>
                <w:szCs w:val="22"/>
                <w:lang w:val="fr-FR"/>
              </w:rPr>
            </w:pPr>
            <w:r w:rsidRPr="00003CC8">
              <w:rPr>
                <w:rFonts w:ascii="Calibri" w:eastAsia="Calibri" w:hAnsi="Calibri" w:cs="Calibri"/>
                <w:spacing w:val="-5"/>
                <w:szCs w:val="22"/>
                <w:lang w:val="fr-FR"/>
              </w:rPr>
              <w:t>3</w:t>
            </w:r>
            <w:r w:rsidRPr="00003CC8">
              <w:rPr>
                <w:rFonts w:ascii="Wingdings" w:eastAsia="Calibri" w:hAnsi="Wingdings" w:cs="Calibri"/>
                <w:spacing w:val="-5"/>
                <w:szCs w:val="22"/>
                <w:lang w:val="fr-FR"/>
              </w:rPr>
              <w:t>o</w:t>
            </w:r>
          </w:p>
        </w:tc>
      </w:tr>
    </w:tbl>
    <w:p w14:paraId="3D5580FE" w14:textId="77777777" w:rsidR="009C1CC4" w:rsidRPr="00003CC8" w:rsidRDefault="009C1CC4" w:rsidP="009C1CC4">
      <w:pPr>
        <w:widowControl w:val="0"/>
        <w:autoSpaceDE w:val="0"/>
        <w:autoSpaceDN w:val="0"/>
        <w:spacing w:before="7" w:after="0" w:line="240" w:lineRule="auto"/>
        <w:ind w:left="285"/>
        <w:rPr>
          <w:rFonts w:ascii="Calibri" w:eastAsia="Calibri" w:hAnsi="Calibri" w:cs="Calibri"/>
          <w:lang w:val="fr-FR"/>
        </w:rPr>
      </w:pPr>
      <w:proofErr w:type="gramStart"/>
      <w:r w:rsidRPr="00003CC8">
        <w:rPr>
          <w:rFonts w:ascii="Calibri" w:eastAsia="Calibri" w:hAnsi="Calibri" w:cs="Calibri"/>
          <w:lang w:val="fr-FR"/>
        </w:rPr>
        <w:t>en</w:t>
      </w:r>
      <w:proofErr w:type="gramEnd"/>
      <w:r w:rsidRPr="00003CC8">
        <w:rPr>
          <w:rFonts w:ascii="Calibri" w:eastAsia="Calibri" w:hAnsi="Calibri" w:cs="Calibri"/>
          <w:spacing w:val="-10"/>
          <w:lang w:val="fr-FR"/>
        </w:rPr>
        <w:t xml:space="preserve"> </w:t>
      </w:r>
      <w:r w:rsidRPr="00003CC8">
        <w:rPr>
          <w:rFonts w:ascii="Calibri" w:eastAsia="Calibri" w:hAnsi="Calibri" w:cs="Calibri"/>
          <w:lang w:val="fr-FR"/>
        </w:rPr>
        <w:t>commun</w:t>
      </w:r>
      <w:r w:rsidRPr="00003CC8">
        <w:rPr>
          <w:rFonts w:ascii="Calibri" w:eastAsia="Calibri" w:hAnsi="Calibri" w:cs="Calibri"/>
          <w:spacing w:val="-4"/>
          <w:lang w:val="fr-FR"/>
        </w:rPr>
        <w:t xml:space="preserve"> </w:t>
      </w:r>
      <w:r w:rsidRPr="00003CC8">
        <w:rPr>
          <w:rFonts w:ascii="Calibri" w:eastAsia="Calibri" w:hAnsi="Calibri" w:cs="Calibri"/>
          <w:lang w:val="fr-FR"/>
        </w:rPr>
        <w:t>roulant</w:t>
      </w:r>
      <w:r w:rsidRPr="00003CC8">
        <w:rPr>
          <w:rFonts w:ascii="Calibri" w:eastAsia="Calibri" w:hAnsi="Calibri" w:cs="Calibri"/>
          <w:spacing w:val="-1"/>
          <w:lang w:val="fr-FR"/>
        </w:rPr>
        <w:t xml:space="preserve"> </w:t>
      </w:r>
      <w:r w:rsidRPr="00003CC8">
        <w:rPr>
          <w:rFonts w:ascii="Calibri" w:eastAsia="Calibri" w:hAnsi="Calibri" w:cs="Calibri"/>
          <w:lang w:val="fr-FR"/>
        </w:rPr>
        <w:t>depuis</w:t>
      </w:r>
      <w:r w:rsidRPr="00003CC8">
        <w:rPr>
          <w:rFonts w:ascii="Calibri" w:eastAsia="Calibri" w:hAnsi="Calibri" w:cs="Calibri"/>
          <w:spacing w:val="-5"/>
          <w:lang w:val="fr-FR"/>
        </w:rPr>
        <w:t xml:space="preserve"> </w:t>
      </w:r>
      <w:r w:rsidRPr="00003CC8">
        <w:rPr>
          <w:rFonts w:ascii="Calibri" w:eastAsia="Calibri" w:hAnsi="Calibri" w:cs="Calibri"/>
          <w:lang w:val="fr-FR"/>
        </w:rPr>
        <w:t>plus</w:t>
      </w:r>
      <w:r w:rsidRPr="00003CC8">
        <w:rPr>
          <w:rFonts w:ascii="Calibri" w:eastAsia="Calibri" w:hAnsi="Calibri" w:cs="Calibri"/>
          <w:spacing w:val="-1"/>
          <w:lang w:val="fr-FR"/>
        </w:rPr>
        <w:t xml:space="preserve"> </w:t>
      </w:r>
      <w:r w:rsidRPr="00003CC8">
        <w:rPr>
          <w:rFonts w:ascii="Calibri" w:eastAsia="Calibri" w:hAnsi="Calibri" w:cs="Calibri"/>
          <w:lang w:val="fr-FR"/>
        </w:rPr>
        <w:t>d'une</w:t>
      </w:r>
      <w:r w:rsidRPr="00003CC8">
        <w:rPr>
          <w:rFonts w:ascii="Calibri" w:eastAsia="Calibri" w:hAnsi="Calibri" w:cs="Calibri"/>
          <w:spacing w:val="-2"/>
          <w:lang w:val="fr-FR"/>
        </w:rPr>
        <w:t xml:space="preserve"> </w:t>
      </w:r>
      <w:r w:rsidRPr="00003CC8">
        <w:rPr>
          <w:rFonts w:ascii="Calibri" w:eastAsia="Calibri" w:hAnsi="Calibri" w:cs="Calibri"/>
          <w:lang w:val="fr-FR"/>
        </w:rPr>
        <w:t>heure</w:t>
      </w:r>
      <w:r w:rsidRPr="00003CC8">
        <w:rPr>
          <w:rFonts w:ascii="Calibri" w:eastAsia="Calibri" w:hAnsi="Calibri" w:cs="Calibri"/>
          <w:spacing w:val="-6"/>
          <w:lang w:val="fr-FR"/>
        </w:rPr>
        <w:t xml:space="preserve"> </w:t>
      </w:r>
      <w:r w:rsidRPr="00003CC8">
        <w:rPr>
          <w:rFonts w:ascii="Calibri" w:eastAsia="Calibri" w:hAnsi="Calibri" w:cs="Calibri"/>
          <w:lang w:val="fr-FR"/>
        </w:rPr>
        <w:t>sans</w:t>
      </w:r>
      <w:r w:rsidRPr="00003CC8">
        <w:rPr>
          <w:rFonts w:ascii="Calibri" w:eastAsia="Calibri" w:hAnsi="Calibri" w:cs="Calibri"/>
          <w:spacing w:val="-4"/>
          <w:lang w:val="fr-FR"/>
        </w:rPr>
        <w:t xml:space="preserve"> </w:t>
      </w:r>
      <w:r w:rsidRPr="00003CC8">
        <w:rPr>
          <w:rFonts w:ascii="Calibri" w:eastAsia="Calibri" w:hAnsi="Calibri" w:cs="Calibri"/>
          <w:spacing w:val="-2"/>
          <w:lang w:val="fr-FR"/>
        </w:rPr>
        <w:t>interruption.</w:t>
      </w:r>
    </w:p>
    <w:p w14:paraId="1442702F" w14:textId="77777777" w:rsidR="009C1CC4" w:rsidRPr="00003CC8" w:rsidRDefault="009C1CC4" w:rsidP="009C1CC4">
      <w:pPr>
        <w:widowControl w:val="0"/>
        <w:autoSpaceDE w:val="0"/>
        <w:autoSpaceDN w:val="0"/>
        <w:spacing w:before="4" w:after="0" w:line="240" w:lineRule="auto"/>
        <w:rPr>
          <w:rFonts w:ascii="Calibri" w:eastAsia="Calibri" w:hAnsi="Calibri" w:cs="Calibri"/>
          <w:lang w:val="fr-FR"/>
        </w:rPr>
      </w:pPr>
    </w:p>
    <w:p w14:paraId="53D681BB" w14:textId="77777777" w:rsidR="009C1CC4" w:rsidRPr="00003CC8" w:rsidRDefault="009C1CC4" w:rsidP="009C1CC4">
      <w:pPr>
        <w:widowControl w:val="0"/>
        <w:numPr>
          <w:ilvl w:val="0"/>
          <w:numId w:val="15"/>
        </w:numPr>
        <w:tabs>
          <w:tab w:val="left" w:pos="519"/>
          <w:tab w:val="left" w:pos="5798"/>
        </w:tabs>
        <w:autoSpaceDE w:val="0"/>
        <w:autoSpaceDN w:val="0"/>
        <w:spacing w:after="0" w:line="232" w:lineRule="auto"/>
        <w:ind w:right="1636" w:firstLine="0"/>
        <w:rPr>
          <w:rFonts w:ascii="Calibri" w:eastAsia="Calibri" w:hAnsi="Calibri" w:cs="Calibri"/>
          <w:szCs w:val="22"/>
          <w:lang w:val="fr-FR"/>
        </w:rPr>
      </w:pPr>
      <w:r w:rsidRPr="00003CC8">
        <w:rPr>
          <w:rFonts w:ascii="Calibri" w:eastAsia="Calibri" w:hAnsi="Calibri" w:cs="Calibri"/>
          <w:szCs w:val="22"/>
          <w:lang w:val="fr-FR"/>
        </w:rPr>
        <w:t>Allongé(e) après le repas de midi lorsque</w:t>
      </w:r>
      <w:r w:rsidRPr="00003CC8">
        <w:rPr>
          <w:rFonts w:ascii="Calibri" w:eastAsia="Calibri" w:hAnsi="Calibri" w:cs="Calibri"/>
          <w:szCs w:val="22"/>
          <w:lang w:val="fr-FR"/>
        </w:rPr>
        <w:tab/>
        <w:t>0</w:t>
      </w:r>
      <w:r w:rsidRPr="00003CC8">
        <w:rPr>
          <w:rFonts w:ascii="Wingdings" w:eastAsia="Calibri" w:hAnsi="Wingdings" w:cs="Calibri"/>
          <w:szCs w:val="22"/>
          <w:lang w:val="fr-FR"/>
        </w:rPr>
        <w:t>o</w:t>
      </w:r>
      <w:r w:rsidRPr="00003CC8">
        <w:rPr>
          <w:rFonts w:ascii="Times New Roman" w:eastAsia="Calibri" w:hAnsi="Times New Roman" w:cs="Calibri"/>
          <w:spacing w:val="40"/>
          <w:szCs w:val="22"/>
          <w:lang w:val="fr-FR"/>
        </w:rPr>
        <w:t xml:space="preserve"> </w:t>
      </w:r>
      <w:r w:rsidRPr="00003CC8">
        <w:rPr>
          <w:rFonts w:ascii="Calibri" w:eastAsia="Calibri" w:hAnsi="Calibri" w:cs="Calibri"/>
          <w:szCs w:val="22"/>
          <w:lang w:val="fr-FR"/>
        </w:rPr>
        <w:t>1</w:t>
      </w:r>
      <w:r w:rsidRPr="00003CC8">
        <w:rPr>
          <w:rFonts w:ascii="Wingdings" w:eastAsia="Calibri" w:hAnsi="Wingdings" w:cs="Calibri"/>
          <w:szCs w:val="22"/>
          <w:lang w:val="fr-FR"/>
        </w:rPr>
        <w:t>o</w:t>
      </w:r>
      <w:r w:rsidRPr="00003CC8">
        <w:rPr>
          <w:rFonts w:ascii="Times New Roman" w:eastAsia="Calibri" w:hAnsi="Times New Roman" w:cs="Calibri"/>
          <w:spacing w:val="80"/>
          <w:szCs w:val="22"/>
          <w:lang w:val="fr-FR"/>
        </w:rPr>
        <w:t xml:space="preserve"> </w:t>
      </w:r>
      <w:r w:rsidRPr="00003CC8">
        <w:rPr>
          <w:rFonts w:ascii="Calibri" w:eastAsia="Calibri" w:hAnsi="Calibri" w:cs="Calibri"/>
          <w:szCs w:val="22"/>
          <w:lang w:val="fr-FR"/>
        </w:rPr>
        <w:t>2</w:t>
      </w:r>
      <w:r w:rsidRPr="00003CC8">
        <w:rPr>
          <w:rFonts w:ascii="Wingdings" w:eastAsia="Calibri" w:hAnsi="Wingdings" w:cs="Calibri"/>
          <w:szCs w:val="22"/>
          <w:lang w:val="fr-FR"/>
        </w:rPr>
        <w:t>o</w:t>
      </w:r>
      <w:r w:rsidRPr="00003CC8">
        <w:rPr>
          <w:rFonts w:ascii="Times New Roman" w:eastAsia="Calibri" w:hAnsi="Times New Roman" w:cs="Calibri"/>
          <w:spacing w:val="80"/>
          <w:szCs w:val="22"/>
          <w:lang w:val="fr-FR"/>
        </w:rPr>
        <w:t xml:space="preserve"> </w:t>
      </w:r>
      <w:r w:rsidRPr="00003CC8">
        <w:rPr>
          <w:rFonts w:ascii="Calibri" w:eastAsia="Calibri" w:hAnsi="Calibri" w:cs="Calibri"/>
          <w:szCs w:val="22"/>
          <w:lang w:val="fr-FR"/>
        </w:rPr>
        <w:t>3</w:t>
      </w:r>
      <w:r w:rsidRPr="00003CC8">
        <w:rPr>
          <w:rFonts w:ascii="Wingdings" w:eastAsia="Calibri" w:hAnsi="Wingdings" w:cs="Calibri"/>
          <w:szCs w:val="22"/>
          <w:lang w:val="fr-FR"/>
        </w:rPr>
        <w:t>o</w:t>
      </w:r>
      <w:r w:rsidRPr="00003CC8">
        <w:rPr>
          <w:rFonts w:ascii="Times New Roman" w:eastAsia="Calibri" w:hAnsi="Times New Roman" w:cs="Calibri"/>
          <w:szCs w:val="22"/>
          <w:lang w:val="fr-FR"/>
        </w:rPr>
        <w:t xml:space="preserve"> </w:t>
      </w:r>
      <w:r w:rsidRPr="00003CC8">
        <w:rPr>
          <w:rFonts w:ascii="Calibri" w:eastAsia="Calibri" w:hAnsi="Calibri" w:cs="Calibri"/>
          <w:szCs w:val="22"/>
          <w:lang w:val="fr-FR"/>
        </w:rPr>
        <w:t>les circonstances le permettent.</w:t>
      </w:r>
    </w:p>
    <w:p w14:paraId="673BC7C9" w14:textId="77777777" w:rsidR="009C1CC4" w:rsidRPr="00003CC8" w:rsidRDefault="009C1CC4" w:rsidP="009C1CC4">
      <w:pPr>
        <w:widowControl w:val="0"/>
        <w:numPr>
          <w:ilvl w:val="0"/>
          <w:numId w:val="15"/>
        </w:numPr>
        <w:tabs>
          <w:tab w:val="left" w:pos="519"/>
          <w:tab w:val="left" w:pos="5807"/>
        </w:tabs>
        <w:autoSpaceDE w:val="0"/>
        <w:autoSpaceDN w:val="0"/>
        <w:spacing w:before="252" w:after="0" w:line="240" w:lineRule="auto"/>
        <w:ind w:left="519" w:hanging="234"/>
        <w:rPr>
          <w:rFonts w:ascii="Wingdings" w:eastAsia="Calibri" w:hAnsi="Wingdings" w:cs="Calibri"/>
          <w:szCs w:val="22"/>
          <w:lang w:val="fr-FR"/>
        </w:rPr>
      </w:pPr>
      <w:r w:rsidRPr="00003CC8">
        <w:rPr>
          <w:rFonts w:ascii="Calibri" w:eastAsia="Calibri" w:hAnsi="Calibri" w:cs="Calibri"/>
          <w:szCs w:val="22"/>
          <w:lang w:val="fr-FR"/>
        </w:rPr>
        <w:t>Assis(e)</w:t>
      </w:r>
      <w:r w:rsidRPr="00003CC8">
        <w:rPr>
          <w:rFonts w:ascii="Calibri" w:eastAsia="Calibri" w:hAnsi="Calibri" w:cs="Calibri"/>
          <w:spacing w:val="-4"/>
          <w:szCs w:val="22"/>
          <w:lang w:val="fr-FR"/>
        </w:rPr>
        <w:t xml:space="preserve"> </w:t>
      </w:r>
      <w:r w:rsidRPr="00003CC8">
        <w:rPr>
          <w:rFonts w:ascii="Calibri" w:eastAsia="Calibri" w:hAnsi="Calibri" w:cs="Calibri"/>
          <w:szCs w:val="22"/>
          <w:lang w:val="fr-FR"/>
        </w:rPr>
        <w:t>en</w:t>
      </w:r>
      <w:r w:rsidRPr="00003CC8">
        <w:rPr>
          <w:rFonts w:ascii="Calibri" w:eastAsia="Calibri" w:hAnsi="Calibri" w:cs="Calibri"/>
          <w:spacing w:val="-4"/>
          <w:szCs w:val="22"/>
          <w:lang w:val="fr-FR"/>
        </w:rPr>
        <w:t xml:space="preserve"> </w:t>
      </w:r>
      <w:r w:rsidRPr="00003CC8">
        <w:rPr>
          <w:rFonts w:ascii="Calibri" w:eastAsia="Calibri" w:hAnsi="Calibri" w:cs="Calibri"/>
          <w:szCs w:val="22"/>
          <w:lang w:val="fr-FR"/>
        </w:rPr>
        <w:t>parlant</w:t>
      </w:r>
      <w:r w:rsidRPr="00003CC8">
        <w:rPr>
          <w:rFonts w:ascii="Calibri" w:eastAsia="Calibri" w:hAnsi="Calibri" w:cs="Calibri"/>
          <w:spacing w:val="-3"/>
          <w:szCs w:val="22"/>
          <w:lang w:val="fr-FR"/>
        </w:rPr>
        <w:t xml:space="preserve"> </w:t>
      </w:r>
      <w:r w:rsidRPr="00003CC8">
        <w:rPr>
          <w:rFonts w:ascii="Calibri" w:eastAsia="Calibri" w:hAnsi="Calibri" w:cs="Calibri"/>
          <w:szCs w:val="22"/>
          <w:lang w:val="fr-FR"/>
        </w:rPr>
        <w:t>avec</w:t>
      </w:r>
      <w:r w:rsidRPr="00003CC8">
        <w:rPr>
          <w:rFonts w:ascii="Calibri" w:eastAsia="Calibri" w:hAnsi="Calibri" w:cs="Calibri"/>
          <w:spacing w:val="-3"/>
          <w:szCs w:val="22"/>
          <w:lang w:val="fr-FR"/>
        </w:rPr>
        <w:t xml:space="preserve"> </w:t>
      </w:r>
      <w:r w:rsidRPr="00003CC8">
        <w:rPr>
          <w:rFonts w:ascii="Calibri" w:eastAsia="Calibri" w:hAnsi="Calibri" w:cs="Calibri"/>
          <w:spacing w:val="-2"/>
          <w:szCs w:val="22"/>
          <w:lang w:val="fr-FR"/>
        </w:rPr>
        <w:t>quelqu'un.</w:t>
      </w:r>
      <w:r w:rsidRPr="00003CC8">
        <w:rPr>
          <w:rFonts w:ascii="Calibri" w:eastAsia="Calibri" w:hAnsi="Calibri" w:cs="Calibri"/>
          <w:szCs w:val="22"/>
          <w:lang w:val="fr-FR"/>
        </w:rPr>
        <w:tab/>
        <w:t>0</w:t>
      </w:r>
      <w:r w:rsidRPr="00003CC8">
        <w:rPr>
          <w:rFonts w:ascii="Wingdings" w:eastAsia="Calibri" w:hAnsi="Wingdings" w:cs="Calibri"/>
          <w:szCs w:val="22"/>
          <w:lang w:val="fr-FR"/>
        </w:rPr>
        <w:t>o</w:t>
      </w:r>
      <w:r w:rsidRPr="00003CC8">
        <w:rPr>
          <w:rFonts w:ascii="Times New Roman" w:eastAsia="Calibri" w:hAnsi="Times New Roman" w:cs="Calibri"/>
          <w:spacing w:val="44"/>
          <w:szCs w:val="22"/>
          <w:lang w:val="fr-FR"/>
        </w:rPr>
        <w:t xml:space="preserve"> </w:t>
      </w:r>
      <w:r w:rsidRPr="00003CC8">
        <w:rPr>
          <w:rFonts w:ascii="Calibri" w:eastAsia="Calibri" w:hAnsi="Calibri" w:cs="Calibri"/>
          <w:szCs w:val="22"/>
          <w:lang w:val="fr-FR"/>
        </w:rPr>
        <w:t>1</w:t>
      </w:r>
      <w:r w:rsidRPr="00003CC8">
        <w:rPr>
          <w:rFonts w:ascii="Wingdings" w:eastAsia="Calibri" w:hAnsi="Wingdings" w:cs="Calibri"/>
          <w:szCs w:val="22"/>
          <w:lang w:val="fr-FR"/>
        </w:rPr>
        <w:t>o</w:t>
      </w:r>
      <w:r w:rsidRPr="00003CC8">
        <w:rPr>
          <w:rFonts w:ascii="Times New Roman" w:eastAsia="Calibri" w:hAnsi="Times New Roman" w:cs="Calibri"/>
          <w:spacing w:val="73"/>
          <w:w w:val="150"/>
          <w:szCs w:val="22"/>
          <w:lang w:val="fr-FR"/>
        </w:rPr>
        <w:t xml:space="preserve"> </w:t>
      </w:r>
      <w:r w:rsidRPr="00003CC8">
        <w:rPr>
          <w:rFonts w:ascii="Calibri" w:eastAsia="Calibri" w:hAnsi="Calibri" w:cs="Calibri"/>
          <w:szCs w:val="22"/>
          <w:lang w:val="fr-FR"/>
        </w:rPr>
        <w:t>2</w:t>
      </w:r>
      <w:r w:rsidRPr="00003CC8">
        <w:rPr>
          <w:rFonts w:ascii="Wingdings" w:eastAsia="Calibri" w:hAnsi="Wingdings" w:cs="Calibri"/>
          <w:szCs w:val="22"/>
          <w:lang w:val="fr-FR"/>
        </w:rPr>
        <w:t>o</w:t>
      </w:r>
      <w:r w:rsidRPr="00003CC8">
        <w:rPr>
          <w:rFonts w:ascii="Times New Roman" w:eastAsia="Calibri" w:hAnsi="Times New Roman" w:cs="Calibri"/>
          <w:spacing w:val="68"/>
          <w:w w:val="150"/>
          <w:szCs w:val="22"/>
          <w:lang w:val="fr-FR"/>
        </w:rPr>
        <w:t xml:space="preserve"> </w:t>
      </w:r>
      <w:r w:rsidRPr="00003CC8">
        <w:rPr>
          <w:rFonts w:ascii="Calibri" w:eastAsia="Calibri" w:hAnsi="Calibri" w:cs="Calibri"/>
          <w:spacing w:val="-5"/>
          <w:szCs w:val="22"/>
          <w:lang w:val="fr-FR"/>
        </w:rPr>
        <w:t>3</w:t>
      </w:r>
      <w:r w:rsidRPr="00003CC8">
        <w:rPr>
          <w:rFonts w:ascii="Wingdings" w:eastAsia="Calibri" w:hAnsi="Wingdings" w:cs="Calibri"/>
          <w:spacing w:val="-5"/>
          <w:szCs w:val="22"/>
          <w:lang w:val="fr-FR"/>
        </w:rPr>
        <w:t>o</w:t>
      </w:r>
    </w:p>
    <w:p w14:paraId="7B6C5696" w14:textId="77777777" w:rsidR="009C1CC4" w:rsidRPr="00003CC8" w:rsidRDefault="009C1CC4" w:rsidP="009C1CC4">
      <w:pPr>
        <w:widowControl w:val="0"/>
        <w:autoSpaceDE w:val="0"/>
        <w:autoSpaceDN w:val="0"/>
        <w:spacing w:before="26" w:after="0" w:line="240" w:lineRule="auto"/>
        <w:rPr>
          <w:rFonts w:ascii="Wingdings" w:eastAsia="Calibri" w:hAnsi="Wingdings" w:cs="Calibri"/>
          <w:lang w:val="fr-FR"/>
        </w:rPr>
      </w:pPr>
    </w:p>
    <w:p w14:paraId="0642C044" w14:textId="77777777" w:rsidR="009C1CC4" w:rsidRPr="00003CC8" w:rsidRDefault="009C1CC4" w:rsidP="009C1CC4">
      <w:pPr>
        <w:widowControl w:val="0"/>
        <w:numPr>
          <w:ilvl w:val="0"/>
          <w:numId w:val="15"/>
        </w:numPr>
        <w:tabs>
          <w:tab w:val="left" w:pos="519"/>
          <w:tab w:val="left" w:pos="5807"/>
        </w:tabs>
        <w:autoSpaceDE w:val="0"/>
        <w:autoSpaceDN w:val="0"/>
        <w:spacing w:after="0" w:line="240" w:lineRule="auto"/>
        <w:ind w:left="519" w:hanging="234"/>
        <w:rPr>
          <w:rFonts w:ascii="Wingdings" w:eastAsia="Calibri" w:hAnsi="Wingdings" w:cs="Calibri"/>
          <w:szCs w:val="22"/>
          <w:lang w:val="fr-FR"/>
        </w:rPr>
      </w:pPr>
      <w:r w:rsidRPr="00003CC8">
        <w:rPr>
          <w:rFonts w:ascii="Calibri" w:eastAsia="Calibri" w:hAnsi="Calibri" w:cs="Calibri"/>
          <w:szCs w:val="22"/>
          <w:lang w:val="fr-FR"/>
        </w:rPr>
        <w:t>Assis(e)</w:t>
      </w:r>
      <w:r w:rsidRPr="00003CC8">
        <w:rPr>
          <w:rFonts w:ascii="Calibri" w:eastAsia="Calibri" w:hAnsi="Calibri" w:cs="Calibri"/>
          <w:spacing w:val="-5"/>
          <w:szCs w:val="22"/>
          <w:lang w:val="fr-FR"/>
        </w:rPr>
        <w:t xml:space="preserve"> </w:t>
      </w:r>
      <w:r w:rsidRPr="00003CC8">
        <w:rPr>
          <w:rFonts w:ascii="Calibri" w:eastAsia="Calibri" w:hAnsi="Calibri" w:cs="Calibri"/>
          <w:szCs w:val="22"/>
          <w:lang w:val="fr-FR"/>
        </w:rPr>
        <w:t>après</w:t>
      </w:r>
      <w:r w:rsidRPr="00003CC8">
        <w:rPr>
          <w:rFonts w:ascii="Calibri" w:eastAsia="Calibri" w:hAnsi="Calibri" w:cs="Calibri"/>
          <w:spacing w:val="-2"/>
          <w:szCs w:val="22"/>
          <w:lang w:val="fr-FR"/>
        </w:rPr>
        <w:t xml:space="preserve"> </w:t>
      </w:r>
      <w:r w:rsidRPr="00003CC8">
        <w:rPr>
          <w:rFonts w:ascii="Calibri" w:eastAsia="Calibri" w:hAnsi="Calibri" w:cs="Calibri"/>
          <w:szCs w:val="22"/>
          <w:lang w:val="fr-FR"/>
        </w:rPr>
        <w:t>un</w:t>
      </w:r>
      <w:r w:rsidRPr="00003CC8">
        <w:rPr>
          <w:rFonts w:ascii="Calibri" w:eastAsia="Calibri" w:hAnsi="Calibri" w:cs="Calibri"/>
          <w:spacing w:val="-6"/>
          <w:szCs w:val="22"/>
          <w:lang w:val="fr-FR"/>
        </w:rPr>
        <w:t xml:space="preserve"> </w:t>
      </w:r>
      <w:r w:rsidRPr="00003CC8">
        <w:rPr>
          <w:rFonts w:ascii="Calibri" w:eastAsia="Calibri" w:hAnsi="Calibri" w:cs="Calibri"/>
          <w:szCs w:val="22"/>
          <w:lang w:val="fr-FR"/>
        </w:rPr>
        <w:t>déjeuner</w:t>
      </w:r>
      <w:r w:rsidRPr="00003CC8">
        <w:rPr>
          <w:rFonts w:ascii="Calibri" w:eastAsia="Calibri" w:hAnsi="Calibri" w:cs="Calibri"/>
          <w:spacing w:val="-6"/>
          <w:szCs w:val="22"/>
          <w:lang w:val="fr-FR"/>
        </w:rPr>
        <w:t xml:space="preserve"> </w:t>
      </w:r>
      <w:r w:rsidRPr="00003CC8">
        <w:rPr>
          <w:rFonts w:ascii="Calibri" w:eastAsia="Calibri" w:hAnsi="Calibri" w:cs="Calibri"/>
          <w:szCs w:val="22"/>
          <w:lang w:val="fr-FR"/>
        </w:rPr>
        <w:t>sans</w:t>
      </w:r>
      <w:r w:rsidRPr="00003CC8">
        <w:rPr>
          <w:rFonts w:ascii="Calibri" w:eastAsia="Calibri" w:hAnsi="Calibri" w:cs="Calibri"/>
          <w:spacing w:val="-2"/>
          <w:szCs w:val="22"/>
          <w:lang w:val="fr-FR"/>
        </w:rPr>
        <w:t xml:space="preserve"> </w:t>
      </w:r>
      <w:r w:rsidRPr="00003CC8">
        <w:rPr>
          <w:rFonts w:ascii="Calibri" w:eastAsia="Calibri" w:hAnsi="Calibri" w:cs="Calibri"/>
          <w:szCs w:val="22"/>
          <w:lang w:val="fr-FR"/>
        </w:rPr>
        <w:t>boisson</w:t>
      </w:r>
      <w:r w:rsidRPr="00003CC8">
        <w:rPr>
          <w:rFonts w:ascii="Calibri" w:eastAsia="Calibri" w:hAnsi="Calibri" w:cs="Calibri"/>
          <w:spacing w:val="-5"/>
          <w:szCs w:val="22"/>
          <w:lang w:val="fr-FR"/>
        </w:rPr>
        <w:t xml:space="preserve"> </w:t>
      </w:r>
      <w:r w:rsidRPr="00003CC8">
        <w:rPr>
          <w:rFonts w:ascii="Calibri" w:eastAsia="Calibri" w:hAnsi="Calibri" w:cs="Calibri"/>
          <w:spacing w:val="-2"/>
          <w:szCs w:val="22"/>
          <w:lang w:val="fr-FR"/>
        </w:rPr>
        <w:t>alcoolisée</w:t>
      </w:r>
      <w:r w:rsidRPr="00003CC8">
        <w:rPr>
          <w:rFonts w:ascii="Calibri" w:eastAsia="Calibri" w:hAnsi="Calibri" w:cs="Calibri"/>
          <w:szCs w:val="22"/>
          <w:lang w:val="fr-FR"/>
        </w:rPr>
        <w:tab/>
        <w:t>0</w:t>
      </w:r>
      <w:r w:rsidRPr="00003CC8">
        <w:rPr>
          <w:rFonts w:ascii="Wingdings" w:eastAsia="Calibri" w:hAnsi="Wingdings" w:cs="Calibri"/>
          <w:szCs w:val="22"/>
          <w:lang w:val="fr-FR"/>
        </w:rPr>
        <w:t>o</w:t>
      </w:r>
      <w:r w:rsidRPr="00003CC8">
        <w:rPr>
          <w:rFonts w:ascii="Times New Roman" w:eastAsia="Calibri" w:hAnsi="Times New Roman" w:cs="Calibri"/>
          <w:spacing w:val="44"/>
          <w:szCs w:val="22"/>
          <w:lang w:val="fr-FR"/>
        </w:rPr>
        <w:t xml:space="preserve"> </w:t>
      </w:r>
      <w:r w:rsidRPr="00003CC8">
        <w:rPr>
          <w:rFonts w:ascii="Calibri" w:eastAsia="Calibri" w:hAnsi="Calibri" w:cs="Calibri"/>
          <w:szCs w:val="22"/>
          <w:lang w:val="fr-FR"/>
        </w:rPr>
        <w:t>1</w:t>
      </w:r>
      <w:r w:rsidRPr="00003CC8">
        <w:rPr>
          <w:rFonts w:ascii="Wingdings" w:eastAsia="Calibri" w:hAnsi="Wingdings" w:cs="Calibri"/>
          <w:szCs w:val="22"/>
          <w:lang w:val="fr-FR"/>
        </w:rPr>
        <w:t>o</w:t>
      </w:r>
      <w:r w:rsidRPr="00003CC8">
        <w:rPr>
          <w:rFonts w:ascii="Times New Roman" w:eastAsia="Calibri" w:hAnsi="Times New Roman" w:cs="Calibri"/>
          <w:spacing w:val="73"/>
          <w:w w:val="150"/>
          <w:szCs w:val="22"/>
          <w:lang w:val="fr-FR"/>
        </w:rPr>
        <w:t xml:space="preserve"> </w:t>
      </w:r>
      <w:r w:rsidRPr="00003CC8">
        <w:rPr>
          <w:rFonts w:ascii="Calibri" w:eastAsia="Calibri" w:hAnsi="Calibri" w:cs="Calibri"/>
          <w:szCs w:val="22"/>
          <w:lang w:val="fr-FR"/>
        </w:rPr>
        <w:t>2</w:t>
      </w:r>
      <w:r w:rsidRPr="00003CC8">
        <w:rPr>
          <w:rFonts w:ascii="Wingdings" w:eastAsia="Calibri" w:hAnsi="Wingdings" w:cs="Calibri"/>
          <w:szCs w:val="22"/>
          <w:lang w:val="fr-FR"/>
        </w:rPr>
        <w:t>o</w:t>
      </w:r>
      <w:r w:rsidRPr="00003CC8">
        <w:rPr>
          <w:rFonts w:ascii="Times New Roman" w:eastAsia="Calibri" w:hAnsi="Times New Roman" w:cs="Calibri"/>
          <w:spacing w:val="68"/>
          <w:w w:val="150"/>
          <w:szCs w:val="22"/>
          <w:lang w:val="fr-FR"/>
        </w:rPr>
        <w:t xml:space="preserve"> </w:t>
      </w:r>
      <w:r w:rsidRPr="00003CC8">
        <w:rPr>
          <w:rFonts w:ascii="Calibri" w:eastAsia="Calibri" w:hAnsi="Calibri" w:cs="Calibri"/>
          <w:spacing w:val="-5"/>
          <w:szCs w:val="22"/>
          <w:lang w:val="fr-FR"/>
        </w:rPr>
        <w:t>3</w:t>
      </w:r>
      <w:r w:rsidRPr="00003CC8">
        <w:rPr>
          <w:rFonts w:ascii="Wingdings" w:eastAsia="Calibri" w:hAnsi="Wingdings" w:cs="Calibri"/>
          <w:spacing w:val="-5"/>
          <w:szCs w:val="22"/>
          <w:lang w:val="fr-FR"/>
        </w:rPr>
        <w:t>o</w:t>
      </w:r>
    </w:p>
    <w:p w14:paraId="49D6A946" w14:textId="77777777" w:rsidR="009C1CC4" w:rsidRPr="00003CC8" w:rsidRDefault="009C1CC4" w:rsidP="009C1CC4">
      <w:pPr>
        <w:widowControl w:val="0"/>
        <w:autoSpaceDE w:val="0"/>
        <w:autoSpaceDN w:val="0"/>
        <w:spacing w:before="27" w:after="0" w:line="240" w:lineRule="auto"/>
        <w:rPr>
          <w:rFonts w:ascii="Wingdings" w:eastAsia="Calibri" w:hAnsi="Wingdings" w:cs="Calibri"/>
          <w:lang w:val="fr-FR"/>
        </w:rPr>
      </w:pPr>
    </w:p>
    <w:p w14:paraId="4B28C197" w14:textId="77777777" w:rsidR="009C1CC4" w:rsidRPr="00003CC8" w:rsidRDefault="009C1CC4" w:rsidP="009C1CC4">
      <w:pPr>
        <w:widowControl w:val="0"/>
        <w:numPr>
          <w:ilvl w:val="0"/>
          <w:numId w:val="15"/>
        </w:numPr>
        <w:tabs>
          <w:tab w:val="left" w:pos="519"/>
        </w:tabs>
        <w:autoSpaceDE w:val="0"/>
        <w:autoSpaceDN w:val="0"/>
        <w:spacing w:after="0" w:line="240" w:lineRule="auto"/>
        <w:ind w:left="519" w:hanging="234"/>
        <w:rPr>
          <w:rFonts w:ascii="Calibri" w:eastAsia="Calibri" w:hAnsi="Calibri" w:cs="Calibri"/>
          <w:szCs w:val="22"/>
          <w:lang w:val="fr-FR"/>
        </w:rPr>
      </w:pPr>
      <w:r w:rsidRPr="00003CC8">
        <w:rPr>
          <w:rFonts w:ascii="Calibri" w:eastAsia="Calibri" w:hAnsi="Calibri" w:cs="Calibri"/>
          <w:szCs w:val="22"/>
          <w:lang w:val="fr-FR"/>
        </w:rPr>
        <w:t>Dans</w:t>
      </w:r>
      <w:r w:rsidRPr="00003CC8">
        <w:rPr>
          <w:rFonts w:ascii="Calibri" w:eastAsia="Calibri" w:hAnsi="Calibri" w:cs="Calibri"/>
          <w:spacing w:val="-3"/>
          <w:szCs w:val="22"/>
          <w:lang w:val="fr-FR"/>
        </w:rPr>
        <w:t xml:space="preserve"> </w:t>
      </w:r>
      <w:r w:rsidRPr="00003CC8">
        <w:rPr>
          <w:rFonts w:ascii="Calibri" w:eastAsia="Calibri" w:hAnsi="Calibri" w:cs="Calibri"/>
          <w:szCs w:val="22"/>
          <w:lang w:val="fr-FR"/>
        </w:rPr>
        <w:t>une</w:t>
      </w:r>
      <w:r w:rsidRPr="00003CC8">
        <w:rPr>
          <w:rFonts w:ascii="Calibri" w:eastAsia="Calibri" w:hAnsi="Calibri" w:cs="Calibri"/>
          <w:spacing w:val="-4"/>
          <w:szCs w:val="22"/>
          <w:lang w:val="fr-FR"/>
        </w:rPr>
        <w:t xml:space="preserve"> </w:t>
      </w:r>
      <w:r w:rsidRPr="00003CC8">
        <w:rPr>
          <w:rFonts w:ascii="Calibri" w:eastAsia="Calibri" w:hAnsi="Calibri" w:cs="Calibri"/>
          <w:szCs w:val="22"/>
          <w:lang w:val="fr-FR"/>
        </w:rPr>
        <w:t>voiture</w:t>
      </w:r>
      <w:r w:rsidRPr="00003CC8">
        <w:rPr>
          <w:rFonts w:ascii="Calibri" w:eastAsia="Calibri" w:hAnsi="Calibri" w:cs="Calibri"/>
          <w:spacing w:val="-4"/>
          <w:szCs w:val="22"/>
          <w:lang w:val="fr-FR"/>
        </w:rPr>
        <w:t xml:space="preserve"> </w:t>
      </w:r>
      <w:r w:rsidRPr="00003CC8">
        <w:rPr>
          <w:rFonts w:ascii="Calibri" w:eastAsia="Calibri" w:hAnsi="Calibri" w:cs="Calibri"/>
          <w:szCs w:val="22"/>
          <w:lang w:val="fr-FR"/>
        </w:rPr>
        <w:t>alors</w:t>
      </w:r>
      <w:r w:rsidRPr="00003CC8">
        <w:rPr>
          <w:rFonts w:ascii="Calibri" w:eastAsia="Calibri" w:hAnsi="Calibri" w:cs="Calibri"/>
          <w:spacing w:val="-3"/>
          <w:szCs w:val="22"/>
          <w:lang w:val="fr-FR"/>
        </w:rPr>
        <w:t xml:space="preserve"> </w:t>
      </w:r>
      <w:r w:rsidRPr="00003CC8">
        <w:rPr>
          <w:rFonts w:ascii="Calibri" w:eastAsia="Calibri" w:hAnsi="Calibri" w:cs="Calibri"/>
          <w:szCs w:val="22"/>
          <w:lang w:val="fr-FR"/>
        </w:rPr>
        <w:t>que celle-ci</w:t>
      </w:r>
      <w:r w:rsidRPr="00003CC8">
        <w:rPr>
          <w:rFonts w:ascii="Calibri" w:eastAsia="Calibri" w:hAnsi="Calibri" w:cs="Calibri"/>
          <w:spacing w:val="-3"/>
          <w:szCs w:val="22"/>
          <w:lang w:val="fr-FR"/>
        </w:rPr>
        <w:t xml:space="preserve"> </w:t>
      </w:r>
      <w:r w:rsidRPr="00003CC8">
        <w:rPr>
          <w:rFonts w:ascii="Calibri" w:eastAsia="Calibri" w:hAnsi="Calibri" w:cs="Calibri"/>
          <w:szCs w:val="22"/>
          <w:lang w:val="fr-FR"/>
        </w:rPr>
        <w:t>est</w:t>
      </w:r>
      <w:r w:rsidRPr="00003CC8">
        <w:rPr>
          <w:rFonts w:ascii="Calibri" w:eastAsia="Calibri" w:hAnsi="Calibri" w:cs="Calibri"/>
          <w:spacing w:val="-4"/>
          <w:szCs w:val="22"/>
          <w:lang w:val="fr-FR"/>
        </w:rPr>
        <w:t xml:space="preserve"> </w:t>
      </w:r>
      <w:r w:rsidRPr="00003CC8">
        <w:rPr>
          <w:rFonts w:ascii="Calibri" w:eastAsia="Calibri" w:hAnsi="Calibri" w:cs="Calibri"/>
          <w:szCs w:val="22"/>
          <w:lang w:val="fr-FR"/>
        </w:rPr>
        <w:t>arrêtée</w:t>
      </w:r>
      <w:r w:rsidRPr="00003CC8">
        <w:rPr>
          <w:rFonts w:ascii="Calibri" w:eastAsia="Calibri" w:hAnsi="Calibri" w:cs="Calibri"/>
          <w:spacing w:val="-4"/>
          <w:szCs w:val="22"/>
          <w:lang w:val="fr-FR"/>
        </w:rPr>
        <w:t xml:space="preserve"> </w:t>
      </w:r>
      <w:r w:rsidRPr="00003CC8">
        <w:rPr>
          <w:rFonts w:ascii="Calibri" w:eastAsia="Calibri" w:hAnsi="Calibri" w:cs="Calibri"/>
          <w:szCs w:val="22"/>
          <w:lang w:val="fr-FR"/>
        </w:rPr>
        <w:t>depuis</w:t>
      </w:r>
      <w:r w:rsidRPr="00003CC8">
        <w:rPr>
          <w:rFonts w:ascii="Calibri" w:eastAsia="Calibri" w:hAnsi="Calibri" w:cs="Calibri"/>
          <w:spacing w:val="-2"/>
          <w:szCs w:val="22"/>
          <w:lang w:val="fr-FR"/>
        </w:rPr>
        <w:t xml:space="preserve"> quelques</w:t>
      </w:r>
    </w:p>
    <w:p w14:paraId="75978B8E" w14:textId="77777777" w:rsidR="009C1CC4" w:rsidRPr="00003CC8" w:rsidRDefault="009C1CC4" w:rsidP="009C1CC4">
      <w:pPr>
        <w:widowControl w:val="0"/>
        <w:tabs>
          <w:tab w:val="left" w:pos="5807"/>
        </w:tabs>
        <w:autoSpaceDE w:val="0"/>
        <w:autoSpaceDN w:val="0"/>
        <w:spacing w:after="0" w:line="240" w:lineRule="auto"/>
        <w:ind w:left="285"/>
        <w:rPr>
          <w:rFonts w:ascii="Wingdings" w:eastAsia="Calibri" w:hAnsi="Wingdings" w:cs="Calibri"/>
          <w:lang w:val="fr-FR"/>
        </w:rPr>
      </w:pPr>
      <w:proofErr w:type="gramStart"/>
      <w:r w:rsidRPr="00003CC8">
        <w:rPr>
          <w:rFonts w:ascii="Calibri" w:eastAsia="Calibri" w:hAnsi="Calibri" w:cs="Calibri"/>
          <w:lang w:val="fr-FR"/>
        </w:rPr>
        <w:t>minutes</w:t>
      </w:r>
      <w:proofErr w:type="gramEnd"/>
      <w:r w:rsidRPr="00003CC8">
        <w:rPr>
          <w:rFonts w:ascii="Calibri" w:eastAsia="Calibri" w:hAnsi="Calibri" w:cs="Calibri"/>
          <w:lang w:val="fr-FR"/>
        </w:rPr>
        <w:t>,</w:t>
      </w:r>
      <w:r w:rsidRPr="00003CC8">
        <w:rPr>
          <w:rFonts w:ascii="Calibri" w:eastAsia="Calibri" w:hAnsi="Calibri" w:cs="Calibri"/>
          <w:spacing w:val="-6"/>
          <w:lang w:val="fr-FR"/>
        </w:rPr>
        <w:t xml:space="preserve"> </w:t>
      </w:r>
      <w:r w:rsidRPr="00003CC8">
        <w:rPr>
          <w:rFonts w:ascii="Calibri" w:eastAsia="Calibri" w:hAnsi="Calibri" w:cs="Calibri"/>
          <w:lang w:val="fr-FR"/>
        </w:rPr>
        <w:t>à</w:t>
      </w:r>
      <w:r w:rsidRPr="00003CC8">
        <w:rPr>
          <w:rFonts w:ascii="Calibri" w:eastAsia="Calibri" w:hAnsi="Calibri" w:cs="Calibri"/>
          <w:spacing w:val="-4"/>
          <w:lang w:val="fr-FR"/>
        </w:rPr>
        <w:t xml:space="preserve"> </w:t>
      </w:r>
      <w:r w:rsidRPr="00003CC8">
        <w:rPr>
          <w:rFonts w:ascii="Calibri" w:eastAsia="Calibri" w:hAnsi="Calibri" w:cs="Calibri"/>
          <w:lang w:val="fr-FR"/>
        </w:rPr>
        <w:t>un</w:t>
      </w:r>
      <w:r w:rsidRPr="00003CC8">
        <w:rPr>
          <w:rFonts w:ascii="Calibri" w:eastAsia="Calibri" w:hAnsi="Calibri" w:cs="Calibri"/>
          <w:spacing w:val="-5"/>
          <w:lang w:val="fr-FR"/>
        </w:rPr>
        <w:t xml:space="preserve"> </w:t>
      </w:r>
      <w:r w:rsidRPr="00003CC8">
        <w:rPr>
          <w:rFonts w:ascii="Calibri" w:eastAsia="Calibri" w:hAnsi="Calibri" w:cs="Calibri"/>
          <w:lang w:val="fr-FR"/>
        </w:rPr>
        <w:t>feu rouge</w:t>
      </w:r>
      <w:r w:rsidRPr="00003CC8">
        <w:rPr>
          <w:rFonts w:ascii="Calibri" w:eastAsia="Calibri" w:hAnsi="Calibri" w:cs="Calibri"/>
          <w:spacing w:val="-3"/>
          <w:lang w:val="fr-FR"/>
        </w:rPr>
        <w:t xml:space="preserve"> </w:t>
      </w:r>
      <w:r w:rsidRPr="00003CC8">
        <w:rPr>
          <w:rFonts w:ascii="Calibri" w:eastAsia="Calibri" w:hAnsi="Calibri" w:cs="Calibri"/>
          <w:lang w:val="fr-FR"/>
        </w:rPr>
        <w:t>ou</w:t>
      </w:r>
      <w:r w:rsidRPr="00003CC8">
        <w:rPr>
          <w:rFonts w:ascii="Calibri" w:eastAsia="Calibri" w:hAnsi="Calibri" w:cs="Calibri"/>
          <w:spacing w:val="-1"/>
          <w:lang w:val="fr-FR"/>
        </w:rPr>
        <w:t xml:space="preserve"> </w:t>
      </w:r>
      <w:r w:rsidRPr="00003CC8">
        <w:rPr>
          <w:rFonts w:ascii="Calibri" w:eastAsia="Calibri" w:hAnsi="Calibri" w:cs="Calibri"/>
          <w:lang w:val="fr-FR"/>
        </w:rPr>
        <w:t>dans</w:t>
      </w:r>
      <w:r w:rsidRPr="00003CC8">
        <w:rPr>
          <w:rFonts w:ascii="Calibri" w:eastAsia="Calibri" w:hAnsi="Calibri" w:cs="Calibri"/>
          <w:spacing w:val="-2"/>
          <w:lang w:val="fr-FR"/>
        </w:rPr>
        <w:t xml:space="preserve"> </w:t>
      </w:r>
      <w:r w:rsidRPr="00003CC8">
        <w:rPr>
          <w:rFonts w:ascii="Calibri" w:eastAsia="Calibri" w:hAnsi="Calibri" w:cs="Calibri"/>
          <w:lang w:val="fr-FR"/>
        </w:rPr>
        <w:t>un</w:t>
      </w:r>
      <w:r w:rsidRPr="00003CC8">
        <w:rPr>
          <w:rFonts w:ascii="Calibri" w:eastAsia="Calibri" w:hAnsi="Calibri" w:cs="Calibri"/>
          <w:spacing w:val="-1"/>
          <w:lang w:val="fr-FR"/>
        </w:rPr>
        <w:t xml:space="preserve"> </w:t>
      </w:r>
      <w:r w:rsidRPr="00003CC8">
        <w:rPr>
          <w:rFonts w:ascii="Calibri" w:eastAsia="Calibri" w:hAnsi="Calibri" w:cs="Calibri"/>
          <w:spacing w:val="-2"/>
          <w:lang w:val="fr-FR"/>
        </w:rPr>
        <w:t>embouteillage</w:t>
      </w:r>
      <w:r w:rsidRPr="00003CC8">
        <w:rPr>
          <w:rFonts w:ascii="Calibri" w:eastAsia="Calibri" w:hAnsi="Calibri" w:cs="Calibri"/>
          <w:lang w:val="fr-FR"/>
        </w:rPr>
        <w:tab/>
        <w:t>0</w:t>
      </w:r>
      <w:r w:rsidRPr="00003CC8">
        <w:rPr>
          <w:rFonts w:ascii="Wingdings" w:eastAsia="Calibri" w:hAnsi="Wingdings" w:cs="Calibri"/>
          <w:lang w:val="fr-FR"/>
        </w:rPr>
        <w:t>o</w:t>
      </w:r>
      <w:r w:rsidRPr="00003CC8">
        <w:rPr>
          <w:rFonts w:ascii="Times New Roman" w:eastAsia="Calibri" w:hAnsi="Times New Roman" w:cs="Calibri"/>
          <w:spacing w:val="44"/>
          <w:lang w:val="fr-FR"/>
        </w:rPr>
        <w:t xml:space="preserve"> </w:t>
      </w:r>
      <w:r w:rsidRPr="00003CC8">
        <w:rPr>
          <w:rFonts w:ascii="Calibri" w:eastAsia="Calibri" w:hAnsi="Calibri" w:cs="Calibri"/>
          <w:lang w:val="fr-FR"/>
        </w:rPr>
        <w:t>1</w:t>
      </w:r>
      <w:r w:rsidRPr="00003CC8">
        <w:rPr>
          <w:rFonts w:ascii="Wingdings" w:eastAsia="Calibri" w:hAnsi="Wingdings" w:cs="Calibri"/>
          <w:lang w:val="fr-FR"/>
        </w:rPr>
        <w:t>o</w:t>
      </w:r>
      <w:r w:rsidRPr="00003CC8">
        <w:rPr>
          <w:rFonts w:ascii="Times New Roman" w:eastAsia="Calibri" w:hAnsi="Times New Roman" w:cs="Calibri"/>
          <w:spacing w:val="73"/>
          <w:w w:val="150"/>
          <w:lang w:val="fr-FR"/>
        </w:rPr>
        <w:t xml:space="preserve"> </w:t>
      </w:r>
      <w:r w:rsidRPr="00003CC8">
        <w:rPr>
          <w:rFonts w:ascii="Calibri" w:eastAsia="Calibri" w:hAnsi="Calibri" w:cs="Calibri"/>
          <w:lang w:val="fr-FR"/>
        </w:rPr>
        <w:t>2</w:t>
      </w:r>
      <w:r w:rsidRPr="00003CC8">
        <w:rPr>
          <w:rFonts w:ascii="Wingdings" w:eastAsia="Calibri" w:hAnsi="Wingdings" w:cs="Calibri"/>
          <w:lang w:val="fr-FR"/>
        </w:rPr>
        <w:t>o</w:t>
      </w:r>
      <w:r w:rsidRPr="00003CC8">
        <w:rPr>
          <w:rFonts w:ascii="Times New Roman" w:eastAsia="Calibri" w:hAnsi="Times New Roman" w:cs="Calibri"/>
          <w:spacing w:val="68"/>
          <w:w w:val="150"/>
          <w:lang w:val="fr-FR"/>
        </w:rPr>
        <w:t xml:space="preserve"> </w:t>
      </w:r>
      <w:r w:rsidRPr="00003CC8">
        <w:rPr>
          <w:rFonts w:ascii="Calibri" w:eastAsia="Calibri" w:hAnsi="Calibri" w:cs="Calibri"/>
          <w:spacing w:val="-5"/>
          <w:lang w:val="fr-FR"/>
        </w:rPr>
        <w:t>3</w:t>
      </w:r>
      <w:r w:rsidRPr="00003CC8">
        <w:rPr>
          <w:rFonts w:ascii="Wingdings" w:eastAsia="Calibri" w:hAnsi="Wingdings" w:cs="Calibri"/>
          <w:spacing w:val="-5"/>
          <w:lang w:val="fr-FR"/>
        </w:rPr>
        <w:t>o</w:t>
      </w:r>
    </w:p>
    <w:p w14:paraId="51D1AE49" w14:textId="77777777" w:rsidR="009C1CC4" w:rsidRPr="00003CC8" w:rsidRDefault="009C1CC4" w:rsidP="009C1CC4">
      <w:pPr>
        <w:widowControl w:val="0"/>
        <w:autoSpaceDE w:val="0"/>
        <w:autoSpaceDN w:val="0"/>
        <w:spacing w:before="17" w:after="0" w:line="240" w:lineRule="auto"/>
        <w:rPr>
          <w:rFonts w:ascii="Wingdings" w:eastAsia="Calibri" w:hAnsi="Wingdings" w:cs="Calibri"/>
          <w:sz w:val="20"/>
          <w:lang w:val="fr-FR"/>
        </w:rPr>
      </w:pPr>
      <w:r w:rsidRPr="00003CC8">
        <w:rPr>
          <w:rFonts w:ascii="Calibri" w:eastAsia="Calibri" w:hAnsi="Calibri" w:cs="Calibri"/>
          <w:noProof/>
          <w:lang w:val="fr-FR"/>
        </w:rPr>
        <mc:AlternateContent>
          <mc:Choice Requires="wps">
            <w:drawing>
              <wp:anchor distT="0" distB="0" distL="0" distR="0" simplePos="0" relativeHeight="251692032" behindDoc="1" locked="0" layoutInCell="1" allowOverlap="1" wp14:anchorId="6F140C2E" wp14:editId="6F242077">
                <wp:simplePos x="0" y="0"/>
                <wp:positionH relativeFrom="page">
                  <wp:posOffset>3597910</wp:posOffset>
                </wp:positionH>
                <wp:positionV relativeFrom="paragraph">
                  <wp:posOffset>167005</wp:posOffset>
                </wp:positionV>
                <wp:extent cx="2051685" cy="1270"/>
                <wp:effectExtent l="0" t="0" r="0" b="0"/>
                <wp:wrapTopAndBottom/>
                <wp:docPr id="271103048"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685" cy="1270"/>
                        </a:xfrm>
                        <a:custGeom>
                          <a:avLst/>
                          <a:gdLst/>
                          <a:ahLst/>
                          <a:cxnLst/>
                          <a:rect l="l" t="t" r="r" b="b"/>
                          <a:pathLst>
                            <a:path w="2051685">
                              <a:moveTo>
                                <a:pt x="0" y="0"/>
                              </a:moveTo>
                              <a:lnTo>
                                <a:pt x="2051304" y="0"/>
                              </a:lnTo>
                            </a:path>
                          </a:pathLst>
                        </a:custGeom>
                        <a:ln w="9906">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46C6F0" id="Graphic 4" o:spid="_x0000_s1026" style="position:absolute;margin-left:283.3pt;margin-top:13.15pt;width:161.55pt;height:.1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516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" path="m,l2051304,e" filled="f" strokeweight=".78pt">
                <v:path arrowok="t"/>
                <w10:wrap type="topAndBottom" anchorx="page"/>
              </v:shape>
            </w:pict>
          </mc:Fallback>
        </mc:AlternateContent>
      </w:r>
    </w:p>
    <w:p w14:paraId="74180F57" w14:textId="77777777" w:rsidR="009C1CC4" w:rsidRPr="00003CC8" w:rsidRDefault="009C1CC4" w:rsidP="009C1CC4">
      <w:pPr>
        <w:widowControl w:val="0"/>
        <w:autoSpaceDE w:val="0"/>
        <w:autoSpaceDN w:val="0"/>
        <w:spacing w:before="21" w:after="0" w:line="240" w:lineRule="auto"/>
        <w:ind w:right="1103"/>
        <w:jc w:val="center"/>
        <w:rPr>
          <w:rFonts w:ascii="Calibri" w:eastAsia="Calibri" w:hAnsi="Calibri" w:cs="Calibri"/>
          <w:lang w:val="fr-FR"/>
        </w:rPr>
      </w:pPr>
      <w:r w:rsidRPr="00003CC8">
        <w:rPr>
          <w:rFonts w:ascii="Calibri" w:eastAsia="Calibri" w:hAnsi="Calibri" w:cs="Calibri"/>
          <w:lang w:val="fr-FR"/>
        </w:rPr>
        <w:t>TOTAL</w:t>
      </w:r>
      <w:r w:rsidRPr="00003CC8">
        <w:rPr>
          <w:rFonts w:ascii="Calibri" w:eastAsia="Calibri" w:hAnsi="Calibri" w:cs="Calibri"/>
          <w:spacing w:val="-9"/>
          <w:lang w:val="fr-FR"/>
        </w:rPr>
        <w:t xml:space="preserve"> </w:t>
      </w:r>
      <w:r w:rsidRPr="00003CC8">
        <w:rPr>
          <w:rFonts w:ascii="Calibri" w:eastAsia="Calibri" w:hAnsi="Calibri" w:cs="Calibri"/>
          <w:spacing w:val="-10"/>
          <w:lang w:val="fr-FR"/>
        </w:rPr>
        <w:t>:</w:t>
      </w:r>
    </w:p>
    <w:p w14:paraId="5A11813A" w14:textId="77777777" w:rsidR="009C1CC4" w:rsidRPr="00003CC8" w:rsidRDefault="009C1CC4" w:rsidP="009C1CC4">
      <w:pPr>
        <w:widowControl w:val="0"/>
        <w:autoSpaceDE w:val="0"/>
        <w:autoSpaceDN w:val="0"/>
        <w:spacing w:after="0" w:line="240" w:lineRule="auto"/>
        <w:rPr>
          <w:rFonts w:ascii="Calibri" w:eastAsia="Calibri" w:hAnsi="Calibri" w:cs="Calibri"/>
          <w:lang w:val="fr-FR"/>
        </w:rPr>
      </w:pPr>
    </w:p>
    <w:p w14:paraId="0A6585B2" w14:textId="76F8D304" w:rsidR="009C1CC4" w:rsidRPr="0014193E" w:rsidRDefault="009C1CC4" w:rsidP="0014193E">
      <w:pPr>
        <w:widowControl w:val="0"/>
        <w:autoSpaceDE w:val="0"/>
        <w:autoSpaceDN w:val="0"/>
        <w:spacing w:after="0" w:line="240" w:lineRule="auto"/>
        <w:ind w:left="141"/>
        <w:rPr>
          <w:rFonts w:ascii="Calibri" w:eastAsia="Calibri" w:hAnsi="Calibri" w:cs="Calibri"/>
          <w:b/>
          <w:szCs w:val="22"/>
          <w:lang w:val="fr-FR"/>
        </w:rPr>
        <w:sectPr w:rsidR="009C1CC4" w:rsidRPr="0014193E" w:rsidSect="009C1CC4">
          <w:footerReference w:type="default" r:id="rId37"/>
          <w:pgSz w:w="12240" w:h="15840"/>
          <w:pgMar w:top="1440" w:right="1440" w:bottom="1440" w:left="1440" w:header="708" w:footer="708" w:gutter="0"/>
          <w:cols w:space="708"/>
          <w:titlePg/>
          <w:docGrid w:linePitch="360"/>
        </w:sectPr>
      </w:pPr>
      <w:r w:rsidRPr="00003CC8">
        <w:rPr>
          <w:rFonts w:ascii="Calibri" w:eastAsia="Calibri" w:hAnsi="Calibri" w:cs="Calibri"/>
          <w:b/>
          <w:szCs w:val="22"/>
          <w:lang w:val="fr-FR"/>
        </w:rPr>
        <w:t>Un</w:t>
      </w:r>
      <w:r w:rsidRPr="00003CC8">
        <w:rPr>
          <w:rFonts w:ascii="Calibri" w:eastAsia="Calibri" w:hAnsi="Calibri" w:cs="Calibri"/>
          <w:b/>
          <w:spacing w:val="-5"/>
          <w:szCs w:val="22"/>
          <w:lang w:val="fr-FR"/>
        </w:rPr>
        <w:t xml:space="preserve"> </w:t>
      </w:r>
      <w:r w:rsidRPr="00003CC8">
        <w:rPr>
          <w:rFonts w:ascii="Calibri" w:eastAsia="Calibri" w:hAnsi="Calibri" w:cs="Calibri"/>
          <w:b/>
          <w:szCs w:val="22"/>
          <w:lang w:val="fr-FR"/>
        </w:rPr>
        <w:t>score</w:t>
      </w:r>
      <w:r w:rsidRPr="00003CC8">
        <w:rPr>
          <w:rFonts w:ascii="Calibri" w:eastAsia="Calibri" w:hAnsi="Calibri" w:cs="Calibri"/>
          <w:b/>
          <w:spacing w:val="-3"/>
          <w:szCs w:val="22"/>
          <w:lang w:val="fr-FR"/>
        </w:rPr>
        <w:t xml:space="preserve"> </w:t>
      </w:r>
      <w:r w:rsidRPr="00003CC8">
        <w:rPr>
          <w:rFonts w:ascii="Calibri" w:eastAsia="Calibri" w:hAnsi="Calibri" w:cs="Calibri"/>
          <w:b/>
          <w:szCs w:val="22"/>
          <w:lang w:val="fr-FR"/>
        </w:rPr>
        <w:t>supérieur</w:t>
      </w:r>
      <w:r w:rsidRPr="00003CC8">
        <w:rPr>
          <w:rFonts w:ascii="Calibri" w:eastAsia="Calibri" w:hAnsi="Calibri" w:cs="Calibri"/>
          <w:b/>
          <w:spacing w:val="-3"/>
          <w:szCs w:val="22"/>
          <w:lang w:val="fr-FR"/>
        </w:rPr>
        <w:t xml:space="preserve"> </w:t>
      </w:r>
      <w:r w:rsidRPr="00003CC8">
        <w:rPr>
          <w:rFonts w:ascii="Calibri" w:eastAsia="Calibri" w:hAnsi="Calibri" w:cs="Calibri"/>
          <w:b/>
          <w:szCs w:val="22"/>
          <w:lang w:val="fr-FR"/>
        </w:rPr>
        <w:t>à</w:t>
      </w:r>
      <w:r w:rsidRPr="00003CC8">
        <w:rPr>
          <w:rFonts w:ascii="Calibri" w:eastAsia="Calibri" w:hAnsi="Calibri" w:cs="Calibri"/>
          <w:b/>
          <w:spacing w:val="-2"/>
          <w:szCs w:val="22"/>
          <w:lang w:val="fr-FR"/>
        </w:rPr>
        <w:t xml:space="preserve"> </w:t>
      </w:r>
      <w:r w:rsidRPr="00003CC8">
        <w:rPr>
          <w:rFonts w:ascii="Calibri" w:eastAsia="Calibri" w:hAnsi="Calibri" w:cs="Calibri"/>
          <w:b/>
          <w:szCs w:val="22"/>
          <w:lang w:val="fr-FR"/>
        </w:rPr>
        <w:t>10</w:t>
      </w:r>
      <w:r w:rsidRPr="00003CC8">
        <w:rPr>
          <w:rFonts w:ascii="Calibri" w:eastAsia="Calibri" w:hAnsi="Calibri" w:cs="Calibri"/>
          <w:b/>
          <w:spacing w:val="-4"/>
          <w:szCs w:val="22"/>
          <w:lang w:val="fr-FR"/>
        </w:rPr>
        <w:t xml:space="preserve"> </w:t>
      </w:r>
      <w:r w:rsidRPr="00003CC8">
        <w:rPr>
          <w:rFonts w:ascii="Calibri" w:eastAsia="Calibri" w:hAnsi="Calibri" w:cs="Calibri"/>
          <w:b/>
          <w:szCs w:val="22"/>
          <w:lang w:val="fr-FR"/>
        </w:rPr>
        <w:t>est</w:t>
      </w:r>
      <w:r w:rsidRPr="00003CC8">
        <w:rPr>
          <w:rFonts w:ascii="Calibri" w:eastAsia="Calibri" w:hAnsi="Calibri" w:cs="Calibri"/>
          <w:b/>
          <w:spacing w:val="-1"/>
          <w:szCs w:val="22"/>
          <w:lang w:val="fr-FR"/>
        </w:rPr>
        <w:t xml:space="preserve"> </w:t>
      </w:r>
      <w:r w:rsidRPr="00003CC8">
        <w:rPr>
          <w:rFonts w:ascii="Calibri" w:eastAsia="Calibri" w:hAnsi="Calibri" w:cs="Calibri"/>
          <w:b/>
          <w:szCs w:val="22"/>
          <w:lang w:val="fr-FR"/>
        </w:rPr>
        <w:t>le</w:t>
      </w:r>
      <w:r w:rsidRPr="00003CC8">
        <w:rPr>
          <w:rFonts w:ascii="Calibri" w:eastAsia="Calibri" w:hAnsi="Calibri" w:cs="Calibri"/>
          <w:b/>
          <w:spacing w:val="-4"/>
          <w:szCs w:val="22"/>
          <w:lang w:val="fr-FR"/>
        </w:rPr>
        <w:t xml:space="preserve"> </w:t>
      </w:r>
      <w:r w:rsidRPr="00003CC8">
        <w:rPr>
          <w:rFonts w:ascii="Calibri" w:eastAsia="Calibri" w:hAnsi="Calibri" w:cs="Calibri"/>
          <w:b/>
          <w:szCs w:val="22"/>
          <w:lang w:val="fr-FR"/>
        </w:rPr>
        <w:t>signe</w:t>
      </w:r>
      <w:r w:rsidRPr="00003CC8">
        <w:rPr>
          <w:rFonts w:ascii="Calibri" w:eastAsia="Calibri" w:hAnsi="Calibri" w:cs="Calibri"/>
          <w:b/>
          <w:spacing w:val="-4"/>
          <w:szCs w:val="22"/>
          <w:lang w:val="fr-FR"/>
        </w:rPr>
        <w:t xml:space="preserve"> </w:t>
      </w:r>
      <w:r w:rsidRPr="00003CC8">
        <w:rPr>
          <w:rFonts w:ascii="Calibri" w:eastAsia="Calibri" w:hAnsi="Calibri" w:cs="Calibri"/>
          <w:b/>
          <w:szCs w:val="22"/>
          <w:lang w:val="fr-FR"/>
        </w:rPr>
        <w:t>d'une</w:t>
      </w:r>
      <w:r w:rsidRPr="00003CC8">
        <w:rPr>
          <w:rFonts w:ascii="Calibri" w:eastAsia="Calibri" w:hAnsi="Calibri" w:cs="Calibri"/>
          <w:b/>
          <w:spacing w:val="-4"/>
          <w:szCs w:val="22"/>
          <w:lang w:val="fr-FR"/>
        </w:rPr>
        <w:t xml:space="preserve"> </w:t>
      </w:r>
      <w:r w:rsidRPr="00003CC8">
        <w:rPr>
          <w:rFonts w:ascii="Calibri" w:eastAsia="Calibri" w:hAnsi="Calibri" w:cs="Calibri"/>
          <w:b/>
          <w:szCs w:val="22"/>
          <w:lang w:val="fr-FR"/>
        </w:rPr>
        <w:t>somnolence</w:t>
      </w:r>
      <w:r w:rsidRPr="00003CC8">
        <w:rPr>
          <w:rFonts w:ascii="Calibri" w:eastAsia="Calibri" w:hAnsi="Calibri" w:cs="Calibri"/>
          <w:b/>
          <w:spacing w:val="-3"/>
          <w:szCs w:val="22"/>
          <w:lang w:val="fr-FR"/>
        </w:rPr>
        <w:t xml:space="preserve"> </w:t>
      </w:r>
      <w:r w:rsidRPr="00003CC8">
        <w:rPr>
          <w:rFonts w:ascii="Calibri" w:eastAsia="Calibri" w:hAnsi="Calibri" w:cs="Calibri"/>
          <w:b/>
          <w:szCs w:val="22"/>
          <w:lang w:val="fr-FR"/>
        </w:rPr>
        <w:t>diurne</w:t>
      </w:r>
      <w:r w:rsidRPr="00003CC8">
        <w:rPr>
          <w:rFonts w:ascii="Calibri" w:eastAsia="Calibri" w:hAnsi="Calibri" w:cs="Calibri"/>
          <w:b/>
          <w:spacing w:val="-3"/>
          <w:szCs w:val="22"/>
          <w:lang w:val="fr-FR"/>
        </w:rPr>
        <w:t xml:space="preserve"> </w:t>
      </w:r>
      <w:r w:rsidRPr="00003CC8">
        <w:rPr>
          <w:rFonts w:ascii="Calibri" w:eastAsia="Calibri" w:hAnsi="Calibri" w:cs="Calibri"/>
          <w:b/>
          <w:spacing w:val="-2"/>
          <w:szCs w:val="22"/>
          <w:lang w:val="fr-FR"/>
        </w:rPr>
        <w:t>excessive.</w:t>
      </w:r>
    </w:p>
    <w:p w14:paraId="28E27F9D" w14:textId="77777777" w:rsidR="009C1CC4" w:rsidRPr="00223256" w:rsidRDefault="009C1CC4" w:rsidP="0014193E">
      <w:pPr>
        <w:pStyle w:val="Titre2"/>
        <w:jc w:val="center"/>
        <w:rPr>
          <w:rFonts w:eastAsia="Times New Roman"/>
          <w:b/>
          <w:bCs/>
          <w:lang w:val="fr-FR"/>
        </w:rPr>
      </w:pPr>
      <w:bookmarkStart w:id="101" w:name="_Toc216557004"/>
      <w:r w:rsidRPr="00223256">
        <w:rPr>
          <w:rFonts w:eastAsia="Times New Roman"/>
          <w:b/>
          <w:bCs/>
          <w:lang w:val="fr-FR"/>
        </w:rPr>
        <w:lastRenderedPageBreak/>
        <w:t>Index</w:t>
      </w:r>
      <w:r w:rsidRPr="00223256">
        <w:rPr>
          <w:rFonts w:eastAsia="Times New Roman"/>
          <w:b/>
          <w:bCs/>
          <w:spacing w:val="-10"/>
          <w:lang w:val="fr-FR"/>
        </w:rPr>
        <w:t xml:space="preserve"> </w:t>
      </w:r>
      <w:r w:rsidRPr="00223256">
        <w:rPr>
          <w:rFonts w:eastAsia="Times New Roman"/>
          <w:b/>
          <w:bCs/>
          <w:lang w:val="fr-FR"/>
        </w:rPr>
        <w:t>de Qualité</w:t>
      </w:r>
      <w:r w:rsidRPr="00223256">
        <w:rPr>
          <w:rFonts w:eastAsia="Times New Roman"/>
          <w:b/>
          <w:bCs/>
          <w:spacing w:val="-20"/>
          <w:lang w:val="fr-FR"/>
        </w:rPr>
        <w:t xml:space="preserve"> </w:t>
      </w:r>
      <w:r w:rsidRPr="00223256">
        <w:rPr>
          <w:rFonts w:eastAsia="Times New Roman"/>
          <w:b/>
          <w:bCs/>
          <w:lang w:val="fr-FR"/>
        </w:rPr>
        <w:t>du Sommeil</w:t>
      </w:r>
      <w:r w:rsidRPr="00223256">
        <w:rPr>
          <w:rFonts w:eastAsia="Times New Roman"/>
          <w:b/>
          <w:bCs/>
          <w:spacing w:val="-12"/>
          <w:lang w:val="fr-FR"/>
        </w:rPr>
        <w:t xml:space="preserve"> </w:t>
      </w:r>
      <w:r w:rsidRPr="00223256">
        <w:rPr>
          <w:rFonts w:eastAsia="Times New Roman"/>
          <w:b/>
          <w:bCs/>
          <w:lang w:val="fr-FR"/>
        </w:rPr>
        <w:t xml:space="preserve">de Pittsburgh </w:t>
      </w:r>
      <w:r w:rsidRPr="00223256">
        <w:rPr>
          <w:rFonts w:eastAsia="Times New Roman"/>
          <w:b/>
          <w:bCs/>
          <w:spacing w:val="-2"/>
          <w:lang w:val="fr-FR"/>
        </w:rPr>
        <w:t>(PSQI)</w:t>
      </w:r>
      <w:bookmarkEnd w:id="101"/>
    </w:p>
    <w:p w14:paraId="144672CB" w14:textId="77777777" w:rsidR="009C1CC4" w:rsidRDefault="009C1CC4" w:rsidP="009C1CC4">
      <w:pPr>
        <w:widowControl w:val="0"/>
        <w:tabs>
          <w:tab w:val="left" w:pos="3409"/>
        </w:tabs>
        <w:autoSpaceDE w:val="0"/>
        <w:autoSpaceDN w:val="0"/>
        <w:spacing w:after="0" w:line="240" w:lineRule="auto"/>
        <w:ind w:left="361"/>
        <w:jc w:val="both"/>
        <w:rPr>
          <w:rFonts w:ascii="Arial Narrow" w:eastAsia="Times New Roman" w:hAnsi="Arial Narrow" w:cs="Times New Roman"/>
          <w:spacing w:val="-2"/>
          <w:sz w:val="22"/>
          <w:szCs w:val="22"/>
          <w:lang w:val="fr-FR"/>
        </w:rPr>
      </w:pPr>
      <w:r w:rsidRPr="00FD72B9">
        <w:rPr>
          <w:rFonts w:ascii="Arial Narrow" w:eastAsia="Times New Roman" w:hAnsi="Arial Narrow" w:cs="Times New Roman"/>
          <w:sz w:val="22"/>
          <w:szCs w:val="22"/>
          <w:lang w:val="fr-FR"/>
        </w:rPr>
        <w:t>Test</w:t>
      </w:r>
      <w:r w:rsidRPr="00FD72B9">
        <w:rPr>
          <w:rFonts w:ascii="Arial Narrow" w:eastAsia="Times New Roman" w:hAnsi="Arial Narrow" w:cs="Times New Roman"/>
          <w:spacing w:val="22"/>
          <w:sz w:val="22"/>
          <w:szCs w:val="22"/>
          <w:lang w:val="fr-FR"/>
        </w:rPr>
        <w:t xml:space="preserve"> </w:t>
      </w:r>
      <w:r w:rsidRPr="00FD72B9">
        <w:rPr>
          <w:rFonts w:ascii="Arial Narrow" w:eastAsia="Times New Roman" w:hAnsi="Arial Narrow" w:cs="Times New Roman"/>
          <w:sz w:val="22"/>
          <w:szCs w:val="22"/>
          <w:lang w:val="fr-FR"/>
        </w:rPr>
        <w:t>effectué</w:t>
      </w:r>
      <w:r w:rsidRPr="00FD72B9">
        <w:rPr>
          <w:rFonts w:ascii="Arial Narrow" w:eastAsia="Times New Roman" w:hAnsi="Arial Narrow" w:cs="Times New Roman"/>
          <w:spacing w:val="-16"/>
          <w:sz w:val="22"/>
          <w:szCs w:val="22"/>
          <w:lang w:val="fr-FR"/>
        </w:rPr>
        <w:t xml:space="preserve"> </w:t>
      </w:r>
      <w:r w:rsidRPr="00FD72B9">
        <w:rPr>
          <w:rFonts w:ascii="Arial Narrow" w:eastAsia="Times New Roman" w:hAnsi="Arial Narrow" w:cs="Times New Roman"/>
          <w:spacing w:val="-5"/>
          <w:sz w:val="22"/>
          <w:szCs w:val="22"/>
          <w:lang w:val="fr-FR"/>
        </w:rPr>
        <w:t>le :</w:t>
      </w:r>
      <w:r w:rsidRPr="00FD72B9">
        <w:rPr>
          <w:rFonts w:ascii="Arial Narrow" w:eastAsia="Times New Roman" w:hAnsi="Arial Narrow" w:cs="Times New Roman"/>
          <w:sz w:val="22"/>
          <w:szCs w:val="22"/>
          <w:lang w:val="fr-FR"/>
        </w:rPr>
        <w:tab/>
      </w:r>
      <w:r w:rsidRPr="00FD72B9">
        <w:rPr>
          <w:rFonts w:ascii="Arial Narrow" w:eastAsia="Times New Roman" w:hAnsi="Arial Narrow" w:cs="Times New Roman"/>
          <w:spacing w:val="-2"/>
          <w:sz w:val="22"/>
          <w:szCs w:val="22"/>
          <w:lang w:val="fr-FR"/>
        </w:rPr>
        <w:t>(Jour/mois/année)</w:t>
      </w:r>
      <w:r>
        <w:rPr>
          <w:rFonts w:ascii="Arial Narrow" w:eastAsia="Times New Roman" w:hAnsi="Arial Narrow" w:cs="Times New Roman"/>
          <w:spacing w:val="-2"/>
          <w:sz w:val="22"/>
          <w:szCs w:val="22"/>
          <w:lang w:val="fr-FR"/>
        </w:rPr>
        <w:t> :</w:t>
      </w:r>
    </w:p>
    <w:p w14:paraId="6DAE9788" w14:textId="77777777" w:rsidR="009C1CC4" w:rsidRPr="00FD72B9" w:rsidRDefault="009C1CC4" w:rsidP="009C1CC4">
      <w:pPr>
        <w:widowControl w:val="0"/>
        <w:tabs>
          <w:tab w:val="left" w:pos="3409"/>
        </w:tabs>
        <w:autoSpaceDE w:val="0"/>
        <w:autoSpaceDN w:val="0"/>
        <w:spacing w:after="0" w:line="240" w:lineRule="auto"/>
        <w:ind w:left="361"/>
        <w:jc w:val="both"/>
        <w:rPr>
          <w:rFonts w:ascii="Arial Narrow" w:eastAsia="Times New Roman" w:hAnsi="Arial Narrow" w:cs="Times New Roman"/>
          <w:sz w:val="22"/>
          <w:szCs w:val="22"/>
          <w:lang w:val="fr-FR"/>
        </w:rPr>
      </w:pPr>
    </w:p>
    <w:p w14:paraId="5DF828AD" w14:textId="77777777" w:rsidR="009C1CC4" w:rsidRDefault="009C1CC4" w:rsidP="009C1CC4">
      <w:pPr>
        <w:widowControl w:val="0"/>
        <w:autoSpaceDE w:val="0"/>
        <w:autoSpaceDN w:val="0"/>
        <w:spacing w:after="0" w:line="240" w:lineRule="auto"/>
        <w:ind w:left="361" w:right="741"/>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Les questions</w:t>
      </w:r>
      <w:r w:rsidRPr="00FD72B9">
        <w:rPr>
          <w:rFonts w:ascii="Arial Narrow" w:eastAsia="Times New Roman" w:hAnsi="Arial Narrow" w:cs="Times New Roman"/>
          <w:spacing w:val="-9"/>
          <w:sz w:val="22"/>
          <w:szCs w:val="22"/>
          <w:lang w:val="fr-FR"/>
        </w:rPr>
        <w:t xml:space="preserve"> </w:t>
      </w:r>
      <w:r w:rsidRPr="00FD72B9">
        <w:rPr>
          <w:rFonts w:ascii="Arial Narrow" w:eastAsia="Times New Roman" w:hAnsi="Arial Narrow" w:cs="Times New Roman"/>
          <w:sz w:val="22"/>
          <w:szCs w:val="22"/>
          <w:lang w:val="fr-FR"/>
        </w:rPr>
        <w:t>suivantes ont trait à vos habitudes</w:t>
      </w:r>
      <w:r w:rsidRPr="00FD72B9">
        <w:rPr>
          <w:rFonts w:ascii="Arial Narrow" w:eastAsia="Times New Roman" w:hAnsi="Arial Narrow" w:cs="Times New Roman"/>
          <w:spacing w:val="-9"/>
          <w:sz w:val="22"/>
          <w:szCs w:val="22"/>
          <w:lang w:val="fr-FR"/>
        </w:rPr>
        <w:t xml:space="preserve"> </w:t>
      </w:r>
      <w:r w:rsidRPr="00FD72B9">
        <w:rPr>
          <w:rFonts w:ascii="Arial Narrow" w:eastAsia="Times New Roman" w:hAnsi="Arial Narrow" w:cs="Times New Roman"/>
          <w:sz w:val="22"/>
          <w:szCs w:val="22"/>
          <w:lang w:val="fr-FR"/>
        </w:rPr>
        <w:t>de sommeil pendant le dernier mois seulement. Vos réponses doivent</w:t>
      </w:r>
      <w:r w:rsidRPr="00FD72B9">
        <w:rPr>
          <w:rFonts w:ascii="Arial Narrow" w:eastAsia="Times New Roman" w:hAnsi="Arial Narrow" w:cs="Times New Roman"/>
          <w:spacing w:val="-1"/>
          <w:sz w:val="22"/>
          <w:szCs w:val="22"/>
          <w:lang w:val="fr-FR"/>
        </w:rPr>
        <w:t xml:space="preserve"> </w:t>
      </w:r>
      <w:r w:rsidRPr="00FD72B9">
        <w:rPr>
          <w:rFonts w:ascii="Arial Narrow" w:eastAsia="Times New Roman" w:hAnsi="Arial Narrow" w:cs="Times New Roman"/>
          <w:sz w:val="22"/>
          <w:szCs w:val="22"/>
          <w:lang w:val="fr-FR"/>
        </w:rPr>
        <w:t>indiquer ce</w:t>
      </w:r>
      <w:r w:rsidRPr="00FD72B9">
        <w:rPr>
          <w:rFonts w:ascii="Arial Narrow" w:eastAsia="Times New Roman" w:hAnsi="Arial Narrow" w:cs="Times New Roman"/>
          <w:spacing w:val="-10"/>
          <w:sz w:val="22"/>
          <w:szCs w:val="22"/>
          <w:lang w:val="fr-FR"/>
        </w:rPr>
        <w:t xml:space="preserve"> </w:t>
      </w:r>
      <w:r w:rsidRPr="00FD72B9">
        <w:rPr>
          <w:rFonts w:ascii="Arial Narrow" w:eastAsia="Times New Roman" w:hAnsi="Arial Narrow" w:cs="Times New Roman"/>
          <w:sz w:val="22"/>
          <w:szCs w:val="22"/>
          <w:lang w:val="fr-FR"/>
        </w:rPr>
        <w:t>qui</w:t>
      </w:r>
      <w:r w:rsidRPr="00FD72B9">
        <w:rPr>
          <w:rFonts w:ascii="Arial Narrow" w:eastAsia="Times New Roman" w:hAnsi="Arial Narrow" w:cs="Times New Roman"/>
          <w:spacing w:val="-1"/>
          <w:sz w:val="22"/>
          <w:szCs w:val="22"/>
          <w:lang w:val="fr-FR"/>
        </w:rPr>
        <w:t xml:space="preserve"> </w:t>
      </w:r>
      <w:r w:rsidRPr="00FD72B9">
        <w:rPr>
          <w:rFonts w:ascii="Arial Narrow" w:eastAsia="Times New Roman" w:hAnsi="Arial Narrow" w:cs="Times New Roman"/>
          <w:sz w:val="22"/>
          <w:szCs w:val="22"/>
          <w:lang w:val="fr-FR"/>
        </w:rPr>
        <w:t>correspond aux</w:t>
      </w:r>
      <w:r w:rsidRPr="00FD72B9">
        <w:rPr>
          <w:rFonts w:ascii="Arial Narrow" w:eastAsia="Times New Roman" w:hAnsi="Arial Narrow" w:cs="Times New Roman"/>
          <w:spacing w:val="-7"/>
          <w:sz w:val="22"/>
          <w:szCs w:val="22"/>
          <w:lang w:val="fr-FR"/>
        </w:rPr>
        <w:t xml:space="preserve"> </w:t>
      </w:r>
      <w:r w:rsidRPr="00FD72B9">
        <w:rPr>
          <w:rFonts w:ascii="Arial Narrow" w:eastAsia="Times New Roman" w:hAnsi="Arial Narrow" w:cs="Times New Roman"/>
          <w:sz w:val="22"/>
          <w:szCs w:val="22"/>
          <w:lang w:val="fr-FR"/>
        </w:rPr>
        <w:t>expériences</w:t>
      </w:r>
      <w:r w:rsidRPr="00FD72B9">
        <w:rPr>
          <w:rFonts w:ascii="Arial Narrow" w:eastAsia="Times New Roman" w:hAnsi="Arial Narrow" w:cs="Times New Roman"/>
          <w:spacing w:val="-10"/>
          <w:sz w:val="22"/>
          <w:szCs w:val="22"/>
          <w:lang w:val="fr-FR"/>
        </w:rPr>
        <w:t xml:space="preserve"> </w:t>
      </w:r>
      <w:r w:rsidRPr="00FD72B9">
        <w:rPr>
          <w:rFonts w:ascii="Arial Narrow" w:eastAsia="Times New Roman" w:hAnsi="Arial Narrow" w:cs="Times New Roman"/>
          <w:sz w:val="22"/>
          <w:szCs w:val="22"/>
          <w:lang w:val="fr-FR"/>
        </w:rPr>
        <w:t>que</w:t>
      </w:r>
      <w:r w:rsidRPr="00FD72B9">
        <w:rPr>
          <w:rFonts w:ascii="Arial Narrow" w:eastAsia="Times New Roman" w:hAnsi="Arial Narrow" w:cs="Times New Roman"/>
          <w:spacing w:val="-10"/>
          <w:sz w:val="22"/>
          <w:szCs w:val="22"/>
          <w:lang w:val="fr-FR"/>
        </w:rPr>
        <w:t xml:space="preserve"> </w:t>
      </w:r>
      <w:r w:rsidRPr="00FD72B9">
        <w:rPr>
          <w:rFonts w:ascii="Arial Narrow" w:eastAsia="Times New Roman" w:hAnsi="Arial Narrow" w:cs="Times New Roman"/>
          <w:sz w:val="22"/>
          <w:szCs w:val="22"/>
          <w:lang w:val="fr-FR"/>
        </w:rPr>
        <w:t>vous avez</w:t>
      </w:r>
      <w:r w:rsidRPr="00FD72B9">
        <w:rPr>
          <w:rFonts w:ascii="Arial Narrow" w:eastAsia="Times New Roman" w:hAnsi="Arial Narrow" w:cs="Times New Roman"/>
          <w:spacing w:val="-10"/>
          <w:sz w:val="22"/>
          <w:szCs w:val="22"/>
          <w:lang w:val="fr-FR"/>
        </w:rPr>
        <w:t xml:space="preserve"> </w:t>
      </w:r>
      <w:r w:rsidRPr="00FD72B9">
        <w:rPr>
          <w:rFonts w:ascii="Arial Narrow" w:eastAsia="Times New Roman" w:hAnsi="Arial Narrow" w:cs="Times New Roman"/>
          <w:sz w:val="22"/>
          <w:szCs w:val="22"/>
          <w:lang w:val="fr-FR"/>
        </w:rPr>
        <w:t>eues pendant</w:t>
      </w:r>
      <w:r w:rsidRPr="00FD72B9">
        <w:rPr>
          <w:rFonts w:ascii="Arial Narrow" w:eastAsia="Times New Roman" w:hAnsi="Arial Narrow" w:cs="Times New Roman"/>
          <w:spacing w:val="-1"/>
          <w:sz w:val="22"/>
          <w:szCs w:val="22"/>
          <w:lang w:val="fr-FR"/>
        </w:rPr>
        <w:t xml:space="preserve"> </w:t>
      </w:r>
      <w:r w:rsidRPr="00FD72B9">
        <w:rPr>
          <w:rFonts w:ascii="Arial Narrow" w:eastAsia="Times New Roman" w:hAnsi="Arial Narrow" w:cs="Times New Roman"/>
          <w:sz w:val="22"/>
          <w:szCs w:val="22"/>
          <w:lang w:val="fr-FR"/>
        </w:rPr>
        <w:t>la majorité des jours et</w:t>
      </w:r>
      <w:r w:rsidRPr="00FD72B9">
        <w:rPr>
          <w:rFonts w:ascii="Arial Narrow" w:eastAsia="Times New Roman" w:hAnsi="Arial Narrow" w:cs="Times New Roman"/>
          <w:spacing w:val="-1"/>
          <w:sz w:val="22"/>
          <w:szCs w:val="22"/>
          <w:lang w:val="fr-FR"/>
        </w:rPr>
        <w:t xml:space="preserve"> </w:t>
      </w:r>
      <w:r w:rsidRPr="00FD72B9">
        <w:rPr>
          <w:rFonts w:ascii="Arial Narrow" w:eastAsia="Times New Roman" w:hAnsi="Arial Narrow" w:cs="Times New Roman"/>
          <w:sz w:val="22"/>
          <w:szCs w:val="22"/>
          <w:lang w:val="fr-FR"/>
        </w:rPr>
        <w:t>des nuits au cours du dernier mois. Répondez à toutes les questions.</w:t>
      </w:r>
    </w:p>
    <w:p w14:paraId="143D60D3" w14:textId="77777777" w:rsidR="009C1CC4" w:rsidRPr="00FD72B9" w:rsidRDefault="009C1CC4" w:rsidP="009C1CC4">
      <w:pPr>
        <w:widowControl w:val="0"/>
        <w:autoSpaceDE w:val="0"/>
        <w:autoSpaceDN w:val="0"/>
        <w:spacing w:after="0" w:line="240" w:lineRule="auto"/>
        <w:ind w:left="361" w:right="741"/>
        <w:jc w:val="both"/>
        <w:rPr>
          <w:rFonts w:ascii="Arial Narrow" w:eastAsia="Times New Roman" w:hAnsi="Arial Narrow" w:cs="Times New Roman"/>
          <w:sz w:val="22"/>
          <w:szCs w:val="22"/>
          <w:lang w:val="fr-FR"/>
        </w:rPr>
      </w:pPr>
    </w:p>
    <w:p w14:paraId="11B82851" w14:textId="77777777" w:rsidR="009C1CC4" w:rsidRPr="00FD72B9" w:rsidRDefault="009C1CC4" w:rsidP="009C1CC4">
      <w:pPr>
        <w:widowControl w:val="0"/>
        <w:autoSpaceDE w:val="0"/>
        <w:autoSpaceDN w:val="0"/>
        <w:spacing w:after="0" w:line="240" w:lineRule="auto"/>
        <w:ind w:left="361" w:right="1792"/>
        <w:jc w:val="both"/>
        <w:rPr>
          <w:rFonts w:ascii="Arial Narrow" w:eastAsia="Times New Roman" w:hAnsi="Arial Narrow" w:cs="Times New Roman"/>
          <w:b/>
          <w:bCs/>
          <w:sz w:val="22"/>
          <w:szCs w:val="22"/>
          <w:lang w:val="fr-FR"/>
        </w:rPr>
      </w:pPr>
      <w:r w:rsidRPr="00FD72B9">
        <w:rPr>
          <w:rFonts w:ascii="Arial Narrow" w:eastAsia="Times New Roman" w:hAnsi="Arial Narrow" w:cs="Times New Roman"/>
          <w:b/>
          <w:bCs/>
          <w:sz w:val="22"/>
          <w:szCs w:val="22"/>
          <w:lang w:val="fr-FR"/>
        </w:rPr>
        <w:t>1/ Au cours du</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mois dernier, quand</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êtes-vous habituellement</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allé vous coucher le soir</w:t>
      </w:r>
      <w:r w:rsidRPr="00FD72B9">
        <w:rPr>
          <w:rFonts w:ascii="Arial Narrow" w:eastAsia="Times New Roman" w:hAnsi="Arial Narrow" w:cs="Times New Roman"/>
          <w:b/>
          <w:bCs/>
          <w:spacing w:val="-2"/>
          <w:sz w:val="22"/>
          <w:szCs w:val="22"/>
          <w:lang w:val="fr-FR"/>
        </w:rPr>
        <w:t xml:space="preserve"> </w:t>
      </w:r>
      <w:r w:rsidRPr="00FD72B9">
        <w:rPr>
          <w:rFonts w:ascii="Arial Narrow" w:eastAsia="Times New Roman" w:hAnsi="Arial Narrow" w:cs="Times New Roman"/>
          <w:b/>
          <w:bCs/>
          <w:sz w:val="22"/>
          <w:szCs w:val="22"/>
          <w:lang w:val="fr-FR"/>
        </w:rPr>
        <w:t>?</w:t>
      </w:r>
    </w:p>
    <w:p w14:paraId="60EF5E9A" w14:textId="77777777" w:rsidR="009C1CC4" w:rsidRPr="00FD72B9" w:rsidRDefault="009C1CC4" w:rsidP="009C1CC4">
      <w:pPr>
        <w:widowControl w:val="0"/>
        <w:autoSpaceDE w:val="0"/>
        <w:autoSpaceDN w:val="0"/>
        <w:spacing w:after="0" w:line="240" w:lineRule="auto"/>
        <w:ind w:left="1773"/>
        <w:jc w:val="both"/>
        <w:rPr>
          <w:rFonts w:ascii="Arial Narrow" w:eastAsia="Times New Roman" w:hAnsi="Arial Narrow" w:cs="Times New Roman"/>
          <w:sz w:val="22"/>
          <w:szCs w:val="22"/>
          <w:lang w:val="fr-FR"/>
        </w:rPr>
      </w:pPr>
    </w:p>
    <w:p w14:paraId="5A0D161B" w14:textId="77777777" w:rsidR="009C1CC4" w:rsidRPr="00FD72B9" w:rsidRDefault="009C1CC4" w:rsidP="009C1CC4">
      <w:pPr>
        <w:widowControl w:val="0"/>
        <w:autoSpaceDE w:val="0"/>
        <w:autoSpaceDN w:val="0"/>
        <w:spacing w:after="0" w:line="240" w:lineRule="auto"/>
        <w:ind w:left="1773"/>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Heure</w:t>
      </w:r>
      <w:r w:rsidRPr="00FD72B9">
        <w:rPr>
          <w:rFonts w:ascii="Arial Narrow" w:eastAsia="Times New Roman" w:hAnsi="Arial Narrow" w:cs="Times New Roman"/>
          <w:spacing w:val="-5"/>
          <w:sz w:val="22"/>
          <w:szCs w:val="22"/>
          <w:lang w:val="fr-FR"/>
        </w:rPr>
        <w:t xml:space="preserve"> </w:t>
      </w:r>
      <w:r w:rsidRPr="00FD72B9">
        <w:rPr>
          <w:rFonts w:ascii="Arial Narrow" w:eastAsia="Times New Roman" w:hAnsi="Arial Narrow" w:cs="Times New Roman"/>
          <w:sz w:val="22"/>
          <w:szCs w:val="22"/>
          <w:lang w:val="fr-FR"/>
        </w:rPr>
        <w:t>habituelle</w:t>
      </w:r>
      <w:r w:rsidRPr="00FD72B9">
        <w:rPr>
          <w:rFonts w:ascii="Arial Narrow" w:eastAsia="Times New Roman" w:hAnsi="Arial Narrow" w:cs="Times New Roman"/>
          <w:spacing w:val="11"/>
          <w:sz w:val="22"/>
          <w:szCs w:val="22"/>
          <w:lang w:val="fr-FR"/>
        </w:rPr>
        <w:t xml:space="preserve"> </w:t>
      </w:r>
      <w:r w:rsidRPr="00FD72B9">
        <w:rPr>
          <w:rFonts w:ascii="Arial Narrow" w:eastAsia="Times New Roman" w:hAnsi="Arial Narrow" w:cs="Times New Roman"/>
          <w:sz w:val="22"/>
          <w:szCs w:val="22"/>
          <w:lang w:val="fr-FR"/>
        </w:rPr>
        <w:t>du</w:t>
      </w:r>
      <w:r w:rsidRPr="00FD72B9">
        <w:rPr>
          <w:rFonts w:ascii="Arial Narrow" w:eastAsia="Times New Roman" w:hAnsi="Arial Narrow" w:cs="Times New Roman"/>
          <w:spacing w:val="-16"/>
          <w:sz w:val="22"/>
          <w:szCs w:val="22"/>
          <w:lang w:val="fr-FR"/>
        </w:rPr>
        <w:t xml:space="preserve"> </w:t>
      </w:r>
      <w:r w:rsidRPr="00FD72B9">
        <w:rPr>
          <w:rFonts w:ascii="Arial Narrow" w:eastAsia="Times New Roman" w:hAnsi="Arial Narrow" w:cs="Times New Roman"/>
          <w:sz w:val="22"/>
          <w:szCs w:val="22"/>
          <w:lang w:val="fr-FR"/>
        </w:rPr>
        <w:t>coucher</w:t>
      </w:r>
      <w:r w:rsidRPr="00FD72B9">
        <w:rPr>
          <w:rFonts w:ascii="Arial Narrow" w:eastAsia="Times New Roman" w:hAnsi="Arial Narrow" w:cs="Times New Roman"/>
          <w:spacing w:val="10"/>
          <w:sz w:val="22"/>
          <w:szCs w:val="22"/>
          <w:lang w:val="fr-FR"/>
        </w:rPr>
        <w:t xml:space="preserve"> </w:t>
      </w:r>
      <w:r w:rsidRPr="00FD72B9">
        <w:rPr>
          <w:rFonts w:ascii="Arial Narrow" w:eastAsia="Times New Roman" w:hAnsi="Arial Narrow" w:cs="Times New Roman"/>
          <w:sz w:val="22"/>
          <w:szCs w:val="22"/>
          <w:lang w:val="fr-FR"/>
        </w:rPr>
        <w:t>:</w:t>
      </w:r>
      <w:r w:rsidRPr="00FD72B9">
        <w:rPr>
          <w:rFonts w:ascii="Arial Narrow" w:eastAsia="Times New Roman" w:hAnsi="Arial Narrow" w:cs="Times New Roman"/>
          <w:spacing w:val="-8"/>
          <w:sz w:val="22"/>
          <w:szCs w:val="22"/>
          <w:lang w:val="fr-FR"/>
        </w:rPr>
        <w:t xml:space="preserve"> </w:t>
      </w:r>
      <w:r w:rsidRPr="00FD72B9">
        <w:rPr>
          <w:rFonts w:ascii="Arial Narrow" w:eastAsia="Times New Roman" w:hAnsi="Arial Narrow" w:cs="Times New Roman"/>
          <w:spacing w:val="-2"/>
          <w:sz w:val="22"/>
          <w:szCs w:val="22"/>
          <w:lang w:val="fr-FR"/>
        </w:rPr>
        <w:t>...............</w:t>
      </w:r>
    </w:p>
    <w:p w14:paraId="4315F3AF" w14:textId="77777777" w:rsidR="009C1CC4" w:rsidRPr="00FD72B9" w:rsidRDefault="009C1CC4" w:rsidP="009C1CC4">
      <w:pPr>
        <w:widowControl w:val="0"/>
        <w:autoSpaceDE w:val="0"/>
        <w:autoSpaceDN w:val="0"/>
        <w:spacing w:after="0" w:line="240" w:lineRule="auto"/>
        <w:jc w:val="both"/>
        <w:rPr>
          <w:rFonts w:ascii="Arial Narrow" w:eastAsia="Times New Roman" w:hAnsi="Arial Narrow" w:cs="Times New Roman"/>
          <w:sz w:val="22"/>
          <w:szCs w:val="22"/>
          <w:lang w:val="fr-FR"/>
        </w:rPr>
      </w:pPr>
    </w:p>
    <w:p w14:paraId="3C324D4D" w14:textId="77777777" w:rsidR="009C1CC4" w:rsidRDefault="009C1CC4" w:rsidP="009C1CC4">
      <w:pPr>
        <w:widowControl w:val="0"/>
        <w:autoSpaceDE w:val="0"/>
        <w:autoSpaceDN w:val="0"/>
        <w:spacing w:after="0" w:line="240" w:lineRule="auto"/>
        <w:ind w:left="361" w:right="1792"/>
        <w:jc w:val="both"/>
        <w:rPr>
          <w:rFonts w:ascii="Arial Narrow" w:eastAsia="Times New Roman" w:hAnsi="Arial Narrow" w:cs="Times New Roman"/>
          <w:b/>
          <w:bCs/>
          <w:sz w:val="22"/>
          <w:szCs w:val="22"/>
          <w:lang w:val="fr-FR"/>
        </w:rPr>
      </w:pPr>
      <w:r w:rsidRPr="00FD72B9">
        <w:rPr>
          <w:rFonts w:ascii="Arial Narrow" w:eastAsia="Times New Roman" w:hAnsi="Arial Narrow" w:cs="Times New Roman"/>
          <w:b/>
          <w:bCs/>
          <w:sz w:val="22"/>
          <w:szCs w:val="22"/>
          <w:lang w:val="fr-FR"/>
        </w:rPr>
        <w:t>2/ Au cours du</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 xml:space="preserve">mois dernier, combien vous </w:t>
      </w:r>
      <w:r w:rsidRPr="00FD72B9">
        <w:rPr>
          <w:rFonts w:ascii="Arial Narrow" w:eastAsia="Times New Roman" w:hAnsi="Arial Narrow" w:cs="Times New Roman"/>
          <w:b/>
          <w:bCs/>
          <w:spacing w:val="11"/>
          <w:sz w:val="22"/>
          <w:szCs w:val="22"/>
          <w:lang w:val="fr-FR"/>
        </w:rPr>
        <w:t>a-</w:t>
      </w:r>
      <w:r w:rsidRPr="00FD72B9">
        <w:rPr>
          <w:rFonts w:ascii="Arial Narrow" w:eastAsia="Times New Roman" w:hAnsi="Arial Narrow" w:cs="Times New Roman"/>
          <w:b/>
          <w:bCs/>
          <w:sz w:val="22"/>
          <w:szCs w:val="22"/>
          <w:lang w:val="fr-FR"/>
        </w:rPr>
        <w:t>t-il</w:t>
      </w:r>
      <w:r w:rsidRPr="00FD72B9">
        <w:rPr>
          <w:rFonts w:ascii="Arial Narrow" w:eastAsia="Times New Roman" w:hAnsi="Arial Narrow" w:cs="Times New Roman"/>
          <w:b/>
          <w:bCs/>
          <w:spacing w:val="-1"/>
          <w:sz w:val="22"/>
          <w:szCs w:val="22"/>
          <w:lang w:val="fr-FR"/>
        </w:rPr>
        <w:t xml:space="preserve"> </w:t>
      </w:r>
      <w:r w:rsidRPr="00FD72B9">
        <w:rPr>
          <w:rFonts w:ascii="Arial Narrow" w:eastAsia="Times New Roman" w:hAnsi="Arial Narrow" w:cs="Times New Roman"/>
          <w:b/>
          <w:bCs/>
          <w:sz w:val="22"/>
          <w:szCs w:val="22"/>
          <w:lang w:val="fr-FR"/>
        </w:rPr>
        <w:t>habituellement</w:t>
      </w:r>
      <w:r w:rsidRPr="00FD72B9">
        <w:rPr>
          <w:rFonts w:ascii="Arial Narrow" w:eastAsia="Times New Roman" w:hAnsi="Arial Narrow" w:cs="Times New Roman"/>
          <w:b/>
          <w:bCs/>
          <w:spacing w:val="38"/>
          <w:sz w:val="22"/>
          <w:szCs w:val="22"/>
          <w:lang w:val="fr-FR"/>
        </w:rPr>
        <w:t xml:space="preserve"> </w:t>
      </w:r>
      <w:r w:rsidRPr="00FD72B9">
        <w:rPr>
          <w:rFonts w:ascii="Arial Narrow" w:eastAsia="Times New Roman" w:hAnsi="Arial Narrow" w:cs="Times New Roman"/>
          <w:b/>
          <w:bCs/>
          <w:sz w:val="22"/>
          <w:szCs w:val="22"/>
          <w:lang w:val="fr-FR"/>
        </w:rPr>
        <w:t>fallu de temps</w:t>
      </w:r>
      <w:r w:rsidRPr="00FD72B9">
        <w:rPr>
          <w:rFonts w:ascii="Arial Narrow" w:eastAsia="Times New Roman" w:hAnsi="Arial Narrow" w:cs="Times New Roman"/>
          <w:b/>
          <w:bCs/>
          <w:spacing w:val="39"/>
          <w:sz w:val="22"/>
          <w:szCs w:val="22"/>
          <w:lang w:val="fr-FR"/>
        </w:rPr>
        <w:t xml:space="preserve"> </w:t>
      </w:r>
      <w:r w:rsidRPr="00FD72B9">
        <w:rPr>
          <w:rFonts w:ascii="Arial Narrow" w:eastAsia="Times New Roman" w:hAnsi="Arial Narrow" w:cs="Times New Roman"/>
          <w:b/>
          <w:bCs/>
          <w:sz w:val="22"/>
          <w:szCs w:val="22"/>
          <w:lang w:val="fr-FR"/>
        </w:rPr>
        <w:t>(en minutes) pour vous endormir chaque soir ?</w:t>
      </w:r>
    </w:p>
    <w:p w14:paraId="70CC5CCF" w14:textId="77777777" w:rsidR="009C1CC4" w:rsidRPr="00FD72B9" w:rsidRDefault="009C1CC4" w:rsidP="009C1CC4">
      <w:pPr>
        <w:widowControl w:val="0"/>
        <w:autoSpaceDE w:val="0"/>
        <w:autoSpaceDN w:val="0"/>
        <w:spacing w:after="0" w:line="240" w:lineRule="auto"/>
        <w:ind w:left="361" w:right="1792"/>
        <w:jc w:val="both"/>
        <w:rPr>
          <w:rFonts w:ascii="Arial Narrow" w:eastAsia="Times New Roman" w:hAnsi="Arial Narrow" w:cs="Times New Roman"/>
          <w:b/>
          <w:bCs/>
          <w:sz w:val="22"/>
          <w:szCs w:val="22"/>
          <w:lang w:val="fr-FR"/>
        </w:rPr>
      </w:pPr>
    </w:p>
    <w:p w14:paraId="6B11693B" w14:textId="77777777" w:rsidR="009C1CC4" w:rsidRPr="00FD72B9" w:rsidRDefault="009C1CC4" w:rsidP="009C1CC4">
      <w:pPr>
        <w:widowControl w:val="0"/>
        <w:autoSpaceDE w:val="0"/>
        <w:autoSpaceDN w:val="0"/>
        <w:spacing w:after="0" w:line="240" w:lineRule="auto"/>
        <w:ind w:left="1773"/>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Nombre</w:t>
      </w:r>
      <w:r w:rsidRPr="00FD72B9">
        <w:rPr>
          <w:rFonts w:ascii="Arial Narrow" w:eastAsia="Times New Roman" w:hAnsi="Arial Narrow" w:cs="Times New Roman"/>
          <w:spacing w:val="-3"/>
          <w:sz w:val="22"/>
          <w:szCs w:val="22"/>
          <w:lang w:val="fr-FR"/>
        </w:rPr>
        <w:t xml:space="preserve"> </w:t>
      </w:r>
      <w:r w:rsidRPr="00FD72B9">
        <w:rPr>
          <w:rFonts w:ascii="Arial Narrow" w:eastAsia="Times New Roman" w:hAnsi="Arial Narrow" w:cs="Times New Roman"/>
          <w:sz w:val="22"/>
          <w:szCs w:val="22"/>
          <w:lang w:val="fr-FR"/>
        </w:rPr>
        <w:t>de</w:t>
      </w:r>
      <w:r w:rsidRPr="00FD72B9">
        <w:rPr>
          <w:rFonts w:ascii="Arial Narrow" w:eastAsia="Times New Roman" w:hAnsi="Arial Narrow" w:cs="Times New Roman"/>
          <w:spacing w:val="-2"/>
          <w:sz w:val="22"/>
          <w:szCs w:val="22"/>
          <w:lang w:val="fr-FR"/>
        </w:rPr>
        <w:t xml:space="preserve"> </w:t>
      </w:r>
      <w:r w:rsidRPr="00FD72B9">
        <w:rPr>
          <w:rFonts w:ascii="Arial Narrow" w:eastAsia="Times New Roman" w:hAnsi="Arial Narrow" w:cs="Times New Roman"/>
          <w:sz w:val="22"/>
          <w:szCs w:val="22"/>
          <w:lang w:val="fr-FR"/>
        </w:rPr>
        <w:t>minutes</w:t>
      </w:r>
      <w:r w:rsidRPr="00FD72B9">
        <w:rPr>
          <w:rFonts w:ascii="Arial Narrow" w:eastAsia="Times New Roman" w:hAnsi="Arial Narrow" w:cs="Times New Roman"/>
          <w:spacing w:val="-4"/>
          <w:sz w:val="22"/>
          <w:szCs w:val="22"/>
          <w:lang w:val="fr-FR"/>
        </w:rPr>
        <w:t xml:space="preserve"> </w:t>
      </w:r>
      <w:r w:rsidRPr="00FD72B9">
        <w:rPr>
          <w:rFonts w:ascii="Arial Narrow" w:eastAsia="Times New Roman" w:hAnsi="Arial Narrow" w:cs="Times New Roman"/>
          <w:sz w:val="22"/>
          <w:szCs w:val="22"/>
          <w:lang w:val="fr-FR"/>
        </w:rPr>
        <w:t>:</w:t>
      </w:r>
      <w:r w:rsidRPr="00FD72B9">
        <w:rPr>
          <w:rFonts w:ascii="Arial Narrow" w:eastAsia="Times New Roman" w:hAnsi="Arial Narrow" w:cs="Times New Roman"/>
          <w:spacing w:val="8"/>
          <w:sz w:val="22"/>
          <w:szCs w:val="22"/>
          <w:lang w:val="fr-FR"/>
        </w:rPr>
        <w:t xml:space="preserve"> </w:t>
      </w:r>
      <w:r w:rsidRPr="00FD72B9">
        <w:rPr>
          <w:rFonts w:ascii="Arial Narrow" w:eastAsia="Times New Roman" w:hAnsi="Arial Narrow" w:cs="Times New Roman"/>
          <w:spacing w:val="-2"/>
          <w:sz w:val="22"/>
          <w:szCs w:val="22"/>
          <w:lang w:val="fr-FR"/>
        </w:rPr>
        <w:t>...............</w:t>
      </w:r>
    </w:p>
    <w:p w14:paraId="15FEFC57" w14:textId="77777777" w:rsidR="009C1CC4" w:rsidRPr="00FD72B9" w:rsidRDefault="009C1CC4" w:rsidP="009C1CC4">
      <w:pPr>
        <w:widowControl w:val="0"/>
        <w:autoSpaceDE w:val="0"/>
        <w:autoSpaceDN w:val="0"/>
        <w:spacing w:after="0" w:line="240" w:lineRule="auto"/>
        <w:jc w:val="both"/>
        <w:rPr>
          <w:rFonts w:ascii="Arial Narrow" w:eastAsia="Times New Roman" w:hAnsi="Arial Narrow" w:cs="Times New Roman"/>
          <w:sz w:val="22"/>
          <w:szCs w:val="22"/>
          <w:lang w:val="fr-FR"/>
        </w:rPr>
      </w:pPr>
    </w:p>
    <w:p w14:paraId="72234B7A" w14:textId="77777777" w:rsidR="009C1CC4" w:rsidRDefault="009C1CC4" w:rsidP="009C1CC4">
      <w:pPr>
        <w:widowControl w:val="0"/>
        <w:autoSpaceDE w:val="0"/>
        <w:autoSpaceDN w:val="0"/>
        <w:spacing w:after="0" w:line="240" w:lineRule="auto"/>
        <w:ind w:left="361"/>
        <w:jc w:val="both"/>
        <w:rPr>
          <w:rFonts w:ascii="Arial Narrow" w:eastAsia="Times New Roman" w:hAnsi="Arial Narrow" w:cs="Times New Roman"/>
          <w:b/>
          <w:bCs/>
          <w:spacing w:val="-10"/>
          <w:sz w:val="22"/>
          <w:szCs w:val="22"/>
          <w:lang w:val="fr-FR"/>
        </w:rPr>
      </w:pPr>
      <w:r w:rsidRPr="00FD72B9">
        <w:rPr>
          <w:rFonts w:ascii="Arial Narrow" w:eastAsia="Times New Roman" w:hAnsi="Arial Narrow" w:cs="Times New Roman"/>
          <w:b/>
          <w:bCs/>
          <w:sz w:val="22"/>
          <w:szCs w:val="22"/>
          <w:lang w:val="fr-FR"/>
        </w:rPr>
        <w:t>3/</w:t>
      </w:r>
      <w:r w:rsidRPr="00FD72B9">
        <w:rPr>
          <w:rFonts w:ascii="Arial Narrow" w:eastAsia="Times New Roman" w:hAnsi="Arial Narrow" w:cs="Times New Roman"/>
          <w:b/>
          <w:bCs/>
          <w:spacing w:val="17"/>
          <w:sz w:val="22"/>
          <w:szCs w:val="22"/>
          <w:lang w:val="fr-FR"/>
        </w:rPr>
        <w:t xml:space="preserve"> </w:t>
      </w:r>
      <w:r w:rsidRPr="00FD72B9">
        <w:rPr>
          <w:rFonts w:ascii="Arial Narrow" w:eastAsia="Times New Roman" w:hAnsi="Arial Narrow" w:cs="Times New Roman"/>
          <w:b/>
          <w:bCs/>
          <w:sz w:val="22"/>
          <w:szCs w:val="22"/>
          <w:lang w:val="fr-FR"/>
        </w:rPr>
        <w:t>Au</w:t>
      </w:r>
      <w:r w:rsidRPr="00FD72B9">
        <w:rPr>
          <w:rFonts w:ascii="Arial Narrow" w:eastAsia="Times New Roman" w:hAnsi="Arial Narrow" w:cs="Times New Roman"/>
          <w:b/>
          <w:bCs/>
          <w:spacing w:val="23"/>
          <w:sz w:val="22"/>
          <w:szCs w:val="22"/>
          <w:lang w:val="fr-FR"/>
        </w:rPr>
        <w:t xml:space="preserve"> </w:t>
      </w:r>
      <w:r w:rsidRPr="00FD72B9">
        <w:rPr>
          <w:rFonts w:ascii="Arial Narrow" w:eastAsia="Times New Roman" w:hAnsi="Arial Narrow" w:cs="Times New Roman"/>
          <w:b/>
          <w:bCs/>
          <w:sz w:val="22"/>
          <w:szCs w:val="22"/>
          <w:lang w:val="fr-FR"/>
        </w:rPr>
        <w:t>cours</w:t>
      </w:r>
      <w:r w:rsidRPr="00FD72B9">
        <w:rPr>
          <w:rFonts w:ascii="Arial Narrow" w:eastAsia="Times New Roman" w:hAnsi="Arial Narrow" w:cs="Times New Roman"/>
          <w:b/>
          <w:bCs/>
          <w:spacing w:val="19"/>
          <w:sz w:val="22"/>
          <w:szCs w:val="22"/>
          <w:lang w:val="fr-FR"/>
        </w:rPr>
        <w:t xml:space="preserve"> </w:t>
      </w:r>
      <w:r w:rsidRPr="00FD72B9">
        <w:rPr>
          <w:rFonts w:ascii="Arial Narrow" w:eastAsia="Times New Roman" w:hAnsi="Arial Narrow" w:cs="Times New Roman"/>
          <w:b/>
          <w:bCs/>
          <w:sz w:val="22"/>
          <w:szCs w:val="22"/>
          <w:lang w:val="fr-FR"/>
        </w:rPr>
        <w:t>du</w:t>
      </w:r>
      <w:r w:rsidRPr="00FD72B9">
        <w:rPr>
          <w:rFonts w:ascii="Arial Narrow" w:eastAsia="Times New Roman" w:hAnsi="Arial Narrow" w:cs="Times New Roman"/>
          <w:b/>
          <w:bCs/>
          <w:spacing w:val="41"/>
          <w:sz w:val="22"/>
          <w:szCs w:val="22"/>
          <w:lang w:val="fr-FR"/>
        </w:rPr>
        <w:t xml:space="preserve"> </w:t>
      </w:r>
      <w:r w:rsidRPr="00FD72B9">
        <w:rPr>
          <w:rFonts w:ascii="Arial Narrow" w:eastAsia="Times New Roman" w:hAnsi="Arial Narrow" w:cs="Times New Roman"/>
          <w:b/>
          <w:bCs/>
          <w:sz w:val="22"/>
          <w:szCs w:val="22"/>
          <w:lang w:val="fr-FR"/>
        </w:rPr>
        <w:t>mois</w:t>
      </w:r>
      <w:r w:rsidRPr="00FD72B9">
        <w:rPr>
          <w:rFonts w:ascii="Arial Narrow" w:eastAsia="Times New Roman" w:hAnsi="Arial Narrow" w:cs="Times New Roman"/>
          <w:b/>
          <w:bCs/>
          <w:spacing w:val="19"/>
          <w:sz w:val="22"/>
          <w:szCs w:val="22"/>
          <w:lang w:val="fr-FR"/>
        </w:rPr>
        <w:t xml:space="preserve"> </w:t>
      </w:r>
      <w:r w:rsidRPr="00FD72B9">
        <w:rPr>
          <w:rFonts w:ascii="Arial Narrow" w:eastAsia="Times New Roman" w:hAnsi="Arial Narrow" w:cs="Times New Roman"/>
          <w:b/>
          <w:bCs/>
          <w:sz w:val="22"/>
          <w:szCs w:val="22"/>
          <w:lang w:val="fr-FR"/>
        </w:rPr>
        <w:t>dernier,</w:t>
      </w:r>
      <w:r w:rsidRPr="00FD72B9">
        <w:rPr>
          <w:rFonts w:ascii="Arial Narrow" w:eastAsia="Times New Roman" w:hAnsi="Arial Narrow" w:cs="Times New Roman"/>
          <w:b/>
          <w:bCs/>
          <w:spacing w:val="8"/>
          <w:sz w:val="22"/>
          <w:szCs w:val="22"/>
          <w:lang w:val="fr-FR"/>
        </w:rPr>
        <w:t xml:space="preserve"> </w:t>
      </w:r>
      <w:r w:rsidRPr="00FD72B9">
        <w:rPr>
          <w:rFonts w:ascii="Arial Narrow" w:eastAsia="Times New Roman" w:hAnsi="Arial Narrow" w:cs="Times New Roman"/>
          <w:b/>
          <w:bCs/>
          <w:sz w:val="22"/>
          <w:szCs w:val="22"/>
          <w:lang w:val="fr-FR"/>
        </w:rPr>
        <w:t>quand</w:t>
      </w:r>
      <w:r w:rsidRPr="00FD72B9">
        <w:rPr>
          <w:rFonts w:ascii="Arial Narrow" w:eastAsia="Times New Roman" w:hAnsi="Arial Narrow" w:cs="Times New Roman"/>
          <w:b/>
          <w:bCs/>
          <w:spacing w:val="59"/>
          <w:sz w:val="22"/>
          <w:szCs w:val="22"/>
          <w:lang w:val="fr-FR"/>
        </w:rPr>
        <w:t xml:space="preserve"> </w:t>
      </w:r>
      <w:r w:rsidRPr="00FD72B9">
        <w:rPr>
          <w:rFonts w:ascii="Arial Narrow" w:eastAsia="Times New Roman" w:hAnsi="Arial Narrow" w:cs="Times New Roman"/>
          <w:b/>
          <w:bCs/>
          <w:sz w:val="22"/>
          <w:szCs w:val="22"/>
          <w:lang w:val="fr-FR"/>
        </w:rPr>
        <w:t>vous</w:t>
      </w:r>
      <w:r w:rsidRPr="00FD72B9">
        <w:rPr>
          <w:rFonts w:ascii="Arial Narrow" w:eastAsia="Times New Roman" w:hAnsi="Arial Narrow" w:cs="Times New Roman"/>
          <w:b/>
          <w:bCs/>
          <w:spacing w:val="19"/>
          <w:sz w:val="22"/>
          <w:szCs w:val="22"/>
          <w:lang w:val="fr-FR"/>
        </w:rPr>
        <w:t xml:space="preserve"> </w:t>
      </w:r>
      <w:r w:rsidRPr="00FD72B9">
        <w:rPr>
          <w:rFonts w:ascii="Arial Narrow" w:eastAsia="Times New Roman" w:hAnsi="Arial Narrow" w:cs="Times New Roman"/>
          <w:b/>
          <w:bCs/>
          <w:sz w:val="22"/>
          <w:szCs w:val="22"/>
          <w:lang w:val="fr-FR"/>
        </w:rPr>
        <w:t>êtes-vous habituellement</w:t>
      </w:r>
      <w:r w:rsidRPr="00FD72B9">
        <w:rPr>
          <w:rFonts w:ascii="Arial Narrow" w:eastAsia="Times New Roman" w:hAnsi="Arial Narrow" w:cs="Times New Roman"/>
          <w:b/>
          <w:bCs/>
          <w:spacing w:val="37"/>
          <w:sz w:val="22"/>
          <w:szCs w:val="22"/>
          <w:lang w:val="fr-FR"/>
        </w:rPr>
        <w:t xml:space="preserve"> </w:t>
      </w:r>
      <w:r w:rsidRPr="00FD72B9">
        <w:rPr>
          <w:rFonts w:ascii="Arial Narrow" w:eastAsia="Times New Roman" w:hAnsi="Arial Narrow" w:cs="Times New Roman"/>
          <w:b/>
          <w:bCs/>
          <w:sz w:val="22"/>
          <w:szCs w:val="22"/>
          <w:lang w:val="fr-FR"/>
        </w:rPr>
        <w:t>levé</w:t>
      </w:r>
      <w:r w:rsidRPr="00FD72B9">
        <w:rPr>
          <w:rFonts w:ascii="Arial Narrow" w:eastAsia="Times New Roman" w:hAnsi="Arial Narrow" w:cs="Times New Roman"/>
          <w:b/>
          <w:bCs/>
          <w:spacing w:val="11"/>
          <w:sz w:val="22"/>
          <w:szCs w:val="22"/>
          <w:lang w:val="fr-FR"/>
        </w:rPr>
        <w:t xml:space="preserve"> </w:t>
      </w:r>
      <w:r w:rsidRPr="00FD72B9">
        <w:rPr>
          <w:rFonts w:ascii="Arial Narrow" w:eastAsia="Times New Roman" w:hAnsi="Arial Narrow" w:cs="Times New Roman"/>
          <w:b/>
          <w:bCs/>
          <w:sz w:val="22"/>
          <w:szCs w:val="22"/>
          <w:lang w:val="fr-FR"/>
        </w:rPr>
        <w:t>le</w:t>
      </w:r>
      <w:r w:rsidRPr="00FD72B9">
        <w:rPr>
          <w:rFonts w:ascii="Arial Narrow" w:eastAsia="Times New Roman" w:hAnsi="Arial Narrow" w:cs="Times New Roman"/>
          <w:b/>
          <w:bCs/>
          <w:spacing w:val="22"/>
          <w:sz w:val="22"/>
          <w:szCs w:val="22"/>
          <w:lang w:val="fr-FR"/>
        </w:rPr>
        <w:t xml:space="preserve"> </w:t>
      </w:r>
      <w:r w:rsidRPr="00FD72B9">
        <w:rPr>
          <w:rFonts w:ascii="Arial Narrow" w:eastAsia="Times New Roman" w:hAnsi="Arial Narrow" w:cs="Times New Roman"/>
          <w:b/>
          <w:bCs/>
          <w:sz w:val="22"/>
          <w:szCs w:val="22"/>
          <w:lang w:val="fr-FR"/>
        </w:rPr>
        <w:t>matin</w:t>
      </w:r>
      <w:r w:rsidRPr="00FD72B9">
        <w:rPr>
          <w:rFonts w:ascii="Arial Narrow" w:eastAsia="Times New Roman" w:hAnsi="Arial Narrow" w:cs="Times New Roman"/>
          <w:b/>
          <w:bCs/>
          <w:spacing w:val="22"/>
          <w:sz w:val="22"/>
          <w:szCs w:val="22"/>
          <w:lang w:val="fr-FR"/>
        </w:rPr>
        <w:t xml:space="preserve"> </w:t>
      </w:r>
      <w:r w:rsidRPr="00FD72B9">
        <w:rPr>
          <w:rFonts w:ascii="Arial Narrow" w:eastAsia="Times New Roman" w:hAnsi="Arial Narrow" w:cs="Times New Roman"/>
          <w:b/>
          <w:bCs/>
          <w:spacing w:val="-10"/>
          <w:sz w:val="22"/>
          <w:szCs w:val="22"/>
          <w:lang w:val="fr-FR"/>
        </w:rPr>
        <w:t>?</w:t>
      </w:r>
    </w:p>
    <w:p w14:paraId="4F137829" w14:textId="77777777" w:rsidR="009C1CC4" w:rsidRPr="00FD72B9" w:rsidRDefault="009C1CC4" w:rsidP="009C1CC4">
      <w:pPr>
        <w:widowControl w:val="0"/>
        <w:autoSpaceDE w:val="0"/>
        <w:autoSpaceDN w:val="0"/>
        <w:spacing w:after="0" w:line="240" w:lineRule="auto"/>
        <w:ind w:left="361"/>
        <w:jc w:val="both"/>
        <w:rPr>
          <w:rFonts w:ascii="Arial Narrow" w:eastAsia="Times New Roman" w:hAnsi="Arial Narrow" w:cs="Times New Roman"/>
          <w:b/>
          <w:bCs/>
          <w:sz w:val="22"/>
          <w:szCs w:val="22"/>
          <w:lang w:val="fr-FR"/>
        </w:rPr>
      </w:pPr>
    </w:p>
    <w:p w14:paraId="38F5AC04" w14:textId="77777777" w:rsidR="009C1CC4" w:rsidRPr="00FD72B9" w:rsidRDefault="009C1CC4" w:rsidP="009C1CC4">
      <w:pPr>
        <w:widowControl w:val="0"/>
        <w:autoSpaceDE w:val="0"/>
        <w:autoSpaceDN w:val="0"/>
        <w:spacing w:after="0" w:line="240" w:lineRule="auto"/>
        <w:ind w:left="1773"/>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Heure</w:t>
      </w:r>
      <w:r w:rsidRPr="00FD72B9">
        <w:rPr>
          <w:rFonts w:ascii="Arial Narrow" w:eastAsia="Times New Roman" w:hAnsi="Arial Narrow" w:cs="Times New Roman"/>
          <w:spacing w:val="-8"/>
          <w:sz w:val="22"/>
          <w:szCs w:val="22"/>
          <w:lang w:val="fr-FR"/>
        </w:rPr>
        <w:t xml:space="preserve"> </w:t>
      </w:r>
      <w:r w:rsidRPr="00FD72B9">
        <w:rPr>
          <w:rFonts w:ascii="Arial Narrow" w:eastAsia="Times New Roman" w:hAnsi="Arial Narrow" w:cs="Times New Roman"/>
          <w:sz w:val="22"/>
          <w:szCs w:val="22"/>
          <w:lang w:val="fr-FR"/>
        </w:rPr>
        <w:t>habituelle</w:t>
      </w:r>
      <w:r w:rsidRPr="00FD72B9">
        <w:rPr>
          <w:rFonts w:ascii="Arial Narrow" w:eastAsia="Times New Roman" w:hAnsi="Arial Narrow" w:cs="Times New Roman"/>
          <w:spacing w:val="10"/>
          <w:sz w:val="22"/>
          <w:szCs w:val="22"/>
          <w:lang w:val="fr-FR"/>
        </w:rPr>
        <w:t xml:space="preserve"> </w:t>
      </w:r>
      <w:r w:rsidRPr="00FD72B9">
        <w:rPr>
          <w:rFonts w:ascii="Arial Narrow" w:eastAsia="Times New Roman" w:hAnsi="Arial Narrow" w:cs="Times New Roman"/>
          <w:sz w:val="22"/>
          <w:szCs w:val="22"/>
          <w:lang w:val="fr-FR"/>
        </w:rPr>
        <w:t>du</w:t>
      </w:r>
      <w:r w:rsidRPr="00FD72B9">
        <w:rPr>
          <w:rFonts w:ascii="Arial Narrow" w:eastAsia="Times New Roman" w:hAnsi="Arial Narrow" w:cs="Times New Roman"/>
          <w:spacing w:val="-16"/>
          <w:sz w:val="22"/>
          <w:szCs w:val="22"/>
          <w:lang w:val="fr-FR"/>
        </w:rPr>
        <w:t xml:space="preserve"> </w:t>
      </w:r>
      <w:r w:rsidRPr="00FD72B9">
        <w:rPr>
          <w:rFonts w:ascii="Arial Narrow" w:eastAsia="Times New Roman" w:hAnsi="Arial Narrow" w:cs="Times New Roman"/>
          <w:sz w:val="22"/>
          <w:szCs w:val="22"/>
          <w:lang w:val="fr-FR"/>
        </w:rPr>
        <w:t>lever</w:t>
      </w:r>
      <w:r w:rsidRPr="00FD72B9">
        <w:rPr>
          <w:rFonts w:ascii="Arial Narrow" w:eastAsia="Times New Roman" w:hAnsi="Arial Narrow" w:cs="Times New Roman"/>
          <w:spacing w:val="5"/>
          <w:sz w:val="22"/>
          <w:szCs w:val="22"/>
          <w:lang w:val="fr-FR"/>
        </w:rPr>
        <w:t xml:space="preserve"> </w:t>
      </w:r>
      <w:r w:rsidRPr="00FD72B9">
        <w:rPr>
          <w:rFonts w:ascii="Arial Narrow" w:eastAsia="Times New Roman" w:hAnsi="Arial Narrow" w:cs="Times New Roman"/>
          <w:sz w:val="22"/>
          <w:szCs w:val="22"/>
          <w:lang w:val="fr-FR"/>
        </w:rPr>
        <w:t>:</w:t>
      </w:r>
      <w:r w:rsidRPr="00FD72B9">
        <w:rPr>
          <w:rFonts w:ascii="Arial Narrow" w:eastAsia="Times New Roman" w:hAnsi="Arial Narrow" w:cs="Times New Roman"/>
          <w:spacing w:val="5"/>
          <w:sz w:val="22"/>
          <w:szCs w:val="22"/>
          <w:lang w:val="fr-FR"/>
        </w:rPr>
        <w:t xml:space="preserve"> </w:t>
      </w:r>
      <w:r w:rsidRPr="00FD72B9">
        <w:rPr>
          <w:rFonts w:ascii="Arial Narrow" w:eastAsia="Times New Roman" w:hAnsi="Arial Narrow" w:cs="Times New Roman"/>
          <w:spacing w:val="-2"/>
          <w:sz w:val="22"/>
          <w:szCs w:val="22"/>
          <w:lang w:val="fr-FR"/>
        </w:rPr>
        <w:t>...............</w:t>
      </w:r>
    </w:p>
    <w:p w14:paraId="43D4D73E" w14:textId="77777777" w:rsidR="009C1CC4" w:rsidRPr="00FD72B9" w:rsidRDefault="009C1CC4" w:rsidP="009C1CC4">
      <w:pPr>
        <w:widowControl w:val="0"/>
        <w:autoSpaceDE w:val="0"/>
        <w:autoSpaceDN w:val="0"/>
        <w:spacing w:after="0" w:line="240" w:lineRule="auto"/>
        <w:jc w:val="both"/>
        <w:rPr>
          <w:rFonts w:ascii="Arial Narrow" w:eastAsia="Times New Roman" w:hAnsi="Arial Narrow" w:cs="Times New Roman"/>
          <w:sz w:val="22"/>
          <w:szCs w:val="22"/>
          <w:lang w:val="fr-FR"/>
        </w:rPr>
      </w:pPr>
    </w:p>
    <w:p w14:paraId="57522B6E" w14:textId="77777777" w:rsidR="009C1CC4" w:rsidRPr="00FD72B9" w:rsidRDefault="009C1CC4" w:rsidP="009C1CC4">
      <w:pPr>
        <w:widowControl w:val="0"/>
        <w:autoSpaceDE w:val="0"/>
        <w:autoSpaceDN w:val="0"/>
        <w:spacing w:after="0" w:line="240" w:lineRule="auto"/>
        <w:ind w:left="361" w:right="1792"/>
        <w:jc w:val="both"/>
        <w:rPr>
          <w:rFonts w:ascii="Arial Narrow" w:eastAsia="Times New Roman" w:hAnsi="Arial Narrow" w:cs="Times New Roman"/>
          <w:b/>
          <w:bCs/>
          <w:sz w:val="22"/>
          <w:szCs w:val="22"/>
          <w:lang w:val="fr-FR"/>
        </w:rPr>
      </w:pPr>
      <w:r w:rsidRPr="00FD72B9">
        <w:rPr>
          <w:rFonts w:ascii="Arial Narrow" w:eastAsia="Times New Roman" w:hAnsi="Arial Narrow" w:cs="Times New Roman"/>
          <w:b/>
          <w:bCs/>
          <w:sz w:val="22"/>
          <w:szCs w:val="22"/>
          <w:lang w:val="fr-FR"/>
        </w:rPr>
        <w:t>4/ Au cours du</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mois dernier, combien d’heures</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de</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 xml:space="preserve">sommeil effectif </w:t>
      </w:r>
      <w:r w:rsidRPr="00FD72B9">
        <w:rPr>
          <w:rFonts w:ascii="Arial Narrow" w:eastAsia="Times New Roman" w:hAnsi="Arial Narrow" w:cs="Times New Roman"/>
          <w:b/>
          <w:bCs/>
          <w:spacing w:val="9"/>
          <w:sz w:val="22"/>
          <w:szCs w:val="22"/>
          <w:lang w:val="fr-FR"/>
        </w:rPr>
        <w:t>avez-</w:t>
      </w:r>
      <w:r w:rsidRPr="00FD72B9">
        <w:rPr>
          <w:rFonts w:ascii="Arial Narrow" w:eastAsia="Times New Roman" w:hAnsi="Arial Narrow" w:cs="Times New Roman"/>
          <w:b/>
          <w:bCs/>
          <w:sz w:val="22"/>
          <w:szCs w:val="22"/>
          <w:lang w:val="fr-FR"/>
        </w:rPr>
        <w:t>vous eu chaque nuit ?</w:t>
      </w:r>
    </w:p>
    <w:p w14:paraId="065906DD" w14:textId="77777777" w:rsidR="009C1CC4" w:rsidRDefault="009C1CC4" w:rsidP="009C1CC4">
      <w:pPr>
        <w:widowControl w:val="0"/>
        <w:autoSpaceDE w:val="0"/>
        <w:autoSpaceDN w:val="0"/>
        <w:spacing w:after="0" w:line="240" w:lineRule="auto"/>
        <w:ind w:left="361"/>
        <w:jc w:val="both"/>
        <w:rPr>
          <w:rFonts w:ascii="Arial Narrow" w:eastAsia="Times New Roman" w:hAnsi="Arial Narrow" w:cs="Times New Roman"/>
          <w:b/>
          <w:bCs/>
          <w:spacing w:val="-4"/>
          <w:sz w:val="22"/>
          <w:szCs w:val="22"/>
          <w:lang w:val="fr-FR"/>
        </w:rPr>
      </w:pPr>
      <w:r w:rsidRPr="00FD72B9">
        <w:rPr>
          <w:rFonts w:ascii="Arial Narrow" w:eastAsia="Times New Roman" w:hAnsi="Arial Narrow" w:cs="Times New Roman"/>
          <w:b/>
          <w:bCs/>
          <w:sz w:val="22"/>
          <w:szCs w:val="22"/>
          <w:lang w:val="fr-FR"/>
        </w:rPr>
        <w:t>(Ce</w:t>
      </w:r>
      <w:r w:rsidRPr="00FD72B9">
        <w:rPr>
          <w:rFonts w:ascii="Arial Narrow" w:eastAsia="Times New Roman" w:hAnsi="Arial Narrow" w:cs="Times New Roman"/>
          <w:b/>
          <w:bCs/>
          <w:spacing w:val="14"/>
          <w:sz w:val="22"/>
          <w:szCs w:val="22"/>
          <w:lang w:val="fr-FR"/>
        </w:rPr>
        <w:t xml:space="preserve"> </w:t>
      </w:r>
      <w:r w:rsidRPr="00FD72B9">
        <w:rPr>
          <w:rFonts w:ascii="Arial Narrow" w:eastAsia="Times New Roman" w:hAnsi="Arial Narrow" w:cs="Times New Roman"/>
          <w:b/>
          <w:bCs/>
          <w:sz w:val="22"/>
          <w:szCs w:val="22"/>
          <w:lang w:val="fr-FR"/>
        </w:rPr>
        <w:t>nombre</w:t>
      </w:r>
      <w:r w:rsidRPr="00FD72B9">
        <w:rPr>
          <w:rFonts w:ascii="Arial Narrow" w:eastAsia="Times New Roman" w:hAnsi="Arial Narrow" w:cs="Times New Roman"/>
          <w:b/>
          <w:bCs/>
          <w:spacing w:val="32"/>
          <w:sz w:val="22"/>
          <w:szCs w:val="22"/>
          <w:lang w:val="fr-FR"/>
        </w:rPr>
        <w:t xml:space="preserve"> </w:t>
      </w:r>
      <w:r w:rsidRPr="00FD72B9">
        <w:rPr>
          <w:rFonts w:ascii="Arial Narrow" w:eastAsia="Times New Roman" w:hAnsi="Arial Narrow" w:cs="Times New Roman"/>
          <w:b/>
          <w:bCs/>
          <w:sz w:val="22"/>
          <w:szCs w:val="22"/>
          <w:lang w:val="fr-FR"/>
        </w:rPr>
        <w:t>peut</w:t>
      </w:r>
      <w:r w:rsidRPr="00FD72B9">
        <w:rPr>
          <w:rFonts w:ascii="Arial Narrow" w:eastAsia="Times New Roman" w:hAnsi="Arial Narrow" w:cs="Times New Roman"/>
          <w:b/>
          <w:bCs/>
          <w:spacing w:val="51"/>
          <w:sz w:val="22"/>
          <w:szCs w:val="22"/>
          <w:lang w:val="fr-FR"/>
        </w:rPr>
        <w:t xml:space="preserve"> </w:t>
      </w:r>
      <w:r w:rsidRPr="00FD72B9">
        <w:rPr>
          <w:rFonts w:ascii="Arial Narrow" w:eastAsia="Times New Roman" w:hAnsi="Arial Narrow" w:cs="Times New Roman"/>
          <w:b/>
          <w:bCs/>
          <w:sz w:val="22"/>
          <w:szCs w:val="22"/>
          <w:lang w:val="fr-FR"/>
        </w:rPr>
        <w:t>être</w:t>
      </w:r>
      <w:r w:rsidRPr="00FD72B9">
        <w:rPr>
          <w:rFonts w:ascii="Arial Narrow" w:eastAsia="Times New Roman" w:hAnsi="Arial Narrow" w:cs="Times New Roman"/>
          <w:b/>
          <w:bCs/>
          <w:spacing w:val="-1"/>
          <w:sz w:val="22"/>
          <w:szCs w:val="22"/>
          <w:lang w:val="fr-FR"/>
        </w:rPr>
        <w:t xml:space="preserve"> </w:t>
      </w:r>
      <w:r w:rsidRPr="00FD72B9">
        <w:rPr>
          <w:rFonts w:ascii="Arial Narrow" w:eastAsia="Times New Roman" w:hAnsi="Arial Narrow" w:cs="Times New Roman"/>
          <w:b/>
          <w:bCs/>
          <w:sz w:val="22"/>
          <w:szCs w:val="22"/>
          <w:lang w:val="fr-FR"/>
        </w:rPr>
        <w:t>différent</w:t>
      </w:r>
      <w:r w:rsidRPr="00FD72B9">
        <w:rPr>
          <w:rFonts w:ascii="Arial Narrow" w:eastAsia="Times New Roman" w:hAnsi="Arial Narrow" w:cs="Times New Roman"/>
          <w:b/>
          <w:bCs/>
          <w:spacing w:val="16"/>
          <w:sz w:val="22"/>
          <w:szCs w:val="22"/>
          <w:lang w:val="fr-FR"/>
        </w:rPr>
        <w:t xml:space="preserve"> </w:t>
      </w:r>
      <w:r w:rsidRPr="00FD72B9">
        <w:rPr>
          <w:rFonts w:ascii="Arial Narrow" w:eastAsia="Times New Roman" w:hAnsi="Arial Narrow" w:cs="Times New Roman"/>
          <w:b/>
          <w:bCs/>
          <w:sz w:val="22"/>
          <w:szCs w:val="22"/>
          <w:lang w:val="fr-FR"/>
        </w:rPr>
        <w:t>du</w:t>
      </w:r>
      <w:r w:rsidRPr="00FD72B9">
        <w:rPr>
          <w:rFonts w:ascii="Arial Narrow" w:eastAsia="Times New Roman" w:hAnsi="Arial Narrow" w:cs="Times New Roman"/>
          <w:b/>
          <w:bCs/>
          <w:spacing w:val="17"/>
          <w:sz w:val="22"/>
          <w:szCs w:val="22"/>
          <w:lang w:val="fr-FR"/>
        </w:rPr>
        <w:t xml:space="preserve"> </w:t>
      </w:r>
      <w:r w:rsidRPr="00FD72B9">
        <w:rPr>
          <w:rFonts w:ascii="Arial Narrow" w:eastAsia="Times New Roman" w:hAnsi="Arial Narrow" w:cs="Times New Roman"/>
          <w:b/>
          <w:bCs/>
          <w:sz w:val="22"/>
          <w:szCs w:val="22"/>
          <w:lang w:val="fr-FR"/>
        </w:rPr>
        <w:t>nombre</w:t>
      </w:r>
      <w:r w:rsidRPr="00FD72B9">
        <w:rPr>
          <w:rFonts w:ascii="Arial Narrow" w:eastAsia="Times New Roman" w:hAnsi="Arial Narrow" w:cs="Times New Roman"/>
          <w:b/>
          <w:bCs/>
          <w:spacing w:val="31"/>
          <w:sz w:val="22"/>
          <w:szCs w:val="22"/>
          <w:lang w:val="fr-FR"/>
        </w:rPr>
        <w:t xml:space="preserve"> </w:t>
      </w:r>
      <w:r w:rsidRPr="00FD72B9">
        <w:rPr>
          <w:rFonts w:ascii="Arial Narrow" w:eastAsia="Times New Roman" w:hAnsi="Arial Narrow" w:cs="Times New Roman"/>
          <w:b/>
          <w:bCs/>
          <w:sz w:val="22"/>
          <w:szCs w:val="22"/>
          <w:lang w:val="fr-FR"/>
        </w:rPr>
        <w:t>d’heures</w:t>
      </w:r>
      <w:r w:rsidRPr="00FD72B9">
        <w:rPr>
          <w:rFonts w:ascii="Arial Narrow" w:eastAsia="Times New Roman" w:hAnsi="Arial Narrow" w:cs="Times New Roman"/>
          <w:b/>
          <w:bCs/>
          <w:spacing w:val="31"/>
          <w:sz w:val="22"/>
          <w:szCs w:val="22"/>
          <w:lang w:val="fr-FR"/>
        </w:rPr>
        <w:t xml:space="preserve"> </w:t>
      </w:r>
      <w:r w:rsidRPr="00FD72B9">
        <w:rPr>
          <w:rFonts w:ascii="Arial Narrow" w:eastAsia="Times New Roman" w:hAnsi="Arial Narrow" w:cs="Times New Roman"/>
          <w:b/>
          <w:bCs/>
          <w:sz w:val="22"/>
          <w:szCs w:val="22"/>
          <w:lang w:val="fr-FR"/>
        </w:rPr>
        <w:t>que</w:t>
      </w:r>
      <w:r w:rsidRPr="00FD72B9">
        <w:rPr>
          <w:rFonts w:ascii="Arial Narrow" w:eastAsia="Times New Roman" w:hAnsi="Arial Narrow" w:cs="Times New Roman"/>
          <w:b/>
          <w:bCs/>
          <w:spacing w:val="49"/>
          <w:sz w:val="22"/>
          <w:szCs w:val="22"/>
          <w:lang w:val="fr-FR"/>
        </w:rPr>
        <w:t xml:space="preserve"> </w:t>
      </w:r>
      <w:r w:rsidRPr="00FD72B9">
        <w:rPr>
          <w:rFonts w:ascii="Arial Narrow" w:eastAsia="Times New Roman" w:hAnsi="Arial Narrow" w:cs="Times New Roman"/>
          <w:b/>
          <w:bCs/>
          <w:sz w:val="22"/>
          <w:szCs w:val="22"/>
          <w:lang w:val="fr-FR"/>
        </w:rPr>
        <w:t>vous</w:t>
      </w:r>
      <w:r w:rsidRPr="00FD72B9">
        <w:rPr>
          <w:rFonts w:ascii="Arial Narrow" w:eastAsia="Times New Roman" w:hAnsi="Arial Narrow" w:cs="Times New Roman"/>
          <w:b/>
          <w:bCs/>
          <w:spacing w:val="14"/>
          <w:sz w:val="22"/>
          <w:szCs w:val="22"/>
          <w:lang w:val="fr-FR"/>
        </w:rPr>
        <w:t xml:space="preserve"> </w:t>
      </w:r>
      <w:r w:rsidRPr="00FD72B9">
        <w:rPr>
          <w:rFonts w:ascii="Arial Narrow" w:eastAsia="Times New Roman" w:hAnsi="Arial Narrow" w:cs="Times New Roman"/>
          <w:b/>
          <w:bCs/>
          <w:sz w:val="22"/>
          <w:szCs w:val="22"/>
          <w:lang w:val="fr-FR"/>
        </w:rPr>
        <w:t>avez</w:t>
      </w:r>
      <w:r w:rsidRPr="00FD72B9">
        <w:rPr>
          <w:rFonts w:ascii="Arial Narrow" w:eastAsia="Times New Roman" w:hAnsi="Arial Narrow" w:cs="Times New Roman"/>
          <w:b/>
          <w:bCs/>
          <w:spacing w:val="-4"/>
          <w:sz w:val="22"/>
          <w:szCs w:val="22"/>
          <w:lang w:val="fr-FR"/>
        </w:rPr>
        <w:t xml:space="preserve"> </w:t>
      </w:r>
      <w:r w:rsidRPr="00FD72B9">
        <w:rPr>
          <w:rFonts w:ascii="Arial Narrow" w:eastAsia="Times New Roman" w:hAnsi="Arial Narrow" w:cs="Times New Roman"/>
          <w:b/>
          <w:bCs/>
          <w:sz w:val="22"/>
          <w:szCs w:val="22"/>
          <w:lang w:val="fr-FR"/>
        </w:rPr>
        <w:t>passé</w:t>
      </w:r>
      <w:r w:rsidRPr="00FD72B9">
        <w:rPr>
          <w:rFonts w:ascii="Arial Narrow" w:eastAsia="Times New Roman" w:hAnsi="Arial Narrow" w:cs="Times New Roman"/>
          <w:b/>
          <w:bCs/>
          <w:spacing w:val="27"/>
          <w:sz w:val="22"/>
          <w:szCs w:val="22"/>
          <w:lang w:val="fr-FR"/>
        </w:rPr>
        <w:t xml:space="preserve"> </w:t>
      </w:r>
      <w:r w:rsidRPr="00FD72B9">
        <w:rPr>
          <w:rFonts w:ascii="Arial Narrow" w:eastAsia="Times New Roman" w:hAnsi="Arial Narrow" w:cs="Times New Roman"/>
          <w:b/>
          <w:bCs/>
          <w:sz w:val="22"/>
          <w:szCs w:val="22"/>
          <w:lang w:val="fr-FR"/>
        </w:rPr>
        <w:t>au</w:t>
      </w:r>
      <w:r w:rsidRPr="00FD72B9">
        <w:rPr>
          <w:rFonts w:ascii="Arial Narrow" w:eastAsia="Times New Roman" w:hAnsi="Arial Narrow" w:cs="Times New Roman"/>
          <w:b/>
          <w:bCs/>
          <w:spacing w:val="-1"/>
          <w:sz w:val="22"/>
          <w:szCs w:val="22"/>
          <w:lang w:val="fr-FR"/>
        </w:rPr>
        <w:t xml:space="preserve"> </w:t>
      </w:r>
      <w:r w:rsidRPr="00FD72B9">
        <w:rPr>
          <w:rFonts w:ascii="Arial Narrow" w:eastAsia="Times New Roman" w:hAnsi="Arial Narrow" w:cs="Times New Roman"/>
          <w:b/>
          <w:bCs/>
          <w:spacing w:val="-4"/>
          <w:sz w:val="22"/>
          <w:szCs w:val="22"/>
          <w:lang w:val="fr-FR"/>
        </w:rPr>
        <w:t>lit)</w:t>
      </w:r>
    </w:p>
    <w:p w14:paraId="2068EEFB" w14:textId="77777777" w:rsidR="009C1CC4" w:rsidRPr="00FD72B9" w:rsidRDefault="009C1CC4" w:rsidP="009C1CC4">
      <w:pPr>
        <w:widowControl w:val="0"/>
        <w:autoSpaceDE w:val="0"/>
        <w:autoSpaceDN w:val="0"/>
        <w:spacing w:after="0" w:line="240" w:lineRule="auto"/>
        <w:ind w:left="361"/>
        <w:jc w:val="both"/>
        <w:rPr>
          <w:rFonts w:ascii="Arial Narrow" w:eastAsia="Times New Roman" w:hAnsi="Arial Narrow" w:cs="Times New Roman"/>
          <w:b/>
          <w:bCs/>
          <w:sz w:val="22"/>
          <w:szCs w:val="22"/>
          <w:lang w:val="fr-FR"/>
        </w:rPr>
      </w:pPr>
    </w:p>
    <w:p w14:paraId="74A4CA7A" w14:textId="77777777" w:rsidR="009C1CC4" w:rsidRPr="00FD72B9" w:rsidRDefault="009C1CC4" w:rsidP="009C1CC4">
      <w:pPr>
        <w:widowControl w:val="0"/>
        <w:autoSpaceDE w:val="0"/>
        <w:autoSpaceDN w:val="0"/>
        <w:spacing w:after="0" w:line="240" w:lineRule="auto"/>
        <w:ind w:left="1773"/>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Heures</w:t>
      </w:r>
      <w:r w:rsidRPr="00FD72B9">
        <w:rPr>
          <w:rFonts w:ascii="Arial Narrow" w:eastAsia="Times New Roman" w:hAnsi="Arial Narrow" w:cs="Times New Roman"/>
          <w:spacing w:val="-11"/>
          <w:sz w:val="22"/>
          <w:szCs w:val="22"/>
          <w:lang w:val="fr-FR"/>
        </w:rPr>
        <w:t xml:space="preserve"> </w:t>
      </w:r>
      <w:r w:rsidRPr="00FD72B9">
        <w:rPr>
          <w:rFonts w:ascii="Arial Narrow" w:eastAsia="Times New Roman" w:hAnsi="Arial Narrow" w:cs="Times New Roman"/>
          <w:sz w:val="22"/>
          <w:szCs w:val="22"/>
          <w:lang w:val="fr-FR"/>
        </w:rPr>
        <w:t>de</w:t>
      </w:r>
      <w:r w:rsidRPr="00FD72B9">
        <w:rPr>
          <w:rFonts w:ascii="Arial Narrow" w:eastAsia="Times New Roman" w:hAnsi="Arial Narrow" w:cs="Times New Roman"/>
          <w:spacing w:val="-17"/>
          <w:sz w:val="22"/>
          <w:szCs w:val="22"/>
          <w:lang w:val="fr-FR"/>
        </w:rPr>
        <w:t xml:space="preserve"> </w:t>
      </w:r>
      <w:r w:rsidRPr="00FD72B9">
        <w:rPr>
          <w:rFonts w:ascii="Arial Narrow" w:eastAsia="Times New Roman" w:hAnsi="Arial Narrow" w:cs="Times New Roman"/>
          <w:sz w:val="22"/>
          <w:szCs w:val="22"/>
          <w:lang w:val="fr-FR"/>
        </w:rPr>
        <w:t>sommeil</w:t>
      </w:r>
      <w:r w:rsidRPr="00FD72B9">
        <w:rPr>
          <w:rFonts w:ascii="Arial Narrow" w:eastAsia="Times New Roman" w:hAnsi="Arial Narrow" w:cs="Times New Roman"/>
          <w:spacing w:val="31"/>
          <w:sz w:val="22"/>
          <w:szCs w:val="22"/>
          <w:lang w:val="fr-FR"/>
        </w:rPr>
        <w:t xml:space="preserve"> </w:t>
      </w:r>
      <w:r w:rsidRPr="00FD72B9">
        <w:rPr>
          <w:rFonts w:ascii="Arial Narrow" w:eastAsia="Times New Roman" w:hAnsi="Arial Narrow" w:cs="Times New Roman"/>
          <w:sz w:val="22"/>
          <w:szCs w:val="22"/>
          <w:lang w:val="fr-FR"/>
        </w:rPr>
        <w:t>par</w:t>
      </w:r>
      <w:r w:rsidRPr="00FD72B9">
        <w:rPr>
          <w:rFonts w:ascii="Arial Narrow" w:eastAsia="Times New Roman" w:hAnsi="Arial Narrow" w:cs="Times New Roman"/>
          <w:spacing w:val="-10"/>
          <w:sz w:val="22"/>
          <w:szCs w:val="22"/>
          <w:lang w:val="fr-FR"/>
        </w:rPr>
        <w:t xml:space="preserve"> </w:t>
      </w:r>
      <w:r w:rsidRPr="00FD72B9">
        <w:rPr>
          <w:rFonts w:ascii="Arial Narrow" w:eastAsia="Times New Roman" w:hAnsi="Arial Narrow" w:cs="Times New Roman"/>
          <w:sz w:val="22"/>
          <w:szCs w:val="22"/>
          <w:lang w:val="fr-FR"/>
        </w:rPr>
        <w:t>nuit</w:t>
      </w:r>
      <w:r w:rsidRPr="00FD72B9">
        <w:rPr>
          <w:rFonts w:ascii="Arial Narrow" w:eastAsia="Times New Roman" w:hAnsi="Arial Narrow" w:cs="Times New Roman"/>
          <w:spacing w:val="8"/>
          <w:sz w:val="22"/>
          <w:szCs w:val="22"/>
          <w:lang w:val="fr-FR"/>
        </w:rPr>
        <w:t xml:space="preserve"> </w:t>
      </w:r>
      <w:r w:rsidRPr="00FD72B9">
        <w:rPr>
          <w:rFonts w:ascii="Arial Narrow" w:eastAsia="Times New Roman" w:hAnsi="Arial Narrow" w:cs="Times New Roman"/>
          <w:sz w:val="22"/>
          <w:szCs w:val="22"/>
          <w:lang w:val="fr-FR"/>
        </w:rPr>
        <w:t>:</w:t>
      </w:r>
      <w:r w:rsidRPr="00FD72B9">
        <w:rPr>
          <w:rFonts w:ascii="Arial Narrow" w:eastAsia="Times New Roman" w:hAnsi="Arial Narrow" w:cs="Times New Roman"/>
          <w:spacing w:val="-10"/>
          <w:sz w:val="22"/>
          <w:szCs w:val="22"/>
          <w:lang w:val="fr-FR"/>
        </w:rPr>
        <w:t xml:space="preserve"> </w:t>
      </w:r>
      <w:r w:rsidRPr="00FD72B9">
        <w:rPr>
          <w:rFonts w:ascii="Arial Narrow" w:eastAsia="Times New Roman" w:hAnsi="Arial Narrow" w:cs="Times New Roman"/>
          <w:spacing w:val="-2"/>
          <w:sz w:val="22"/>
          <w:szCs w:val="22"/>
          <w:lang w:val="fr-FR"/>
        </w:rPr>
        <w:t>...............</w:t>
      </w:r>
    </w:p>
    <w:p w14:paraId="70F8AC78" w14:textId="77777777" w:rsidR="009C1CC4" w:rsidRPr="00FD72B9" w:rsidRDefault="009C1CC4" w:rsidP="009C1CC4">
      <w:pPr>
        <w:widowControl w:val="0"/>
        <w:autoSpaceDE w:val="0"/>
        <w:autoSpaceDN w:val="0"/>
        <w:spacing w:after="0" w:line="240" w:lineRule="auto"/>
        <w:jc w:val="both"/>
        <w:rPr>
          <w:rFonts w:ascii="Arial Narrow" w:eastAsia="Times New Roman" w:hAnsi="Arial Narrow" w:cs="Times New Roman"/>
          <w:sz w:val="22"/>
          <w:szCs w:val="22"/>
          <w:lang w:val="fr-FR"/>
        </w:rPr>
      </w:pPr>
    </w:p>
    <w:p w14:paraId="0EFD6511" w14:textId="77777777" w:rsidR="009C1CC4" w:rsidRPr="00FD72B9" w:rsidRDefault="009C1CC4" w:rsidP="009C1CC4">
      <w:pPr>
        <w:widowControl w:val="0"/>
        <w:autoSpaceDE w:val="0"/>
        <w:autoSpaceDN w:val="0"/>
        <w:spacing w:after="0" w:line="240" w:lineRule="auto"/>
        <w:ind w:left="361"/>
        <w:jc w:val="both"/>
        <w:rPr>
          <w:rFonts w:ascii="Arial Narrow" w:eastAsia="Times New Roman" w:hAnsi="Arial Narrow" w:cs="Times New Roman"/>
          <w:spacing w:val="-2"/>
          <w:sz w:val="22"/>
          <w:szCs w:val="22"/>
          <w:lang w:val="fr-FR"/>
        </w:rPr>
      </w:pPr>
      <w:r w:rsidRPr="00FD72B9">
        <w:rPr>
          <w:rFonts w:ascii="Arial Narrow" w:eastAsia="Times New Roman" w:hAnsi="Arial Narrow" w:cs="Times New Roman"/>
          <w:sz w:val="22"/>
          <w:szCs w:val="22"/>
          <w:lang w:val="fr-FR"/>
        </w:rPr>
        <w:t>Pour</w:t>
      </w:r>
      <w:r w:rsidRPr="00FD72B9">
        <w:rPr>
          <w:rFonts w:ascii="Arial Narrow" w:eastAsia="Times New Roman" w:hAnsi="Arial Narrow" w:cs="Times New Roman"/>
          <w:spacing w:val="-1"/>
          <w:sz w:val="22"/>
          <w:szCs w:val="22"/>
          <w:lang w:val="fr-FR"/>
        </w:rPr>
        <w:t xml:space="preserve"> </w:t>
      </w:r>
      <w:r w:rsidRPr="00FD72B9">
        <w:rPr>
          <w:rFonts w:ascii="Arial Narrow" w:eastAsia="Times New Roman" w:hAnsi="Arial Narrow" w:cs="Times New Roman"/>
          <w:sz w:val="22"/>
          <w:szCs w:val="22"/>
          <w:lang w:val="fr-FR"/>
        </w:rPr>
        <w:t>chacune</w:t>
      </w:r>
      <w:r w:rsidRPr="00FD72B9">
        <w:rPr>
          <w:rFonts w:ascii="Arial Narrow" w:eastAsia="Times New Roman" w:hAnsi="Arial Narrow" w:cs="Times New Roman"/>
          <w:spacing w:val="-13"/>
          <w:sz w:val="22"/>
          <w:szCs w:val="22"/>
          <w:lang w:val="fr-FR"/>
        </w:rPr>
        <w:t xml:space="preserve"> </w:t>
      </w:r>
      <w:r w:rsidRPr="00FD72B9">
        <w:rPr>
          <w:rFonts w:ascii="Arial Narrow" w:eastAsia="Times New Roman" w:hAnsi="Arial Narrow" w:cs="Times New Roman"/>
          <w:sz w:val="22"/>
          <w:szCs w:val="22"/>
          <w:lang w:val="fr-FR"/>
        </w:rPr>
        <w:t>des</w:t>
      </w:r>
      <w:r w:rsidRPr="00FD72B9">
        <w:rPr>
          <w:rFonts w:ascii="Arial Narrow" w:eastAsia="Times New Roman" w:hAnsi="Arial Narrow" w:cs="Times New Roman"/>
          <w:spacing w:val="1"/>
          <w:sz w:val="22"/>
          <w:szCs w:val="22"/>
          <w:lang w:val="fr-FR"/>
        </w:rPr>
        <w:t xml:space="preserve"> </w:t>
      </w:r>
      <w:r w:rsidRPr="00FD72B9">
        <w:rPr>
          <w:rFonts w:ascii="Arial Narrow" w:eastAsia="Times New Roman" w:hAnsi="Arial Narrow" w:cs="Times New Roman"/>
          <w:sz w:val="22"/>
          <w:szCs w:val="22"/>
          <w:lang w:val="fr-FR"/>
        </w:rPr>
        <w:t>questions</w:t>
      </w:r>
      <w:r w:rsidRPr="00FD72B9">
        <w:rPr>
          <w:rFonts w:ascii="Arial Narrow" w:eastAsia="Times New Roman" w:hAnsi="Arial Narrow" w:cs="Times New Roman"/>
          <w:spacing w:val="2"/>
          <w:sz w:val="22"/>
          <w:szCs w:val="22"/>
          <w:lang w:val="fr-FR"/>
        </w:rPr>
        <w:t xml:space="preserve"> </w:t>
      </w:r>
      <w:r w:rsidRPr="00FD72B9">
        <w:rPr>
          <w:rFonts w:ascii="Arial Narrow" w:eastAsia="Times New Roman" w:hAnsi="Arial Narrow" w:cs="Times New Roman"/>
          <w:sz w:val="22"/>
          <w:szCs w:val="22"/>
          <w:lang w:val="fr-FR"/>
        </w:rPr>
        <w:t>suivantes,</w:t>
      </w:r>
      <w:r w:rsidRPr="00FD72B9">
        <w:rPr>
          <w:rFonts w:ascii="Arial Narrow" w:eastAsia="Times New Roman" w:hAnsi="Arial Narrow" w:cs="Times New Roman"/>
          <w:spacing w:val="3"/>
          <w:sz w:val="22"/>
          <w:szCs w:val="22"/>
          <w:lang w:val="fr-FR"/>
        </w:rPr>
        <w:t xml:space="preserve"> </w:t>
      </w:r>
      <w:r w:rsidRPr="00FD72B9">
        <w:rPr>
          <w:rFonts w:ascii="Arial Narrow" w:eastAsia="Times New Roman" w:hAnsi="Arial Narrow" w:cs="Times New Roman"/>
          <w:sz w:val="22"/>
          <w:szCs w:val="22"/>
          <w:lang w:val="fr-FR"/>
        </w:rPr>
        <w:t>indiquez</w:t>
      </w:r>
      <w:r w:rsidRPr="00FD72B9">
        <w:rPr>
          <w:rFonts w:ascii="Arial Narrow" w:eastAsia="Times New Roman" w:hAnsi="Arial Narrow" w:cs="Times New Roman"/>
          <w:spacing w:val="4"/>
          <w:sz w:val="22"/>
          <w:szCs w:val="22"/>
          <w:lang w:val="fr-FR"/>
        </w:rPr>
        <w:t xml:space="preserve"> </w:t>
      </w:r>
      <w:r w:rsidRPr="00FD72B9">
        <w:rPr>
          <w:rFonts w:ascii="Arial Narrow" w:eastAsia="Times New Roman" w:hAnsi="Arial Narrow" w:cs="Times New Roman"/>
          <w:sz w:val="22"/>
          <w:szCs w:val="22"/>
          <w:lang w:val="fr-FR"/>
        </w:rPr>
        <w:t>la</w:t>
      </w:r>
      <w:r w:rsidRPr="00FD72B9">
        <w:rPr>
          <w:rFonts w:ascii="Arial Narrow" w:eastAsia="Times New Roman" w:hAnsi="Arial Narrow" w:cs="Times New Roman"/>
          <w:spacing w:val="4"/>
          <w:sz w:val="22"/>
          <w:szCs w:val="22"/>
          <w:lang w:val="fr-FR"/>
        </w:rPr>
        <w:t xml:space="preserve"> </w:t>
      </w:r>
      <w:r w:rsidRPr="00FD72B9">
        <w:rPr>
          <w:rFonts w:ascii="Arial Narrow" w:eastAsia="Times New Roman" w:hAnsi="Arial Narrow" w:cs="Times New Roman"/>
          <w:sz w:val="22"/>
          <w:szCs w:val="22"/>
          <w:lang w:val="fr-FR"/>
        </w:rPr>
        <w:t>meilleure</w:t>
      </w:r>
      <w:r w:rsidRPr="00FD72B9">
        <w:rPr>
          <w:rFonts w:ascii="Arial Narrow" w:eastAsia="Times New Roman" w:hAnsi="Arial Narrow" w:cs="Times New Roman"/>
          <w:spacing w:val="1"/>
          <w:sz w:val="22"/>
          <w:szCs w:val="22"/>
          <w:lang w:val="fr-FR"/>
        </w:rPr>
        <w:t xml:space="preserve"> </w:t>
      </w:r>
      <w:r w:rsidRPr="00FD72B9">
        <w:rPr>
          <w:rFonts w:ascii="Arial Narrow" w:eastAsia="Times New Roman" w:hAnsi="Arial Narrow" w:cs="Times New Roman"/>
          <w:sz w:val="22"/>
          <w:szCs w:val="22"/>
          <w:lang w:val="fr-FR"/>
        </w:rPr>
        <w:t>réponse.</w:t>
      </w:r>
      <w:r w:rsidRPr="00FD72B9">
        <w:rPr>
          <w:rFonts w:ascii="Arial Narrow" w:eastAsia="Times New Roman" w:hAnsi="Arial Narrow" w:cs="Times New Roman"/>
          <w:spacing w:val="-14"/>
          <w:sz w:val="22"/>
          <w:szCs w:val="22"/>
          <w:lang w:val="fr-FR"/>
        </w:rPr>
        <w:t xml:space="preserve"> </w:t>
      </w:r>
      <w:r w:rsidRPr="00FD72B9">
        <w:rPr>
          <w:rFonts w:ascii="Arial Narrow" w:eastAsia="Times New Roman" w:hAnsi="Arial Narrow" w:cs="Times New Roman"/>
          <w:sz w:val="22"/>
          <w:szCs w:val="22"/>
          <w:lang w:val="fr-FR"/>
        </w:rPr>
        <w:t>Répondez</w:t>
      </w:r>
      <w:r w:rsidRPr="00FD72B9">
        <w:rPr>
          <w:rFonts w:ascii="Arial Narrow" w:eastAsia="Times New Roman" w:hAnsi="Arial Narrow" w:cs="Times New Roman"/>
          <w:spacing w:val="7"/>
          <w:sz w:val="22"/>
          <w:szCs w:val="22"/>
          <w:lang w:val="fr-FR"/>
        </w:rPr>
        <w:t xml:space="preserve"> </w:t>
      </w:r>
      <w:r w:rsidRPr="00FD72B9">
        <w:rPr>
          <w:rFonts w:ascii="Arial Narrow" w:eastAsia="Times New Roman" w:hAnsi="Arial Narrow" w:cs="Times New Roman"/>
          <w:sz w:val="22"/>
          <w:szCs w:val="22"/>
          <w:lang w:val="fr-FR"/>
        </w:rPr>
        <w:t>à</w:t>
      </w:r>
      <w:r w:rsidRPr="00FD72B9">
        <w:rPr>
          <w:rFonts w:ascii="Arial Narrow" w:eastAsia="Times New Roman" w:hAnsi="Arial Narrow" w:cs="Times New Roman"/>
          <w:spacing w:val="5"/>
          <w:sz w:val="22"/>
          <w:szCs w:val="22"/>
          <w:lang w:val="fr-FR"/>
        </w:rPr>
        <w:t xml:space="preserve"> </w:t>
      </w:r>
      <w:r w:rsidRPr="00FD72B9">
        <w:rPr>
          <w:rFonts w:ascii="Arial Narrow" w:eastAsia="Times New Roman" w:hAnsi="Arial Narrow" w:cs="Times New Roman"/>
          <w:sz w:val="22"/>
          <w:szCs w:val="22"/>
          <w:lang w:val="fr-FR"/>
        </w:rPr>
        <w:t>toutes</w:t>
      </w:r>
      <w:r w:rsidRPr="00FD72B9">
        <w:rPr>
          <w:rFonts w:ascii="Arial Narrow" w:eastAsia="Times New Roman" w:hAnsi="Arial Narrow" w:cs="Times New Roman"/>
          <w:spacing w:val="-17"/>
          <w:sz w:val="22"/>
          <w:szCs w:val="22"/>
          <w:lang w:val="fr-FR"/>
        </w:rPr>
        <w:t xml:space="preserve"> </w:t>
      </w:r>
      <w:r w:rsidRPr="00FD72B9">
        <w:rPr>
          <w:rFonts w:ascii="Arial Narrow" w:eastAsia="Times New Roman" w:hAnsi="Arial Narrow" w:cs="Times New Roman"/>
          <w:sz w:val="22"/>
          <w:szCs w:val="22"/>
          <w:lang w:val="fr-FR"/>
        </w:rPr>
        <w:t>les</w:t>
      </w:r>
      <w:r w:rsidRPr="00FD72B9">
        <w:rPr>
          <w:rFonts w:ascii="Arial Narrow" w:eastAsia="Times New Roman" w:hAnsi="Arial Narrow" w:cs="Times New Roman"/>
          <w:spacing w:val="2"/>
          <w:sz w:val="22"/>
          <w:szCs w:val="22"/>
          <w:lang w:val="fr-FR"/>
        </w:rPr>
        <w:t xml:space="preserve"> </w:t>
      </w:r>
      <w:r w:rsidRPr="00FD72B9">
        <w:rPr>
          <w:rFonts w:ascii="Arial Narrow" w:eastAsia="Times New Roman" w:hAnsi="Arial Narrow" w:cs="Times New Roman"/>
          <w:spacing w:val="-2"/>
          <w:sz w:val="22"/>
          <w:szCs w:val="22"/>
          <w:lang w:val="fr-FR"/>
        </w:rPr>
        <w:t>questions.</w:t>
      </w:r>
    </w:p>
    <w:p w14:paraId="2A1AFF30" w14:textId="77777777" w:rsidR="009C1CC4" w:rsidRPr="00FD72B9" w:rsidRDefault="009C1CC4" w:rsidP="009C1CC4">
      <w:pPr>
        <w:widowControl w:val="0"/>
        <w:autoSpaceDE w:val="0"/>
        <w:autoSpaceDN w:val="0"/>
        <w:spacing w:after="0" w:line="240" w:lineRule="auto"/>
        <w:ind w:left="361"/>
        <w:jc w:val="both"/>
        <w:rPr>
          <w:rFonts w:ascii="Arial Narrow" w:eastAsia="Times New Roman" w:hAnsi="Arial Narrow" w:cs="Times New Roman"/>
          <w:sz w:val="22"/>
          <w:szCs w:val="22"/>
          <w:lang w:val="fr-FR"/>
        </w:rPr>
      </w:pPr>
    </w:p>
    <w:p w14:paraId="68BCAF40" w14:textId="77777777" w:rsidR="009C1CC4" w:rsidRPr="00FD72B9" w:rsidRDefault="009C1CC4" w:rsidP="009C1CC4">
      <w:pPr>
        <w:widowControl w:val="0"/>
        <w:autoSpaceDE w:val="0"/>
        <w:autoSpaceDN w:val="0"/>
        <w:spacing w:after="0" w:line="240" w:lineRule="auto"/>
        <w:ind w:left="361" w:right="1792"/>
        <w:jc w:val="both"/>
        <w:rPr>
          <w:rFonts w:ascii="Arial Narrow" w:eastAsia="Times New Roman" w:hAnsi="Arial Narrow" w:cs="Times New Roman"/>
          <w:b/>
          <w:bCs/>
          <w:sz w:val="22"/>
          <w:szCs w:val="22"/>
          <w:lang w:val="fr-FR"/>
        </w:rPr>
      </w:pPr>
      <w:r w:rsidRPr="00FD72B9">
        <w:rPr>
          <w:rFonts w:ascii="Arial Narrow" w:eastAsia="Times New Roman" w:hAnsi="Arial Narrow" w:cs="Times New Roman"/>
          <w:b/>
          <w:bCs/>
          <w:sz w:val="22"/>
          <w:szCs w:val="22"/>
          <w:lang w:val="fr-FR"/>
        </w:rPr>
        <w:t>5/ Au cours du</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mois dernier, avec quelle</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fréquence</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avez-vous eu des troubles du sommeil car …</w:t>
      </w:r>
    </w:p>
    <w:p w14:paraId="299C09C9" w14:textId="77777777" w:rsidR="009C1CC4" w:rsidRPr="00FD72B9" w:rsidRDefault="009C1CC4" w:rsidP="009C1CC4">
      <w:pPr>
        <w:widowControl w:val="0"/>
        <w:autoSpaceDE w:val="0"/>
        <w:autoSpaceDN w:val="0"/>
        <w:spacing w:after="0" w:line="240" w:lineRule="auto"/>
        <w:jc w:val="both"/>
        <w:rPr>
          <w:rFonts w:ascii="Arial Narrow" w:eastAsia="Times New Roman" w:hAnsi="Arial Narrow" w:cs="Times New Roman"/>
          <w:b/>
          <w:sz w:val="22"/>
          <w:szCs w:val="22"/>
          <w:lang w:val="fr-FR"/>
        </w:rPr>
      </w:pPr>
    </w:p>
    <w:tbl>
      <w:tblPr>
        <w:tblW w:w="0" w:type="auto"/>
        <w:tblInd w:w="2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69"/>
        <w:gridCol w:w="1954"/>
        <w:gridCol w:w="1843"/>
        <w:gridCol w:w="1701"/>
        <w:gridCol w:w="1559"/>
      </w:tblGrid>
      <w:tr w:rsidR="009C1CC4" w:rsidRPr="00887F2C" w14:paraId="5A6D5C56" w14:textId="77777777" w:rsidTr="00391C1B">
        <w:trPr>
          <w:trHeight w:val="554"/>
        </w:trPr>
        <w:tc>
          <w:tcPr>
            <w:tcW w:w="3169" w:type="dxa"/>
            <w:tcBorders>
              <w:top w:val="single" w:sz="6" w:space="0" w:color="000000"/>
              <w:left w:val="single" w:sz="6" w:space="0" w:color="000000"/>
              <w:bottom w:val="single" w:sz="6" w:space="0" w:color="000000"/>
              <w:right w:val="single" w:sz="6" w:space="0" w:color="000000"/>
            </w:tcBorders>
          </w:tcPr>
          <w:p w14:paraId="62302E32"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954" w:type="dxa"/>
            <w:tcBorders>
              <w:top w:val="single" w:sz="6" w:space="0" w:color="000000"/>
              <w:left w:val="single" w:sz="6" w:space="0" w:color="000000"/>
              <w:bottom w:val="single" w:sz="6" w:space="0" w:color="000000"/>
              <w:right w:val="single" w:sz="6" w:space="0" w:color="000000"/>
            </w:tcBorders>
            <w:hideMark/>
          </w:tcPr>
          <w:p w14:paraId="6D692D9F" w14:textId="77777777" w:rsidR="009C1CC4" w:rsidRPr="00FD72B9" w:rsidRDefault="009C1CC4" w:rsidP="00391C1B">
            <w:pPr>
              <w:widowControl w:val="0"/>
              <w:autoSpaceDE w:val="0"/>
              <w:autoSpaceDN w:val="0"/>
              <w:spacing w:after="0" w:line="240" w:lineRule="auto"/>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Pas</w:t>
            </w:r>
            <w:r w:rsidRPr="00FD72B9">
              <w:rPr>
                <w:rFonts w:ascii="Arial Narrow" w:eastAsia="Times New Roman" w:hAnsi="Arial Narrow" w:cs="Times New Roman"/>
                <w:spacing w:val="-15"/>
                <w:sz w:val="22"/>
                <w:szCs w:val="22"/>
                <w:lang w:val="fr-FR"/>
              </w:rPr>
              <w:t xml:space="preserve"> </w:t>
            </w:r>
            <w:r w:rsidRPr="00FD72B9">
              <w:rPr>
                <w:rFonts w:ascii="Arial Narrow" w:eastAsia="Times New Roman" w:hAnsi="Arial Narrow" w:cs="Times New Roman"/>
                <w:sz w:val="22"/>
                <w:szCs w:val="22"/>
                <w:lang w:val="fr-FR"/>
              </w:rPr>
              <w:t>au</w:t>
            </w:r>
            <w:r w:rsidRPr="00FD72B9">
              <w:rPr>
                <w:rFonts w:ascii="Arial Narrow" w:eastAsia="Times New Roman" w:hAnsi="Arial Narrow" w:cs="Times New Roman"/>
                <w:spacing w:val="-9"/>
                <w:sz w:val="22"/>
                <w:szCs w:val="22"/>
                <w:lang w:val="fr-FR"/>
              </w:rPr>
              <w:t xml:space="preserve"> </w:t>
            </w:r>
            <w:r w:rsidRPr="00FD72B9">
              <w:rPr>
                <w:rFonts w:ascii="Arial Narrow" w:eastAsia="Times New Roman" w:hAnsi="Arial Narrow" w:cs="Times New Roman"/>
                <w:sz w:val="22"/>
                <w:szCs w:val="22"/>
                <w:lang w:val="fr-FR"/>
              </w:rPr>
              <w:t>cours du</w:t>
            </w:r>
            <w:r>
              <w:rPr>
                <w:rFonts w:ascii="Arial Narrow" w:eastAsia="Times New Roman" w:hAnsi="Arial Narrow" w:cs="Times New Roman"/>
                <w:spacing w:val="-16"/>
                <w:sz w:val="22"/>
                <w:szCs w:val="22"/>
                <w:lang w:val="fr-FR"/>
              </w:rPr>
              <w:t xml:space="preserve"> </w:t>
            </w:r>
            <w:r w:rsidRPr="00FD72B9">
              <w:rPr>
                <w:rFonts w:ascii="Arial Narrow" w:eastAsia="Times New Roman" w:hAnsi="Arial Narrow" w:cs="Times New Roman"/>
                <w:sz w:val="22"/>
                <w:szCs w:val="22"/>
                <w:lang w:val="fr-FR"/>
              </w:rPr>
              <w:t xml:space="preserve">dernier </w:t>
            </w:r>
            <w:r w:rsidRPr="00FD72B9">
              <w:rPr>
                <w:rFonts w:ascii="Arial Narrow" w:eastAsia="Times New Roman" w:hAnsi="Arial Narrow" w:cs="Times New Roman"/>
                <w:spacing w:val="-4"/>
                <w:sz w:val="22"/>
                <w:szCs w:val="22"/>
                <w:lang w:val="fr-FR"/>
              </w:rPr>
              <w:t>mois</w:t>
            </w:r>
          </w:p>
        </w:tc>
        <w:tc>
          <w:tcPr>
            <w:tcW w:w="1843" w:type="dxa"/>
            <w:tcBorders>
              <w:top w:val="single" w:sz="6" w:space="0" w:color="000000"/>
              <w:left w:val="single" w:sz="6" w:space="0" w:color="000000"/>
              <w:bottom w:val="single" w:sz="6" w:space="0" w:color="000000"/>
              <w:right w:val="single" w:sz="6" w:space="0" w:color="000000"/>
            </w:tcBorders>
            <w:hideMark/>
          </w:tcPr>
          <w:p w14:paraId="77081775" w14:textId="77777777" w:rsidR="009C1CC4" w:rsidRPr="00FD72B9" w:rsidRDefault="009C1CC4" w:rsidP="00391C1B">
            <w:pPr>
              <w:widowControl w:val="0"/>
              <w:autoSpaceDE w:val="0"/>
              <w:autoSpaceDN w:val="0"/>
              <w:spacing w:after="0" w:line="240" w:lineRule="auto"/>
              <w:ind w:left="91" w:right="59"/>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Moins</w:t>
            </w:r>
            <w:r w:rsidRPr="00FD72B9">
              <w:rPr>
                <w:rFonts w:ascii="Arial Narrow" w:eastAsia="Times New Roman" w:hAnsi="Arial Narrow" w:cs="Times New Roman"/>
                <w:spacing w:val="-14"/>
                <w:sz w:val="22"/>
                <w:szCs w:val="22"/>
                <w:lang w:val="fr-FR"/>
              </w:rPr>
              <w:t xml:space="preserve"> </w:t>
            </w:r>
            <w:r w:rsidRPr="00FD72B9">
              <w:rPr>
                <w:rFonts w:ascii="Arial Narrow" w:eastAsia="Times New Roman" w:hAnsi="Arial Narrow" w:cs="Times New Roman"/>
                <w:sz w:val="22"/>
                <w:szCs w:val="22"/>
                <w:lang w:val="fr-FR"/>
              </w:rPr>
              <w:t>d’une fois par</w:t>
            </w:r>
          </w:p>
          <w:p w14:paraId="0C78D686" w14:textId="77777777" w:rsidR="009C1CC4" w:rsidRPr="00FD72B9" w:rsidRDefault="009C1CC4" w:rsidP="00391C1B">
            <w:pPr>
              <w:widowControl w:val="0"/>
              <w:autoSpaceDE w:val="0"/>
              <w:autoSpaceDN w:val="0"/>
              <w:spacing w:after="0" w:line="240" w:lineRule="auto"/>
              <w:ind w:left="89" w:right="75"/>
              <w:jc w:val="both"/>
              <w:rPr>
                <w:rFonts w:ascii="Arial Narrow" w:eastAsia="Times New Roman" w:hAnsi="Arial Narrow" w:cs="Times New Roman"/>
                <w:sz w:val="22"/>
                <w:szCs w:val="22"/>
                <w:lang w:val="fr-FR"/>
              </w:rPr>
            </w:pPr>
            <w:proofErr w:type="gramStart"/>
            <w:r w:rsidRPr="00FD72B9">
              <w:rPr>
                <w:rFonts w:ascii="Arial Narrow" w:eastAsia="Times New Roman" w:hAnsi="Arial Narrow" w:cs="Times New Roman"/>
                <w:spacing w:val="-2"/>
                <w:sz w:val="22"/>
                <w:szCs w:val="22"/>
                <w:lang w:val="fr-FR"/>
              </w:rPr>
              <w:t>semaine</w:t>
            </w:r>
            <w:proofErr w:type="gramEnd"/>
          </w:p>
        </w:tc>
        <w:tc>
          <w:tcPr>
            <w:tcW w:w="1701" w:type="dxa"/>
            <w:tcBorders>
              <w:top w:val="single" w:sz="6" w:space="0" w:color="000000"/>
              <w:left w:val="single" w:sz="6" w:space="0" w:color="000000"/>
              <w:bottom w:val="single" w:sz="6" w:space="0" w:color="000000"/>
              <w:right w:val="single" w:sz="6" w:space="0" w:color="000000"/>
            </w:tcBorders>
            <w:hideMark/>
          </w:tcPr>
          <w:p w14:paraId="12CA7F44"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 xml:space="preserve">Une ou deux </w:t>
            </w:r>
            <w:r w:rsidRPr="00FD72B9">
              <w:rPr>
                <w:rFonts w:ascii="Arial Narrow" w:eastAsia="Times New Roman" w:hAnsi="Arial Narrow" w:cs="Times New Roman"/>
                <w:spacing w:val="-2"/>
                <w:sz w:val="22"/>
                <w:szCs w:val="22"/>
                <w:lang w:val="fr-FR"/>
              </w:rPr>
              <w:t>fois</w:t>
            </w:r>
            <w:r w:rsidRPr="00FD72B9">
              <w:rPr>
                <w:rFonts w:ascii="Arial Narrow" w:eastAsia="Times New Roman" w:hAnsi="Arial Narrow" w:cs="Times New Roman"/>
                <w:spacing w:val="-13"/>
                <w:sz w:val="22"/>
                <w:szCs w:val="22"/>
                <w:lang w:val="fr-FR"/>
              </w:rPr>
              <w:t xml:space="preserve"> </w:t>
            </w:r>
            <w:r w:rsidRPr="00FD72B9">
              <w:rPr>
                <w:rFonts w:ascii="Arial Narrow" w:eastAsia="Times New Roman" w:hAnsi="Arial Narrow" w:cs="Times New Roman"/>
                <w:spacing w:val="-2"/>
                <w:sz w:val="22"/>
                <w:szCs w:val="22"/>
                <w:lang w:val="fr-FR"/>
              </w:rPr>
              <w:t>par</w:t>
            </w:r>
            <w:r w:rsidRPr="00FD72B9">
              <w:rPr>
                <w:rFonts w:ascii="Arial Narrow" w:eastAsia="Times New Roman" w:hAnsi="Arial Narrow" w:cs="Times New Roman"/>
                <w:spacing w:val="-13"/>
                <w:sz w:val="22"/>
                <w:szCs w:val="22"/>
                <w:lang w:val="fr-FR"/>
              </w:rPr>
              <w:t xml:space="preserve"> </w:t>
            </w:r>
            <w:r w:rsidRPr="00FD72B9">
              <w:rPr>
                <w:rFonts w:ascii="Arial Narrow" w:eastAsia="Times New Roman" w:hAnsi="Arial Narrow" w:cs="Times New Roman"/>
                <w:spacing w:val="-2"/>
                <w:sz w:val="22"/>
                <w:szCs w:val="22"/>
                <w:lang w:val="fr-FR"/>
              </w:rPr>
              <w:t>semaine</w:t>
            </w:r>
          </w:p>
        </w:tc>
        <w:tc>
          <w:tcPr>
            <w:tcW w:w="1559" w:type="dxa"/>
            <w:tcBorders>
              <w:top w:val="single" w:sz="6" w:space="0" w:color="000000"/>
              <w:left w:val="single" w:sz="6" w:space="0" w:color="000000"/>
              <w:bottom w:val="single" w:sz="6" w:space="0" w:color="000000"/>
              <w:right w:val="single" w:sz="6" w:space="0" w:color="000000"/>
            </w:tcBorders>
            <w:hideMark/>
          </w:tcPr>
          <w:p w14:paraId="7D810A19" w14:textId="77777777" w:rsidR="009C1CC4" w:rsidRPr="00FD72B9" w:rsidRDefault="009C1CC4" w:rsidP="00391C1B">
            <w:pPr>
              <w:widowControl w:val="0"/>
              <w:autoSpaceDE w:val="0"/>
              <w:autoSpaceDN w:val="0"/>
              <w:spacing w:after="0" w:line="240" w:lineRule="auto"/>
              <w:ind w:right="154"/>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Trois ou quatre</w:t>
            </w:r>
            <w:r w:rsidRPr="00FD72B9">
              <w:rPr>
                <w:rFonts w:ascii="Arial Narrow" w:eastAsia="Times New Roman" w:hAnsi="Arial Narrow" w:cs="Times New Roman"/>
                <w:spacing w:val="-15"/>
                <w:sz w:val="22"/>
                <w:szCs w:val="22"/>
                <w:lang w:val="fr-FR"/>
              </w:rPr>
              <w:t xml:space="preserve"> </w:t>
            </w:r>
            <w:r w:rsidRPr="00FD72B9">
              <w:rPr>
                <w:rFonts w:ascii="Arial Narrow" w:eastAsia="Times New Roman" w:hAnsi="Arial Narrow" w:cs="Times New Roman"/>
                <w:sz w:val="22"/>
                <w:szCs w:val="22"/>
                <w:lang w:val="fr-FR"/>
              </w:rPr>
              <w:t>fois</w:t>
            </w:r>
            <w:r>
              <w:rPr>
                <w:rFonts w:ascii="Arial Narrow" w:eastAsia="Times New Roman" w:hAnsi="Arial Narrow" w:cs="Times New Roman"/>
                <w:sz w:val="22"/>
                <w:szCs w:val="22"/>
                <w:lang w:val="fr-FR"/>
              </w:rPr>
              <w:t xml:space="preserve"> </w:t>
            </w:r>
            <w:r w:rsidRPr="00FD72B9">
              <w:rPr>
                <w:rFonts w:ascii="Arial Narrow" w:eastAsia="Times New Roman" w:hAnsi="Arial Narrow" w:cs="Times New Roman"/>
                <w:sz w:val="22"/>
                <w:szCs w:val="22"/>
                <w:lang w:val="fr-FR"/>
              </w:rPr>
              <w:t>par</w:t>
            </w:r>
            <w:r w:rsidRPr="00FD72B9">
              <w:rPr>
                <w:rFonts w:ascii="Arial Narrow" w:eastAsia="Times New Roman" w:hAnsi="Arial Narrow" w:cs="Times New Roman"/>
                <w:spacing w:val="-8"/>
                <w:sz w:val="22"/>
                <w:szCs w:val="22"/>
                <w:lang w:val="fr-FR"/>
              </w:rPr>
              <w:t xml:space="preserve"> </w:t>
            </w:r>
            <w:r w:rsidRPr="00FD72B9">
              <w:rPr>
                <w:rFonts w:ascii="Arial Narrow" w:eastAsia="Times New Roman" w:hAnsi="Arial Narrow" w:cs="Times New Roman"/>
                <w:spacing w:val="-2"/>
                <w:sz w:val="22"/>
                <w:szCs w:val="22"/>
                <w:lang w:val="fr-FR"/>
              </w:rPr>
              <w:t>semaine</w:t>
            </w:r>
          </w:p>
        </w:tc>
      </w:tr>
      <w:tr w:rsidR="009C1CC4" w:rsidRPr="00887F2C" w14:paraId="23869117" w14:textId="77777777" w:rsidTr="00391C1B">
        <w:trPr>
          <w:trHeight w:val="555"/>
        </w:trPr>
        <w:tc>
          <w:tcPr>
            <w:tcW w:w="3169" w:type="dxa"/>
            <w:tcBorders>
              <w:top w:val="single" w:sz="6" w:space="0" w:color="000000"/>
              <w:left w:val="single" w:sz="6" w:space="0" w:color="000000"/>
              <w:bottom w:val="single" w:sz="6" w:space="0" w:color="000000"/>
              <w:right w:val="single" w:sz="6" w:space="0" w:color="000000"/>
            </w:tcBorders>
            <w:hideMark/>
          </w:tcPr>
          <w:p w14:paraId="307C47CE"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Vous n’avez pas pu vous endormir</w:t>
            </w:r>
            <w:r w:rsidRPr="00FD72B9">
              <w:rPr>
                <w:rFonts w:ascii="Arial Narrow" w:eastAsia="Times New Roman" w:hAnsi="Arial Narrow" w:cs="Times New Roman"/>
                <w:spacing w:val="-15"/>
                <w:sz w:val="22"/>
                <w:szCs w:val="22"/>
                <w:lang w:val="fr-FR"/>
              </w:rPr>
              <w:t xml:space="preserve"> </w:t>
            </w:r>
            <w:r w:rsidRPr="00FD72B9">
              <w:rPr>
                <w:rFonts w:ascii="Arial Narrow" w:eastAsia="Times New Roman" w:hAnsi="Arial Narrow" w:cs="Times New Roman"/>
                <w:sz w:val="22"/>
                <w:szCs w:val="22"/>
                <w:lang w:val="fr-FR"/>
              </w:rPr>
              <w:t>en</w:t>
            </w:r>
            <w:r w:rsidRPr="00FD72B9">
              <w:rPr>
                <w:rFonts w:ascii="Arial Narrow" w:eastAsia="Times New Roman" w:hAnsi="Arial Narrow" w:cs="Times New Roman"/>
                <w:spacing w:val="-15"/>
                <w:sz w:val="22"/>
                <w:szCs w:val="22"/>
                <w:lang w:val="fr-FR"/>
              </w:rPr>
              <w:t xml:space="preserve"> </w:t>
            </w:r>
            <w:r w:rsidRPr="00FD72B9">
              <w:rPr>
                <w:rFonts w:ascii="Arial Narrow" w:eastAsia="Times New Roman" w:hAnsi="Arial Narrow" w:cs="Times New Roman"/>
                <w:sz w:val="22"/>
                <w:szCs w:val="22"/>
                <w:lang w:val="fr-FR"/>
              </w:rPr>
              <w:t>moins</w:t>
            </w:r>
            <w:r w:rsidRPr="00FD72B9">
              <w:rPr>
                <w:rFonts w:ascii="Arial Narrow" w:eastAsia="Times New Roman" w:hAnsi="Arial Narrow" w:cs="Times New Roman"/>
                <w:spacing w:val="-6"/>
                <w:sz w:val="22"/>
                <w:szCs w:val="22"/>
                <w:lang w:val="fr-FR"/>
              </w:rPr>
              <w:t xml:space="preserve"> </w:t>
            </w:r>
            <w:r w:rsidRPr="00FD72B9">
              <w:rPr>
                <w:rFonts w:ascii="Arial Narrow" w:eastAsia="Times New Roman" w:hAnsi="Arial Narrow" w:cs="Times New Roman"/>
                <w:sz w:val="22"/>
                <w:szCs w:val="22"/>
                <w:lang w:val="fr-FR"/>
              </w:rPr>
              <w:t>de</w:t>
            </w:r>
            <w:r w:rsidRPr="00FD72B9">
              <w:rPr>
                <w:rFonts w:ascii="Arial Narrow" w:eastAsia="Times New Roman" w:hAnsi="Arial Narrow" w:cs="Times New Roman"/>
                <w:spacing w:val="-17"/>
                <w:sz w:val="22"/>
                <w:szCs w:val="22"/>
                <w:lang w:val="fr-FR"/>
              </w:rPr>
              <w:t xml:space="preserve"> </w:t>
            </w:r>
            <w:r w:rsidRPr="00FD72B9">
              <w:rPr>
                <w:rFonts w:ascii="Arial Narrow" w:eastAsia="Times New Roman" w:hAnsi="Arial Narrow" w:cs="Times New Roman"/>
                <w:sz w:val="22"/>
                <w:szCs w:val="22"/>
                <w:lang w:val="fr-FR"/>
              </w:rPr>
              <w:t>30min</w:t>
            </w:r>
          </w:p>
        </w:tc>
        <w:tc>
          <w:tcPr>
            <w:tcW w:w="1954" w:type="dxa"/>
            <w:tcBorders>
              <w:top w:val="single" w:sz="6" w:space="0" w:color="000000"/>
              <w:left w:val="single" w:sz="6" w:space="0" w:color="000000"/>
              <w:bottom w:val="single" w:sz="6" w:space="0" w:color="000000"/>
              <w:right w:val="single" w:sz="6" w:space="0" w:color="000000"/>
            </w:tcBorders>
          </w:tcPr>
          <w:p w14:paraId="2ADB6747"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843" w:type="dxa"/>
            <w:tcBorders>
              <w:top w:val="single" w:sz="6" w:space="0" w:color="000000"/>
              <w:left w:val="single" w:sz="6" w:space="0" w:color="000000"/>
              <w:bottom w:val="single" w:sz="6" w:space="0" w:color="000000"/>
              <w:right w:val="single" w:sz="6" w:space="0" w:color="000000"/>
            </w:tcBorders>
          </w:tcPr>
          <w:p w14:paraId="3E15E689"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701" w:type="dxa"/>
            <w:tcBorders>
              <w:top w:val="single" w:sz="6" w:space="0" w:color="000000"/>
              <w:left w:val="single" w:sz="6" w:space="0" w:color="000000"/>
              <w:bottom w:val="single" w:sz="6" w:space="0" w:color="000000"/>
              <w:right w:val="single" w:sz="6" w:space="0" w:color="000000"/>
            </w:tcBorders>
          </w:tcPr>
          <w:p w14:paraId="6939E424"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559" w:type="dxa"/>
            <w:tcBorders>
              <w:top w:val="single" w:sz="6" w:space="0" w:color="000000"/>
              <w:left w:val="single" w:sz="6" w:space="0" w:color="000000"/>
              <w:bottom w:val="single" w:sz="6" w:space="0" w:color="000000"/>
              <w:right w:val="single" w:sz="6" w:space="0" w:color="000000"/>
            </w:tcBorders>
          </w:tcPr>
          <w:p w14:paraId="6CF23921"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r>
      <w:tr w:rsidR="009C1CC4" w:rsidRPr="00887F2C" w14:paraId="25F55EE0" w14:textId="77777777" w:rsidTr="00391C1B">
        <w:trPr>
          <w:trHeight w:val="560"/>
        </w:trPr>
        <w:tc>
          <w:tcPr>
            <w:tcW w:w="3169" w:type="dxa"/>
            <w:tcBorders>
              <w:top w:val="single" w:sz="6" w:space="0" w:color="000000"/>
              <w:left w:val="single" w:sz="6" w:space="0" w:color="000000"/>
              <w:bottom w:val="single" w:sz="6" w:space="0" w:color="000000"/>
              <w:right w:val="single" w:sz="6" w:space="0" w:color="000000"/>
            </w:tcBorders>
            <w:hideMark/>
          </w:tcPr>
          <w:p w14:paraId="7C78DA9F" w14:textId="77777777" w:rsidR="009C1CC4" w:rsidRPr="00FD72B9" w:rsidRDefault="009C1CC4" w:rsidP="00391C1B">
            <w:pPr>
              <w:widowControl w:val="0"/>
              <w:autoSpaceDE w:val="0"/>
              <w:autoSpaceDN w:val="0"/>
              <w:spacing w:after="0" w:line="240" w:lineRule="auto"/>
              <w:ind w:left="31" w:right="21"/>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Vous</w:t>
            </w:r>
            <w:r w:rsidRPr="00FD72B9">
              <w:rPr>
                <w:rFonts w:ascii="Arial Narrow" w:eastAsia="Times New Roman" w:hAnsi="Arial Narrow" w:cs="Times New Roman"/>
                <w:spacing w:val="-9"/>
                <w:sz w:val="22"/>
                <w:szCs w:val="22"/>
                <w:lang w:val="fr-FR"/>
              </w:rPr>
              <w:t xml:space="preserve"> </w:t>
            </w:r>
            <w:r w:rsidRPr="00FD72B9">
              <w:rPr>
                <w:rFonts w:ascii="Arial Narrow" w:eastAsia="Times New Roman" w:hAnsi="Arial Narrow" w:cs="Times New Roman"/>
                <w:sz w:val="22"/>
                <w:szCs w:val="22"/>
                <w:lang w:val="fr-FR"/>
              </w:rPr>
              <w:t>vous</w:t>
            </w:r>
            <w:r w:rsidRPr="00FD72B9">
              <w:rPr>
                <w:rFonts w:ascii="Arial Narrow" w:eastAsia="Times New Roman" w:hAnsi="Arial Narrow" w:cs="Times New Roman"/>
                <w:spacing w:val="-9"/>
                <w:sz w:val="22"/>
                <w:szCs w:val="22"/>
                <w:lang w:val="fr-FR"/>
              </w:rPr>
              <w:t xml:space="preserve"> </w:t>
            </w:r>
            <w:r w:rsidRPr="00FD72B9">
              <w:rPr>
                <w:rFonts w:ascii="Arial Narrow" w:eastAsia="Times New Roman" w:hAnsi="Arial Narrow" w:cs="Times New Roman"/>
                <w:sz w:val="22"/>
                <w:szCs w:val="22"/>
                <w:lang w:val="fr-FR"/>
              </w:rPr>
              <w:t>êtes</w:t>
            </w:r>
            <w:r w:rsidRPr="00FD72B9">
              <w:rPr>
                <w:rFonts w:ascii="Arial Narrow" w:eastAsia="Times New Roman" w:hAnsi="Arial Narrow" w:cs="Times New Roman"/>
                <w:spacing w:val="-8"/>
                <w:sz w:val="22"/>
                <w:szCs w:val="22"/>
                <w:lang w:val="fr-FR"/>
              </w:rPr>
              <w:t xml:space="preserve"> </w:t>
            </w:r>
            <w:r w:rsidRPr="00FD72B9">
              <w:rPr>
                <w:rFonts w:ascii="Arial Narrow" w:eastAsia="Times New Roman" w:hAnsi="Arial Narrow" w:cs="Times New Roman"/>
                <w:sz w:val="22"/>
                <w:szCs w:val="22"/>
                <w:lang w:val="fr-FR"/>
              </w:rPr>
              <w:t>réveillé</w:t>
            </w:r>
            <w:r w:rsidRPr="00FD72B9">
              <w:rPr>
                <w:rFonts w:ascii="Arial Narrow" w:eastAsia="Times New Roman" w:hAnsi="Arial Narrow" w:cs="Times New Roman"/>
                <w:spacing w:val="21"/>
                <w:sz w:val="22"/>
                <w:szCs w:val="22"/>
                <w:lang w:val="fr-FR"/>
              </w:rPr>
              <w:t xml:space="preserve"> </w:t>
            </w:r>
            <w:r w:rsidRPr="00FD72B9">
              <w:rPr>
                <w:rFonts w:ascii="Arial Narrow" w:eastAsia="Times New Roman" w:hAnsi="Arial Narrow" w:cs="Times New Roman"/>
                <w:spacing w:val="-5"/>
                <w:sz w:val="22"/>
                <w:szCs w:val="22"/>
                <w:lang w:val="fr-FR"/>
              </w:rPr>
              <w:t>au</w:t>
            </w:r>
            <w:r>
              <w:rPr>
                <w:rFonts w:ascii="Arial Narrow" w:eastAsia="Times New Roman" w:hAnsi="Arial Narrow" w:cs="Times New Roman"/>
                <w:sz w:val="22"/>
                <w:szCs w:val="22"/>
                <w:lang w:val="fr-FR"/>
              </w:rPr>
              <w:t xml:space="preserve"> </w:t>
            </w:r>
            <w:r w:rsidRPr="00FD72B9">
              <w:rPr>
                <w:rFonts w:ascii="Arial Narrow" w:eastAsia="Times New Roman" w:hAnsi="Arial Narrow" w:cs="Times New Roman"/>
                <w:sz w:val="22"/>
                <w:szCs w:val="22"/>
                <w:lang w:val="fr-FR"/>
              </w:rPr>
              <w:t>milieu</w:t>
            </w:r>
            <w:r w:rsidRPr="00FD72B9">
              <w:rPr>
                <w:rFonts w:ascii="Arial Narrow" w:eastAsia="Times New Roman" w:hAnsi="Arial Narrow" w:cs="Times New Roman"/>
                <w:spacing w:val="40"/>
                <w:sz w:val="22"/>
                <w:szCs w:val="22"/>
                <w:lang w:val="fr-FR"/>
              </w:rPr>
              <w:t xml:space="preserve"> </w:t>
            </w:r>
            <w:r w:rsidRPr="00FD72B9">
              <w:rPr>
                <w:rFonts w:ascii="Arial Narrow" w:eastAsia="Times New Roman" w:hAnsi="Arial Narrow" w:cs="Times New Roman"/>
                <w:sz w:val="22"/>
                <w:szCs w:val="22"/>
                <w:lang w:val="fr-FR"/>
              </w:rPr>
              <w:t>de la nuit ou précocement</w:t>
            </w:r>
            <w:r w:rsidRPr="00FD72B9">
              <w:rPr>
                <w:rFonts w:ascii="Arial Narrow" w:eastAsia="Times New Roman" w:hAnsi="Arial Narrow" w:cs="Times New Roman"/>
                <w:spacing w:val="-7"/>
                <w:sz w:val="22"/>
                <w:szCs w:val="22"/>
                <w:lang w:val="fr-FR"/>
              </w:rPr>
              <w:t xml:space="preserve"> </w:t>
            </w:r>
            <w:r w:rsidRPr="00FD72B9">
              <w:rPr>
                <w:rFonts w:ascii="Arial Narrow" w:eastAsia="Times New Roman" w:hAnsi="Arial Narrow" w:cs="Times New Roman"/>
                <w:sz w:val="22"/>
                <w:szCs w:val="22"/>
                <w:lang w:val="fr-FR"/>
              </w:rPr>
              <w:t>le</w:t>
            </w:r>
            <w:r w:rsidRPr="00FD72B9">
              <w:rPr>
                <w:rFonts w:ascii="Arial Narrow" w:eastAsia="Times New Roman" w:hAnsi="Arial Narrow" w:cs="Times New Roman"/>
                <w:spacing w:val="-15"/>
                <w:sz w:val="22"/>
                <w:szCs w:val="22"/>
                <w:lang w:val="fr-FR"/>
              </w:rPr>
              <w:t xml:space="preserve"> </w:t>
            </w:r>
            <w:r w:rsidRPr="00FD72B9">
              <w:rPr>
                <w:rFonts w:ascii="Arial Narrow" w:eastAsia="Times New Roman" w:hAnsi="Arial Narrow" w:cs="Times New Roman"/>
                <w:sz w:val="22"/>
                <w:szCs w:val="22"/>
                <w:lang w:val="fr-FR"/>
              </w:rPr>
              <w:t>matin</w:t>
            </w:r>
          </w:p>
        </w:tc>
        <w:tc>
          <w:tcPr>
            <w:tcW w:w="1954" w:type="dxa"/>
            <w:tcBorders>
              <w:top w:val="single" w:sz="6" w:space="0" w:color="000000"/>
              <w:left w:val="single" w:sz="6" w:space="0" w:color="000000"/>
              <w:bottom w:val="single" w:sz="6" w:space="0" w:color="000000"/>
              <w:right w:val="single" w:sz="6" w:space="0" w:color="000000"/>
            </w:tcBorders>
          </w:tcPr>
          <w:p w14:paraId="4367F99A"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843" w:type="dxa"/>
            <w:tcBorders>
              <w:top w:val="single" w:sz="6" w:space="0" w:color="000000"/>
              <w:left w:val="single" w:sz="6" w:space="0" w:color="000000"/>
              <w:bottom w:val="single" w:sz="6" w:space="0" w:color="000000"/>
              <w:right w:val="single" w:sz="6" w:space="0" w:color="000000"/>
            </w:tcBorders>
          </w:tcPr>
          <w:p w14:paraId="06DF5BE5"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701" w:type="dxa"/>
            <w:tcBorders>
              <w:top w:val="single" w:sz="6" w:space="0" w:color="000000"/>
              <w:left w:val="single" w:sz="6" w:space="0" w:color="000000"/>
              <w:bottom w:val="single" w:sz="6" w:space="0" w:color="000000"/>
              <w:right w:val="single" w:sz="6" w:space="0" w:color="000000"/>
            </w:tcBorders>
          </w:tcPr>
          <w:p w14:paraId="41D51697"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559" w:type="dxa"/>
            <w:tcBorders>
              <w:top w:val="single" w:sz="6" w:space="0" w:color="000000"/>
              <w:left w:val="single" w:sz="6" w:space="0" w:color="000000"/>
              <w:bottom w:val="single" w:sz="6" w:space="0" w:color="000000"/>
              <w:right w:val="single" w:sz="6" w:space="0" w:color="000000"/>
            </w:tcBorders>
          </w:tcPr>
          <w:p w14:paraId="26D073C0"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r>
      <w:tr w:rsidR="009C1CC4" w:rsidRPr="00887F2C" w14:paraId="4D84D6F9" w14:textId="77777777" w:rsidTr="00391C1B">
        <w:trPr>
          <w:trHeight w:val="540"/>
        </w:trPr>
        <w:tc>
          <w:tcPr>
            <w:tcW w:w="3169" w:type="dxa"/>
            <w:tcBorders>
              <w:top w:val="single" w:sz="6" w:space="0" w:color="000000"/>
              <w:left w:val="single" w:sz="6" w:space="0" w:color="000000"/>
              <w:bottom w:val="single" w:sz="6" w:space="0" w:color="000000"/>
              <w:right w:val="single" w:sz="6" w:space="0" w:color="000000"/>
            </w:tcBorders>
            <w:hideMark/>
          </w:tcPr>
          <w:p w14:paraId="51456DD9" w14:textId="77777777" w:rsidR="009C1CC4" w:rsidRPr="00FD72B9" w:rsidRDefault="009C1CC4" w:rsidP="00391C1B">
            <w:pPr>
              <w:widowControl w:val="0"/>
              <w:autoSpaceDE w:val="0"/>
              <w:autoSpaceDN w:val="0"/>
              <w:spacing w:after="0" w:line="240" w:lineRule="auto"/>
              <w:ind w:left="31" w:right="16"/>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Vous</w:t>
            </w:r>
            <w:r w:rsidRPr="00FD72B9">
              <w:rPr>
                <w:rFonts w:ascii="Arial Narrow" w:eastAsia="Times New Roman" w:hAnsi="Arial Narrow" w:cs="Times New Roman"/>
                <w:spacing w:val="-4"/>
                <w:sz w:val="22"/>
                <w:szCs w:val="22"/>
                <w:lang w:val="fr-FR"/>
              </w:rPr>
              <w:t xml:space="preserve"> </w:t>
            </w:r>
            <w:r w:rsidRPr="00FD72B9">
              <w:rPr>
                <w:rFonts w:ascii="Arial Narrow" w:eastAsia="Times New Roman" w:hAnsi="Arial Narrow" w:cs="Times New Roman"/>
                <w:sz w:val="22"/>
                <w:szCs w:val="22"/>
                <w:lang w:val="fr-FR"/>
              </w:rPr>
              <w:t>avez dû</w:t>
            </w:r>
            <w:r w:rsidRPr="00FD72B9">
              <w:rPr>
                <w:rFonts w:ascii="Arial Narrow" w:eastAsia="Times New Roman" w:hAnsi="Arial Narrow" w:cs="Times New Roman"/>
                <w:spacing w:val="-16"/>
                <w:sz w:val="22"/>
                <w:szCs w:val="22"/>
                <w:lang w:val="fr-FR"/>
              </w:rPr>
              <w:t xml:space="preserve"> </w:t>
            </w:r>
            <w:r w:rsidRPr="00FD72B9">
              <w:rPr>
                <w:rFonts w:ascii="Arial Narrow" w:eastAsia="Times New Roman" w:hAnsi="Arial Narrow" w:cs="Times New Roman"/>
                <w:sz w:val="22"/>
                <w:szCs w:val="22"/>
                <w:lang w:val="fr-FR"/>
              </w:rPr>
              <w:t>vous</w:t>
            </w:r>
            <w:r w:rsidRPr="00FD72B9">
              <w:rPr>
                <w:rFonts w:ascii="Arial Narrow" w:eastAsia="Times New Roman" w:hAnsi="Arial Narrow" w:cs="Times New Roman"/>
                <w:spacing w:val="-3"/>
                <w:sz w:val="22"/>
                <w:szCs w:val="22"/>
                <w:lang w:val="fr-FR"/>
              </w:rPr>
              <w:t xml:space="preserve"> </w:t>
            </w:r>
            <w:r w:rsidRPr="00FD72B9">
              <w:rPr>
                <w:rFonts w:ascii="Arial Narrow" w:eastAsia="Times New Roman" w:hAnsi="Arial Narrow" w:cs="Times New Roman"/>
                <w:sz w:val="22"/>
                <w:szCs w:val="22"/>
                <w:lang w:val="fr-FR"/>
              </w:rPr>
              <w:t>lever</w:t>
            </w:r>
            <w:r w:rsidRPr="00FD72B9">
              <w:rPr>
                <w:rFonts w:ascii="Arial Narrow" w:eastAsia="Times New Roman" w:hAnsi="Arial Narrow" w:cs="Times New Roman"/>
                <w:spacing w:val="11"/>
                <w:sz w:val="22"/>
                <w:szCs w:val="22"/>
                <w:lang w:val="fr-FR"/>
              </w:rPr>
              <w:t xml:space="preserve"> </w:t>
            </w:r>
            <w:r w:rsidRPr="00FD72B9">
              <w:rPr>
                <w:rFonts w:ascii="Arial Narrow" w:eastAsia="Times New Roman" w:hAnsi="Arial Narrow" w:cs="Times New Roman"/>
                <w:spacing w:val="-4"/>
                <w:sz w:val="22"/>
                <w:szCs w:val="22"/>
                <w:lang w:val="fr-FR"/>
              </w:rPr>
              <w:t>pour</w:t>
            </w:r>
            <w:r>
              <w:rPr>
                <w:rFonts w:ascii="Arial Narrow" w:eastAsia="Times New Roman" w:hAnsi="Arial Narrow" w:cs="Times New Roman"/>
                <w:sz w:val="22"/>
                <w:szCs w:val="22"/>
                <w:lang w:val="fr-FR"/>
              </w:rPr>
              <w:t xml:space="preserve"> </w:t>
            </w:r>
            <w:r w:rsidRPr="00FD72B9">
              <w:rPr>
                <w:rFonts w:ascii="Arial Narrow" w:eastAsia="Times New Roman" w:hAnsi="Arial Narrow" w:cs="Times New Roman"/>
                <w:sz w:val="22"/>
                <w:szCs w:val="22"/>
                <w:lang w:val="fr-FR"/>
              </w:rPr>
              <w:t>aller</w:t>
            </w:r>
            <w:r w:rsidRPr="00FD72B9">
              <w:rPr>
                <w:rFonts w:ascii="Arial Narrow" w:eastAsia="Times New Roman" w:hAnsi="Arial Narrow" w:cs="Times New Roman"/>
                <w:spacing w:val="-1"/>
                <w:sz w:val="22"/>
                <w:szCs w:val="22"/>
                <w:lang w:val="fr-FR"/>
              </w:rPr>
              <w:t xml:space="preserve"> </w:t>
            </w:r>
            <w:r w:rsidRPr="00FD72B9">
              <w:rPr>
                <w:rFonts w:ascii="Arial Narrow" w:eastAsia="Times New Roman" w:hAnsi="Arial Narrow" w:cs="Times New Roman"/>
                <w:sz w:val="22"/>
                <w:szCs w:val="22"/>
                <w:lang w:val="fr-FR"/>
              </w:rPr>
              <w:t>aux</w:t>
            </w:r>
            <w:r w:rsidRPr="00FD72B9">
              <w:rPr>
                <w:rFonts w:ascii="Arial Narrow" w:eastAsia="Times New Roman" w:hAnsi="Arial Narrow" w:cs="Times New Roman"/>
                <w:spacing w:val="4"/>
                <w:sz w:val="22"/>
                <w:szCs w:val="22"/>
                <w:lang w:val="fr-FR"/>
              </w:rPr>
              <w:t xml:space="preserve"> </w:t>
            </w:r>
            <w:r w:rsidRPr="00FD72B9">
              <w:rPr>
                <w:rFonts w:ascii="Arial Narrow" w:eastAsia="Times New Roman" w:hAnsi="Arial Narrow" w:cs="Times New Roman"/>
                <w:spacing w:val="-2"/>
                <w:sz w:val="22"/>
                <w:szCs w:val="22"/>
                <w:lang w:val="fr-FR"/>
              </w:rPr>
              <w:t>toilettes</w:t>
            </w:r>
          </w:p>
        </w:tc>
        <w:tc>
          <w:tcPr>
            <w:tcW w:w="1954" w:type="dxa"/>
            <w:tcBorders>
              <w:top w:val="single" w:sz="6" w:space="0" w:color="000000"/>
              <w:left w:val="single" w:sz="6" w:space="0" w:color="000000"/>
              <w:bottom w:val="single" w:sz="6" w:space="0" w:color="000000"/>
              <w:right w:val="single" w:sz="6" w:space="0" w:color="000000"/>
            </w:tcBorders>
          </w:tcPr>
          <w:p w14:paraId="6F93F9B1"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843" w:type="dxa"/>
            <w:tcBorders>
              <w:top w:val="single" w:sz="6" w:space="0" w:color="000000"/>
              <w:left w:val="single" w:sz="6" w:space="0" w:color="000000"/>
              <w:bottom w:val="single" w:sz="6" w:space="0" w:color="000000"/>
              <w:right w:val="single" w:sz="6" w:space="0" w:color="000000"/>
            </w:tcBorders>
          </w:tcPr>
          <w:p w14:paraId="1ADEEFAB"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701" w:type="dxa"/>
            <w:tcBorders>
              <w:top w:val="single" w:sz="6" w:space="0" w:color="000000"/>
              <w:left w:val="single" w:sz="6" w:space="0" w:color="000000"/>
              <w:bottom w:val="single" w:sz="6" w:space="0" w:color="000000"/>
              <w:right w:val="single" w:sz="6" w:space="0" w:color="000000"/>
            </w:tcBorders>
          </w:tcPr>
          <w:p w14:paraId="759D2A0A"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559" w:type="dxa"/>
            <w:tcBorders>
              <w:top w:val="single" w:sz="6" w:space="0" w:color="000000"/>
              <w:left w:val="single" w:sz="6" w:space="0" w:color="000000"/>
              <w:bottom w:val="single" w:sz="6" w:space="0" w:color="000000"/>
              <w:right w:val="single" w:sz="6" w:space="0" w:color="000000"/>
            </w:tcBorders>
          </w:tcPr>
          <w:p w14:paraId="2962C74E"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r>
      <w:tr w:rsidR="009C1CC4" w:rsidRPr="00887F2C" w14:paraId="549FBDA0" w14:textId="77777777" w:rsidTr="00391C1B">
        <w:trPr>
          <w:trHeight w:val="540"/>
        </w:trPr>
        <w:tc>
          <w:tcPr>
            <w:tcW w:w="3169" w:type="dxa"/>
            <w:tcBorders>
              <w:top w:val="single" w:sz="6" w:space="0" w:color="000000"/>
              <w:left w:val="single" w:sz="6" w:space="0" w:color="000000"/>
              <w:bottom w:val="single" w:sz="6" w:space="0" w:color="000000"/>
              <w:right w:val="single" w:sz="6" w:space="0" w:color="000000"/>
            </w:tcBorders>
            <w:hideMark/>
          </w:tcPr>
          <w:p w14:paraId="7C37EDEA"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Vous</w:t>
            </w:r>
            <w:r w:rsidRPr="00FD72B9">
              <w:rPr>
                <w:rFonts w:ascii="Arial Narrow" w:eastAsia="Times New Roman" w:hAnsi="Arial Narrow" w:cs="Times New Roman"/>
                <w:spacing w:val="-15"/>
                <w:sz w:val="22"/>
                <w:szCs w:val="22"/>
                <w:lang w:val="fr-FR"/>
              </w:rPr>
              <w:t xml:space="preserve"> </w:t>
            </w:r>
            <w:r w:rsidRPr="00FD72B9">
              <w:rPr>
                <w:rFonts w:ascii="Arial Narrow" w:eastAsia="Times New Roman" w:hAnsi="Arial Narrow" w:cs="Times New Roman"/>
                <w:sz w:val="22"/>
                <w:szCs w:val="22"/>
                <w:lang w:val="fr-FR"/>
              </w:rPr>
              <w:t>n’avez</w:t>
            </w:r>
            <w:r w:rsidRPr="00FD72B9">
              <w:rPr>
                <w:rFonts w:ascii="Arial Narrow" w:eastAsia="Times New Roman" w:hAnsi="Arial Narrow" w:cs="Times New Roman"/>
                <w:spacing w:val="-15"/>
                <w:sz w:val="22"/>
                <w:szCs w:val="22"/>
                <w:lang w:val="fr-FR"/>
              </w:rPr>
              <w:t xml:space="preserve"> </w:t>
            </w:r>
            <w:r w:rsidRPr="00FD72B9">
              <w:rPr>
                <w:rFonts w:ascii="Arial Narrow" w:eastAsia="Times New Roman" w:hAnsi="Arial Narrow" w:cs="Times New Roman"/>
                <w:sz w:val="22"/>
                <w:szCs w:val="22"/>
                <w:lang w:val="fr-FR"/>
              </w:rPr>
              <w:t>pas</w:t>
            </w:r>
            <w:r w:rsidRPr="00FD72B9">
              <w:rPr>
                <w:rFonts w:ascii="Arial Narrow" w:eastAsia="Times New Roman" w:hAnsi="Arial Narrow" w:cs="Times New Roman"/>
                <w:spacing w:val="-14"/>
                <w:sz w:val="22"/>
                <w:szCs w:val="22"/>
                <w:lang w:val="fr-FR"/>
              </w:rPr>
              <w:t xml:space="preserve"> </w:t>
            </w:r>
            <w:r w:rsidRPr="00FD72B9">
              <w:rPr>
                <w:rFonts w:ascii="Arial Narrow" w:eastAsia="Times New Roman" w:hAnsi="Arial Narrow" w:cs="Times New Roman"/>
                <w:sz w:val="22"/>
                <w:szCs w:val="22"/>
                <w:lang w:val="fr-FR"/>
              </w:rPr>
              <w:t>pu</w:t>
            </w:r>
            <w:r w:rsidRPr="00FD72B9">
              <w:rPr>
                <w:rFonts w:ascii="Arial Narrow" w:eastAsia="Times New Roman" w:hAnsi="Arial Narrow" w:cs="Times New Roman"/>
                <w:spacing w:val="-15"/>
                <w:sz w:val="22"/>
                <w:szCs w:val="22"/>
                <w:lang w:val="fr-FR"/>
              </w:rPr>
              <w:t xml:space="preserve"> </w:t>
            </w:r>
            <w:r w:rsidRPr="00FD72B9">
              <w:rPr>
                <w:rFonts w:ascii="Arial Narrow" w:eastAsia="Times New Roman" w:hAnsi="Arial Narrow" w:cs="Times New Roman"/>
                <w:sz w:val="22"/>
                <w:szCs w:val="22"/>
                <w:lang w:val="fr-FR"/>
              </w:rPr>
              <w:t xml:space="preserve">respirer </w:t>
            </w:r>
            <w:r w:rsidRPr="00FD72B9">
              <w:rPr>
                <w:rFonts w:ascii="Arial Narrow" w:eastAsia="Times New Roman" w:hAnsi="Arial Narrow" w:cs="Times New Roman"/>
                <w:spacing w:val="-2"/>
                <w:sz w:val="22"/>
                <w:szCs w:val="22"/>
                <w:lang w:val="fr-FR"/>
              </w:rPr>
              <w:t>correctement</w:t>
            </w:r>
          </w:p>
        </w:tc>
        <w:tc>
          <w:tcPr>
            <w:tcW w:w="1954" w:type="dxa"/>
            <w:tcBorders>
              <w:top w:val="single" w:sz="6" w:space="0" w:color="000000"/>
              <w:left w:val="single" w:sz="6" w:space="0" w:color="000000"/>
              <w:bottom w:val="single" w:sz="6" w:space="0" w:color="000000"/>
              <w:right w:val="single" w:sz="6" w:space="0" w:color="000000"/>
            </w:tcBorders>
          </w:tcPr>
          <w:p w14:paraId="08AF1396"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843" w:type="dxa"/>
            <w:tcBorders>
              <w:top w:val="single" w:sz="6" w:space="0" w:color="000000"/>
              <w:left w:val="single" w:sz="6" w:space="0" w:color="000000"/>
              <w:bottom w:val="single" w:sz="6" w:space="0" w:color="000000"/>
              <w:right w:val="single" w:sz="6" w:space="0" w:color="000000"/>
            </w:tcBorders>
          </w:tcPr>
          <w:p w14:paraId="3F8F126C"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701" w:type="dxa"/>
            <w:tcBorders>
              <w:top w:val="single" w:sz="6" w:space="0" w:color="000000"/>
              <w:left w:val="single" w:sz="6" w:space="0" w:color="000000"/>
              <w:bottom w:val="single" w:sz="6" w:space="0" w:color="000000"/>
              <w:right w:val="single" w:sz="6" w:space="0" w:color="000000"/>
            </w:tcBorders>
          </w:tcPr>
          <w:p w14:paraId="6EC28429"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559" w:type="dxa"/>
            <w:tcBorders>
              <w:top w:val="single" w:sz="6" w:space="0" w:color="000000"/>
              <w:left w:val="single" w:sz="6" w:space="0" w:color="000000"/>
              <w:bottom w:val="single" w:sz="6" w:space="0" w:color="000000"/>
              <w:right w:val="single" w:sz="6" w:space="0" w:color="000000"/>
            </w:tcBorders>
          </w:tcPr>
          <w:p w14:paraId="37550B50"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r>
      <w:tr w:rsidR="009C1CC4" w:rsidRPr="00887F2C" w14:paraId="3BFA69E9" w14:textId="77777777" w:rsidTr="00391C1B">
        <w:trPr>
          <w:trHeight w:val="286"/>
        </w:trPr>
        <w:tc>
          <w:tcPr>
            <w:tcW w:w="3169" w:type="dxa"/>
            <w:tcBorders>
              <w:top w:val="single" w:sz="6" w:space="0" w:color="000000"/>
              <w:left w:val="single" w:sz="6" w:space="0" w:color="000000"/>
              <w:bottom w:val="single" w:sz="6" w:space="0" w:color="000000"/>
              <w:right w:val="single" w:sz="6" w:space="0" w:color="000000"/>
            </w:tcBorders>
            <w:hideMark/>
          </w:tcPr>
          <w:p w14:paraId="0F3A7A7F" w14:textId="77777777" w:rsidR="009C1CC4" w:rsidRPr="00FD72B9" w:rsidRDefault="009C1CC4" w:rsidP="00391C1B">
            <w:pPr>
              <w:widowControl w:val="0"/>
              <w:autoSpaceDE w:val="0"/>
              <w:autoSpaceDN w:val="0"/>
              <w:spacing w:after="0" w:line="240" w:lineRule="auto"/>
              <w:ind w:left="31" w:right="4"/>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Vous</w:t>
            </w:r>
            <w:r w:rsidRPr="00FD72B9">
              <w:rPr>
                <w:rFonts w:ascii="Arial Narrow" w:eastAsia="Times New Roman" w:hAnsi="Arial Narrow" w:cs="Times New Roman"/>
                <w:spacing w:val="-4"/>
                <w:sz w:val="22"/>
                <w:szCs w:val="22"/>
                <w:lang w:val="fr-FR"/>
              </w:rPr>
              <w:t xml:space="preserve"> </w:t>
            </w:r>
            <w:r w:rsidRPr="00FD72B9">
              <w:rPr>
                <w:rFonts w:ascii="Arial Narrow" w:eastAsia="Times New Roman" w:hAnsi="Arial Narrow" w:cs="Times New Roman"/>
                <w:sz w:val="22"/>
                <w:szCs w:val="22"/>
                <w:lang w:val="fr-FR"/>
              </w:rPr>
              <w:t>avez</w:t>
            </w:r>
            <w:r w:rsidRPr="00FD72B9">
              <w:rPr>
                <w:rFonts w:ascii="Arial Narrow" w:eastAsia="Times New Roman" w:hAnsi="Arial Narrow" w:cs="Times New Roman"/>
                <w:spacing w:val="-2"/>
                <w:sz w:val="22"/>
                <w:szCs w:val="22"/>
                <w:lang w:val="fr-FR"/>
              </w:rPr>
              <w:t xml:space="preserve"> </w:t>
            </w:r>
            <w:r w:rsidRPr="00FD72B9">
              <w:rPr>
                <w:rFonts w:ascii="Arial Narrow" w:eastAsia="Times New Roman" w:hAnsi="Arial Narrow" w:cs="Times New Roman"/>
                <w:sz w:val="22"/>
                <w:szCs w:val="22"/>
                <w:lang w:val="fr-FR"/>
              </w:rPr>
              <w:t>toussé</w:t>
            </w:r>
            <w:r w:rsidRPr="00FD72B9">
              <w:rPr>
                <w:rFonts w:ascii="Arial Narrow" w:eastAsia="Times New Roman" w:hAnsi="Arial Narrow" w:cs="Times New Roman"/>
                <w:spacing w:val="-1"/>
                <w:sz w:val="22"/>
                <w:szCs w:val="22"/>
                <w:lang w:val="fr-FR"/>
              </w:rPr>
              <w:t xml:space="preserve"> </w:t>
            </w:r>
            <w:r w:rsidRPr="00FD72B9">
              <w:rPr>
                <w:rFonts w:ascii="Arial Narrow" w:eastAsia="Times New Roman" w:hAnsi="Arial Narrow" w:cs="Times New Roman"/>
                <w:sz w:val="22"/>
                <w:szCs w:val="22"/>
                <w:lang w:val="fr-FR"/>
              </w:rPr>
              <w:t>ou</w:t>
            </w:r>
            <w:r w:rsidRPr="00FD72B9">
              <w:rPr>
                <w:rFonts w:ascii="Arial Narrow" w:eastAsia="Times New Roman" w:hAnsi="Arial Narrow" w:cs="Times New Roman"/>
                <w:spacing w:val="1"/>
                <w:sz w:val="22"/>
                <w:szCs w:val="22"/>
                <w:lang w:val="fr-FR"/>
              </w:rPr>
              <w:t xml:space="preserve"> </w:t>
            </w:r>
            <w:r w:rsidRPr="00FD72B9">
              <w:rPr>
                <w:rFonts w:ascii="Arial Narrow" w:eastAsia="Times New Roman" w:hAnsi="Arial Narrow" w:cs="Times New Roman"/>
                <w:spacing w:val="-2"/>
                <w:sz w:val="22"/>
                <w:szCs w:val="22"/>
                <w:lang w:val="fr-FR"/>
              </w:rPr>
              <w:t>ronflé</w:t>
            </w:r>
            <w:r>
              <w:rPr>
                <w:rFonts w:ascii="Arial Narrow" w:eastAsia="Times New Roman" w:hAnsi="Arial Narrow" w:cs="Times New Roman"/>
                <w:spacing w:val="-2"/>
                <w:sz w:val="22"/>
                <w:szCs w:val="22"/>
                <w:lang w:val="fr-FR"/>
              </w:rPr>
              <w:t xml:space="preserve"> </w:t>
            </w:r>
            <w:r w:rsidRPr="00FD72B9">
              <w:rPr>
                <w:rFonts w:ascii="Arial Narrow" w:eastAsia="Times New Roman" w:hAnsi="Arial Narrow" w:cs="Times New Roman"/>
                <w:spacing w:val="-2"/>
                <w:sz w:val="22"/>
                <w:szCs w:val="22"/>
                <w:lang w:val="fr-FR"/>
              </w:rPr>
              <w:t>bruyamment</w:t>
            </w:r>
          </w:p>
        </w:tc>
        <w:tc>
          <w:tcPr>
            <w:tcW w:w="1954" w:type="dxa"/>
            <w:tcBorders>
              <w:top w:val="single" w:sz="6" w:space="0" w:color="000000"/>
              <w:left w:val="single" w:sz="6" w:space="0" w:color="000000"/>
              <w:bottom w:val="single" w:sz="6" w:space="0" w:color="000000"/>
              <w:right w:val="single" w:sz="6" w:space="0" w:color="000000"/>
            </w:tcBorders>
          </w:tcPr>
          <w:p w14:paraId="517A05AB"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843" w:type="dxa"/>
            <w:tcBorders>
              <w:top w:val="single" w:sz="6" w:space="0" w:color="000000"/>
              <w:left w:val="single" w:sz="6" w:space="0" w:color="000000"/>
              <w:bottom w:val="single" w:sz="6" w:space="0" w:color="000000"/>
              <w:right w:val="single" w:sz="6" w:space="0" w:color="000000"/>
            </w:tcBorders>
          </w:tcPr>
          <w:p w14:paraId="51385F6A"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701" w:type="dxa"/>
            <w:tcBorders>
              <w:top w:val="single" w:sz="6" w:space="0" w:color="000000"/>
              <w:left w:val="single" w:sz="6" w:space="0" w:color="000000"/>
              <w:bottom w:val="single" w:sz="6" w:space="0" w:color="000000"/>
              <w:right w:val="single" w:sz="6" w:space="0" w:color="000000"/>
            </w:tcBorders>
          </w:tcPr>
          <w:p w14:paraId="7AB14DBB"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559" w:type="dxa"/>
            <w:tcBorders>
              <w:top w:val="single" w:sz="6" w:space="0" w:color="000000"/>
              <w:left w:val="single" w:sz="6" w:space="0" w:color="000000"/>
              <w:bottom w:val="single" w:sz="6" w:space="0" w:color="000000"/>
              <w:right w:val="single" w:sz="6" w:space="0" w:color="000000"/>
            </w:tcBorders>
          </w:tcPr>
          <w:p w14:paraId="7EFFF22B"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r>
    </w:tbl>
    <w:p w14:paraId="10BDE717" w14:textId="77777777" w:rsidR="009C1CC4" w:rsidRPr="00FD72B9" w:rsidRDefault="009C1CC4" w:rsidP="009C1CC4">
      <w:pPr>
        <w:spacing w:after="0" w:line="240" w:lineRule="auto"/>
        <w:jc w:val="both"/>
        <w:rPr>
          <w:rFonts w:ascii="Arial Narrow" w:eastAsia="Times New Roman" w:hAnsi="Arial Narrow" w:cs="Times New Roman"/>
          <w:sz w:val="22"/>
          <w:szCs w:val="22"/>
          <w:lang w:val="fr-FR"/>
        </w:rPr>
        <w:sectPr w:rsidR="009C1CC4" w:rsidRPr="00FD72B9" w:rsidSect="009C1CC4">
          <w:pgSz w:w="12240" w:h="15840"/>
          <w:pgMar w:top="1260" w:right="360" w:bottom="694" w:left="720" w:header="720" w:footer="720" w:gutter="0"/>
          <w:cols w:space="720"/>
        </w:sectPr>
      </w:pPr>
    </w:p>
    <w:tbl>
      <w:tblPr>
        <w:tblW w:w="10859" w:type="dxa"/>
        <w:tblInd w:w="2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69"/>
        <w:gridCol w:w="2096"/>
        <w:gridCol w:w="1984"/>
        <w:gridCol w:w="1701"/>
        <w:gridCol w:w="1909"/>
      </w:tblGrid>
      <w:tr w:rsidR="009C1CC4" w:rsidRPr="00887F2C" w14:paraId="56E79090" w14:textId="77777777" w:rsidTr="00391C1B">
        <w:trPr>
          <w:trHeight w:val="330"/>
        </w:trPr>
        <w:tc>
          <w:tcPr>
            <w:tcW w:w="3169" w:type="dxa"/>
            <w:tcBorders>
              <w:top w:val="single" w:sz="6" w:space="0" w:color="000000"/>
              <w:left w:val="single" w:sz="6" w:space="0" w:color="000000"/>
              <w:bottom w:val="single" w:sz="6" w:space="0" w:color="000000"/>
              <w:right w:val="single" w:sz="6" w:space="0" w:color="000000"/>
            </w:tcBorders>
            <w:hideMark/>
          </w:tcPr>
          <w:p w14:paraId="60570FDB" w14:textId="77777777" w:rsidR="009C1CC4" w:rsidRPr="00FD72B9" w:rsidRDefault="009C1CC4" w:rsidP="00391C1B">
            <w:pPr>
              <w:widowControl w:val="0"/>
              <w:autoSpaceDE w:val="0"/>
              <w:autoSpaceDN w:val="0"/>
              <w:spacing w:after="0" w:line="240" w:lineRule="auto"/>
              <w:ind w:left="31" w:right="33"/>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lastRenderedPageBreak/>
              <w:t>Vous</w:t>
            </w:r>
            <w:r w:rsidRPr="00FD72B9">
              <w:rPr>
                <w:rFonts w:ascii="Arial Narrow" w:eastAsia="Times New Roman" w:hAnsi="Arial Narrow" w:cs="Times New Roman"/>
                <w:spacing w:val="-4"/>
                <w:sz w:val="22"/>
                <w:szCs w:val="22"/>
                <w:lang w:val="fr-FR"/>
              </w:rPr>
              <w:t xml:space="preserve"> </w:t>
            </w:r>
            <w:r w:rsidRPr="00FD72B9">
              <w:rPr>
                <w:rFonts w:ascii="Arial Narrow" w:eastAsia="Times New Roman" w:hAnsi="Arial Narrow" w:cs="Times New Roman"/>
                <w:sz w:val="22"/>
                <w:szCs w:val="22"/>
                <w:lang w:val="fr-FR"/>
              </w:rPr>
              <w:t>avez</w:t>
            </w:r>
            <w:r w:rsidRPr="00FD72B9">
              <w:rPr>
                <w:rFonts w:ascii="Arial Narrow" w:eastAsia="Times New Roman" w:hAnsi="Arial Narrow" w:cs="Times New Roman"/>
                <w:spacing w:val="-2"/>
                <w:sz w:val="22"/>
                <w:szCs w:val="22"/>
                <w:lang w:val="fr-FR"/>
              </w:rPr>
              <w:t xml:space="preserve"> </w:t>
            </w:r>
            <w:r w:rsidRPr="00FD72B9">
              <w:rPr>
                <w:rFonts w:ascii="Arial Narrow" w:eastAsia="Times New Roman" w:hAnsi="Arial Narrow" w:cs="Times New Roman"/>
                <w:sz w:val="22"/>
                <w:szCs w:val="22"/>
                <w:lang w:val="fr-FR"/>
              </w:rPr>
              <w:t>eu</w:t>
            </w:r>
            <w:r w:rsidRPr="00FD72B9">
              <w:rPr>
                <w:rFonts w:ascii="Arial Narrow" w:eastAsia="Times New Roman" w:hAnsi="Arial Narrow" w:cs="Times New Roman"/>
                <w:spacing w:val="1"/>
                <w:sz w:val="22"/>
                <w:szCs w:val="22"/>
                <w:lang w:val="fr-FR"/>
              </w:rPr>
              <w:t xml:space="preserve"> </w:t>
            </w:r>
            <w:r w:rsidRPr="00FD72B9">
              <w:rPr>
                <w:rFonts w:ascii="Arial Narrow" w:eastAsia="Times New Roman" w:hAnsi="Arial Narrow" w:cs="Times New Roman"/>
                <w:sz w:val="22"/>
                <w:szCs w:val="22"/>
                <w:lang w:val="fr-FR"/>
              </w:rPr>
              <w:t>trop</w:t>
            </w:r>
            <w:r w:rsidRPr="00FD72B9">
              <w:rPr>
                <w:rFonts w:ascii="Arial Narrow" w:eastAsia="Times New Roman" w:hAnsi="Arial Narrow" w:cs="Times New Roman"/>
                <w:spacing w:val="1"/>
                <w:sz w:val="22"/>
                <w:szCs w:val="22"/>
                <w:lang w:val="fr-FR"/>
              </w:rPr>
              <w:t xml:space="preserve"> </w:t>
            </w:r>
            <w:r w:rsidRPr="00FD72B9">
              <w:rPr>
                <w:rFonts w:ascii="Arial Narrow" w:eastAsia="Times New Roman" w:hAnsi="Arial Narrow" w:cs="Times New Roman"/>
                <w:spacing w:val="-4"/>
                <w:sz w:val="22"/>
                <w:szCs w:val="22"/>
                <w:lang w:val="fr-FR"/>
              </w:rPr>
              <w:t>froid</w:t>
            </w:r>
          </w:p>
        </w:tc>
        <w:tc>
          <w:tcPr>
            <w:tcW w:w="2096" w:type="dxa"/>
            <w:tcBorders>
              <w:top w:val="single" w:sz="6" w:space="0" w:color="000000"/>
              <w:left w:val="single" w:sz="6" w:space="0" w:color="000000"/>
              <w:bottom w:val="single" w:sz="6" w:space="0" w:color="000000"/>
              <w:right w:val="single" w:sz="6" w:space="0" w:color="000000"/>
            </w:tcBorders>
          </w:tcPr>
          <w:p w14:paraId="07082EBC"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984" w:type="dxa"/>
            <w:tcBorders>
              <w:top w:val="single" w:sz="6" w:space="0" w:color="000000"/>
              <w:left w:val="single" w:sz="6" w:space="0" w:color="000000"/>
              <w:bottom w:val="single" w:sz="6" w:space="0" w:color="000000"/>
              <w:right w:val="single" w:sz="6" w:space="0" w:color="000000"/>
            </w:tcBorders>
          </w:tcPr>
          <w:p w14:paraId="5FF5A488"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701" w:type="dxa"/>
            <w:tcBorders>
              <w:top w:val="single" w:sz="6" w:space="0" w:color="000000"/>
              <w:left w:val="single" w:sz="6" w:space="0" w:color="000000"/>
              <w:bottom w:val="single" w:sz="6" w:space="0" w:color="000000"/>
              <w:right w:val="single" w:sz="6" w:space="0" w:color="000000"/>
            </w:tcBorders>
          </w:tcPr>
          <w:p w14:paraId="6DB5E51F"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909" w:type="dxa"/>
            <w:tcBorders>
              <w:top w:val="single" w:sz="6" w:space="0" w:color="000000"/>
              <w:left w:val="single" w:sz="6" w:space="0" w:color="000000"/>
              <w:bottom w:val="single" w:sz="6" w:space="0" w:color="000000"/>
              <w:right w:val="single" w:sz="6" w:space="0" w:color="000000"/>
            </w:tcBorders>
          </w:tcPr>
          <w:p w14:paraId="7623CFCB"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r>
      <w:tr w:rsidR="009C1CC4" w:rsidRPr="00887F2C" w14:paraId="0AAC234E" w14:textId="77777777" w:rsidTr="00391C1B">
        <w:trPr>
          <w:trHeight w:val="330"/>
        </w:trPr>
        <w:tc>
          <w:tcPr>
            <w:tcW w:w="3169" w:type="dxa"/>
            <w:tcBorders>
              <w:top w:val="single" w:sz="6" w:space="0" w:color="000000"/>
              <w:left w:val="single" w:sz="6" w:space="0" w:color="000000"/>
              <w:bottom w:val="single" w:sz="6" w:space="0" w:color="000000"/>
              <w:right w:val="single" w:sz="6" w:space="0" w:color="000000"/>
            </w:tcBorders>
            <w:hideMark/>
          </w:tcPr>
          <w:p w14:paraId="0CA1BADC" w14:textId="77777777" w:rsidR="009C1CC4" w:rsidRPr="00FD72B9" w:rsidRDefault="009C1CC4" w:rsidP="00391C1B">
            <w:pPr>
              <w:widowControl w:val="0"/>
              <w:autoSpaceDE w:val="0"/>
              <w:autoSpaceDN w:val="0"/>
              <w:spacing w:after="0" w:line="240" w:lineRule="auto"/>
              <w:ind w:left="31" w:right="21"/>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Vous</w:t>
            </w:r>
            <w:r w:rsidRPr="00FD72B9">
              <w:rPr>
                <w:rFonts w:ascii="Arial Narrow" w:eastAsia="Times New Roman" w:hAnsi="Arial Narrow" w:cs="Times New Roman"/>
                <w:spacing w:val="-4"/>
                <w:sz w:val="22"/>
                <w:szCs w:val="22"/>
                <w:lang w:val="fr-FR"/>
              </w:rPr>
              <w:t xml:space="preserve"> </w:t>
            </w:r>
            <w:r w:rsidRPr="00FD72B9">
              <w:rPr>
                <w:rFonts w:ascii="Arial Narrow" w:eastAsia="Times New Roman" w:hAnsi="Arial Narrow" w:cs="Times New Roman"/>
                <w:sz w:val="22"/>
                <w:szCs w:val="22"/>
                <w:lang w:val="fr-FR"/>
              </w:rPr>
              <w:t>avez</w:t>
            </w:r>
            <w:r w:rsidRPr="00FD72B9">
              <w:rPr>
                <w:rFonts w:ascii="Arial Narrow" w:eastAsia="Times New Roman" w:hAnsi="Arial Narrow" w:cs="Times New Roman"/>
                <w:spacing w:val="-2"/>
                <w:sz w:val="22"/>
                <w:szCs w:val="22"/>
                <w:lang w:val="fr-FR"/>
              </w:rPr>
              <w:t xml:space="preserve"> </w:t>
            </w:r>
            <w:r w:rsidRPr="00FD72B9">
              <w:rPr>
                <w:rFonts w:ascii="Arial Narrow" w:eastAsia="Times New Roman" w:hAnsi="Arial Narrow" w:cs="Times New Roman"/>
                <w:sz w:val="22"/>
                <w:szCs w:val="22"/>
                <w:lang w:val="fr-FR"/>
              </w:rPr>
              <w:t>eu</w:t>
            </w:r>
            <w:r w:rsidRPr="00FD72B9">
              <w:rPr>
                <w:rFonts w:ascii="Arial Narrow" w:eastAsia="Times New Roman" w:hAnsi="Arial Narrow" w:cs="Times New Roman"/>
                <w:spacing w:val="1"/>
                <w:sz w:val="22"/>
                <w:szCs w:val="22"/>
                <w:lang w:val="fr-FR"/>
              </w:rPr>
              <w:t xml:space="preserve"> </w:t>
            </w:r>
            <w:r w:rsidRPr="00FD72B9">
              <w:rPr>
                <w:rFonts w:ascii="Arial Narrow" w:eastAsia="Times New Roman" w:hAnsi="Arial Narrow" w:cs="Times New Roman"/>
                <w:sz w:val="22"/>
                <w:szCs w:val="22"/>
                <w:lang w:val="fr-FR"/>
              </w:rPr>
              <w:t>trop</w:t>
            </w:r>
            <w:r w:rsidRPr="00FD72B9">
              <w:rPr>
                <w:rFonts w:ascii="Arial Narrow" w:eastAsia="Times New Roman" w:hAnsi="Arial Narrow" w:cs="Times New Roman"/>
                <w:spacing w:val="1"/>
                <w:sz w:val="22"/>
                <w:szCs w:val="22"/>
                <w:lang w:val="fr-FR"/>
              </w:rPr>
              <w:t xml:space="preserve"> </w:t>
            </w:r>
            <w:r w:rsidRPr="00FD72B9">
              <w:rPr>
                <w:rFonts w:ascii="Arial Narrow" w:eastAsia="Times New Roman" w:hAnsi="Arial Narrow" w:cs="Times New Roman"/>
                <w:spacing w:val="-4"/>
                <w:sz w:val="22"/>
                <w:szCs w:val="22"/>
                <w:lang w:val="fr-FR"/>
              </w:rPr>
              <w:t>chaud</w:t>
            </w:r>
          </w:p>
        </w:tc>
        <w:tc>
          <w:tcPr>
            <w:tcW w:w="2096" w:type="dxa"/>
            <w:tcBorders>
              <w:top w:val="single" w:sz="6" w:space="0" w:color="000000"/>
              <w:left w:val="single" w:sz="6" w:space="0" w:color="000000"/>
              <w:bottom w:val="single" w:sz="6" w:space="0" w:color="000000"/>
              <w:right w:val="single" w:sz="6" w:space="0" w:color="000000"/>
            </w:tcBorders>
          </w:tcPr>
          <w:p w14:paraId="338A3588"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984" w:type="dxa"/>
            <w:tcBorders>
              <w:top w:val="single" w:sz="6" w:space="0" w:color="000000"/>
              <w:left w:val="single" w:sz="6" w:space="0" w:color="000000"/>
              <w:bottom w:val="single" w:sz="6" w:space="0" w:color="000000"/>
              <w:right w:val="single" w:sz="6" w:space="0" w:color="000000"/>
            </w:tcBorders>
          </w:tcPr>
          <w:p w14:paraId="5834714E"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701" w:type="dxa"/>
            <w:tcBorders>
              <w:top w:val="single" w:sz="6" w:space="0" w:color="000000"/>
              <w:left w:val="single" w:sz="6" w:space="0" w:color="000000"/>
              <w:bottom w:val="single" w:sz="6" w:space="0" w:color="000000"/>
              <w:right w:val="single" w:sz="6" w:space="0" w:color="000000"/>
            </w:tcBorders>
          </w:tcPr>
          <w:p w14:paraId="6EEBA170"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909" w:type="dxa"/>
            <w:tcBorders>
              <w:top w:val="single" w:sz="6" w:space="0" w:color="000000"/>
              <w:left w:val="single" w:sz="6" w:space="0" w:color="000000"/>
              <w:bottom w:val="single" w:sz="6" w:space="0" w:color="000000"/>
              <w:right w:val="single" w:sz="6" w:space="0" w:color="000000"/>
            </w:tcBorders>
          </w:tcPr>
          <w:p w14:paraId="609D394D"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r>
      <w:tr w:rsidR="009C1CC4" w:rsidRPr="00887F2C" w14:paraId="7E3397D1" w14:textId="77777777" w:rsidTr="00391C1B">
        <w:trPr>
          <w:trHeight w:val="308"/>
        </w:trPr>
        <w:tc>
          <w:tcPr>
            <w:tcW w:w="3169" w:type="dxa"/>
            <w:tcBorders>
              <w:top w:val="single" w:sz="6" w:space="0" w:color="000000"/>
              <w:left w:val="single" w:sz="6" w:space="0" w:color="000000"/>
              <w:bottom w:val="single" w:sz="6" w:space="0" w:color="000000"/>
              <w:right w:val="single" w:sz="6" w:space="0" w:color="000000"/>
            </w:tcBorders>
            <w:hideMark/>
          </w:tcPr>
          <w:p w14:paraId="08D32322"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Vous</w:t>
            </w:r>
            <w:r w:rsidRPr="00FD72B9">
              <w:rPr>
                <w:rFonts w:ascii="Arial Narrow" w:eastAsia="Times New Roman" w:hAnsi="Arial Narrow" w:cs="Times New Roman"/>
                <w:spacing w:val="-15"/>
                <w:sz w:val="22"/>
                <w:szCs w:val="22"/>
                <w:lang w:val="fr-FR"/>
              </w:rPr>
              <w:t xml:space="preserve"> </w:t>
            </w:r>
            <w:r w:rsidRPr="00FD72B9">
              <w:rPr>
                <w:rFonts w:ascii="Arial Narrow" w:eastAsia="Times New Roman" w:hAnsi="Arial Narrow" w:cs="Times New Roman"/>
                <w:sz w:val="22"/>
                <w:szCs w:val="22"/>
                <w:lang w:val="fr-FR"/>
              </w:rPr>
              <w:t>avez</w:t>
            </w:r>
            <w:r w:rsidRPr="00FD72B9">
              <w:rPr>
                <w:rFonts w:ascii="Arial Narrow" w:eastAsia="Times New Roman" w:hAnsi="Arial Narrow" w:cs="Times New Roman"/>
                <w:spacing w:val="-15"/>
                <w:sz w:val="22"/>
                <w:szCs w:val="22"/>
                <w:lang w:val="fr-FR"/>
              </w:rPr>
              <w:t xml:space="preserve"> </w:t>
            </w:r>
            <w:r w:rsidRPr="00FD72B9">
              <w:rPr>
                <w:rFonts w:ascii="Arial Narrow" w:eastAsia="Times New Roman" w:hAnsi="Arial Narrow" w:cs="Times New Roman"/>
                <w:sz w:val="22"/>
                <w:szCs w:val="22"/>
                <w:lang w:val="fr-FR"/>
              </w:rPr>
              <w:t>eu</w:t>
            </w:r>
            <w:r w:rsidRPr="00FD72B9">
              <w:rPr>
                <w:rFonts w:ascii="Arial Narrow" w:eastAsia="Times New Roman" w:hAnsi="Arial Narrow" w:cs="Times New Roman"/>
                <w:spacing w:val="-13"/>
                <w:sz w:val="22"/>
                <w:szCs w:val="22"/>
                <w:lang w:val="fr-FR"/>
              </w:rPr>
              <w:t xml:space="preserve"> </w:t>
            </w:r>
            <w:r w:rsidRPr="00FD72B9">
              <w:rPr>
                <w:rFonts w:ascii="Arial Narrow" w:eastAsia="Times New Roman" w:hAnsi="Arial Narrow" w:cs="Times New Roman"/>
                <w:sz w:val="22"/>
                <w:szCs w:val="22"/>
                <w:lang w:val="fr-FR"/>
              </w:rPr>
              <w:t>de</w:t>
            </w:r>
            <w:r w:rsidRPr="00FD72B9">
              <w:rPr>
                <w:rFonts w:ascii="Arial Narrow" w:eastAsia="Times New Roman" w:hAnsi="Arial Narrow" w:cs="Times New Roman"/>
                <w:spacing w:val="-17"/>
                <w:sz w:val="22"/>
                <w:szCs w:val="22"/>
                <w:lang w:val="fr-FR"/>
              </w:rPr>
              <w:t xml:space="preserve"> </w:t>
            </w:r>
            <w:r w:rsidRPr="00FD72B9">
              <w:rPr>
                <w:rFonts w:ascii="Arial Narrow" w:eastAsia="Times New Roman" w:hAnsi="Arial Narrow" w:cs="Times New Roman"/>
                <w:sz w:val="22"/>
                <w:szCs w:val="22"/>
                <w:lang w:val="fr-FR"/>
              </w:rPr>
              <w:t xml:space="preserve">mauvais </w:t>
            </w:r>
            <w:r w:rsidRPr="00FD72B9">
              <w:rPr>
                <w:rFonts w:ascii="Arial Narrow" w:eastAsia="Times New Roman" w:hAnsi="Arial Narrow" w:cs="Times New Roman"/>
                <w:spacing w:val="-4"/>
                <w:sz w:val="22"/>
                <w:szCs w:val="22"/>
                <w:lang w:val="fr-FR"/>
              </w:rPr>
              <w:t>rêves</w:t>
            </w:r>
          </w:p>
        </w:tc>
        <w:tc>
          <w:tcPr>
            <w:tcW w:w="2096" w:type="dxa"/>
            <w:tcBorders>
              <w:top w:val="single" w:sz="6" w:space="0" w:color="000000"/>
              <w:left w:val="single" w:sz="6" w:space="0" w:color="000000"/>
              <w:bottom w:val="single" w:sz="6" w:space="0" w:color="000000"/>
              <w:right w:val="single" w:sz="6" w:space="0" w:color="000000"/>
            </w:tcBorders>
          </w:tcPr>
          <w:p w14:paraId="26F780E2"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984" w:type="dxa"/>
            <w:tcBorders>
              <w:top w:val="single" w:sz="6" w:space="0" w:color="000000"/>
              <w:left w:val="single" w:sz="6" w:space="0" w:color="000000"/>
              <w:bottom w:val="single" w:sz="6" w:space="0" w:color="000000"/>
              <w:right w:val="single" w:sz="6" w:space="0" w:color="000000"/>
            </w:tcBorders>
          </w:tcPr>
          <w:p w14:paraId="0018140E"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701" w:type="dxa"/>
            <w:tcBorders>
              <w:top w:val="single" w:sz="6" w:space="0" w:color="000000"/>
              <w:left w:val="single" w:sz="6" w:space="0" w:color="000000"/>
              <w:bottom w:val="single" w:sz="6" w:space="0" w:color="000000"/>
              <w:right w:val="single" w:sz="6" w:space="0" w:color="000000"/>
            </w:tcBorders>
          </w:tcPr>
          <w:p w14:paraId="36C6082C"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909" w:type="dxa"/>
            <w:tcBorders>
              <w:top w:val="single" w:sz="6" w:space="0" w:color="000000"/>
              <w:left w:val="single" w:sz="6" w:space="0" w:color="000000"/>
              <w:bottom w:val="single" w:sz="6" w:space="0" w:color="000000"/>
              <w:right w:val="single" w:sz="6" w:space="0" w:color="000000"/>
            </w:tcBorders>
          </w:tcPr>
          <w:p w14:paraId="66344478"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r>
      <w:tr w:rsidR="009C1CC4" w:rsidRPr="00FD72B9" w14:paraId="6262D32E" w14:textId="77777777" w:rsidTr="00391C1B">
        <w:trPr>
          <w:trHeight w:val="612"/>
        </w:trPr>
        <w:tc>
          <w:tcPr>
            <w:tcW w:w="10859" w:type="dxa"/>
            <w:gridSpan w:val="5"/>
            <w:tcBorders>
              <w:top w:val="single" w:sz="6" w:space="0" w:color="000000"/>
              <w:left w:val="single" w:sz="6" w:space="0" w:color="000000"/>
              <w:bottom w:val="single" w:sz="6" w:space="0" w:color="000000"/>
              <w:right w:val="single" w:sz="6" w:space="0" w:color="000000"/>
            </w:tcBorders>
            <w:hideMark/>
          </w:tcPr>
          <w:p w14:paraId="1C54202B"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Pour</w:t>
            </w:r>
            <w:r w:rsidRPr="00FD72B9">
              <w:rPr>
                <w:rFonts w:ascii="Arial Narrow" w:eastAsia="Times New Roman" w:hAnsi="Arial Narrow" w:cs="Times New Roman"/>
                <w:spacing w:val="-11"/>
                <w:sz w:val="22"/>
                <w:szCs w:val="22"/>
                <w:lang w:val="fr-FR"/>
              </w:rPr>
              <w:t xml:space="preserve"> </w:t>
            </w:r>
            <w:r w:rsidRPr="00FD72B9">
              <w:rPr>
                <w:rFonts w:ascii="Arial Narrow" w:eastAsia="Times New Roman" w:hAnsi="Arial Narrow" w:cs="Times New Roman"/>
                <w:sz w:val="22"/>
                <w:szCs w:val="22"/>
                <w:lang w:val="fr-FR"/>
              </w:rPr>
              <w:t>d’autre(s)</w:t>
            </w:r>
            <w:r w:rsidRPr="00FD72B9">
              <w:rPr>
                <w:rFonts w:ascii="Arial Narrow" w:eastAsia="Times New Roman" w:hAnsi="Arial Narrow" w:cs="Times New Roman"/>
                <w:spacing w:val="-11"/>
                <w:sz w:val="22"/>
                <w:szCs w:val="22"/>
                <w:lang w:val="fr-FR"/>
              </w:rPr>
              <w:t xml:space="preserve"> </w:t>
            </w:r>
            <w:r w:rsidRPr="00FD72B9">
              <w:rPr>
                <w:rFonts w:ascii="Arial Narrow" w:eastAsia="Times New Roman" w:hAnsi="Arial Narrow" w:cs="Times New Roman"/>
                <w:sz w:val="22"/>
                <w:szCs w:val="22"/>
                <w:lang w:val="fr-FR"/>
              </w:rPr>
              <w:t>raison(s).</w:t>
            </w:r>
            <w:r w:rsidRPr="00FD72B9">
              <w:rPr>
                <w:rFonts w:ascii="Arial Narrow" w:eastAsia="Times New Roman" w:hAnsi="Arial Narrow" w:cs="Times New Roman"/>
                <w:spacing w:val="20"/>
                <w:sz w:val="22"/>
                <w:szCs w:val="22"/>
                <w:lang w:val="fr-FR"/>
              </w:rPr>
              <w:t xml:space="preserve"> </w:t>
            </w:r>
            <w:r w:rsidRPr="00FD72B9">
              <w:rPr>
                <w:rFonts w:ascii="Arial Narrow" w:eastAsia="Times New Roman" w:hAnsi="Arial Narrow" w:cs="Times New Roman"/>
                <w:sz w:val="22"/>
                <w:szCs w:val="22"/>
                <w:lang w:val="fr-FR"/>
              </w:rPr>
              <w:t>Donnez</w:t>
            </w:r>
            <w:r w:rsidRPr="00FD72B9">
              <w:rPr>
                <w:rFonts w:ascii="Arial Narrow" w:eastAsia="Times New Roman" w:hAnsi="Arial Narrow" w:cs="Times New Roman"/>
                <w:spacing w:val="-8"/>
                <w:sz w:val="22"/>
                <w:szCs w:val="22"/>
                <w:lang w:val="fr-FR"/>
              </w:rPr>
              <w:t xml:space="preserve"> </w:t>
            </w:r>
            <w:r w:rsidRPr="00FD72B9">
              <w:rPr>
                <w:rFonts w:ascii="Arial Narrow" w:eastAsia="Times New Roman" w:hAnsi="Arial Narrow" w:cs="Times New Roman"/>
                <w:sz w:val="22"/>
                <w:szCs w:val="22"/>
                <w:lang w:val="fr-FR"/>
              </w:rPr>
              <w:t>une</w:t>
            </w:r>
            <w:r w:rsidRPr="00FD72B9">
              <w:rPr>
                <w:rFonts w:ascii="Arial Narrow" w:eastAsia="Times New Roman" w:hAnsi="Arial Narrow" w:cs="Times New Roman"/>
                <w:spacing w:val="-7"/>
                <w:sz w:val="22"/>
                <w:szCs w:val="22"/>
                <w:lang w:val="fr-FR"/>
              </w:rPr>
              <w:t xml:space="preserve"> </w:t>
            </w:r>
            <w:r w:rsidRPr="00FD72B9">
              <w:rPr>
                <w:rFonts w:ascii="Arial Narrow" w:eastAsia="Times New Roman" w:hAnsi="Arial Narrow" w:cs="Times New Roman"/>
                <w:sz w:val="22"/>
                <w:szCs w:val="22"/>
                <w:lang w:val="fr-FR"/>
              </w:rPr>
              <w:t>description</w:t>
            </w:r>
            <w:r w:rsidRPr="00FD72B9">
              <w:rPr>
                <w:rFonts w:ascii="Arial Narrow" w:eastAsia="Times New Roman" w:hAnsi="Arial Narrow" w:cs="Times New Roman"/>
                <w:spacing w:val="14"/>
                <w:sz w:val="22"/>
                <w:szCs w:val="22"/>
                <w:lang w:val="fr-FR"/>
              </w:rPr>
              <w:t xml:space="preserve"> </w:t>
            </w:r>
            <w:r w:rsidRPr="00FD72B9">
              <w:rPr>
                <w:rFonts w:ascii="Arial Narrow" w:eastAsia="Times New Roman" w:hAnsi="Arial Narrow" w:cs="Times New Roman"/>
                <w:spacing w:val="-10"/>
                <w:sz w:val="22"/>
                <w:szCs w:val="22"/>
                <w:lang w:val="fr-FR"/>
              </w:rPr>
              <w:t>:</w:t>
            </w:r>
          </w:p>
        </w:tc>
      </w:tr>
      <w:tr w:rsidR="009C1CC4" w:rsidRPr="00887F2C" w14:paraId="3CD99499" w14:textId="77777777" w:rsidTr="00391C1B">
        <w:trPr>
          <w:trHeight w:val="469"/>
        </w:trPr>
        <w:tc>
          <w:tcPr>
            <w:tcW w:w="3169" w:type="dxa"/>
            <w:vMerge w:val="restart"/>
            <w:tcBorders>
              <w:top w:val="single" w:sz="6" w:space="0" w:color="000000"/>
              <w:left w:val="single" w:sz="6" w:space="0" w:color="000000"/>
              <w:bottom w:val="single" w:sz="6" w:space="0" w:color="000000"/>
              <w:right w:val="single" w:sz="6" w:space="0" w:color="000000"/>
            </w:tcBorders>
            <w:hideMark/>
          </w:tcPr>
          <w:p w14:paraId="044C8972" w14:textId="77777777" w:rsidR="009C1CC4" w:rsidRPr="00FD72B9" w:rsidRDefault="009C1CC4" w:rsidP="00391C1B">
            <w:pPr>
              <w:widowControl w:val="0"/>
              <w:autoSpaceDE w:val="0"/>
              <w:autoSpaceDN w:val="0"/>
              <w:spacing w:after="0" w:line="240" w:lineRule="auto"/>
              <w:ind w:right="157"/>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Indiquez la fréquence des troubles</w:t>
            </w:r>
            <w:r w:rsidRPr="00FD72B9">
              <w:rPr>
                <w:rFonts w:ascii="Arial Narrow" w:eastAsia="Times New Roman" w:hAnsi="Arial Narrow" w:cs="Times New Roman"/>
                <w:spacing w:val="-14"/>
                <w:sz w:val="22"/>
                <w:szCs w:val="22"/>
                <w:lang w:val="fr-FR"/>
              </w:rPr>
              <w:t xml:space="preserve"> </w:t>
            </w:r>
            <w:r w:rsidRPr="00FD72B9">
              <w:rPr>
                <w:rFonts w:ascii="Arial Narrow" w:eastAsia="Times New Roman" w:hAnsi="Arial Narrow" w:cs="Times New Roman"/>
                <w:sz w:val="22"/>
                <w:szCs w:val="22"/>
                <w:lang w:val="fr-FR"/>
              </w:rPr>
              <w:t>du</w:t>
            </w:r>
            <w:r w:rsidRPr="00FD72B9">
              <w:rPr>
                <w:rFonts w:ascii="Arial Narrow" w:eastAsia="Times New Roman" w:hAnsi="Arial Narrow" w:cs="Times New Roman"/>
                <w:spacing w:val="-16"/>
                <w:sz w:val="22"/>
                <w:szCs w:val="22"/>
                <w:lang w:val="fr-FR"/>
              </w:rPr>
              <w:t xml:space="preserve"> </w:t>
            </w:r>
            <w:r w:rsidRPr="00FD72B9">
              <w:rPr>
                <w:rFonts w:ascii="Arial Narrow" w:eastAsia="Times New Roman" w:hAnsi="Arial Narrow" w:cs="Times New Roman"/>
                <w:sz w:val="22"/>
                <w:szCs w:val="22"/>
                <w:lang w:val="fr-FR"/>
              </w:rPr>
              <w:t>sommeil</w:t>
            </w:r>
            <w:r w:rsidRPr="00FD72B9">
              <w:rPr>
                <w:rFonts w:ascii="Arial Narrow" w:eastAsia="Times New Roman" w:hAnsi="Arial Narrow" w:cs="Times New Roman"/>
                <w:spacing w:val="2"/>
                <w:sz w:val="22"/>
                <w:szCs w:val="22"/>
                <w:lang w:val="fr-FR"/>
              </w:rPr>
              <w:t xml:space="preserve"> </w:t>
            </w:r>
            <w:r w:rsidRPr="00FD72B9">
              <w:rPr>
                <w:rFonts w:ascii="Arial Narrow" w:eastAsia="Times New Roman" w:hAnsi="Arial Narrow" w:cs="Times New Roman"/>
                <w:sz w:val="22"/>
                <w:szCs w:val="22"/>
                <w:lang w:val="fr-FR"/>
              </w:rPr>
              <w:t>pour</w:t>
            </w:r>
            <w:r w:rsidRPr="00FD72B9">
              <w:rPr>
                <w:rFonts w:ascii="Arial Narrow" w:eastAsia="Times New Roman" w:hAnsi="Arial Narrow" w:cs="Times New Roman"/>
                <w:spacing w:val="-15"/>
                <w:sz w:val="22"/>
                <w:szCs w:val="22"/>
                <w:lang w:val="fr-FR"/>
              </w:rPr>
              <w:t xml:space="preserve"> </w:t>
            </w:r>
            <w:r w:rsidRPr="00FD72B9">
              <w:rPr>
                <w:rFonts w:ascii="Arial Narrow" w:eastAsia="Times New Roman" w:hAnsi="Arial Narrow" w:cs="Times New Roman"/>
                <w:sz w:val="22"/>
                <w:szCs w:val="22"/>
                <w:lang w:val="fr-FR"/>
              </w:rPr>
              <w:t xml:space="preserve">ces </w:t>
            </w:r>
            <w:r w:rsidRPr="00FD72B9">
              <w:rPr>
                <w:rFonts w:ascii="Arial Narrow" w:eastAsia="Times New Roman" w:hAnsi="Arial Narrow" w:cs="Times New Roman"/>
                <w:spacing w:val="-2"/>
                <w:sz w:val="22"/>
                <w:szCs w:val="22"/>
                <w:lang w:val="fr-FR"/>
              </w:rPr>
              <w:t>raisons</w:t>
            </w:r>
          </w:p>
        </w:tc>
        <w:tc>
          <w:tcPr>
            <w:tcW w:w="2096" w:type="dxa"/>
            <w:tcBorders>
              <w:top w:val="single" w:sz="6" w:space="0" w:color="000000"/>
              <w:left w:val="single" w:sz="6" w:space="0" w:color="000000"/>
              <w:bottom w:val="single" w:sz="6" w:space="0" w:color="000000"/>
              <w:right w:val="single" w:sz="6" w:space="0" w:color="000000"/>
            </w:tcBorders>
          </w:tcPr>
          <w:p w14:paraId="074185F4"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Pas</w:t>
            </w:r>
            <w:r w:rsidRPr="00FD72B9">
              <w:rPr>
                <w:rFonts w:ascii="Arial Narrow" w:eastAsia="Times New Roman" w:hAnsi="Arial Narrow" w:cs="Times New Roman"/>
                <w:spacing w:val="-15"/>
                <w:sz w:val="22"/>
                <w:szCs w:val="22"/>
                <w:lang w:val="fr-FR"/>
              </w:rPr>
              <w:t xml:space="preserve"> </w:t>
            </w:r>
            <w:r w:rsidRPr="00FD72B9">
              <w:rPr>
                <w:rFonts w:ascii="Arial Narrow" w:eastAsia="Times New Roman" w:hAnsi="Arial Narrow" w:cs="Times New Roman"/>
                <w:sz w:val="22"/>
                <w:szCs w:val="22"/>
                <w:lang w:val="fr-FR"/>
              </w:rPr>
              <w:t>au</w:t>
            </w:r>
            <w:r w:rsidRPr="00FD72B9">
              <w:rPr>
                <w:rFonts w:ascii="Arial Narrow" w:eastAsia="Times New Roman" w:hAnsi="Arial Narrow" w:cs="Times New Roman"/>
                <w:spacing w:val="-9"/>
                <w:sz w:val="22"/>
                <w:szCs w:val="22"/>
                <w:lang w:val="fr-FR"/>
              </w:rPr>
              <w:t xml:space="preserve"> </w:t>
            </w:r>
            <w:r w:rsidRPr="00FD72B9">
              <w:rPr>
                <w:rFonts w:ascii="Arial Narrow" w:eastAsia="Times New Roman" w:hAnsi="Arial Narrow" w:cs="Times New Roman"/>
                <w:sz w:val="22"/>
                <w:szCs w:val="22"/>
                <w:lang w:val="fr-FR"/>
              </w:rPr>
              <w:t>cours du</w:t>
            </w:r>
            <w:r w:rsidRPr="00FD72B9">
              <w:rPr>
                <w:rFonts w:ascii="Arial Narrow" w:eastAsia="Times New Roman" w:hAnsi="Arial Narrow" w:cs="Times New Roman"/>
                <w:spacing w:val="-16"/>
                <w:sz w:val="22"/>
                <w:szCs w:val="22"/>
                <w:lang w:val="fr-FR"/>
              </w:rPr>
              <w:t xml:space="preserve"> </w:t>
            </w:r>
            <w:r w:rsidRPr="00FD72B9">
              <w:rPr>
                <w:rFonts w:ascii="Arial Narrow" w:eastAsia="Times New Roman" w:hAnsi="Arial Narrow" w:cs="Times New Roman"/>
                <w:sz w:val="22"/>
                <w:szCs w:val="22"/>
                <w:lang w:val="fr-FR"/>
              </w:rPr>
              <w:t xml:space="preserve">dernier </w:t>
            </w:r>
            <w:r w:rsidRPr="00FD72B9">
              <w:rPr>
                <w:rFonts w:ascii="Arial Narrow" w:eastAsia="Times New Roman" w:hAnsi="Arial Narrow" w:cs="Times New Roman"/>
                <w:spacing w:val="-4"/>
                <w:sz w:val="22"/>
                <w:szCs w:val="22"/>
                <w:lang w:val="fr-FR"/>
              </w:rPr>
              <w:t>mois</w:t>
            </w:r>
          </w:p>
        </w:tc>
        <w:tc>
          <w:tcPr>
            <w:tcW w:w="1984" w:type="dxa"/>
            <w:tcBorders>
              <w:top w:val="single" w:sz="6" w:space="0" w:color="000000"/>
              <w:left w:val="single" w:sz="6" w:space="0" w:color="000000"/>
              <w:bottom w:val="single" w:sz="6" w:space="0" w:color="000000"/>
              <w:right w:val="single" w:sz="6" w:space="0" w:color="000000"/>
            </w:tcBorders>
            <w:hideMark/>
          </w:tcPr>
          <w:p w14:paraId="77BC8335" w14:textId="77777777" w:rsidR="009C1CC4" w:rsidRPr="00FD72B9" w:rsidRDefault="009C1CC4" w:rsidP="00391C1B">
            <w:pPr>
              <w:widowControl w:val="0"/>
              <w:autoSpaceDE w:val="0"/>
              <w:autoSpaceDN w:val="0"/>
              <w:spacing w:after="0" w:line="240" w:lineRule="auto"/>
              <w:ind w:right="59"/>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Moins</w:t>
            </w:r>
            <w:r w:rsidRPr="00FD72B9">
              <w:rPr>
                <w:rFonts w:ascii="Arial Narrow" w:eastAsia="Times New Roman" w:hAnsi="Arial Narrow" w:cs="Times New Roman"/>
                <w:spacing w:val="-14"/>
                <w:sz w:val="22"/>
                <w:szCs w:val="22"/>
                <w:lang w:val="fr-FR"/>
              </w:rPr>
              <w:t xml:space="preserve"> </w:t>
            </w:r>
            <w:r w:rsidRPr="00FD72B9">
              <w:rPr>
                <w:rFonts w:ascii="Arial Narrow" w:eastAsia="Times New Roman" w:hAnsi="Arial Narrow" w:cs="Times New Roman"/>
                <w:sz w:val="22"/>
                <w:szCs w:val="22"/>
                <w:lang w:val="fr-FR"/>
              </w:rPr>
              <w:t xml:space="preserve">d’une fois par </w:t>
            </w:r>
            <w:r w:rsidRPr="00FD72B9">
              <w:rPr>
                <w:rFonts w:ascii="Arial Narrow" w:eastAsia="Times New Roman" w:hAnsi="Arial Narrow" w:cs="Times New Roman"/>
                <w:spacing w:val="-2"/>
                <w:sz w:val="22"/>
                <w:szCs w:val="22"/>
                <w:lang w:val="fr-FR"/>
              </w:rPr>
              <w:t>semaine</w:t>
            </w:r>
          </w:p>
        </w:tc>
        <w:tc>
          <w:tcPr>
            <w:tcW w:w="1701" w:type="dxa"/>
            <w:tcBorders>
              <w:top w:val="single" w:sz="6" w:space="0" w:color="000000"/>
              <w:left w:val="single" w:sz="6" w:space="0" w:color="000000"/>
              <w:bottom w:val="single" w:sz="6" w:space="0" w:color="000000"/>
              <w:right w:val="single" w:sz="6" w:space="0" w:color="000000"/>
            </w:tcBorders>
          </w:tcPr>
          <w:p w14:paraId="1602707B"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 xml:space="preserve">Une ou deux </w:t>
            </w:r>
            <w:r w:rsidRPr="00FD72B9">
              <w:rPr>
                <w:rFonts w:ascii="Arial Narrow" w:eastAsia="Times New Roman" w:hAnsi="Arial Narrow" w:cs="Times New Roman"/>
                <w:spacing w:val="-2"/>
                <w:sz w:val="22"/>
                <w:szCs w:val="22"/>
                <w:lang w:val="fr-FR"/>
              </w:rPr>
              <w:t>fois</w:t>
            </w:r>
            <w:r w:rsidRPr="00FD72B9">
              <w:rPr>
                <w:rFonts w:ascii="Arial Narrow" w:eastAsia="Times New Roman" w:hAnsi="Arial Narrow" w:cs="Times New Roman"/>
                <w:spacing w:val="-13"/>
                <w:sz w:val="22"/>
                <w:szCs w:val="22"/>
                <w:lang w:val="fr-FR"/>
              </w:rPr>
              <w:t xml:space="preserve"> </w:t>
            </w:r>
            <w:r w:rsidRPr="00FD72B9">
              <w:rPr>
                <w:rFonts w:ascii="Arial Narrow" w:eastAsia="Times New Roman" w:hAnsi="Arial Narrow" w:cs="Times New Roman"/>
                <w:spacing w:val="-2"/>
                <w:sz w:val="22"/>
                <w:szCs w:val="22"/>
                <w:lang w:val="fr-FR"/>
              </w:rPr>
              <w:t>par</w:t>
            </w:r>
            <w:r w:rsidRPr="00FD72B9">
              <w:rPr>
                <w:rFonts w:ascii="Arial Narrow" w:eastAsia="Times New Roman" w:hAnsi="Arial Narrow" w:cs="Times New Roman"/>
                <w:spacing w:val="-13"/>
                <w:sz w:val="22"/>
                <w:szCs w:val="22"/>
                <w:lang w:val="fr-FR"/>
              </w:rPr>
              <w:t xml:space="preserve"> </w:t>
            </w:r>
            <w:r w:rsidRPr="00FD72B9">
              <w:rPr>
                <w:rFonts w:ascii="Arial Narrow" w:eastAsia="Times New Roman" w:hAnsi="Arial Narrow" w:cs="Times New Roman"/>
                <w:spacing w:val="-2"/>
                <w:sz w:val="22"/>
                <w:szCs w:val="22"/>
                <w:lang w:val="fr-FR"/>
              </w:rPr>
              <w:t>semaine</w:t>
            </w:r>
          </w:p>
        </w:tc>
        <w:tc>
          <w:tcPr>
            <w:tcW w:w="1909" w:type="dxa"/>
            <w:tcBorders>
              <w:top w:val="single" w:sz="6" w:space="0" w:color="000000"/>
              <w:left w:val="single" w:sz="6" w:space="0" w:color="000000"/>
              <w:bottom w:val="single" w:sz="6" w:space="0" w:color="000000"/>
              <w:right w:val="single" w:sz="6" w:space="0" w:color="000000"/>
            </w:tcBorders>
            <w:hideMark/>
          </w:tcPr>
          <w:p w14:paraId="76A1EBA2" w14:textId="77777777" w:rsidR="009C1CC4" w:rsidRPr="00FD72B9" w:rsidRDefault="009C1CC4" w:rsidP="00391C1B">
            <w:pPr>
              <w:widowControl w:val="0"/>
              <w:autoSpaceDE w:val="0"/>
              <w:autoSpaceDN w:val="0"/>
              <w:spacing w:after="0" w:line="240" w:lineRule="auto"/>
              <w:ind w:right="111"/>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Trois ou quatre fois</w:t>
            </w:r>
            <w:r>
              <w:rPr>
                <w:rFonts w:ascii="Arial Narrow" w:eastAsia="Times New Roman" w:hAnsi="Arial Narrow" w:cs="Times New Roman"/>
                <w:sz w:val="22"/>
                <w:szCs w:val="22"/>
                <w:lang w:val="fr-FR"/>
              </w:rPr>
              <w:t xml:space="preserve"> </w:t>
            </w:r>
            <w:r w:rsidRPr="00FD72B9">
              <w:rPr>
                <w:rFonts w:ascii="Arial Narrow" w:eastAsia="Times New Roman" w:hAnsi="Arial Narrow" w:cs="Times New Roman"/>
                <w:sz w:val="22"/>
                <w:szCs w:val="22"/>
                <w:lang w:val="fr-FR"/>
              </w:rPr>
              <w:t>par</w:t>
            </w:r>
            <w:r w:rsidRPr="00FD72B9">
              <w:rPr>
                <w:rFonts w:ascii="Arial Narrow" w:eastAsia="Times New Roman" w:hAnsi="Arial Narrow" w:cs="Times New Roman"/>
                <w:spacing w:val="-8"/>
                <w:sz w:val="22"/>
                <w:szCs w:val="22"/>
                <w:lang w:val="fr-FR"/>
              </w:rPr>
              <w:t xml:space="preserve"> </w:t>
            </w:r>
            <w:r w:rsidRPr="00FD72B9">
              <w:rPr>
                <w:rFonts w:ascii="Arial Narrow" w:eastAsia="Times New Roman" w:hAnsi="Arial Narrow" w:cs="Times New Roman"/>
                <w:spacing w:val="-5"/>
                <w:sz w:val="22"/>
                <w:szCs w:val="22"/>
                <w:lang w:val="fr-FR"/>
              </w:rPr>
              <w:t>semaine</w:t>
            </w:r>
          </w:p>
        </w:tc>
      </w:tr>
      <w:tr w:rsidR="009C1CC4" w:rsidRPr="00887F2C" w14:paraId="2AA31DD1" w14:textId="77777777" w:rsidTr="00391C1B">
        <w:trPr>
          <w:trHeight w:val="428"/>
        </w:trPr>
        <w:tc>
          <w:tcPr>
            <w:tcW w:w="3169" w:type="dxa"/>
            <w:vMerge/>
            <w:tcBorders>
              <w:top w:val="single" w:sz="6" w:space="0" w:color="000000"/>
              <w:left w:val="single" w:sz="6" w:space="0" w:color="000000"/>
              <w:bottom w:val="single" w:sz="6" w:space="0" w:color="000000"/>
              <w:right w:val="single" w:sz="6" w:space="0" w:color="000000"/>
            </w:tcBorders>
            <w:vAlign w:val="center"/>
            <w:hideMark/>
          </w:tcPr>
          <w:p w14:paraId="0226770B"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2096" w:type="dxa"/>
            <w:tcBorders>
              <w:top w:val="single" w:sz="6" w:space="0" w:color="000000"/>
              <w:left w:val="single" w:sz="6" w:space="0" w:color="000000"/>
              <w:bottom w:val="single" w:sz="6" w:space="0" w:color="000000"/>
              <w:right w:val="single" w:sz="6" w:space="0" w:color="000000"/>
            </w:tcBorders>
          </w:tcPr>
          <w:p w14:paraId="18B1A316"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984" w:type="dxa"/>
            <w:tcBorders>
              <w:top w:val="single" w:sz="6" w:space="0" w:color="000000"/>
              <w:left w:val="single" w:sz="6" w:space="0" w:color="000000"/>
              <w:bottom w:val="single" w:sz="6" w:space="0" w:color="000000"/>
              <w:right w:val="single" w:sz="6" w:space="0" w:color="000000"/>
            </w:tcBorders>
          </w:tcPr>
          <w:p w14:paraId="71CA3E69"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701" w:type="dxa"/>
            <w:tcBorders>
              <w:top w:val="single" w:sz="6" w:space="0" w:color="000000"/>
              <w:left w:val="single" w:sz="6" w:space="0" w:color="000000"/>
              <w:bottom w:val="single" w:sz="6" w:space="0" w:color="000000"/>
              <w:right w:val="single" w:sz="6" w:space="0" w:color="000000"/>
            </w:tcBorders>
          </w:tcPr>
          <w:p w14:paraId="76C9348F"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909" w:type="dxa"/>
            <w:tcBorders>
              <w:top w:val="single" w:sz="6" w:space="0" w:color="000000"/>
              <w:left w:val="single" w:sz="6" w:space="0" w:color="000000"/>
              <w:bottom w:val="single" w:sz="6" w:space="0" w:color="000000"/>
              <w:right w:val="single" w:sz="6" w:space="0" w:color="000000"/>
            </w:tcBorders>
          </w:tcPr>
          <w:p w14:paraId="1FF239E1"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r>
    </w:tbl>
    <w:p w14:paraId="4EBBB3CA" w14:textId="77777777" w:rsidR="009C1CC4" w:rsidRPr="00FD72B9" w:rsidRDefault="009C1CC4" w:rsidP="009C1CC4">
      <w:pPr>
        <w:widowControl w:val="0"/>
        <w:autoSpaceDE w:val="0"/>
        <w:autoSpaceDN w:val="0"/>
        <w:spacing w:after="0" w:line="240" w:lineRule="auto"/>
        <w:jc w:val="both"/>
        <w:rPr>
          <w:rFonts w:ascii="Arial Narrow" w:eastAsia="Times New Roman" w:hAnsi="Arial Narrow" w:cs="Times New Roman"/>
          <w:b/>
          <w:sz w:val="22"/>
          <w:szCs w:val="22"/>
          <w:lang w:val="fr-FR"/>
        </w:rPr>
      </w:pPr>
    </w:p>
    <w:p w14:paraId="11ED368F" w14:textId="77777777" w:rsidR="009C1CC4" w:rsidRDefault="009C1CC4" w:rsidP="009C1CC4">
      <w:pPr>
        <w:widowControl w:val="0"/>
        <w:autoSpaceDE w:val="0"/>
        <w:autoSpaceDN w:val="0"/>
        <w:spacing w:after="0" w:line="240" w:lineRule="auto"/>
        <w:ind w:left="361" w:right="1792"/>
        <w:jc w:val="both"/>
        <w:rPr>
          <w:rFonts w:ascii="Arial Narrow" w:eastAsia="Times New Roman" w:hAnsi="Arial Narrow" w:cs="Times New Roman"/>
          <w:b/>
          <w:bCs/>
          <w:sz w:val="22"/>
          <w:szCs w:val="22"/>
          <w:lang w:val="fr-FR"/>
        </w:rPr>
      </w:pPr>
      <w:r w:rsidRPr="00FD72B9">
        <w:rPr>
          <w:rFonts w:ascii="Arial Narrow" w:eastAsia="Times New Roman" w:hAnsi="Arial Narrow" w:cs="Times New Roman"/>
          <w:b/>
          <w:bCs/>
          <w:sz w:val="22"/>
          <w:szCs w:val="22"/>
          <w:lang w:val="fr-FR"/>
        </w:rPr>
        <w:t>6/ Au</w:t>
      </w:r>
      <w:r w:rsidRPr="00FD72B9">
        <w:rPr>
          <w:rFonts w:ascii="Arial Narrow" w:eastAsia="Times New Roman" w:hAnsi="Arial Narrow" w:cs="Times New Roman"/>
          <w:b/>
          <w:bCs/>
          <w:spacing w:val="32"/>
          <w:sz w:val="22"/>
          <w:szCs w:val="22"/>
          <w:lang w:val="fr-FR"/>
        </w:rPr>
        <w:t xml:space="preserve"> </w:t>
      </w:r>
      <w:r w:rsidRPr="00FD72B9">
        <w:rPr>
          <w:rFonts w:ascii="Arial Narrow" w:eastAsia="Times New Roman" w:hAnsi="Arial Narrow" w:cs="Times New Roman"/>
          <w:b/>
          <w:bCs/>
          <w:sz w:val="22"/>
          <w:szCs w:val="22"/>
          <w:lang w:val="fr-FR"/>
        </w:rPr>
        <w:t>cours du</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mois dernier, comment</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évalueriez-vous globalement la qualité de votre sommeil ?</w:t>
      </w:r>
    </w:p>
    <w:p w14:paraId="5452CE2F" w14:textId="77777777" w:rsidR="009C1CC4" w:rsidRPr="00FD72B9" w:rsidRDefault="009C1CC4" w:rsidP="009C1CC4">
      <w:pPr>
        <w:widowControl w:val="0"/>
        <w:autoSpaceDE w:val="0"/>
        <w:autoSpaceDN w:val="0"/>
        <w:spacing w:after="0" w:line="240" w:lineRule="auto"/>
        <w:ind w:left="361" w:right="1792"/>
        <w:jc w:val="both"/>
        <w:rPr>
          <w:rFonts w:ascii="Arial Narrow" w:eastAsia="Times New Roman" w:hAnsi="Arial Narrow" w:cs="Times New Roman"/>
          <w:b/>
          <w:bCs/>
          <w:sz w:val="22"/>
          <w:szCs w:val="22"/>
          <w:lang w:val="fr-FR"/>
        </w:rPr>
      </w:pPr>
    </w:p>
    <w:p w14:paraId="07BCD0CC" w14:textId="77777777" w:rsidR="009C1CC4" w:rsidRPr="00FD72B9" w:rsidRDefault="009C1CC4" w:rsidP="009C1CC4">
      <w:pPr>
        <w:widowControl w:val="0"/>
        <w:tabs>
          <w:tab w:val="left" w:pos="2974"/>
          <w:tab w:val="left" w:pos="5091"/>
          <w:tab w:val="left" w:pos="7509"/>
        </w:tabs>
        <w:autoSpaceDE w:val="0"/>
        <w:autoSpaceDN w:val="0"/>
        <w:spacing w:after="0" w:line="240" w:lineRule="auto"/>
        <w:ind w:left="1066"/>
        <w:jc w:val="both"/>
        <w:rPr>
          <w:rFonts w:ascii="Arial Narrow" w:eastAsia="Times New Roman" w:hAnsi="Arial Narrow" w:cs="Times New Roman"/>
          <w:sz w:val="22"/>
          <w:szCs w:val="22"/>
          <w:lang w:val="fr-FR"/>
        </w:rPr>
      </w:pPr>
      <w:r w:rsidRPr="00FD72B9">
        <w:rPr>
          <w:rFonts w:ascii="Arial Narrow" w:eastAsia="Times New Roman" w:hAnsi="Arial Narrow" w:cs="Times New Roman"/>
          <w:w w:val="105"/>
          <w:sz w:val="22"/>
          <w:szCs w:val="22"/>
          <w:lang w:val="fr-FR"/>
        </w:rPr>
        <w:t>□Très</w:t>
      </w:r>
      <w:r w:rsidRPr="00FD72B9">
        <w:rPr>
          <w:rFonts w:ascii="Arial Narrow" w:eastAsia="Times New Roman" w:hAnsi="Arial Narrow" w:cs="Times New Roman"/>
          <w:spacing w:val="47"/>
          <w:w w:val="105"/>
          <w:sz w:val="22"/>
          <w:szCs w:val="22"/>
          <w:lang w:val="fr-FR"/>
        </w:rPr>
        <w:t xml:space="preserve"> </w:t>
      </w:r>
      <w:r w:rsidRPr="00FD72B9">
        <w:rPr>
          <w:rFonts w:ascii="Arial Narrow" w:eastAsia="Times New Roman" w:hAnsi="Arial Narrow" w:cs="Times New Roman"/>
          <w:spacing w:val="-2"/>
          <w:w w:val="105"/>
          <w:sz w:val="22"/>
          <w:szCs w:val="22"/>
          <w:lang w:val="fr-FR"/>
        </w:rPr>
        <w:t>bonne</w:t>
      </w:r>
      <w:r w:rsidRPr="00FD72B9">
        <w:rPr>
          <w:rFonts w:ascii="Arial Narrow" w:eastAsia="Times New Roman" w:hAnsi="Arial Narrow" w:cs="Times New Roman"/>
          <w:sz w:val="22"/>
          <w:szCs w:val="22"/>
          <w:lang w:val="fr-FR"/>
        </w:rPr>
        <w:tab/>
      </w:r>
      <w:r w:rsidRPr="00FD72B9">
        <w:rPr>
          <w:rFonts w:ascii="Arial Narrow" w:eastAsia="Times New Roman" w:hAnsi="Arial Narrow" w:cs="Times New Roman"/>
          <w:w w:val="105"/>
          <w:sz w:val="22"/>
          <w:szCs w:val="22"/>
          <w:lang w:val="fr-FR"/>
        </w:rPr>
        <w:t>□Assez</w:t>
      </w:r>
      <w:r w:rsidRPr="00FD72B9">
        <w:rPr>
          <w:rFonts w:ascii="Arial Narrow" w:eastAsia="Times New Roman" w:hAnsi="Arial Narrow" w:cs="Times New Roman"/>
          <w:spacing w:val="42"/>
          <w:w w:val="105"/>
          <w:sz w:val="22"/>
          <w:szCs w:val="22"/>
          <w:lang w:val="fr-FR"/>
        </w:rPr>
        <w:t xml:space="preserve"> </w:t>
      </w:r>
      <w:r w:rsidRPr="00FD72B9">
        <w:rPr>
          <w:rFonts w:ascii="Arial Narrow" w:eastAsia="Times New Roman" w:hAnsi="Arial Narrow" w:cs="Times New Roman"/>
          <w:spacing w:val="-2"/>
          <w:w w:val="105"/>
          <w:sz w:val="22"/>
          <w:szCs w:val="22"/>
          <w:lang w:val="fr-FR"/>
        </w:rPr>
        <w:t>bonne</w:t>
      </w:r>
      <w:r w:rsidRPr="00FD72B9">
        <w:rPr>
          <w:rFonts w:ascii="Arial Narrow" w:eastAsia="Times New Roman" w:hAnsi="Arial Narrow" w:cs="Times New Roman"/>
          <w:sz w:val="22"/>
          <w:szCs w:val="22"/>
          <w:lang w:val="fr-FR"/>
        </w:rPr>
        <w:tab/>
      </w:r>
      <w:r w:rsidRPr="00FD72B9">
        <w:rPr>
          <w:rFonts w:ascii="Arial Narrow" w:eastAsia="Times New Roman" w:hAnsi="Arial Narrow" w:cs="Times New Roman"/>
          <w:w w:val="105"/>
          <w:sz w:val="22"/>
          <w:szCs w:val="22"/>
          <w:lang w:val="fr-FR"/>
        </w:rPr>
        <w:t>□Assez</w:t>
      </w:r>
      <w:r w:rsidRPr="00FD72B9">
        <w:rPr>
          <w:rFonts w:ascii="Arial Narrow" w:eastAsia="Times New Roman" w:hAnsi="Arial Narrow" w:cs="Times New Roman"/>
          <w:spacing w:val="19"/>
          <w:w w:val="105"/>
          <w:sz w:val="22"/>
          <w:szCs w:val="22"/>
          <w:lang w:val="fr-FR"/>
        </w:rPr>
        <w:t xml:space="preserve"> </w:t>
      </w:r>
      <w:r w:rsidRPr="00FD72B9">
        <w:rPr>
          <w:rFonts w:ascii="Arial Narrow" w:eastAsia="Times New Roman" w:hAnsi="Arial Narrow" w:cs="Times New Roman"/>
          <w:spacing w:val="-2"/>
          <w:w w:val="105"/>
          <w:sz w:val="22"/>
          <w:szCs w:val="22"/>
          <w:lang w:val="fr-FR"/>
        </w:rPr>
        <w:t>mauvaise</w:t>
      </w:r>
      <w:r w:rsidRPr="00FD72B9">
        <w:rPr>
          <w:rFonts w:ascii="Arial Narrow" w:eastAsia="Times New Roman" w:hAnsi="Arial Narrow" w:cs="Times New Roman"/>
          <w:sz w:val="22"/>
          <w:szCs w:val="22"/>
          <w:lang w:val="fr-FR"/>
        </w:rPr>
        <w:tab/>
      </w:r>
      <w:r w:rsidRPr="00FD72B9">
        <w:rPr>
          <w:rFonts w:ascii="Arial Narrow" w:eastAsia="Times New Roman" w:hAnsi="Arial Narrow" w:cs="Times New Roman"/>
          <w:w w:val="105"/>
          <w:sz w:val="22"/>
          <w:szCs w:val="22"/>
          <w:lang w:val="fr-FR"/>
        </w:rPr>
        <w:t>□Très</w:t>
      </w:r>
      <w:r w:rsidRPr="00FD72B9">
        <w:rPr>
          <w:rFonts w:ascii="Arial Narrow" w:eastAsia="Times New Roman" w:hAnsi="Arial Narrow" w:cs="Times New Roman"/>
          <w:spacing w:val="46"/>
          <w:w w:val="105"/>
          <w:sz w:val="22"/>
          <w:szCs w:val="22"/>
          <w:lang w:val="fr-FR"/>
        </w:rPr>
        <w:t xml:space="preserve"> </w:t>
      </w:r>
      <w:r w:rsidRPr="00FD72B9">
        <w:rPr>
          <w:rFonts w:ascii="Arial Narrow" w:eastAsia="Times New Roman" w:hAnsi="Arial Narrow" w:cs="Times New Roman"/>
          <w:spacing w:val="-2"/>
          <w:w w:val="105"/>
          <w:sz w:val="22"/>
          <w:szCs w:val="22"/>
          <w:lang w:val="fr-FR"/>
        </w:rPr>
        <w:t>mauvaise</w:t>
      </w:r>
    </w:p>
    <w:p w14:paraId="71A2CEEA" w14:textId="77777777" w:rsidR="009C1CC4" w:rsidRPr="00FD72B9" w:rsidRDefault="009C1CC4" w:rsidP="009C1CC4">
      <w:pPr>
        <w:widowControl w:val="0"/>
        <w:autoSpaceDE w:val="0"/>
        <w:autoSpaceDN w:val="0"/>
        <w:spacing w:after="0" w:line="240" w:lineRule="auto"/>
        <w:jc w:val="both"/>
        <w:rPr>
          <w:rFonts w:ascii="Arial Narrow" w:eastAsia="Times New Roman" w:hAnsi="Arial Narrow" w:cs="Times New Roman"/>
          <w:sz w:val="22"/>
          <w:szCs w:val="22"/>
          <w:lang w:val="fr-FR"/>
        </w:rPr>
      </w:pPr>
    </w:p>
    <w:p w14:paraId="0DE8D8AD" w14:textId="77777777" w:rsidR="009C1CC4" w:rsidRDefault="009C1CC4" w:rsidP="009C1CC4">
      <w:pPr>
        <w:widowControl w:val="0"/>
        <w:autoSpaceDE w:val="0"/>
        <w:autoSpaceDN w:val="0"/>
        <w:spacing w:after="0" w:line="240" w:lineRule="auto"/>
        <w:ind w:left="361" w:right="2214"/>
        <w:jc w:val="both"/>
        <w:rPr>
          <w:rFonts w:ascii="Arial Narrow" w:eastAsia="Times New Roman" w:hAnsi="Arial Narrow" w:cs="Times New Roman"/>
          <w:b/>
          <w:bCs/>
          <w:sz w:val="22"/>
          <w:szCs w:val="22"/>
          <w:lang w:val="fr-FR"/>
        </w:rPr>
      </w:pPr>
      <w:r w:rsidRPr="00FD72B9">
        <w:rPr>
          <w:rFonts w:ascii="Arial Narrow" w:eastAsia="Times New Roman" w:hAnsi="Arial Narrow" w:cs="Times New Roman"/>
          <w:b/>
          <w:bCs/>
          <w:sz w:val="22"/>
          <w:szCs w:val="22"/>
          <w:lang w:val="fr-FR"/>
        </w:rPr>
        <w:t>7/ Au cours du mois dernier, combien de fois avez-vous pris des médicaments (prescrits par votre médecin ou achetés sans ordonnance) pour faciliter votre sommeil ?</w:t>
      </w:r>
    </w:p>
    <w:p w14:paraId="38CD2D74" w14:textId="77777777" w:rsidR="009C1CC4" w:rsidRPr="00FD72B9" w:rsidRDefault="009C1CC4" w:rsidP="009C1CC4">
      <w:pPr>
        <w:widowControl w:val="0"/>
        <w:autoSpaceDE w:val="0"/>
        <w:autoSpaceDN w:val="0"/>
        <w:spacing w:after="0" w:line="240" w:lineRule="auto"/>
        <w:ind w:left="361" w:right="2214"/>
        <w:jc w:val="both"/>
        <w:rPr>
          <w:rFonts w:ascii="Arial Narrow" w:eastAsia="Times New Roman" w:hAnsi="Arial Narrow" w:cs="Times New Roman"/>
          <w:b/>
          <w:bCs/>
          <w:sz w:val="22"/>
          <w:szCs w:val="22"/>
          <w:lang w:val="fr-FR"/>
        </w:rPr>
      </w:pPr>
    </w:p>
    <w:tbl>
      <w:tblPr>
        <w:tblW w:w="0" w:type="auto"/>
        <w:tblInd w:w="844" w:type="dxa"/>
        <w:tblLayout w:type="fixed"/>
        <w:tblCellMar>
          <w:left w:w="0" w:type="dxa"/>
          <w:right w:w="0" w:type="dxa"/>
        </w:tblCellMar>
        <w:tblLook w:val="01E0" w:firstRow="1" w:lastRow="1" w:firstColumn="1" w:lastColumn="1" w:noHBand="0" w:noVBand="0"/>
      </w:tblPr>
      <w:tblGrid>
        <w:gridCol w:w="1845"/>
        <w:gridCol w:w="2260"/>
        <w:gridCol w:w="2297"/>
        <w:gridCol w:w="2448"/>
      </w:tblGrid>
      <w:tr w:rsidR="009C1CC4" w:rsidRPr="00FD72B9" w14:paraId="6D282175" w14:textId="77777777" w:rsidTr="00391C1B">
        <w:trPr>
          <w:trHeight w:val="277"/>
        </w:trPr>
        <w:tc>
          <w:tcPr>
            <w:tcW w:w="1845" w:type="dxa"/>
            <w:hideMark/>
          </w:tcPr>
          <w:p w14:paraId="3255955B" w14:textId="77777777" w:rsidR="009C1CC4" w:rsidRPr="00FD72B9" w:rsidRDefault="009C1CC4" w:rsidP="00391C1B">
            <w:pPr>
              <w:widowControl w:val="0"/>
              <w:autoSpaceDE w:val="0"/>
              <w:autoSpaceDN w:val="0"/>
              <w:spacing w:after="0" w:line="240" w:lineRule="auto"/>
              <w:ind w:left="50"/>
              <w:jc w:val="both"/>
              <w:rPr>
                <w:rFonts w:ascii="Arial Narrow" w:eastAsia="Times New Roman" w:hAnsi="Arial Narrow" w:cs="Times New Roman"/>
                <w:sz w:val="22"/>
                <w:szCs w:val="22"/>
                <w:lang w:val="fr-FR"/>
              </w:rPr>
            </w:pPr>
            <w:r w:rsidRPr="00FD72B9">
              <w:rPr>
                <w:rFonts w:ascii="Arial Narrow" w:eastAsia="Times New Roman" w:hAnsi="Arial Narrow" w:cs="Times New Roman"/>
                <w:w w:val="105"/>
                <w:sz w:val="22"/>
                <w:szCs w:val="22"/>
                <w:lang w:val="fr-FR"/>
              </w:rPr>
              <w:t>□Pas</w:t>
            </w:r>
            <w:r w:rsidRPr="00FD72B9">
              <w:rPr>
                <w:rFonts w:ascii="Arial Narrow" w:eastAsia="Times New Roman" w:hAnsi="Arial Narrow" w:cs="Times New Roman"/>
                <w:spacing w:val="9"/>
                <w:w w:val="105"/>
                <w:sz w:val="22"/>
                <w:szCs w:val="22"/>
                <w:lang w:val="fr-FR"/>
              </w:rPr>
              <w:t xml:space="preserve"> </w:t>
            </w:r>
            <w:r w:rsidRPr="00FD72B9">
              <w:rPr>
                <w:rFonts w:ascii="Arial Narrow" w:eastAsia="Times New Roman" w:hAnsi="Arial Narrow" w:cs="Times New Roman"/>
                <w:w w:val="105"/>
                <w:sz w:val="22"/>
                <w:szCs w:val="22"/>
                <w:lang w:val="fr-FR"/>
              </w:rPr>
              <w:t>au</w:t>
            </w:r>
            <w:r w:rsidRPr="00FD72B9">
              <w:rPr>
                <w:rFonts w:ascii="Arial Narrow" w:eastAsia="Times New Roman" w:hAnsi="Arial Narrow" w:cs="Times New Roman"/>
                <w:spacing w:val="14"/>
                <w:w w:val="105"/>
                <w:sz w:val="22"/>
                <w:szCs w:val="22"/>
                <w:lang w:val="fr-FR"/>
              </w:rPr>
              <w:t xml:space="preserve"> </w:t>
            </w:r>
            <w:r w:rsidRPr="00FD72B9">
              <w:rPr>
                <w:rFonts w:ascii="Arial Narrow" w:eastAsia="Times New Roman" w:hAnsi="Arial Narrow" w:cs="Times New Roman"/>
                <w:spacing w:val="-2"/>
                <w:w w:val="105"/>
                <w:sz w:val="22"/>
                <w:szCs w:val="22"/>
                <w:lang w:val="fr-FR"/>
              </w:rPr>
              <w:t>cours</w:t>
            </w:r>
          </w:p>
        </w:tc>
        <w:tc>
          <w:tcPr>
            <w:tcW w:w="2260" w:type="dxa"/>
            <w:hideMark/>
          </w:tcPr>
          <w:p w14:paraId="184F9236" w14:textId="77777777" w:rsidR="009C1CC4" w:rsidRPr="00FD72B9" w:rsidRDefault="009C1CC4" w:rsidP="00391C1B">
            <w:pPr>
              <w:widowControl w:val="0"/>
              <w:autoSpaceDE w:val="0"/>
              <w:autoSpaceDN w:val="0"/>
              <w:spacing w:after="0" w:line="240" w:lineRule="auto"/>
              <w:ind w:left="232"/>
              <w:jc w:val="both"/>
              <w:rPr>
                <w:rFonts w:ascii="Arial Narrow" w:eastAsia="Times New Roman" w:hAnsi="Arial Narrow" w:cs="Times New Roman"/>
                <w:sz w:val="22"/>
                <w:szCs w:val="22"/>
                <w:lang w:val="fr-FR"/>
              </w:rPr>
            </w:pPr>
            <w:r w:rsidRPr="00FD72B9">
              <w:rPr>
                <w:rFonts w:ascii="Arial Narrow" w:eastAsia="Times New Roman" w:hAnsi="Arial Narrow" w:cs="Times New Roman"/>
                <w:w w:val="105"/>
                <w:sz w:val="22"/>
                <w:szCs w:val="22"/>
                <w:lang w:val="fr-FR"/>
              </w:rPr>
              <w:t>□Moins</w:t>
            </w:r>
            <w:r w:rsidRPr="00FD72B9">
              <w:rPr>
                <w:rFonts w:ascii="Arial Narrow" w:eastAsia="Times New Roman" w:hAnsi="Arial Narrow" w:cs="Times New Roman"/>
                <w:spacing w:val="25"/>
                <w:w w:val="105"/>
                <w:sz w:val="22"/>
                <w:szCs w:val="22"/>
                <w:lang w:val="fr-FR"/>
              </w:rPr>
              <w:t xml:space="preserve"> </w:t>
            </w:r>
            <w:r w:rsidRPr="00FD72B9">
              <w:rPr>
                <w:rFonts w:ascii="Arial Narrow" w:eastAsia="Times New Roman" w:hAnsi="Arial Narrow" w:cs="Times New Roman"/>
                <w:w w:val="105"/>
                <w:sz w:val="22"/>
                <w:szCs w:val="22"/>
                <w:lang w:val="fr-FR"/>
              </w:rPr>
              <w:t>d’une</w:t>
            </w:r>
            <w:r w:rsidRPr="00FD72B9">
              <w:rPr>
                <w:rFonts w:ascii="Arial Narrow" w:eastAsia="Times New Roman" w:hAnsi="Arial Narrow" w:cs="Times New Roman"/>
                <w:spacing w:val="-19"/>
                <w:w w:val="105"/>
                <w:sz w:val="22"/>
                <w:szCs w:val="22"/>
                <w:lang w:val="fr-FR"/>
              </w:rPr>
              <w:t xml:space="preserve"> </w:t>
            </w:r>
            <w:r w:rsidRPr="00FD72B9">
              <w:rPr>
                <w:rFonts w:ascii="Arial Narrow" w:eastAsia="Times New Roman" w:hAnsi="Arial Narrow" w:cs="Times New Roman"/>
                <w:spacing w:val="-4"/>
                <w:w w:val="105"/>
                <w:sz w:val="22"/>
                <w:szCs w:val="22"/>
                <w:lang w:val="fr-FR"/>
              </w:rPr>
              <w:t>fois</w:t>
            </w:r>
          </w:p>
        </w:tc>
        <w:tc>
          <w:tcPr>
            <w:tcW w:w="2297" w:type="dxa"/>
            <w:hideMark/>
          </w:tcPr>
          <w:p w14:paraId="3FA8E667" w14:textId="77777777" w:rsidR="009C1CC4" w:rsidRPr="00FD72B9" w:rsidRDefault="009C1CC4" w:rsidP="00391C1B">
            <w:pPr>
              <w:widowControl w:val="0"/>
              <w:autoSpaceDE w:val="0"/>
              <w:autoSpaceDN w:val="0"/>
              <w:spacing w:after="0" w:line="240" w:lineRule="auto"/>
              <w:ind w:left="150"/>
              <w:jc w:val="both"/>
              <w:rPr>
                <w:rFonts w:ascii="Arial Narrow" w:eastAsia="Times New Roman" w:hAnsi="Arial Narrow" w:cs="Times New Roman"/>
                <w:sz w:val="22"/>
                <w:szCs w:val="22"/>
                <w:lang w:val="fr-FR"/>
              </w:rPr>
            </w:pPr>
            <w:r w:rsidRPr="00FD72B9">
              <w:rPr>
                <w:rFonts w:ascii="Arial Narrow" w:eastAsia="Times New Roman" w:hAnsi="Arial Narrow" w:cs="Times New Roman"/>
                <w:w w:val="105"/>
                <w:sz w:val="22"/>
                <w:szCs w:val="22"/>
                <w:lang w:val="fr-FR"/>
              </w:rPr>
              <w:t>□Une</w:t>
            </w:r>
            <w:r w:rsidRPr="00FD72B9">
              <w:rPr>
                <w:rFonts w:ascii="Arial Narrow" w:eastAsia="Times New Roman" w:hAnsi="Arial Narrow" w:cs="Times New Roman"/>
                <w:spacing w:val="4"/>
                <w:w w:val="105"/>
                <w:sz w:val="22"/>
                <w:szCs w:val="22"/>
                <w:lang w:val="fr-FR"/>
              </w:rPr>
              <w:t xml:space="preserve"> </w:t>
            </w:r>
            <w:r w:rsidRPr="00FD72B9">
              <w:rPr>
                <w:rFonts w:ascii="Arial Narrow" w:eastAsia="Times New Roman" w:hAnsi="Arial Narrow" w:cs="Times New Roman"/>
                <w:w w:val="105"/>
                <w:sz w:val="22"/>
                <w:szCs w:val="22"/>
                <w:lang w:val="fr-FR"/>
              </w:rPr>
              <w:t>ou</w:t>
            </w:r>
            <w:r w:rsidRPr="00FD72B9">
              <w:rPr>
                <w:rFonts w:ascii="Arial Narrow" w:eastAsia="Times New Roman" w:hAnsi="Arial Narrow" w:cs="Times New Roman"/>
                <w:spacing w:val="8"/>
                <w:w w:val="105"/>
                <w:sz w:val="22"/>
                <w:szCs w:val="22"/>
                <w:lang w:val="fr-FR"/>
              </w:rPr>
              <w:t xml:space="preserve"> </w:t>
            </w:r>
            <w:r w:rsidRPr="00FD72B9">
              <w:rPr>
                <w:rFonts w:ascii="Arial Narrow" w:eastAsia="Times New Roman" w:hAnsi="Arial Narrow" w:cs="Times New Roman"/>
                <w:w w:val="105"/>
                <w:sz w:val="22"/>
                <w:szCs w:val="22"/>
                <w:lang w:val="fr-FR"/>
              </w:rPr>
              <w:t>deux</w:t>
            </w:r>
            <w:r w:rsidRPr="00FD72B9">
              <w:rPr>
                <w:rFonts w:ascii="Arial Narrow" w:eastAsia="Times New Roman" w:hAnsi="Arial Narrow" w:cs="Times New Roman"/>
                <w:spacing w:val="-12"/>
                <w:w w:val="105"/>
                <w:sz w:val="22"/>
                <w:szCs w:val="22"/>
                <w:lang w:val="fr-FR"/>
              </w:rPr>
              <w:t xml:space="preserve"> </w:t>
            </w:r>
            <w:r w:rsidRPr="00FD72B9">
              <w:rPr>
                <w:rFonts w:ascii="Arial Narrow" w:eastAsia="Times New Roman" w:hAnsi="Arial Narrow" w:cs="Times New Roman"/>
                <w:spacing w:val="-4"/>
                <w:w w:val="105"/>
                <w:sz w:val="22"/>
                <w:szCs w:val="22"/>
                <w:lang w:val="fr-FR"/>
              </w:rPr>
              <w:t>fois</w:t>
            </w:r>
          </w:p>
        </w:tc>
        <w:tc>
          <w:tcPr>
            <w:tcW w:w="2448" w:type="dxa"/>
            <w:hideMark/>
          </w:tcPr>
          <w:p w14:paraId="4D9BCD84" w14:textId="77777777" w:rsidR="009C1CC4" w:rsidRPr="00FD72B9" w:rsidRDefault="009C1CC4" w:rsidP="00391C1B">
            <w:pPr>
              <w:widowControl w:val="0"/>
              <w:autoSpaceDE w:val="0"/>
              <w:autoSpaceDN w:val="0"/>
              <w:spacing w:after="0" w:line="240" w:lineRule="auto"/>
              <w:ind w:left="270"/>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□Trois</w:t>
            </w:r>
            <w:r w:rsidRPr="00FD72B9">
              <w:rPr>
                <w:rFonts w:ascii="Arial Narrow" w:eastAsia="Times New Roman" w:hAnsi="Arial Narrow" w:cs="Times New Roman"/>
                <w:spacing w:val="63"/>
                <w:sz w:val="22"/>
                <w:szCs w:val="22"/>
                <w:lang w:val="fr-FR"/>
              </w:rPr>
              <w:t xml:space="preserve"> </w:t>
            </w:r>
            <w:r w:rsidRPr="00FD72B9">
              <w:rPr>
                <w:rFonts w:ascii="Arial Narrow" w:eastAsia="Times New Roman" w:hAnsi="Arial Narrow" w:cs="Times New Roman"/>
                <w:sz w:val="22"/>
                <w:szCs w:val="22"/>
                <w:lang w:val="fr-FR"/>
              </w:rPr>
              <w:t>ou</w:t>
            </w:r>
            <w:r w:rsidRPr="00FD72B9">
              <w:rPr>
                <w:rFonts w:ascii="Arial Narrow" w:eastAsia="Times New Roman" w:hAnsi="Arial Narrow" w:cs="Times New Roman"/>
                <w:spacing w:val="13"/>
                <w:sz w:val="22"/>
                <w:szCs w:val="22"/>
                <w:lang w:val="fr-FR"/>
              </w:rPr>
              <w:t xml:space="preserve"> </w:t>
            </w:r>
            <w:r w:rsidRPr="00FD72B9">
              <w:rPr>
                <w:rFonts w:ascii="Arial Narrow" w:eastAsia="Times New Roman" w:hAnsi="Arial Narrow" w:cs="Times New Roman"/>
                <w:sz w:val="22"/>
                <w:szCs w:val="22"/>
                <w:lang w:val="fr-FR"/>
              </w:rPr>
              <w:t>quatre</w:t>
            </w:r>
            <w:r w:rsidRPr="00FD72B9">
              <w:rPr>
                <w:rFonts w:ascii="Arial Narrow" w:eastAsia="Times New Roman" w:hAnsi="Arial Narrow" w:cs="Times New Roman"/>
                <w:spacing w:val="12"/>
                <w:sz w:val="22"/>
                <w:szCs w:val="22"/>
                <w:lang w:val="fr-FR"/>
              </w:rPr>
              <w:t xml:space="preserve"> </w:t>
            </w:r>
            <w:r w:rsidRPr="00FD72B9">
              <w:rPr>
                <w:rFonts w:ascii="Arial Narrow" w:eastAsia="Times New Roman" w:hAnsi="Arial Narrow" w:cs="Times New Roman"/>
                <w:spacing w:val="-4"/>
                <w:sz w:val="22"/>
                <w:szCs w:val="22"/>
                <w:lang w:val="fr-FR"/>
              </w:rPr>
              <w:t>fois</w:t>
            </w:r>
          </w:p>
        </w:tc>
      </w:tr>
      <w:tr w:rsidR="009C1CC4" w:rsidRPr="00FD72B9" w14:paraId="7E710686" w14:textId="77777777" w:rsidTr="00391C1B">
        <w:trPr>
          <w:trHeight w:val="274"/>
        </w:trPr>
        <w:tc>
          <w:tcPr>
            <w:tcW w:w="1845" w:type="dxa"/>
            <w:hideMark/>
          </w:tcPr>
          <w:p w14:paraId="379883E9" w14:textId="77777777" w:rsidR="009C1CC4" w:rsidRPr="00FD72B9" w:rsidRDefault="009C1CC4" w:rsidP="00391C1B">
            <w:pPr>
              <w:widowControl w:val="0"/>
              <w:autoSpaceDE w:val="0"/>
              <w:autoSpaceDN w:val="0"/>
              <w:spacing w:after="0" w:line="240" w:lineRule="auto"/>
              <w:ind w:left="125"/>
              <w:jc w:val="both"/>
              <w:rPr>
                <w:rFonts w:ascii="Arial Narrow" w:eastAsia="Times New Roman" w:hAnsi="Arial Narrow" w:cs="Times New Roman"/>
                <w:sz w:val="22"/>
                <w:szCs w:val="22"/>
                <w:lang w:val="fr-FR"/>
              </w:rPr>
            </w:pPr>
            <w:proofErr w:type="gramStart"/>
            <w:r w:rsidRPr="00FD72B9">
              <w:rPr>
                <w:rFonts w:ascii="Arial Narrow" w:eastAsia="Times New Roman" w:hAnsi="Arial Narrow" w:cs="Times New Roman"/>
                <w:sz w:val="22"/>
                <w:szCs w:val="22"/>
                <w:lang w:val="fr-FR"/>
              </w:rPr>
              <w:t>du</w:t>
            </w:r>
            <w:proofErr w:type="gramEnd"/>
            <w:r w:rsidRPr="00FD72B9">
              <w:rPr>
                <w:rFonts w:ascii="Arial Narrow" w:eastAsia="Times New Roman" w:hAnsi="Arial Narrow" w:cs="Times New Roman"/>
                <w:spacing w:val="-14"/>
                <w:sz w:val="22"/>
                <w:szCs w:val="22"/>
                <w:lang w:val="fr-FR"/>
              </w:rPr>
              <w:t xml:space="preserve"> </w:t>
            </w:r>
            <w:r w:rsidRPr="00FD72B9">
              <w:rPr>
                <w:rFonts w:ascii="Arial Narrow" w:eastAsia="Times New Roman" w:hAnsi="Arial Narrow" w:cs="Times New Roman"/>
                <w:sz w:val="22"/>
                <w:szCs w:val="22"/>
                <w:lang w:val="fr-FR"/>
              </w:rPr>
              <w:t>dernier</w:t>
            </w:r>
            <w:r w:rsidRPr="00FD72B9">
              <w:rPr>
                <w:rFonts w:ascii="Arial Narrow" w:eastAsia="Times New Roman" w:hAnsi="Arial Narrow" w:cs="Times New Roman"/>
                <w:spacing w:val="1"/>
                <w:sz w:val="22"/>
                <w:szCs w:val="22"/>
                <w:lang w:val="fr-FR"/>
              </w:rPr>
              <w:t xml:space="preserve"> </w:t>
            </w:r>
            <w:r w:rsidRPr="00FD72B9">
              <w:rPr>
                <w:rFonts w:ascii="Arial Narrow" w:eastAsia="Times New Roman" w:hAnsi="Arial Narrow" w:cs="Times New Roman"/>
                <w:spacing w:val="-4"/>
                <w:sz w:val="22"/>
                <w:szCs w:val="22"/>
                <w:lang w:val="fr-FR"/>
              </w:rPr>
              <w:t>mois</w:t>
            </w:r>
          </w:p>
        </w:tc>
        <w:tc>
          <w:tcPr>
            <w:tcW w:w="2260" w:type="dxa"/>
            <w:hideMark/>
          </w:tcPr>
          <w:p w14:paraId="7109459A" w14:textId="77777777" w:rsidR="009C1CC4" w:rsidRPr="00FD72B9" w:rsidRDefault="009C1CC4" w:rsidP="00391C1B">
            <w:pPr>
              <w:widowControl w:val="0"/>
              <w:autoSpaceDE w:val="0"/>
              <w:autoSpaceDN w:val="0"/>
              <w:spacing w:after="0" w:line="240" w:lineRule="auto"/>
              <w:ind w:left="397"/>
              <w:jc w:val="both"/>
              <w:rPr>
                <w:rFonts w:ascii="Arial Narrow" w:eastAsia="Times New Roman" w:hAnsi="Arial Narrow" w:cs="Times New Roman"/>
                <w:sz w:val="22"/>
                <w:szCs w:val="22"/>
                <w:lang w:val="fr-FR"/>
              </w:rPr>
            </w:pPr>
            <w:proofErr w:type="gramStart"/>
            <w:r w:rsidRPr="00FD72B9">
              <w:rPr>
                <w:rFonts w:ascii="Arial Narrow" w:eastAsia="Times New Roman" w:hAnsi="Arial Narrow" w:cs="Times New Roman"/>
                <w:sz w:val="22"/>
                <w:szCs w:val="22"/>
                <w:lang w:val="fr-FR"/>
              </w:rPr>
              <w:t>par</w:t>
            </w:r>
            <w:proofErr w:type="gramEnd"/>
            <w:r w:rsidRPr="00FD72B9">
              <w:rPr>
                <w:rFonts w:ascii="Arial Narrow" w:eastAsia="Times New Roman" w:hAnsi="Arial Narrow" w:cs="Times New Roman"/>
                <w:spacing w:val="-8"/>
                <w:sz w:val="22"/>
                <w:szCs w:val="22"/>
                <w:lang w:val="fr-FR"/>
              </w:rPr>
              <w:t xml:space="preserve"> </w:t>
            </w:r>
            <w:r w:rsidRPr="00FD72B9">
              <w:rPr>
                <w:rFonts w:ascii="Arial Narrow" w:eastAsia="Times New Roman" w:hAnsi="Arial Narrow" w:cs="Times New Roman"/>
                <w:spacing w:val="-2"/>
                <w:sz w:val="22"/>
                <w:szCs w:val="22"/>
                <w:lang w:val="fr-FR"/>
              </w:rPr>
              <w:t>semaine</w:t>
            </w:r>
          </w:p>
        </w:tc>
        <w:tc>
          <w:tcPr>
            <w:tcW w:w="2297" w:type="dxa"/>
            <w:hideMark/>
          </w:tcPr>
          <w:p w14:paraId="0BC01B7C"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r>
              <w:rPr>
                <w:rFonts w:ascii="Arial Narrow" w:eastAsia="Times New Roman" w:hAnsi="Arial Narrow" w:cs="Times New Roman"/>
                <w:sz w:val="22"/>
                <w:szCs w:val="22"/>
                <w:lang w:val="fr-FR"/>
              </w:rPr>
              <w:t xml:space="preserve">      </w:t>
            </w:r>
            <w:proofErr w:type="gramStart"/>
            <w:r w:rsidRPr="00FD72B9">
              <w:rPr>
                <w:rFonts w:ascii="Arial Narrow" w:eastAsia="Times New Roman" w:hAnsi="Arial Narrow" w:cs="Times New Roman"/>
                <w:sz w:val="22"/>
                <w:szCs w:val="22"/>
                <w:lang w:val="fr-FR"/>
              </w:rPr>
              <w:t>par</w:t>
            </w:r>
            <w:proofErr w:type="gramEnd"/>
            <w:r w:rsidRPr="00FD72B9">
              <w:rPr>
                <w:rFonts w:ascii="Arial Narrow" w:eastAsia="Times New Roman" w:hAnsi="Arial Narrow" w:cs="Times New Roman"/>
                <w:spacing w:val="7"/>
                <w:sz w:val="22"/>
                <w:szCs w:val="22"/>
                <w:lang w:val="fr-FR"/>
              </w:rPr>
              <w:t xml:space="preserve"> </w:t>
            </w:r>
            <w:r w:rsidRPr="00FD72B9">
              <w:rPr>
                <w:rFonts w:ascii="Arial Narrow" w:eastAsia="Times New Roman" w:hAnsi="Arial Narrow" w:cs="Times New Roman"/>
                <w:spacing w:val="-2"/>
                <w:sz w:val="22"/>
                <w:szCs w:val="22"/>
                <w:lang w:val="fr-FR"/>
              </w:rPr>
              <w:t>semaine</w:t>
            </w:r>
            <w:r>
              <w:rPr>
                <w:rFonts w:ascii="Arial Narrow" w:eastAsia="Times New Roman" w:hAnsi="Arial Narrow" w:cs="Times New Roman"/>
                <w:spacing w:val="-2"/>
                <w:sz w:val="22"/>
                <w:szCs w:val="22"/>
                <w:lang w:val="fr-FR"/>
              </w:rPr>
              <w:t xml:space="preserve">   </w:t>
            </w:r>
          </w:p>
        </w:tc>
        <w:tc>
          <w:tcPr>
            <w:tcW w:w="2448" w:type="dxa"/>
            <w:hideMark/>
          </w:tcPr>
          <w:p w14:paraId="63EB254F" w14:textId="77777777" w:rsidR="009C1CC4" w:rsidRDefault="009C1CC4" w:rsidP="00391C1B">
            <w:pPr>
              <w:widowControl w:val="0"/>
              <w:autoSpaceDE w:val="0"/>
              <w:autoSpaceDN w:val="0"/>
              <w:spacing w:after="0" w:line="240" w:lineRule="auto"/>
              <w:jc w:val="both"/>
              <w:rPr>
                <w:rFonts w:ascii="Arial Narrow" w:eastAsia="Times New Roman" w:hAnsi="Arial Narrow" w:cs="Times New Roman"/>
                <w:spacing w:val="-2"/>
                <w:sz w:val="22"/>
                <w:szCs w:val="22"/>
                <w:lang w:val="fr-FR"/>
              </w:rPr>
            </w:pPr>
            <w:r>
              <w:rPr>
                <w:rFonts w:ascii="Arial Narrow" w:eastAsia="Times New Roman" w:hAnsi="Arial Narrow" w:cs="Times New Roman"/>
                <w:sz w:val="22"/>
                <w:szCs w:val="22"/>
                <w:lang w:val="fr-FR"/>
              </w:rPr>
              <w:t xml:space="preserve">         </w:t>
            </w:r>
            <w:proofErr w:type="gramStart"/>
            <w:r w:rsidRPr="00FD72B9">
              <w:rPr>
                <w:rFonts w:ascii="Arial Narrow" w:eastAsia="Times New Roman" w:hAnsi="Arial Narrow" w:cs="Times New Roman"/>
                <w:sz w:val="22"/>
                <w:szCs w:val="22"/>
                <w:lang w:val="fr-FR"/>
              </w:rPr>
              <w:t>par</w:t>
            </w:r>
            <w:proofErr w:type="gramEnd"/>
            <w:r w:rsidRPr="00FD72B9">
              <w:rPr>
                <w:rFonts w:ascii="Arial Narrow" w:eastAsia="Times New Roman" w:hAnsi="Arial Narrow" w:cs="Times New Roman"/>
                <w:spacing w:val="7"/>
                <w:sz w:val="22"/>
                <w:szCs w:val="22"/>
                <w:lang w:val="fr-FR"/>
              </w:rPr>
              <w:t xml:space="preserve"> </w:t>
            </w:r>
            <w:r w:rsidRPr="00FD72B9">
              <w:rPr>
                <w:rFonts w:ascii="Arial Narrow" w:eastAsia="Times New Roman" w:hAnsi="Arial Narrow" w:cs="Times New Roman"/>
                <w:spacing w:val="-2"/>
                <w:sz w:val="22"/>
                <w:szCs w:val="22"/>
                <w:lang w:val="fr-FR"/>
              </w:rPr>
              <w:t>semaine</w:t>
            </w:r>
          </w:p>
          <w:p w14:paraId="4F03298E" w14:textId="77777777" w:rsidR="009C1CC4" w:rsidRDefault="009C1CC4" w:rsidP="00391C1B">
            <w:pPr>
              <w:widowControl w:val="0"/>
              <w:autoSpaceDE w:val="0"/>
              <w:autoSpaceDN w:val="0"/>
              <w:spacing w:after="0" w:line="240" w:lineRule="auto"/>
              <w:jc w:val="both"/>
              <w:rPr>
                <w:rFonts w:ascii="Arial Narrow" w:eastAsia="Times New Roman" w:hAnsi="Arial Narrow" w:cs="Times New Roman"/>
                <w:spacing w:val="-2"/>
                <w:sz w:val="22"/>
                <w:szCs w:val="22"/>
                <w:lang w:val="fr-FR"/>
              </w:rPr>
            </w:pPr>
          </w:p>
          <w:p w14:paraId="475E0EF7" w14:textId="77777777" w:rsidR="009C1CC4" w:rsidRPr="00FD72B9" w:rsidRDefault="009C1CC4" w:rsidP="00391C1B">
            <w:pPr>
              <w:widowControl w:val="0"/>
              <w:autoSpaceDE w:val="0"/>
              <w:autoSpaceDN w:val="0"/>
              <w:spacing w:after="0" w:line="240" w:lineRule="auto"/>
              <w:ind w:left="541"/>
              <w:jc w:val="both"/>
              <w:rPr>
                <w:rFonts w:ascii="Arial Narrow" w:eastAsia="Times New Roman" w:hAnsi="Arial Narrow" w:cs="Times New Roman"/>
                <w:sz w:val="22"/>
                <w:szCs w:val="22"/>
                <w:lang w:val="fr-FR"/>
              </w:rPr>
            </w:pPr>
          </w:p>
        </w:tc>
      </w:tr>
    </w:tbl>
    <w:p w14:paraId="511438FE" w14:textId="77777777" w:rsidR="009C1CC4" w:rsidRDefault="009C1CC4" w:rsidP="009C1CC4">
      <w:pPr>
        <w:widowControl w:val="0"/>
        <w:autoSpaceDE w:val="0"/>
        <w:autoSpaceDN w:val="0"/>
        <w:spacing w:after="0" w:line="240" w:lineRule="auto"/>
        <w:ind w:left="361" w:right="1983"/>
        <w:jc w:val="both"/>
        <w:rPr>
          <w:rFonts w:ascii="Arial Narrow" w:eastAsia="Times New Roman" w:hAnsi="Arial Narrow" w:cs="Times New Roman"/>
          <w:b/>
          <w:bCs/>
          <w:sz w:val="22"/>
          <w:szCs w:val="22"/>
          <w:lang w:val="fr-FR"/>
        </w:rPr>
      </w:pPr>
      <w:r w:rsidRPr="00FD72B9">
        <w:rPr>
          <w:rFonts w:ascii="Arial Narrow" w:eastAsia="Times New Roman" w:hAnsi="Arial Narrow" w:cs="Times New Roman"/>
          <w:b/>
          <w:bCs/>
          <w:sz w:val="22"/>
          <w:szCs w:val="22"/>
          <w:lang w:val="fr-FR"/>
        </w:rPr>
        <w:t>8/ Au cours du</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mois dernier, combien de</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 xml:space="preserve">fois avez-vous </w:t>
      </w:r>
      <w:proofErr w:type="gramStart"/>
      <w:r w:rsidRPr="00FD72B9">
        <w:rPr>
          <w:rFonts w:ascii="Arial Narrow" w:eastAsia="Times New Roman" w:hAnsi="Arial Narrow" w:cs="Times New Roman"/>
          <w:b/>
          <w:bCs/>
          <w:sz w:val="22"/>
          <w:szCs w:val="22"/>
          <w:lang w:val="fr-FR"/>
        </w:rPr>
        <w:t>eu</w:t>
      </w:r>
      <w:proofErr w:type="gramEnd"/>
      <w:r w:rsidRPr="00FD72B9">
        <w:rPr>
          <w:rFonts w:ascii="Arial Narrow" w:eastAsia="Times New Roman" w:hAnsi="Arial Narrow" w:cs="Times New Roman"/>
          <w:b/>
          <w:bCs/>
          <w:sz w:val="22"/>
          <w:szCs w:val="22"/>
          <w:lang w:val="fr-FR"/>
        </w:rPr>
        <w:t xml:space="preserve"> des difficultés à demeurer</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éveillé(e) pendant que</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vous conduisiez, preniez vos repas, étiez occupé(e) dans une</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activité sociale ?</w:t>
      </w:r>
    </w:p>
    <w:p w14:paraId="0FDB3AEC" w14:textId="77777777" w:rsidR="009C1CC4" w:rsidRPr="00FD72B9" w:rsidRDefault="009C1CC4" w:rsidP="009C1CC4">
      <w:pPr>
        <w:widowControl w:val="0"/>
        <w:autoSpaceDE w:val="0"/>
        <w:autoSpaceDN w:val="0"/>
        <w:spacing w:after="0" w:line="240" w:lineRule="auto"/>
        <w:ind w:left="361" w:right="1983"/>
        <w:jc w:val="both"/>
        <w:rPr>
          <w:rFonts w:ascii="Arial Narrow" w:eastAsia="Times New Roman" w:hAnsi="Arial Narrow" w:cs="Times New Roman"/>
          <w:b/>
          <w:bCs/>
          <w:sz w:val="22"/>
          <w:szCs w:val="22"/>
          <w:lang w:val="fr-FR"/>
        </w:rPr>
      </w:pPr>
    </w:p>
    <w:tbl>
      <w:tblPr>
        <w:tblW w:w="0" w:type="auto"/>
        <w:tblInd w:w="919" w:type="dxa"/>
        <w:tblLayout w:type="fixed"/>
        <w:tblCellMar>
          <w:left w:w="0" w:type="dxa"/>
          <w:right w:w="0" w:type="dxa"/>
        </w:tblCellMar>
        <w:tblLook w:val="01E0" w:firstRow="1" w:lastRow="1" w:firstColumn="1" w:lastColumn="1" w:noHBand="0" w:noVBand="0"/>
      </w:tblPr>
      <w:tblGrid>
        <w:gridCol w:w="1808"/>
        <w:gridCol w:w="2282"/>
        <w:gridCol w:w="2342"/>
        <w:gridCol w:w="2449"/>
      </w:tblGrid>
      <w:tr w:rsidR="009C1CC4" w:rsidRPr="00FD72B9" w14:paraId="36425ED6" w14:textId="77777777" w:rsidTr="00391C1B">
        <w:trPr>
          <w:trHeight w:val="268"/>
        </w:trPr>
        <w:tc>
          <w:tcPr>
            <w:tcW w:w="1808" w:type="dxa"/>
            <w:hideMark/>
          </w:tcPr>
          <w:p w14:paraId="6870309F" w14:textId="77777777" w:rsidR="009C1CC4" w:rsidRPr="00FD72B9" w:rsidRDefault="009C1CC4" w:rsidP="00391C1B">
            <w:pPr>
              <w:widowControl w:val="0"/>
              <w:autoSpaceDE w:val="0"/>
              <w:autoSpaceDN w:val="0"/>
              <w:spacing w:after="0" w:line="240" w:lineRule="auto"/>
              <w:ind w:right="237"/>
              <w:jc w:val="both"/>
              <w:rPr>
                <w:rFonts w:ascii="Arial Narrow" w:eastAsia="Times New Roman" w:hAnsi="Arial Narrow" w:cs="Times New Roman"/>
                <w:sz w:val="22"/>
                <w:szCs w:val="22"/>
                <w:lang w:val="fr-FR"/>
              </w:rPr>
            </w:pPr>
            <w:r w:rsidRPr="00FD72B9">
              <w:rPr>
                <w:rFonts w:ascii="Arial Narrow" w:eastAsia="Times New Roman" w:hAnsi="Arial Narrow" w:cs="Times New Roman"/>
                <w:w w:val="105"/>
                <w:sz w:val="22"/>
                <w:szCs w:val="22"/>
                <w:lang w:val="fr-FR"/>
              </w:rPr>
              <w:t>□Pas</w:t>
            </w:r>
            <w:r w:rsidRPr="00FD72B9">
              <w:rPr>
                <w:rFonts w:ascii="Arial Narrow" w:eastAsia="Times New Roman" w:hAnsi="Arial Narrow" w:cs="Times New Roman"/>
                <w:spacing w:val="22"/>
                <w:w w:val="105"/>
                <w:sz w:val="22"/>
                <w:szCs w:val="22"/>
                <w:lang w:val="fr-FR"/>
              </w:rPr>
              <w:t xml:space="preserve"> </w:t>
            </w:r>
            <w:r w:rsidRPr="00FD72B9">
              <w:rPr>
                <w:rFonts w:ascii="Arial Narrow" w:eastAsia="Times New Roman" w:hAnsi="Arial Narrow" w:cs="Times New Roman"/>
                <w:w w:val="105"/>
                <w:sz w:val="22"/>
                <w:szCs w:val="22"/>
                <w:lang w:val="fr-FR"/>
              </w:rPr>
              <w:t>au</w:t>
            </w:r>
            <w:r w:rsidRPr="00FD72B9">
              <w:rPr>
                <w:rFonts w:ascii="Arial Narrow" w:eastAsia="Times New Roman" w:hAnsi="Arial Narrow" w:cs="Times New Roman"/>
                <w:spacing w:val="8"/>
                <w:w w:val="105"/>
                <w:sz w:val="22"/>
                <w:szCs w:val="22"/>
                <w:lang w:val="fr-FR"/>
              </w:rPr>
              <w:t xml:space="preserve"> </w:t>
            </w:r>
            <w:r w:rsidRPr="00FD72B9">
              <w:rPr>
                <w:rFonts w:ascii="Arial Narrow" w:eastAsia="Times New Roman" w:hAnsi="Arial Narrow" w:cs="Times New Roman"/>
                <w:spacing w:val="-2"/>
                <w:w w:val="105"/>
                <w:sz w:val="22"/>
                <w:szCs w:val="22"/>
                <w:lang w:val="fr-FR"/>
              </w:rPr>
              <w:t>cours</w:t>
            </w:r>
          </w:p>
        </w:tc>
        <w:tc>
          <w:tcPr>
            <w:tcW w:w="2282" w:type="dxa"/>
            <w:hideMark/>
          </w:tcPr>
          <w:p w14:paraId="33062924" w14:textId="77777777" w:rsidR="009C1CC4" w:rsidRPr="00FD72B9" w:rsidRDefault="009C1CC4" w:rsidP="00391C1B">
            <w:pPr>
              <w:widowControl w:val="0"/>
              <w:autoSpaceDE w:val="0"/>
              <w:autoSpaceDN w:val="0"/>
              <w:spacing w:after="0" w:line="240" w:lineRule="auto"/>
              <w:ind w:left="239"/>
              <w:jc w:val="both"/>
              <w:rPr>
                <w:rFonts w:ascii="Arial Narrow" w:eastAsia="Times New Roman" w:hAnsi="Arial Narrow" w:cs="Times New Roman"/>
                <w:sz w:val="22"/>
                <w:szCs w:val="22"/>
                <w:lang w:val="fr-FR"/>
              </w:rPr>
            </w:pPr>
            <w:r w:rsidRPr="00FD72B9">
              <w:rPr>
                <w:rFonts w:ascii="Arial Narrow" w:eastAsia="Times New Roman" w:hAnsi="Arial Narrow" w:cs="Times New Roman"/>
                <w:w w:val="105"/>
                <w:sz w:val="22"/>
                <w:szCs w:val="22"/>
                <w:lang w:val="fr-FR"/>
              </w:rPr>
              <w:t>□Moins</w:t>
            </w:r>
            <w:r w:rsidRPr="00FD72B9">
              <w:rPr>
                <w:rFonts w:ascii="Arial Narrow" w:eastAsia="Times New Roman" w:hAnsi="Arial Narrow" w:cs="Times New Roman"/>
                <w:spacing w:val="5"/>
                <w:w w:val="105"/>
                <w:sz w:val="22"/>
                <w:szCs w:val="22"/>
                <w:lang w:val="fr-FR"/>
              </w:rPr>
              <w:t xml:space="preserve"> </w:t>
            </w:r>
            <w:r w:rsidRPr="00FD72B9">
              <w:rPr>
                <w:rFonts w:ascii="Arial Narrow" w:eastAsia="Times New Roman" w:hAnsi="Arial Narrow" w:cs="Times New Roman"/>
                <w:w w:val="105"/>
                <w:sz w:val="22"/>
                <w:szCs w:val="22"/>
                <w:lang w:val="fr-FR"/>
              </w:rPr>
              <w:t>d’une</w:t>
            </w:r>
            <w:r w:rsidRPr="00FD72B9">
              <w:rPr>
                <w:rFonts w:ascii="Arial Narrow" w:eastAsia="Times New Roman" w:hAnsi="Arial Narrow" w:cs="Times New Roman"/>
                <w:spacing w:val="-7"/>
                <w:w w:val="105"/>
                <w:sz w:val="22"/>
                <w:szCs w:val="22"/>
                <w:lang w:val="fr-FR"/>
              </w:rPr>
              <w:t xml:space="preserve"> </w:t>
            </w:r>
            <w:r w:rsidRPr="00FD72B9">
              <w:rPr>
                <w:rFonts w:ascii="Arial Narrow" w:eastAsia="Times New Roman" w:hAnsi="Arial Narrow" w:cs="Times New Roman"/>
                <w:spacing w:val="-4"/>
                <w:w w:val="105"/>
                <w:sz w:val="22"/>
                <w:szCs w:val="22"/>
                <w:lang w:val="fr-FR"/>
              </w:rPr>
              <w:t>fois</w:t>
            </w:r>
          </w:p>
        </w:tc>
        <w:tc>
          <w:tcPr>
            <w:tcW w:w="2342" w:type="dxa"/>
            <w:hideMark/>
          </w:tcPr>
          <w:p w14:paraId="0E651AB4" w14:textId="77777777" w:rsidR="009C1CC4" w:rsidRPr="00FD72B9" w:rsidRDefault="009C1CC4" w:rsidP="00391C1B">
            <w:pPr>
              <w:widowControl w:val="0"/>
              <w:autoSpaceDE w:val="0"/>
              <w:autoSpaceDN w:val="0"/>
              <w:spacing w:after="0" w:line="240" w:lineRule="auto"/>
              <w:ind w:left="180"/>
              <w:jc w:val="both"/>
              <w:rPr>
                <w:rFonts w:ascii="Arial Narrow" w:eastAsia="Times New Roman" w:hAnsi="Arial Narrow" w:cs="Times New Roman"/>
                <w:sz w:val="22"/>
                <w:szCs w:val="22"/>
                <w:lang w:val="fr-FR"/>
              </w:rPr>
            </w:pPr>
            <w:r w:rsidRPr="00FD72B9">
              <w:rPr>
                <w:rFonts w:ascii="Arial Narrow" w:eastAsia="Times New Roman" w:hAnsi="Arial Narrow" w:cs="Times New Roman"/>
                <w:w w:val="105"/>
                <w:sz w:val="22"/>
                <w:szCs w:val="22"/>
                <w:lang w:val="fr-FR"/>
              </w:rPr>
              <w:t>□Une</w:t>
            </w:r>
            <w:r w:rsidRPr="00FD72B9">
              <w:rPr>
                <w:rFonts w:ascii="Arial Narrow" w:eastAsia="Times New Roman" w:hAnsi="Arial Narrow" w:cs="Times New Roman"/>
                <w:spacing w:val="2"/>
                <w:w w:val="105"/>
                <w:sz w:val="22"/>
                <w:szCs w:val="22"/>
                <w:lang w:val="fr-FR"/>
              </w:rPr>
              <w:t xml:space="preserve"> </w:t>
            </w:r>
            <w:r w:rsidRPr="00FD72B9">
              <w:rPr>
                <w:rFonts w:ascii="Arial Narrow" w:eastAsia="Times New Roman" w:hAnsi="Arial Narrow" w:cs="Times New Roman"/>
                <w:w w:val="105"/>
                <w:sz w:val="22"/>
                <w:szCs w:val="22"/>
                <w:lang w:val="fr-FR"/>
              </w:rPr>
              <w:t>ou</w:t>
            </w:r>
            <w:r w:rsidRPr="00FD72B9">
              <w:rPr>
                <w:rFonts w:ascii="Arial Narrow" w:eastAsia="Times New Roman" w:hAnsi="Arial Narrow" w:cs="Times New Roman"/>
                <w:spacing w:val="4"/>
                <w:w w:val="105"/>
                <w:sz w:val="22"/>
                <w:szCs w:val="22"/>
                <w:lang w:val="fr-FR"/>
              </w:rPr>
              <w:t xml:space="preserve"> </w:t>
            </w:r>
            <w:r w:rsidRPr="00FD72B9">
              <w:rPr>
                <w:rFonts w:ascii="Arial Narrow" w:eastAsia="Times New Roman" w:hAnsi="Arial Narrow" w:cs="Times New Roman"/>
                <w:w w:val="105"/>
                <w:sz w:val="22"/>
                <w:szCs w:val="22"/>
                <w:lang w:val="fr-FR"/>
              </w:rPr>
              <w:t>deux</w:t>
            </w:r>
            <w:r w:rsidRPr="00FD72B9">
              <w:rPr>
                <w:rFonts w:ascii="Arial Narrow" w:eastAsia="Times New Roman" w:hAnsi="Arial Narrow" w:cs="Times New Roman"/>
                <w:spacing w:val="-14"/>
                <w:w w:val="105"/>
                <w:sz w:val="22"/>
                <w:szCs w:val="22"/>
                <w:lang w:val="fr-FR"/>
              </w:rPr>
              <w:t xml:space="preserve"> </w:t>
            </w:r>
            <w:r w:rsidRPr="00FD72B9">
              <w:rPr>
                <w:rFonts w:ascii="Arial Narrow" w:eastAsia="Times New Roman" w:hAnsi="Arial Narrow" w:cs="Times New Roman"/>
                <w:spacing w:val="-4"/>
                <w:w w:val="105"/>
                <w:sz w:val="22"/>
                <w:szCs w:val="22"/>
                <w:lang w:val="fr-FR"/>
              </w:rPr>
              <w:t>fois</w:t>
            </w:r>
          </w:p>
        </w:tc>
        <w:tc>
          <w:tcPr>
            <w:tcW w:w="2449" w:type="dxa"/>
            <w:hideMark/>
          </w:tcPr>
          <w:p w14:paraId="57BE2FF3" w14:textId="77777777" w:rsidR="009C1CC4" w:rsidRPr="00FD72B9" w:rsidRDefault="009C1CC4" w:rsidP="00391C1B">
            <w:pPr>
              <w:widowControl w:val="0"/>
              <w:autoSpaceDE w:val="0"/>
              <w:autoSpaceDN w:val="0"/>
              <w:spacing w:after="0" w:line="240" w:lineRule="auto"/>
              <w:ind w:left="300"/>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□Trois</w:t>
            </w:r>
            <w:r w:rsidRPr="00FD72B9">
              <w:rPr>
                <w:rFonts w:ascii="Arial Narrow" w:eastAsia="Times New Roman" w:hAnsi="Arial Narrow" w:cs="Times New Roman"/>
                <w:spacing w:val="42"/>
                <w:sz w:val="22"/>
                <w:szCs w:val="22"/>
                <w:lang w:val="fr-FR"/>
              </w:rPr>
              <w:t xml:space="preserve"> </w:t>
            </w:r>
            <w:r w:rsidRPr="00FD72B9">
              <w:rPr>
                <w:rFonts w:ascii="Arial Narrow" w:eastAsia="Times New Roman" w:hAnsi="Arial Narrow" w:cs="Times New Roman"/>
                <w:sz w:val="22"/>
                <w:szCs w:val="22"/>
                <w:lang w:val="fr-FR"/>
              </w:rPr>
              <w:t>ou</w:t>
            </w:r>
            <w:r w:rsidRPr="00FD72B9">
              <w:rPr>
                <w:rFonts w:ascii="Arial Narrow" w:eastAsia="Times New Roman" w:hAnsi="Arial Narrow" w:cs="Times New Roman"/>
                <w:spacing w:val="12"/>
                <w:sz w:val="22"/>
                <w:szCs w:val="22"/>
                <w:lang w:val="fr-FR"/>
              </w:rPr>
              <w:t xml:space="preserve"> </w:t>
            </w:r>
            <w:r w:rsidRPr="00FD72B9">
              <w:rPr>
                <w:rFonts w:ascii="Arial Narrow" w:eastAsia="Times New Roman" w:hAnsi="Arial Narrow" w:cs="Times New Roman"/>
                <w:sz w:val="22"/>
                <w:szCs w:val="22"/>
                <w:lang w:val="fr-FR"/>
              </w:rPr>
              <w:t>quatre</w:t>
            </w:r>
            <w:r w:rsidRPr="00FD72B9">
              <w:rPr>
                <w:rFonts w:ascii="Arial Narrow" w:eastAsia="Times New Roman" w:hAnsi="Arial Narrow" w:cs="Times New Roman"/>
                <w:spacing w:val="9"/>
                <w:sz w:val="22"/>
                <w:szCs w:val="22"/>
                <w:lang w:val="fr-FR"/>
              </w:rPr>
              <w:t xml:space="preserve"> </w:t>
            </w:r>
            <w:r w:rsidRPr="00FD72B9">
              <w:rPr>
                <w:rFonts w:ascii="Arial Narrow" w:eastAsia="Times New Roman" w:hAnsi="Arial Narrow" w:cs="Times New Roman"/>
                <w:spacing w:val="-4"/>
                <w:sz w:val="22"/>
                <w:szCs w:val="22"/>
                <w:lang w:val="fr-FR"/>
              </w:rPr>
              <w:t>fois</w:t>
            </w:r>
          </w:p>
        </w:tc>
      </w:tr>
      <w:tr w:rsidR="009C1CC4" w:rsidRPr="00FD72B9" w14:paraId="0F053A16" w14:textId="77777777" w:rsidTr="00391C1B">
        <w:trPr>
          <w:trHeight w:val="268"/>
        </w:trPr>
        <w:tc>
          <w:tcPr>
            <w:tcW w:w="1808" w:type="dxa"/>
            <w:hideMark/>
          </w:tcPr>
          <w:p w14:paraId="2B3CFE40" w14:textId="77777777" w:rsidR="009C1CC4" w:rsidRPr="00FD72B9" w:rsidRDefault="009C1CC4" w:rsidP="00391C1B">
            <w:pPr>
              <w:widowControl w:val="0"/>
              <w:autoSpaceDE w:val="0"/>
              <w:autoSpaceDN w:val="0"/>
              <w:spacing w:after="0" w:line="240" w:lineRule="auto"/>
              <w:ind w:right="268"/>
              <w:jc w:val="both"/>
              <w:rPr>
                <w:rFonts w:ascii="Arial Narrow" w:eastAsia="Times New Roman" w:hAnsi="Arial Narrow" w:cs="Times New Roman"/>
                <w:sz w:val="22"/>
                <w:szCs w:val="22"/>
                <w:lang w:val="fr-FR"/>
              </w:rPr>
            </w:pPr>
            <w:r>
              <w:rPr>
                <w:rFonts w:ascii="Arial Narrow" w:eastAsia="Times New Roman" w:hAnsi="Arial Narrow" w:cs="Times New Roman"/>
                <w:sz w:val="22"/>
                <w:szCs w:val="22"/>
                <w:lang w:val="fr-FR"/>
              </w:rPr>
              <w:t xml:space="preserve">      </w:t>
            </w:r>
            <w:proofErr w:type="gramStart"/>
            <w:r w:rsidRPr="00FD72B9">
              <w:rPr>
                <w:rFonts w:ascii="Arial Narrow" w:eastAsia="Times New Roman" w:hAnsi="Arial Narrow" w:cs="Times New Roman"/>
                <w:sz w:val="22"/>
                <w:szCs w:val="22"/>
                <w:lang w:val="fr-FR"/>
              </w:rPr>
              <w:t>du</w:t>
            </w:r>
            <w:proofErr w:type="gramEnd"/>
            <w:r w:rsidRPr="00FD72B9">
              <w:rPr>
                <w:rFonts w:ascii="Arial Narrow" w:eastAsia="Times New Roman" w:hAnsi="Arial Narrow" w:cs="Times New Roman"/>
                <w:spacing w:val="-14"/>
                <w:sz w:val="22"/>
                <w:szCs w:val="22"/>
                <w:lang w:val="fr-FR"/>
              </w:rPr>
              <w:t xml:space="preserve"> </w:t>
            </w:r>
            <w:r w:rsidRPr="00FD72B9">
              <w:rPr>
                <w:rFonts w:ascii="Arial Narrow" w:eastAsia="Times New Roman" w:hAnsi="Arial Narrow" w:cs="Times New Roman"/>
                <w:sz w:val="22"/>
                <w:szCs w:val="22"/>
                <w:lang w:val="fr-FR"/>
              </w:rPr>
              <w:t>dernier</w:t>
            </w:r>
            <w:r w:rsidRPr="00FD72B9">
              <w:rPr>
                <w:rFonts w:ascii="Arial Narrow" w:eastAsia="Times New Roman" w:hAnsi="Arial Narrow" w:cs="Times New Roman"/>
                <w:spacing w:val="1"/>
                <w:sz w:val="22"/>
                <w:szCs w:val="22"/>
                <w:lang w:val="fr-FR"/>
              </w:rPr>
              <w:t xml:space="preserve"> </w:t>
            </w:r>
            <w:r w:rsidRPr="00FD72B9">
              <w:rPr>
                <w:rFonts w:ascii="Arial Narrow" w:eastAsia="Times New Roman" w:hAnsi="Arial Narrow" w:cs="Times New Roman"/>
                <w:spacing w:val="-4"/>
                <w:sz w:val="22"/>
                <w:szCs w:val="22"/>
                <w:lang w:val="fr-FR"/>
              </w:rPr>
              <w:t>mois</w:t>
            </w:r>
          </w:p>
        </w:tc>
        <w:tc>
          <w:tcPr>
            <w:tcW w:w="2282" w:type="dxa"/>
            <w:hideMark/>
          </w:tcPr>
          <w:p w14:paraId="5DF2B42A" w14:textId="77777777" w:rsidR="009C1CC4" w:rsidRPr="00FD72B9" w:rsidRDefault="009C1CC4" w:rsidP="00391C1B">
            <w:pPr>
              <w:widowControl w:val="0"/>
              <w:autoSpaceDE w:val="0"/>
              <w:autoSpaceDN w:val="0"/>
              <w:spacing w:after="0" w:line="240" w:lineRule="auto"/>
              <w:ind w:left="239"/>
              <w:jc w:val="both"/>
              <w:rPr>
                <w:rFonts w:ascii="Arial Narrow" w:eastAsia="Times New Roman" w:hAnsi="Arial Narrow" w:cs="Times New Roman"/>
                <w:sz w:val="22"/>
                <w:szCs w:val="22"/>
                <w:lang w:val="fr-FR"/>
              </w:rPr>
            </w:pPr>
            <w:r>
              <w:rPr>
                <w:rFonts w:ascii="Arial Narrow" w:eastAsia="Times New Roman" w:hAnsi="Arial Narrow" w:cs="Times New Roman"/>
                <w:sz w:val="22"/>
                <w:szCs w:val="22"/>
                <w:lang w:val="fr-FR"/>
              </w:rPr>
              <w:t xml:space="preserve">   </w:t>
            </w:r>
            <w:proofErr w:type="gramStart"/>
            <w:r w:rsidRPr="00FD72B9">
              <w:rPr>
                <w:rFonts w:ascii="Arial Narrow" w:eastAsia="Times New Roman" w:hAnsi="Arial Narrow" w:cs="Times New Roman"/>
                <w:sz w:val="22"/>
                <w:szCs w:val="22"/>
                <w:lang w:val="fr-FR"/>
              </w:rPr>
              <w:t>par</w:t>
            </w:r>
            <w:proofErr w:type="gramEnd"/>
            <w:r w:rsidRPr="00FD72B9">
              <w:rPr>
                <w:rFonts w:ascii="Arial Narrow" w:eastAsia="Times New Roman" w:hAnsi="Arial Narrow" w:cs="Times New Roman"/>
                <w:spacing w:val="-8"/>
                <w:sz w:val="22"/>
                <w:szCs w:val="22"/>
                <w:lang w:val="fr-FR"/>
              </w:rPr>
              <w:t xml:space="preserve"> </w:t>
            </w:r>
            <w:r w:rsidRPr="00FD72B9">
              <w:rPr>
                <w:rFonts w:ascii="Arial Narrow" w:eastAsia="Times New Roman" w:hAnsi="Arial Narrow" w:cs="Times New Roman"/>
                <w:spacing w:val="-2"/>
                <w:sz w:val="22"/>
                <w:szCs w:val="22"/>
                <w:lang w:val="fr-FR"/>
              </w:rPr>
              <w:t>semaine</w:t>
            </w:r>
          </w:p>
        </w:tc>
        <w:tc>
          <w:tcPr>
            <w:tcW w:w="2342" w:type="dxa"/>
            <w:hideMark/>
          </w:tcPr>
          <w:p w14:paraId="42F6A412"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r>
              <w:rPr>
                <w:rFonts w:ascii="Arial Narrow" w:eastAsia="Times New Roman" w:hAnsi="Arial Narrow" w:cs="Times New Roman"/>
                <w:sz w:val="22"/>
                <w:szCs w:val="22"/>
                <w:lang w:val="fr-FR"/>
              </w:rPr>
              <w:t xml:space="preserve">       </w:t>
            </w:r>
            <w:proofErr w:type="gramStart"/>
            <w:r w:rsidRPr="00FD72B9">
              <w:rPr>
                <w:rFonts w:ascii="Arial Narrow" w:eastAsia="Times New Roman" w:hAnsi="Arial Narrow" w:cs="Times New Roman"/>
                <w:sz w:val="22"/>
                <w:szCs w:val="22"/>
                <w:lang w:val="fr-FR"/>
              </w:rPr>
              <w:t>par</w:t>
            </w:r>
            <w:proofErr w:type="gramEnd"/>
            <w:r w:rsidRPr="00FD72B9">
              <w:rPr>
                <w:rFonts w:ascii="Arial Narrow" w:eastAsia="Times New Roman" w:hAnsi="Arial Narrow" w:cs="Times New Roman"/>
                <w:spacing w:val="7"/>
                <w:sz w:val="22"/>
                <w:szCs w:val="22"/>
                <w:lang w:val="fr-FR"/>
              </w:rPr>
              <w:t xml:space="preserve"> </w:t>
            </w:r>
            <w:r w:rsidRPr="00FD72B9">
              <w:rPr>
                <w:rFonts w:ascii="Arial Narrow" w:eastAsia="Times New Roman" w:hAnsi="Arial Narrow" w:cs="Times New Roman"/>
                <w:spacing w:val="-2"/>
                <w:sz w:val="22"/>
                <w:szCs w:val="22"/>
                <w:lang w:val="fr-FR"/>
              </w:rPr>
              <w:t>semaine</w:t>
            </w:r>
          </w:p>
        </w:tc>
        <w:tc>
          <w:tcPr>
            <w:tcW w:w="2449" w:type="dxa"/>
            <w:hideMark/>
          </w:tcPr>
          <w:p w14:paraId="0B012733" w14:textId="77777777" w:rsidR="009C1CC4" w:rsidRDefault="009C1CC4" w:rsidP="00391C1B">
            <w:pPr>
              <w:widowControl w:val="0"/>
              <w:autoSpaceDE w:val="0"/>
              <w:autoSpaceDN w:val="0"/>
              <w:spacing w:after="0" w:line="240" w:lineRule="auto"/>
              <w:jc w:val="both"/>
              <w:rPr>
                <w:rFonts w:ascii="Arial Narrow" w:eastAsia="Times New Roman" w:hAnsi="Arial Narrow" w:cs="Times New Roman"/>
                <w:spacing w:val="-2"/>
                <w:sz w:val="22"/>
                <w:szCs w:val="22"/>
                <w:lang w:val="fr-FR"/>
              </w:rPr>
            </w:pPr>
            <w:r>
              <w:rPr>
                <w:rFonts w:ascii="Arial Narrow" w:eastAsia="Times New Roman" w:hAnsi="Arial Narrow" w:cs="Times New Roman"/>
                <w:sz w:val="22"/>
                <w:szCs w:val="22"/>
                <w:lang w:val="fr-FR"/>
              </w:rPr>
              <w:t xml:space="preserve">         </w:t>
            </w:r>
            <w:proofErr w:type="gramStart"/>
            <w:r w:rsidRPr="00FD72B9">
              <w:rPr>
                <w:rFonts w:ascii="Arial Narrow" w:eastAsia="Times New Roman" w:hAnsi="Arial Narrow" w:cs="Times New Roman"/>
                <w:sz w:val="22"/>
                <w:szCs w:val="22"/>
                <w:lang w:val="fr-FR"/>
              </w:rPr>
              <w:t>par</w:t>
            </w:r>
            <w:proofErr w:type="gramEnd"/>
            <w:r w:rsidRPr="00FD72B9">
              <w:rPr>
                <w:rFonts w:ascii="Arial Narrow" w:eastAsia="Times New Roman" w:hAnsi="Arial Narrow" w:cs="Times New Roman"/>
                <w:spacing w:val="7"/>
                <w:sz w:val="22"/>
                <w:szCs w:val="22"/>
                <w:lang w:val="fr-FR"/>
              </w:rPr>
              <w:t xml:space="preserve"> </w:t>
            </w:r>
            <w:r w:rsidRPr="00FD72B9">
              <w:rPr>
                <w:rFonts w:ascii="Arial Narrow" w:eastAsia="Times New Roman" w:hAnsi="Arial Narrow" w:cs="Times New Roman"/>
                <w:spacing w:val="-2"/>
                <w:sz w:val="22"/>
                <w:szCs w:val="22"/>
                <w:lang w:val="fr-FR"/>
              </w:rPr>
              <w:t>semaine</w:t>
            </w:r>
          </w:p>
          <w:p w14:paraId="46498F24" w14:textId="77777777" w:rsidR="009C1CC4" w:rsidRPr="00FD72B9" w:rsidRDefault="009C1CC4" w:rsidP="00391C1B">
            <w:pPr>
              <w:widowControl w:val="0"/>
              <w:autoSpaceDE w:val="0"/>
              <w:autoSpaceDN w:val="0"/>
              <w:spacing w:after="0" w:line="240" w:lineRule="auto"/>
              <w:ind w:left="676"/>
              <w:jc w:val="both"/>
              <w:rPr>
                <w:rFonts w:ascii="Arial Narrow" w:eastAsia="Times New Roman" w:hAnsi="Arial Narrow" w:cs="Times New Roman"/>
                <w:sz w:val="22"/>
                <w:szCs w:val="22"/>
                <w:lang w:val="fr-FR"/>
              </w:rPr>
            </w:pPr>
          </w:p>
        </w:tc>
      </w:tr>
    </w:tbl>
    <w:p w14:paraId="569227F2" w14:textId="77777777" w:rsidR="009C1CC4" w:rsidRDefault="009C1CC4" w:rsidP="009C1CC4">
      <w:pPr>
        <w:widowControl w:val="0"/>
        <w:autoSpaceDE w:val="0"/>
        <w:autoSpaceDN w:val="0"/>
        <w:spacing w:after="0" w:line="240" w:lineRule="auto"/>
        <w:ind w:left="361" w:right="1792"/>
        <w:jc w:val="both"/>
        <w:rPr>
          <w:rFonts w:ascii="Arial Narrow" w:eastAsia="Times New Roman" w:hAnsi="Arial Narrow" w:cs="Times New Roman"/>
          <w:b/>
          <w:bCs/>
          <w:sz w:val="22"/>
          <w:szCs w:val="22"/>
          <w:lang w:val="fr-FR"/>
        </w:rPr>
      </w:pPr>
      <w:r w:rsidRPr="00FD72B9">
        <w:rPr>
          <w:rFonts w:ascii="Arial Narrow" w:eastAsia="Times New Roman" w:hAnsi="Arial Narrow" w:cs="Times New Roman"/>
          <w:b/>
          <w:bCs/>
          <w:sz w:val="22"/>
          <w:szCs w:val="22"/>
          <w:lang w:val="fr-FR"/>
        </w:rPr>
        <w:t>9/ Au cours du</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mois dernier, à quel</w:t>
      </w:r>
      <w:r w:rsidRPr="00FD72B9">
        <w:rPr>
          <w:rFonts w:ascii="Arial Narrow" w:eastAsia="Times New Roman" w:hAnsi="Arial Narrow" w:cs="Times New Roman"/>
          <w:b/>
          <w:bCs/>
          <w:spacing w:val="35"/>
          <w:sz w:val="22"/>
          <w:szCs w:val="22"/>
          <w:lang w:val="fr-FR"/>
        </w:rPr>
        <w:t xml:space="preserve"> </w:t>
      </w:r>
      <w:r w:rsidRPr="00FD72B9">
        <w:rPr>
          <w:rFonts w:ascii="Arial Narrow" w:eastAsia="Times New Roman" w:hAnsi="Arial Narrow" w:cs="Times New Roman"/>
          <w:b/>
          <w:bCs/>
          <w:sz w:val="22"/>
          <w:szCs w:val="22"/>
          <w:lang w:val="fr-FR"/>
        </w:rPr>
        <w:t xml:space="preserve">degré cela </w:t>
      </w:r>
      <w:r w:rsidRPr="00FD72B9">
        <w:rPr>
          <w:rFonts w:ascii="Arial Narrow" w:eastAsia="Times New Roman" w:hAnsi="Arial Narrow" w:cs="Times New Roman"/>
          <w:b/>
          <w:bCs/>
          <w:spacing w:val="12"/>
          <w:sz w:val="22"/>
          <w:szCs w:val="22"/>
          <w:lang w:val="fr-FR"/>
        </w:rPr>
        <w:t>a-</w:t>
      </w:r>
      <w:r w:rsidRPr="00FD72B9">
        <w:rPr>
          <w:rFonts w:ascii="Arial Narrow" w:eastAsia="Times New Roman" w:hAnsi="Arial Narrow" w:cs="Times New Roman"/>
          <w:b/>
          <w:bCs/>
          <w:sz w:val="22"/>
          <w:szCs w:val="22"/>
          <w:lang w:val="fr-FR"/>
        </w:rPr>
        <w:t>t-il</w:t>
      </w:r>
      <w:r w:rsidRPr="00FD72B9">
        <w:rPr>
          <w:rFonts w:ascii="Arial Narrow" w:eastAsia="Times New Roman" w:hAnsi="Arial Narrow" w:cs="Times New Roman"/>
          <w:b/>
          <w:bCs/>
          <w:spacing w:val="-3"/>
          <w:sz w:val="22"/>
          <w:szCs w:val="22"/>
          <w:lang w:val="fr-FR"/>
        </w:rPr>
        <w:t xml:space="preserve"> </w:t>
      </w:r>
      <w:r w:rsidRPr="00FD72B9">
        <w:rPr>
          <w:rFonts w:ascii="Arial Narrow" w:eastAsia="Times New Roman" w:hAnsi="Arial Narrow" w:cs="Times New Roman"/>
          <w:b/>
          <w:bCs/>
          <w:sz w:val="22"/>
          <w:szCs w:val="22"/>
          <w:lang w:val="fr-FR"/>
        </w:rPr>
        <w:t>représenté un problème</w:t>
      </w:r>
      <w:r w:rsidRPr="00FD72B9">
        <w:rPr>
          <w:rFonts w:ascii="Arial Narrow" w:eastAsia="Times New Roman" w:hAnsi="Arial Narrow" w:cs="Times New Roman"/>
          <w:b/>
          <w:bCs/>
          <w:spacing w:val="37"/>
          <w:sz w:val="22"/>
          <w:szCs w:val="22"/>
          <w:lang w:val="fr-FR"/>
        </w:rPr>
        <w:t xml:space="preserve"> </w:t>
      </w:r>
      <w:r w:rsidRPr="00FD72B9">
        <w:rPr>
          <w:rFonts w:ascii="Arial Narrow" w:eastAsia="Times New Roman" w:hAnsi="Arial Narrow" w:cs="Times New Roman"/>
          <w:b/>
          <w:bCs/>
          <w:sz w:val="22"/>
          <w:szCs w:val="22"/>
          <w:lang w:val="fr-FR"/>
        </w:rPr>
        <w:t>pour vous</w:t>
      </w:r>
      <w:r w:rsidRPr="00FD72B9">
        <w:rPr>
          <w:rFonts w:ascii="Arial Narrow" w:eastAsia="Times New Roman" w:hAnsi="Arial Narrow" w:cs="Times New Roman"/>
          <w:b/>
          <w:bCs/>
          <w:spacing w:val="35"/>
          <w:sz w:val="22"/>
          <w:szCs w:val="22"/>
          <w:lang w:val="fr-FR"/>
        </w:rPr>
        <w:t xml:space="preserve"> </w:t>
      </w:r>
      <w:r w:rsidRPr="00FD72B9">
        <w:rPr>
          <w:rFonts w:ascii="Arial Narrow" w:eastAsia="Times New Roman" w:hAnsi="Arial Narrow" w:cs="Times New Roman"/>
          <w:b/>
          <w:bCs/>
          <w:sz w:val="22"/>
          <w:szCs w:val="22"/>
          <w:lang w:val="fr-FR"/>
        </w:rPr>
        <w:t>d’avoir assez d’enthousiasme</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pour</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faire ce</w:t>
      </w:r>
      <w:r w:rsidRPr="00FD72B9">
        <w:rPr>
          <w:rFonts w:ascii="Arial Narrow" w:eastAsia="Times New Roman" w:hAnsi="Arial Narrow" w:cs="Times New Roman"/>
          <w:b/>
          <w:bCs/>
          <w:spacing w:val="37"/>
          <w:sz w:val="22"/>
          <w:szCs w:val="22"/>
          <w:lang w:val="fr-FR"/>
        </w:rPr>
        <w:t xml:space="preserve"> </w:t>
      </w:r>
      <w:r w:rsidRPr="00FD72B9">
        <w:rPr>
          <w:rFonts w:ascii="Arial Narrow" w:eastAsia="Times New Roman" w:hAnsi="Arial Narrow" w:cs="Times New Roman"/>
          <w:b/>
          <w:bCs/>
          <w:sz w:val="22"/>
          <w:szCs w:val="22"/>
          <w:lang w:val="fr-FR"/>
        </w:rPr>
        <w:t>que</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vous</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aviez à</w:t>
      </w:r>
      <w:r w:rsidRPr="00FD72B9">
        <w:rPr>
          <w:rFonts w:ascii="Arial Narrow" w:eastAsia="Times New Roman" w:hAnsi="Arial Narrow" w:cs="Times New Roman"/>
          <w:b/>
          <w:bCs/>
          <w:spacing w:val="38"/>
          <w:sz w:val="22"/>
          <w:szCs w:val="22"/>
          <w:lang w:val="fr-FR"/>
        </w:rPr>
        <w:t xml:space="preserve"> </w:t>
      </w:r>
      <w:r w:rsidRPr="00FD72B9">
        <w:rPr>
          <w:rFonts w:ascii="Arial Narrow" w:eastAsia="Times New Roman" w:hAnsi="Arial Narrow" w:cs="Times New Roman"/>
          <w:b/>
          <w:bCs/>
          <w:sz w:val="22"/>
          <w:szCs w:val="22"/>
          <w:lang w:val="fr-FR"/>
        </w:rPr>
        <w:t>faire ?</w:t>
      </w:r>
    </w:p>
    <w:p w14:paraId="40135378" w14:textId="77777777" w:rsidR="009C1CC4" w:rsidRPr="00FD72B9" w:rsidRDefault="009C1CC4" w:rsidP="009C1CC4">
      <w:pPr>
        <w:widowControl w:val="0"/>
        <w:autoSpaceDE w:val="0"/>
        <w:autoSpaceDN w:val="0"/>
        <w:spacing w:after="0" w:line="240" w:lineRule="auto"/>
        <w:ind w:left="361" w:right="1792"/>
        <w:jc w:val="both"/>
        <w:rPr>
          <w:rFonts w:ascii="Arial Narrow" w:eastAsia="Times New Roman" w:hAnsi="Arial Narrow" w:cs="Times New Roman"/>
          <w:b/>
          <w:bCs/>
          <w:sz w:val="22"/>
          <w:szCs w:val="22"/>
          <w:lang w:val="fr-FR"/>
        </w:rPr>
      </w:pPr>
    </w:p>
    <w:tbl>
      <w:tblPr>
        <w:tblW w:w="0" w:type="auto"/>
        <w:tblInd w:w="979" w:type="dxa"/>
        <w:tblLayout w:type="fixed"/>
        <w:tblCellMar>
          <w:left w:w="0" w:type="dxa"/>
          <w:right w:w="0" w:type="dxa"/>
        </w:tblCellMar>
        <w:tblLook w:val="01E0" w:firstRow="1" w:lastRow="1" w:firstColumn="1" w:lastColumn="1" w:noHBand="0" w:noVBand="0"/>
      </w:tblPr>
      <w:tblGrid>
        <w:gridCol w:w="1562"/>
        <w:gridCol w:w="2273"/>
        <w:gridCol w:w="2575"/>
        <w:gridCol w:w="1697"/>
      </w:tblGrid>
      <w:tr w:rsidR="009C1CC4" w:rsidRPr="00FD72B9" w14:paraId="3DF16B4E" w14:textId="77777777" w:rsidTr="00391C1B">
        <w:trPr>
          <w:trHeight w:val="268"/>
        </w:trPr>
        <w:tc>
          <w:tcPr>
            <w:tcW w:w="1562" w:type="dxa"/>
            <w:hideMark/>
          </w:tcPr>
          <w:p w14:paraId="4075F34B" w14:textId="77777777" w:rsidR="009C1CC4" w:rsidRPr="00FD72B9" w:rsidRDefault="009C1CC4" w:rsidP="00391C1B">
            <w:pPr>
              <w:widowControl w:val="0"/>
              <w:autoSpaceDE w:val="0"/>
              <w:autoSpaceDN w:val="0"/>
              <w:spacing w:after="0" w:line="240" w:lineRule="auto"/>
              <w:ind w:left="95"/>
              <w:jc w:val="both"/>
              <w:rPr>
                <w:rFonts w:ascii="Arial Narrow" w:eastAsia="Times New Roman" w:hAnsi="Arial Narrow" w:cs="Times New Roman"/>
                <w:sz w:val="22"/>
                <w:szCs w:val="22"/>
                <w:lang w:val="fr-FR"/>
              </w:rPr>
            </w:pPr>
            <w:r w:rsidRPr="00FD72B9">
              <w:rPr>
                <w:rFonts w:ascii="Arial Narrow" w:eastAsia="Times New Roman" w:hAnsi="Arial Narrow" w:cs="Times New Roman"/>
                <w:w w:val="105"/>
                <w:sz w:val="22"/>
                <w:szCs w:val="22"/>
                <w:lang w:val="fr-FR"/>
              </w:rPr>
              <w:t>□Pas</w:t>
            </w:r>
            <w:r w:rsidRPr="00FD72B9">
              <w:rPr>
                <w:rFonts w:ascii="Arial Narrow" w:eastAsia="Times New Roman" w:hAnsi="Arial Narrow" w:cs="Times New Roman"/>
                <w:spacing w:val="33"/>
                <w:w w:val="105"/>
                <w:sz w:val="22"/>
                <w:szCs w:val="22"/>
                <w:lang w:val="fr-FR"/>
              </w:rPr>
              <w:t xml:space="preserve"> </w:t>
            </w:r>
            <w:r w:rsidRPr="00FD72B9">
              <w:rPr>
                <w:rFonts w:ascii="Arial Narrow" w:eastAsia="Times New Roman" w:hAnsi="Arial Narrow" w:cs="Times New Roman"/>
                <w:w w:val="105"/>
                <w:sz w:val="22"/>
                <w:szCs w:val="22"/>
                <w:lang w:val="fr-FR"/>
              </w:rPr>
              <w:t>du</w:t>
            </w:r>
            <w:r w:rsidRPr="00FD72B9">
              <w:rPr>
                <w:rFonts w:ascii="Arial Narrow" w:eastAsia="Times New Roman" w:hAnsi="Arial Narrow" w:cs="Times New Roman"/>
                <w:spacing w:val="-3"/>
                <w:w w:val="105"/>
                <w:sz w:val="22"/>
                <w:szCs w:val="22"/>
                <w:lang w:val="fr-FR"/>
              </w:rPr>
              <w:t xml:space="preserve"> </w:t>
            </w:r>
            <w:r w:rsidRPr="00FD72B9">
              <w:rPr>
                <w:rFonts w:ascii="Arial Narrow" w:eastAsia="Times New Roman" w:hAnsi="Arial Narrow" w:cs="Times New Roman"/>
                <w:spacing w:val="-4"/>
                <w:w w:val="105"/>
                <w:sz w:val="22"/>
                <w:szCs w:val="22"/>
                <w:lang w:val="fr-FR"/>
              </w:rPr>
              <w:t>tout</w:t>
            </w:r>
          </w:p>
        </w:tc>
        <w:tc>
          <w:tcPr>
            <w:tcW w:w="2273" w:type="dxa"/>
            <w:hideMark/>
          </w:tcPr>
          <w:p w14:paraId="08034FC7" w14:textId="77777777" w:rsidR="009C1CC4" w:rsidRPr="00FD72B9" w:rsidRDefault="009C1CC4" w:rsidP="00391C1B">
            <w:pPr>
              <w:widowControl w:val="0"/>
              <w:autoSpaceDE w:val="0"/>
              <w:autoSpaceDN w:val="0"/>
              <w:spacing w:after="0" w:line="240" w:lineRule="auto"/>
              <w:ind w:left="170"/>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□Seulement</w:t>
            </w:r>
            <w:r w:rsidRPr="00FD72B9">
              <w:rPr>
                <w:rFonts w:ascii="Arial Narrow" w:eastAsia="Times New Roman" w:hAnsi="Arial Narrow" w:cs="Times New Roman"/>
                <w:spacing w:val="68"/>
                <w:sz w:val="22"/>
                <w:szCs w:val="22"/>
                <w:lang w:val="fr-FR"/>
              </w:rPr>
              <w:t xml:space="preserve"> </w:t>
            </w:r>
            <w:r w:rsidRPr="00FD72B9">
              <w:rPr>
                <w:rFonts w:ascii="Arial Narrow" w:eastAsia="Times New Roman" w:hAnsi="Arial Narrow" w:cs="Times New Roman"/>
                <w:spacing w:val="-5"/>
                <w:sz w:val="22"/>
                <w:szCs w:val="22"/>
                <w:lang w:val="fr-FR"/>
              </w:rPr>
              <w:t>un</w:t>
            </w:r>
          </w:p>
        </w:tc>
        <w:tc>
          <w:tcPr>
            <w:tcW w:w="2575" w:type="dxa"/>
            <w:hideMark/>
          </w:tcPr>
          <w:p w14:paraId="02183C5F" w14:textId="77777777" w:rsidR="009C1CC4" w:rsidRPr="00FD72B9" w:rsidRDefault="009C1CC4" w:rsidP="00391C1B">
            <w:pPr>
              <w:widowControl w:val="0"/>
              <w:autoSpaceDE w:val="0"/>
              <w:autoSpaceDN w:val="0"/>
              <w:spacing w:after="0" w:line="240" w:lineRule="auto"/>
              <w:ind w:left="165"/>
              <w:jc w:val="both"/>
              <w:rPr>
                <w:rFonts w:ascii="Arial Narrow" w:eastAsia="Times New Roman" w:hAnsi="Arial Narrow" w:cs="Times New Roman"/>
                <w:sz w:val="22"/>
                <w:szCs w:val="22"/>
                <w:lang w:val="fr-FR"/>
              </w:rPr>
            </w:pPr>
            <w:r w:rsidRPr="00FD72B9">
              <w:rPr>
                <w:rFonts w:ascii="Arial Narrow" w:eastAsia="Times New Roman" w:hAnsi="Arial Narrow" w:cs="Times New Roman"/>
                <w:w w:val="105"/>
                <w:sz w:val="22"/>
                <w:szCs w:val="22"/>
                <w:lang w:val="fr-FR"/>
              </w:rPr>
              <w:t>□Un</w:t>
            </w:r>
            <w:r w:rsidRPr="00FD72B9">
              <w:rPr>
                <w:rFonts w:ascii="Arial Narrow" w:eastAsia="Times New Roman" w:hAnsi="Arial Narrow" w:cs="Times New Roman"/>
                <w:spacing w:val="-1"/>
                <w:w w:val="105"/>
                <w:sz w:val="22"/>
                <w:szCs w:val="22"/>
                <w:lang w:val="fr-FR"/>
              </w:rPr>
              <w:t xml:space="preserve"> </w:t>
            </w:r>
            <w:r w:rsidRPr="00FD72B9">
              <w:rPr>
                <w:rFonts w:ascii="Arial Narrow" w:eastAsia="Times New Roman" w:hAnsi="Arial Narrow" w:cs="Times New Roman"/>
                <w:w w:val="105"/>
                <w:sz w:val="22"/>
                <w:szCs w:val="22"/>
                <w:lang w:val="fr-FR"/>
              </w:rPr>
              <w:t>certain</w:t>
            </w:r>
            <w:r w:rsidRPr="00FD72B9">
              <w:rPr>
                <w:rFonts w:ascii="Arial Narrow" w:eastAsia="Times New Roman" w:hAnsi="Arial Narrow" w:cs="Times New Roman"/>
                <w:spacing w:val="1"/>
                <w:w w:val="105"/>
                <w:sz w:val="22"/>
                <w:szCs w:val="22"/>
                <w:lang w:val="fr-FR"/>
              </w:rPr>
              <w:t xml:space="preserve"> </w:t>
            </w:r>
            <w:r w:rsidRPr="00FD72B9">
              <w:rPr>
                <w:rFonts w:ascii="Arial Narrow" w:eastAsia="Times New Roman" w:hAnsi="Arial Narrow" w:cs="Times New Roman"/>
                <w:spacing w:val="-2"/>
                <w:w w:val="105"/>
                <w:sz w:val="22"/>
                <w:szCs w:val="22"/>
                <w:lang w:val="fr-FR"/>
              </w:rPr>
              <w:t>problème</w:t>
            </w:r>
          </w:p>
        </w:tc>
        <w:tc>
          <w:tcPr>
            <w:tcW w:w="1697" w:type="dxa"/>
            <w:hideMark/>
          </w:tcPr>
          <w:p w14:paraId="76D0A907" w14:textId="77777777" w:rsidR="009C1CC4" w:rsidRPr="00FD72B9" w:rsidRDefault="009C1CC4" w:rsidP="00391C1B">
            <w:pPr>
              <w:widowControl w:val="0"/>
              <w:autoSpaceDE w:val="0"/>
              <w:autoSpaceDN w:val="0"/>
              <w:spacing w:after="0" w:line="240" w:lineRule="auto"/>
              <w:ind w:left="262"/>
              <w:jc w:val="both"/>
              <w:rPr>
                <w:rFonts w:ascii="Arial Narrow" w:eastAsia="Times New Roman" w:hAnsi="Arial Narrow" w:cs="Times New Roman"/>
                <w:sz w:val="22"/>
                <w:szCs w:val="22"/>
                <w:lang w:val="fr-FR"/>
              </w:rPr>
            </w:pPr>
            <w:r w:rsidRPr="00FD72B9">
              <w:rPr>
                <w:rFonts w:ascii="Arial Narrow" w:eastAsia="Times New Roman" w:hAnsi="Arial Narrow" w:cs="Times New Roman"/>
                <w:w w:val="105"/>
                <w:sz w:val="22"/>
                <w:szCs w:val="22"/>
                <w:lang w:val="fr-FR"/>
              </w:rPr>
              <w:t>□Un</w:t>
            </w:r>
            <w:r w:rsidRPr="00FD72B9">
              <w:rPr>
                <w:rFonts w:ascii="Arial Narrow" w:eastAsia="Times New Roman" w:hAnsi="Arial Narrow" w:cs="Times New Roman"/>
                <w:spacing w:val="12"/>
                <w:w w:val="105"/>
                <w:sz w:val="22"/>
                <w:szCs w:val="22"/>
                <w:lang w:val="fr-FR"/>
              </w:rPr>
              <w:t xml:space="preserve"> </w:t>
            </w:r>
            <w:r w:rsidRPr="00FD72B9">
              <w:rPr>
                <w:rFonts w:ascii="Arial Narrow" w:eastAsia="Times New Roman" w:hAnsi="Arial Narrow" w:cs="Times New Roman"/>
                <w:w w:val="105"/>
                <w:sz w:val="22"/>
                <w:szCs w:val="22"/>
                <w:lang w:val="fr-FR"/>
              </w:rPr>
              <w:t>très</w:t>
            </w:r>
            <w:r w:rsidRPr="00FD72B9">
              <w:rPr>
                <w:rFonts w:ascii="Arial Narrow" w:eastAsia="Times New Roman" w:hAnsi="Arial Narrow" w:cs="Times New Roman"/>
                <w:spacing w:val="9"/>
                <w:w w:val="105"/>
                <w:sz w:val="22"/>
                <w:szCs w:val="22"/>
                <w:lang w:val="fr-FR"/>
              </w:rPr>
              <w:t xml:space="preserve"> </w:t>
            </w:r>
            <w:r w:rsidRPr="00FD72B9">
              <w:rPr>
                <w:rFonts w:ascii="Arial Narrow" w:eastAsia="Times New Roman" w:hAnsi="Arial Narrow" w:cs="Times New Roman"/>
                <w:spacing w:val="-4"/>
                <w:w w:val="105"/>
                <w:sz w:val="22"/>
                <w:szCs w:val="22"/>
                <w:lang w:val="fr-FR"/>
              </w:rPr>
              <w:t>gros</w:t>
            </w:r>
          </w:p>
        </w:tc>
      </w:tr>
      <w:tr w:rsidR="009C1CC4" w:rsidRPr="00FD72B9" w14:paraId="515126F0" w14:textId="77777777" w:rsidTr="00391C1B">
        <w:trPr>
          <w:trHeight w:val="268"/>
        </w:trPr>
        <w:tc>
          <w:tcPr>
            <w:tcW w:w="1562" w:type="dxa"/>
            <w:hideMark/>
          </w:tcPr>
          <w:p w14:paraId="71AE602E" w14:textId="77777777" w:rsidR="009C1CC4" w:rsidRPr="00FD72B9" w:rsidRDefault="009C1CC4" w:rsidP="00391C1B">
            <w:pPr>
              <w:widowControl w:val="0"/>
              <w:autoSpaceDE w:val="0"/>
              <w:autoSpaceDN w:val="0"/>
              <w:spacing w:after="0" w:line="240" w:lineRule="auto"/>
              <w:ind w:left="50"/>
              <w:jc w:val="both"/>
              <w:rPr>
                <w:rFonts w:ascii="Arial Narrow" w:eastAsia="Times New Roman" w:hAnsi="Arial Narrow" w:cs="Times New Roman"/>
                <w:sz w:val="22"/>
                <w:szCs w:val="22"/>
                <w:lang w:val="fr-FR"/>
              </w:rPr>
            </w:pPr>
            <w:r>
              <w:rPr>
                <w:rFonts w:ascii="Arial Narrow" w:eastAsia="Times New Roman" w:hAnsi="Arial Narrow" w:cs="Times New Roman"/>
                <w:sz w:val="22"/>
                <w:szCs w:val="22"/>
                <w:lang w:val="fr-FR"/>
              </w:rPr>
              <w:t xml:space="preserve">    </w:t>
            </w:r>
            <w:proofErr w:type="gramStart"/>
            <w:r w:rsidRPr="00FD72B9">
              <w:rPr>
                <w:rFonts w:ascii="Arial Narrow" w:eastAsia="Times New Roman" w:hAnsi="Arial Narrow" w:cs="Times New Roman"/>
                <w:sz w:val="22"/>
                <w:szCs w:val="22"/>
                <w:lang w:val="fr-FR"/>
              </w:rPr>
              <w:t>un</w:t>
            </w:r>
            <w:proofErr w:type="gramEnd"/>
            <w:r w:rsidRPr="00FD72B9">
              <w:rPr>
                <w:rFonts w:ascii="Arial Narrow" w:eastAsia="Times New Roman" w:hAnsi="Arial Narrow" w:cs="Times New Roman"/>
                <w:spacing w:val="-2"/>
                <w:sz w:val="22"/>
                <w:szCs w:val="22"/>
                <w:lang w:val="fr-FR"/>
              </w:rPr>
              <w:t xml:space="preserve"> problème</w:t>
            </w:r>
          </w:p>
        </w:tc>
        <w:tc>
          <w:tcPr>
            <w:tcW w:w="2273" w:type="dxa"/>
            <w:hideMark/>
          </w:tcPr>
          <w:p w14:paraId="49ACC48A" w14:textId="77777777" w:rsidR="009C1CC4" w:rsidRPr="00FD72B9" w:rsidRDefault="009C1CC4" w:rsidP="00391C1B">
            <w:pPr>
              <w:widowControl w:val="0"/>
              <w:autoSpaceDE w:val="0"/>
              <w:autoSpaceDN w:val="0"/>
              <w:spacing w:after="0" w:line="240" w:lineRule="auto"/>
              <w:ind w:left="305"/>
              <w:jc w:val="both"/>
              <w:rPr>
                <w:rFonts w:ascii="Arial Narrow" w:eastAsia="Times New Roman" w:hAnsi="Arial Narrow" w:cs="Times New Roman"/>
                <w:sz w:val="22"/>
                <w:szCs w:val="22"/>
                <w:lang w:val="fr-FR"/>
              </w:rPr>
            </w:pPr>
            <w:proofErr w:type="gramStart"/>
            <w:r w:rsidRPr="00FD72B9">
              <w:rPr>
                <w:rFonts w:ascii="Arial Narrow" w:eastAsia="Times New Roman" w:hAnsi="Arial Narrow" w:cs="Times New Roman"/>
                <w:sz w:val="22"/>
                <w:szCs w:val="22"/>
                <w:lang w:val="fr-FR"/>
              </w:rPr>
              <w:t>tout</w:t>
            </w:r>
            <w:proofErr w:type="gramEnd"/>
            <w:r w:rsidRPr="00FD72B9">
              <w:rPr>
                <w:rFonts w:ascii="Arial Narrow" w:eastAsia="Times New Roman" w:hAnsi="Arial Narrow" w:cs="Times New Roman"/>
                <w:spacing w:val="-4"/>
                <w:sz w:val="22"/>
                <w:szCs w:val="22"/>
                <w:lang w:val="fr-FR"/>
              </w:rPr>
              <w:t xml:space="preserve"> </w:t>
            </w:r>
            <w:r w:rsidRPr="00FD72B9">
              <w:rPr>
                <w:rFonts w:ascii="Arial Narrow" w:eastAsia="Times New Roman" w:hAnsi="Arial Narrow" w:cs="Times New Roman"/>
                <w:sz w:val="22"/>
                <w:szCs w:val="22"/>
                <w:lang w:val="fr-FR"/>
              </w:rPr>
              <w:t>petit</w:t>
            </w:r>
            <w:r w:rsidRPr="00FD72B9">
              <w:rPr>
                <w:rFonts w:ascii="Arial Narrow" w:eastAsia="Times New Roman" w:hAnsi="Arial Narrow" w:cs="Times New Roman"/>
                <w:spacing w:val="-2"/>
                <w:sz w:val="22"/>
                <w:szCs w:val="22"/>
                <w:lang w:val="fr-FR"/>
              </w:rPr>
              <w:t xml:space="preserve"> problème</w:t>
            </w:r>
          </w:p>
        </w:tc>
        <w:tc>
          <w:tcPr>
            <w:tcW w:w="2575" w:type="dxa"/>
          </w:tcPr>
          <w:p w14:paraId="03FCB77B"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697" w:type="dxa"/>
            <w:hideMark/>
          </w:tcPr>
          <w:p w14:paraId="111798E4" w14:textId="77777777" w:rsidR="009C1CC4" w:rsidRPr="00FD72B9" w:rsidRDefault="009C1CC4" w:rsidP="00391C1B">
            <w:pPr>
              <w:widowControl w:val="0"/>
              <w:autoSpaceDE w:val="0"/>
              <w:autoSpaceDN w:val="0"/>
              <w:spacing w:after="0" w:line="240" w:lineRule="auto"/>
              <w:ind w:left="247"/>
              <w:jc w:val="both"/>
              <w:rPr>
                <w:rFonts w:ascii="Arial Narrow" w:eastAsia="Times New Roman" w:hAnsi="Arial Narrow" w:cs="Times New Roman"/>
                <w:sz w:val="22"/>
                <w:szCs w:val="22"/>
                <w:lang w:val="fr-FR"/>
              </w:rPr>
            </w:pPr>
            <w:r>
              <w:rPr>
                <w:rFonts w:ascii="Arial Narrow" w:eastAsia="Times New Roman" w:hAnsi="Arial Narrow" w:cs="Times New Roman"/>
                <w:spacing w:val="-2"/>
                <w:sz w:val="22"/>
                <w:szCs w:val="22"/>
                <w:lang w:val="fr-FR"/>
              </w:rPr>
              <w:t xml:space="preserve">    </w:t>
            </w:r>
            <w:proofErr w:type="gramStart"/>
            <w:r w:rsidRPr="00FD72B9">
              <w:rPr>
                <w:rFonts w:ascii="Arial Narrow" w:eastAsia="Times New Roman" w:hAnsi="Arial Narrow" w:cs="Times New Roman"/>
                <w:spacing w:val="-2"/>
                <w:sz w:val="22"/>
                <w:szCs w:val="22"/>
                <w:lang w:val="fr-FR"/>
              </w:rPr>
              <w:t>problème</w:t>
            </w:r>
            <w:proofErr w:type="gramEnd"/>
          </w:p>
        </w:tc>
      </w:tr>
    </w:tbl>
    <w:p w14:paraId="314FA34C" w14:textId="77777777" w:rsidR="009C1CC4" w:rsidRPr="00FD72B9" w:rsidRDefault="009C1CC4" w:rsidP="009C1CC4">
      <w:pPr>
        <w:widowControl w:val="0"/>
        <w:autoSpaceDE w:val="0"/>
        <w:autoSpaceDN w:val="0"/>
        <w:spacing w:after="0" w:line="240" w:lineRule="auto"/>
        <w:jc w:val="both"/>
        <w:rPr>
          <w:rFonts w:ascii="Arial Narrow" w:eastAsia="Times New Roman" w:hAnsi="Arial Narrow" w:cs="Times New Roman"/>
          <w:b/>
          <w:sz w:val="22"/>
          <w:szCs w:val="22"/>
          <w:lang w:val="fr-FR"/>
        </w:rPr>
      </w:pPr>
    </w:p>
    <w:p w14:paraId="573879D8" w14:textId="77777777" w:rsidR="009C1CC4" w:rsidRDefault="009C1CC4" w:rsidP="009C1CC4">
      <w:pPr>
        <w:widowControl w:val="0"/>
        <w:autoSpaceDE w:val="0"/>
        <w:autoSpaceDN w:val="0"/>
        <w:spacing w:after="0" w:line="240" w:lineRule="auto"/>
        <w:ind w:left="361"/>
        <w:jc w:val="both"/>
        <w:rPr>
          <w:rFonts w:ascii="Arial Narrow" w:eastAsia="Times New Roman" w:hAnsi="Arial Narrow" w:cs="Times New Roman"/>
          <w:b/>
          <w:bCs/>
          <w:spacing w:val="-10"/>
          <w:sz w:val="22"/>
          <w:szCs w:val="22"/>
          <w:lang w:val="fr-FR"/>
        </w:rPr>
      </w:pPr>
      <w:r w:rsidRPr="00FD72B9">
        <w:rPr>
          <w:rFonts w:ascii="Arial Narrow" w:eastAsia="Times New Roman" w:hAnsi="Arial Narrow" w:cs="Times New Roman"/>
          <w:b/>
          <w:bCs/>
          <w:sz w:val="22"/>
          <w:szCs w:val="22"/>
          <w:lang w:val="fr-FR"/>
        </w:rPr>
        <w:t>10/</w:t>
      </w:r>
      <w:r w:rsidRPr="00FD72B9">
        <w:rPr>
          <w:rFonts w:ascii="Arial Narrow" w:eastAsia="Times New Roman" w:hAnsi="Arial Narrow" w:cs="Times New Roman"/>
          <w:b/>
          <w:bCs/>
          <w:spacing w:val="-2"/>
          <w:sz w:val="22"/>
          <w:szCs w:val="22"/>
          <w:lang w:val="fr-FR"/>
        </w:rPr>
        <w:t xml:space="preserve"> </w:t>
      </w:r>
      <w:r w:rsidRPr="00FD72B9">
        <w:rPr>
          <w:rFonts w:ascii="Arial Narrow" w:eastAsia="Times New Roman" w:hAnsi="Arial Narrow" w:cs="Times New Roman"/>
          <w:b/>
          <w:bCs/>
          <w:sz w:val="22"/>
          <w:szCs w:val="22"/>
          <w:lang w:val="fr-FR"/>
        </w:rPr>
        <w:t>Avez-vous</w:t>
      </w:r>
      <w:r w:rsidRPr="00FD72B9">
        <w:rPr>
          <w:rFonts w:ascii="Arial Narrow" w:eastAsia="Times New Roman" w:hAnsi="Arial Narrow" w:cs="Times New Roman"/>
          <w:b/>
          <w:bCs/>
          <w:spacing w:val="18"/>
          <w:sz w:val="22"/>
          <w:szCs w:val="22"/>
          <w:lang w:val="fr-FR"/>
        </w:rPr>
        <w:t xml:space="preserve"> </w:t>
      </w:r>
      <w:r w:rsidRPr="00FD72B9">
        <w:rPr>
          <w:rFonts w:ascii="Arial Narrow" w:eastAsia="Times New Roman" w:hAnsi="Arial Narrow" w:cs="Times New Roman"/>
          <w:b/>
          <w:bCs/>
          <w:sz w:val="22"/>
          <w:szCs w:val="22"/>
          <w:lang w:val="fr-FR"/>
        </w:rPr>
        <w:t>un</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conjoint</w:t>
      </w:r>
      <w:r w:rsidRPr="00FD72B9">
        <w:rPr>
          <w:rFonts w:ascii="Arial Narrow" w:eastAsia="Times New Roman" w:hAnsi="Arial Narrow" w:cs="Times New Roman"/>
          <w:b/>
          <w:bCs/>
          <w:spacing w:val="18"/>
          <w:sz w:val="22"/>
          <w:szCs w:val="22"/>
          <w:lang w:val="fr-FR"/>
        </w:rPr>
        <w:t xml:space="preserve"> </w:t>
      </w:r>
      <w:r w:rsidRPr="00FD72B9">
        <w:rPr>
          <w:rFonts w:ascii="Arial Narrow" w:eastAsia="Times New Roman" w:hAnsi="Arial Narrow" w:cs="Times New Roman"/>
          <w:b/>
          <w:bCs/>
          <w:sz w:val="22"/>
          <w:szCs w:val="22"/>
          <w:lang w:val="fr-FR"/>
        </w:rPr>
        <w:t>ou</w:t>
      </w:r>
      <w:r w:rsidRPr="00FD72B9">
        <w:rPr>
          <w:rFonts w:ascii="Arial Narrow" w:eastAsia="Times New Roman" w:hAnsi="Arial Narrow" w:cs="Times New Roman"/>
          <w:b/>
          <w:bCs/>
          <w:spacing w:val="3"/>
          <w:sz w:val="22"/>
          <w:szCs w:val="22"/>
          <w:lang w:val="fr-FR"/>
        </w:rPr>
        <w:t xml:space="preserve"> </w:t>
      </w:r>
      <w:r w:rsidRPr="00FD72B9">
        <w:rPr>
          <w:rFonts w:ascii="Arial Narrow" w:eastAsia="Times New Roman" w:hAnsi="Arial Narrow" w:cs="Times New Roman"/>
          <w:b/>
          <w:bCs/>
          <w:sz w:val="22"/>
          <w:szCs w:val="22"/>
          <w:lang w:val="fr-FR"/>
        </w:rPr>
        <w:t>un</w:t>
      </w:r>
      <w:r w:rsidRPr="00FD72B9">
        <w:rPr>
          <w:rFonts w:ascii="Arial Narrow" w:eastAsia="Times New Roman" w:hAnsi="Arial Narrow" w:cs="Times New Roman"/>
          <w:b/>
          <w:bCs/>
          <w:spacing w:val="41"/>
          <w:sz w:val="22"/>
          <w:szCs w:val="22"/>
          <w:lang w:val="fr-FR"/>
        </w:rPr>
        <w:t xml:space="preserve"> </w:t>
      </w:r>
      <w:r w:rsidRPr="00FD72B9">
        <w:rPr>
          <w:rFonts w:ascii="Arial Narrow" w:eastAsia="Times New Roman" w:hAnsi="Arial Narrow" w:cs="Times New Roman"/>
          <w:b/>
          <w:bCs/>
          <w:sz w:val="22"/>
          <w:szCs w:val="22"/>
          <w:lang w:val="fr-FR"/>
        </w:rPr>
        <w:t>camarade</w:t>
      </w:r>
      <w:r w:rsidRPr="00FD72B9">
        <w:rPr>
          <w:rFonts w:ascii="Arial Narrow" w:eastAsia="Times New Roman" w:hAnsi="Arial Narrow" w:cs="Times New Roman"/>
          <w:b/>
          <w:bCs/>
          <w:spacing w:val="1"/>
          <w:sz w:val="22"/>
          <w:szCs w:val="22"/>
          <w:lang w:val="fr-FR"/>
        </w:rPr>
        <w:t xml:space="preserve"> </w:t>
      </w:r>
      <w:r w:rsidRPr="00FD72B9">
        <w:rPr>
          <w:rFonts w:ascii="Arial Narrow" w:eastAsia="Times New Roman" w:hAnsi="Arial Narrow" w:cs="Times New Roman"/>
          <w:b/>
          <w:bCs/>
          <w:sz w:val="22"/>
          <w:szCs w:val="22"/>
          <w:lang w:val="fr-FR"/>
        </w:rPr>
        <w:t>de</w:t>
      </w:r>
      <w:r w:rsidRPr="00FD72B9">
        <w:rPr>
          <w:rFonts w:ascii="Arial Narrow" w:eastAsia="Times New Roman" w:hAnsi="Arial Narrow" w:cs="Times New Roman"/>
          <w:b/>
          <w:bCs/>
          <w:spacing w:val="38"/>
          <w:sz w:val="22"/>
          <w:szCs w:val="22"/>
          <w:lang w:val="fr-FR"/>
        </w:rPr>
        <w:t xml:space="preserve"> </w:t>
      </w:r>
      <w:r w:rsidRPr="00FD72B9">
        <w:rPr>
          <w:rFonts w:ascii="Arial Narrow" w:eastAsia="Times New Roman" w:hAnsi="Arial Narrow" w:cs="Times New Roman"/>
          <w:b/>
          <w:bCs/>
          <w:sz w:val="22"/>
          <w:szCs w:val="22"/>
          <w:lang w:val="fr-FR"/>
        </w:rPr>
        <w:t>chambre</w:t>
      </w:r>
      <w:r w:rsidRPr="00FD72B9">
        <w:rPr>
          <w:rFonts w:ascii="Arial Narrow" w:eastAsia="Times New Roman" w:hAnsi="Arial Narrow" w:cs="Times New Roman"/>
          <w:b/>
          <w:bCs/>
          <w:spacing w:val="38"/>
          <w:sz w:val="22"/>
          <w:szCs w:val="22"/>
          <w:lang w:val="fr-FR"/>
        </w:rPr>
        <w:t xml:space="preserve"> </w:t>
      </w:r>
      <w:r w:rsidRPr="00FD72B9">
        <w:rPr>
          <w:rFonts w:ascii="Arial Narrow" w:eastAsia="Times New Roman" w:hAnsi="Arial Narrow" w:cs="Times New Roman"/>
          <w:b/>
          <w:bCs/>
          <w:spacing w:val="-10"/>
          <w:sz w:val="22"/>
          <w:szCs w:val="22"/>
          <w:lang w:val="fr-FR"/>
        </w:rPr>
        <w:t>?</w:t>
      </w:r>
    </w:p>
    <w:p w14:paraId="2CA72824" w14:textId="77777777" w:rsidR="009C1CC4" w:rsidRPr="00FD72B9" w:rsidRDefault="009C1CC4" w:rsidP="009C1CC4">
      <w:pPr>
        <w:widowControl w:val="0"/>
        <w:autoSpaceDE w:val="0"/>
        <w:autoSpaceDN w:val="0"/>
        <w:spacing w:after="0" w:line="240" w:lineRule="auto"/>
        <w:ind w:left="361"/>
        <w:jc w:val="both"/>
        <w:rPr>
          <w:rFonts w:ascii="Arial Narrow" w:eastAsia="Times New Roman" w:hAnsi="Arial Narrow" w:cs="Times New Roman"/>
          <w:b/>
          <w:bCs/>
          <w:sz w:val="22"/>
          <w:szCs w:val="22"/>
          <w:lang w:val="fr-FR"/>
        </w:rPr>
      </w:pPr>
    </w:p>
    <w:p w14:paraId="23BBAA4C" w14:textId="77777777" w:rsidR="009C1CC4" w:rsidRPr="00FD72B9" w:rsidRDefault="009C1CC4" w:rsidP="009C1CC4">
      <w:pPr>
        <w:widowControl w:val="0"/>
        <w:autoSpaceDE w:val="0"/>
        <w:autoSpaceDN w:val="0"/>
        <w:spacing w:after="0" w:line="240" w:lineRule="auto"/>
        <w:ind w:left="361"/>
        <w:jc w:val="both"/>
        <w:rPr>
          <w:rFonts w:ascii="Arial Narrow" w:eastAsia="Times New Roman" w:hAnsi="Arial Narrow" w:cs="Times New Roman"/>
          <w:sz w:val="22"/>
          <w:szCs w:val="22"/>
          <w:lang w:val="fr-FR"/>
        </w:rPr>
      </w:pPr>
      <w:r w:rsidRPr="00FD72B9">
        <w:rPr>
          <w:rFonts w:ascii="Arial Narrow" w:eastAsia="Times New Roman" w:hAnsi="Arial Narrow" w:cs="Times New Roman"/>
          <w:w w:val="105"/>
          <w:sz w:val="22"/>
          <w:szCs w:val="22"/>
          <w:lang w:val="fr-FR"/>
        </w:rPr>
        <w:t>□</w:t>
      </w:r>
      <w:r>
        <w:rPr>
          <w:rFonts w:ascii="Arial Narrow" w:eastAsia="Times New Roman" w:hAnsi="Arial Narrow" w:cs="Times New Roman"/>
          <w:w w:val="105"/>
          <w:sz w:val="22"/>
          <w:szCs w:val="22"/>
          <w:lang w:val="fr-FR"/>
        </w:rPr>
        <w:t xml:space="preserve"> </w:t>
      </w:r>
      <w:r w:rsidRPr="00FD72B9">
        <w:rPr>
          <w:rFonts w:ascii="Arial Narrow" w:eastAsia="Times New Roman" w:hAnsi="Arial Narrow" w:cs="Times New Roman"/>
          <w:w w:val="105"/>
          <w:sz w:val="22"/>
          <w:szCs w:val="22"/>
          <w:lang w:val="fr-FR"/>
        </w:rPr>
        <w:t>Ni</w:t>
      </w:r>
      <w:r w:rsidRPr="00FD72B9">
        <w:rPr>
          <w:rFonts w:ascii="Arial Narrow" w:eastAsia="Times New Roman" w:hAnsi="Arial Narrow" w:cs="Times New Roman"/>
          <w:spacing w:val="-9"/>
          <w:w w:val="105"/>
          <w:sz w:val="22"/>
          <w:szCs w:val="22"/>
          <w:lang w:val="fr-FR"/>
        </w:rPr>
        <w:t xml:space="preserve"> </w:t>
      </w:r>
      <w:r w:rsidRPr="00FD72B9">
        <w:rPr>
          <w:rFonts w:ascii="Arial Narrow" w:eastAsia="Times New Roman" w:hAnsi="Arial Narrow" w:cs="Times New Roman"/>
          <w:w w:val="105"/>
          <w:sz w:val="22"/>
          <w:szCs w:val="22"/>
          <w:lang w:val="fr-FR"/>
        </w:rPr>
        <w:t>l’un,</w:t>
      </w:r>
      <w:r w:rsidRPr="00FD72B9">
        <w:rPr>
          <w:rFonts w:ascii="Arial Narrow" w:eastAsia="Times New Roman" w:hAnsi="Arial Narrow" w:cs="Times New Roman"/>
          <w:spacing w:val="14"/>
          <w:w w:val="105"/>
          <w:sz w:val="22"/>
          <w:szCs w:val="22"/>
          <w:lang w:val="fr-FR"/>
        </w:rPr>
        <w:t xml:space="preserve"> </w:t>
      </w:r>
      <w:r w:rsidRPr="00FD72B9">
        <w:rPr>
          <w:rFonts w:ascii="Arial Narrow" w:eastAsia="Times New Roman" w:hAnsi="Arial Narrow" w:cs="Times New Roman"/>
          <w:w w:val="105"/>
          <w:sz w:val="22"/>
          <w:szCs w:val="22"/>
          <w:lang w:val="fr-FR"/>
        </w:rPr>
        <w:t>ni</w:t>
      </w:r>
      <w:r w:rsidRPr="00FD72B9">
        <w:rPr>
          <w:rFonts w:ascii="Arial Narrow" w:eastAsia="Times New Roman" w:hAnsi="Arial Narrow" w:cs="Times New Roman"/>
          <w:spacing w:val="7"/>
          <w:w w:val="105"/>
          <w:sz w:val="22"/>
          <w:szCs w:val="22"/>
          <w:lang w:val="fr-FR"/>
        </w:rPr>
        <w:t xml:space="preserve"> </w:t>
      </w:r>
      <w:r w:rsidRPr="00FD72B9">
        <w:rPr>
          <w:rFonts w:ascii="Arial Narrow" w:eastAsia="Times New Roman" w:hAnsi="Arial Narrow" w:cs="Times New Roman"/>
          <w:spacing w:val="-2"/>
          <w:w w:val="105"/>
          <w:sz w:val="22"/>
          <w:szCs w:val="22"/>
          <w:lang w:val="fr-FR"/>
        </w:rPr>
        <w:t>l’autre.</w:t>
      </w:r>
    </w:p>
    <w:p w14:paraId="7180E871" w14:textId="77777777" w:rsidR="009C1CC4" w:rsidRPr="00FD72B9" w:rsidRDefault="009C1CC4" w:rsidP="009C1CC4">
      <w:pPr>
        <w:widowControl w:val="0"/>
        <w:autoSpaceDE w:val="0"/>
        <w:autoSpaceDN w:val="0"/>
        <w:spacing w:after="0" w:line="240" w:lineRule="auto"/>
        <w:ind w:left="361"/>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w:t>
      </w:r>
      <w:r>
        <w:rPr>
          <w:rFonts w:ascii="Arial Narrow" w:eastAsia="Times New Roman" w:hAnsi="Arial Narrow" w:cs="Times New Roman"/>
          <w:sz w:val="22"/>
          <w:szCs w:val="22"/>
          <w:lang w:val="fr-FR"/>
        </w:rPr>
        <w:t xml:space="preserve"> </w:t>
      </w:r>
      <w:r w:rsidRPr="00FD72B9">
        <w:rPr>
          <w:rFonts w:ascii="Arial Narrow" w:eastAsia="Times New Roman" w:hAnsi="Arial Narrow" w:cs="Times New Roman"/>
          <w:sz w:val="22"/>
          <w:szCs w:val="22"/>
          <w:lang w:val="fr-FR"/>
        </w:rPr>
        <w:t>Oui,</w:t>
      </w:r>
      <w:r w:rsidRPr="00FD72B9">
        <w:rPr>
          <w:rFonts w:ascii="Arial Narrow" w:eastAsia="Times New Roman" w:hAnsi="Arial Narrow" w:cs="Times New Roman"/>
          <w:spacing w:val="8"/>
          <w:sz w:val="22"/>
          <w:szCs w:val="22"/>
          <w:lang w:val="fr-FR"/>
        </w:rPr>
        <w:t xml:space="preserve"> </w:t>
      </w:r>
      <w:r w:rsidRPr="00FD72B9">
        <w:rPr>
          <w:rFonts w:ascii="Arial Narrow" w:eastAsia="Times New Roman" w:hAnsi="Arial Narrow" w:cs="Times New Roman"/>
          <w:sz w:val="22"/>
          <w:szCs w:val="22"/>
          <w:lang w:val="fr-FR"/>
        </w:rPr>
        <w:t>mais</w:t>
      </w:r>
      <w:r w:rsidRPr="00FD72B9">
        <w:rPr>
          <w:rFonts w:ascii="Arial Narrow" w:eastAsia="Times New Roman" w:hAnsi="Arial Narrow" w:cs="Times New Roman"/>
          <w:spacing w:val="37"/>
          <w:sz w:val="22"/>
          <w:szCs w:val="22"/>
          <w:lang w:val="fr-FR"/>
        </w:rPr>
        <w:t xml:space="preserve"> </w:t>
      </w:r>
      <w:r w:rsidRPr="00FD72B9">
        <w:rPr>
          <w:rFonts w:ascii="Arial Narrow" w:eastAsia="Times New Roman" w:hAnsi="Arial Narrow" w:cs="Times New Roman"/>
          <w:sz w:val="22"/>
          <w:szCs w:val="22"/>
          <w:lang w:val="fr-FR"/>
        </w:rPr>
        <w:t>dans</w:t>
      </w:r>
      <w:r w:rsidRPr="00FD72B9">
        <w:rPr>
          <w:rFonts w:ascii="Arial Narrow" w:eastAsia="Times New Roman" w:hAnsi="Arial Narrow" w:cs="Times New Roman"/>
          <w:spacing w:val="-13"/>
          <w:sz w:val="22"/>
          <w:szCs w:val="22"/>
          <w:lang w:val="fr-FR"/>
        </w:rPr>
        <w:t xml:space="preserve"> </w:t>
      </w:r>
      <w:r w:rsidRPr="00FD72B9">
        <w:rPr>
          <w:rFonts w:ascii="Arial Narrow" w:eastAsia="Times New Roman" w:hAnsi="Arial Narrow" w:cs="Times New Roman"/>
          <w:sz w:val="22"/>
          <w:szCs w:val="22"/>
          <w:lang w:val="fr-FR"/>
        </w:rPr>
        <w:t>une</w:t>
      </w:r>
      <w:r w:rsidRPr="00FD72B9">
        <w:rPr>
          <w:rFonts w:ascii="Arial Narrow" w:eastAsia="Times New Roman" w:hAnsi="Arial Narrow" w:cs="Times New Roman"/>
          <w:spacing w:val="5"/>
          <w:sz w:val="22"/>
          <w:szCs w:val="22"/>
          <w:lang w:val="fr-FR"/>
        </w:rPr>
        <w:t xml:space="preserve"> </w:t>
      </w:r>
      <w:r w:rsidRPr="00FD72B9">
        <w:rPr>
          <w:rFonts w:ascii="Arial Narrow" w:eastAsia="Times New Roman" w:hAnsi="Arial Narrow" w:cs="Times New Roman"/>
          <w:sz w:val="22"/>
          <w:szCs w:val="22"/>
          <w:lang w:val="fr-FR"/>
        </w:rPr>
        <w:t>chambre</w:t>
      </w:r>
      <w:r w:rsidRPr="00FD72B9">
        <w:rPr>
          <w:rFonts w:ascii="Arial Narrow" w:eastAsia="Times New Roman" w:hAnsi="Arial Narrow" w:cs="Times New Roman"/>
          <w:spacing w:val="28"/>
          <w:sz w:val="22"/>
          <w:szCs w:val="22"/>
          <w:lang w:val="fr-FR"/>
        </w:rPr>
        <w:t xml:space="preserve"> </w:t>
      </w:r>
      <w:r w:rsidRPr="00FD72B9">
        <w:rPr>
          <w:rFonts w:ascii="Arial Narrow" w:eastAsia="Times New Roman" w:hAnsi="Arial Narrow" w:cs="Times New Roman"/>
          <w:spacing w:val="-2"/>
          <w:sz w:val="22"/>
          <w:szCs w:val="22"/>
          <w:lang w:val="fr-FR"/>
        </w:rPr>
        <w:t>différente.</w:t>
      </w:r>
    </w:p>
    <w:p w14:paraId="79623826" w14:textId="77777777" w:rsidR="009C1CC4" w:rsidRPr="00FD72B9" w:rsidRDefault="009C1CC4" w:rsidP="009C1CC4">
      <w:pPr>
        <w:widowControl w:val="0"/>
        <w:autoSpaceDE w:val="0"/>
        <w:autoSpaceDN w:val="0"/>
        <w:spacing w:after="0" w:line="240" w:lineRule="auto"/>
        <w:ind w:left="361"/>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w:t>
      </w:r>
      <w:r>
        <w:rPr>
          <w:rFonts w:ascii="Arial Narrow" w:eastAsia="Times New Roman" w:hAnsi="Arial Narrow" w:cs="Times New Roman"/>
          <w:sz w:val="22"/>
          <w:szCs w:val="22"/>
          <w:lang w:val="fr-FR"/>
        </w:rPr>
        <w:t xml:space="preserve"> </w:t>
      </w:r>
      <w:r w:rsidRPr="00FD72B9">
        <w:rPr>
          <w:rFonts w:ascii="Arial Narrow" w:eastAsia="Times New Roman" w:hAnsi="Arial Narrow" w:cs="Times New Roman"/>
          <w:sz w:val="22"/>
          <w:szCs w:val="22"/>
          <w:lang w:val="fr-FR"/>
        </w:rPr>
        <w:t>Oui, dans</w:t>
      </w:r>
      <w:r w:rsidRPr="00FD72B9">
        <w:rPr>
          <w:rFonts w:ascii="Arial Narrow" w:eastAsia="Times New Roman" w:hAnsi="Arial Narrow" w:cs="Times New Roman"/>
          <w:spacing w:val="-3"/>
          <w:sz w:val="22"/>
          <w:szCs w:val="22"/>
          <w:lang w:val="fr-FR"/>
        </w:rPr>
        <w:t xml:space="preserve"> </w:t>
      </w:r>
      <w:r w:rsidRPr="00FD72B9">
        <w:rPr>
          <w:rFonts w:ascii="Arial Narrow" w:eastAsia="Times New Roman" w:hAnsi="Arial Narrow" w:cs="Times New Roman"/>
          <w:sz w:val="22"/>
          <w:szCs w:val="22"/>
          <w:lang w:val="fr-FR"/>
        </w:rPr>
        <w:t>la même</w:t>
      </w:r>
      <w:r w:rsidRPr="00FD72B9">
        <w:rPr>
          <w:rFonts w:ascii="Arial Narrow" w:eastAsia="Times New Roman" w:hAnsi="Arial Narrow" w:cs="Times New Roman"/>
          <w:spacing w:val="15"/>
          <w:sz w:val="22"/>
          <w:szCs w:val="22"/>
          <w:lang w:val="fr-FR"/>
        </w:rPr>
        <w:t xml:space="preserve"> </w:t>
      </w:r>
      <w:r w:rsidRPr="00FD72B9">
        <w:rPr>
          <w:rFonts w:ascii="Arial Narrow" w:eastAsia="Times New Roman" w:hAnsi="Arial Narrow" w:cs="Times New Roman"/>
          <w:sz w:val="22"/>
          <w:szCs w:val="22"/>
          <w:lang w:val="fr-FR"/>
        </w:rPr>
        <w:t>chambre</w:t>
      </w:r>
      <w:r w:rsidRPr="00FD72B9">
        <w:rPr>
          <w:rFonts w:ascii="Arial Narrow" w:eastAsia="Times New Roman" w:hAnsi="Arial Narrow" w:cs="Times New Roman"/>
          <w:spacing w:val="14"/>
          <w:sz w:val="22"/>
          <w:szCs w:val="22"/>
          <w:lang w:val="fr-FR"/>
        </w:rPr>
        <w:t xml:space="preserve"> </w:t>
      </w:r>
      <w:r w:rsidRPr="00FD72B9">
        <w:rPr>
          <w:rFonts w:ascii="Arial Narrow" w:eastAsia="Times New Roman" w:hAnsi="Arial Narrow" w:cs="Times New Roman"/>
          <w:sz w:val="22"/>
          <w:szCs w:val="22"/>
          <w:lang w:val="fr-FR"/>
        </w:rPr>
        <w:t>mais</w:t>
      </w:r>
      <w:r w:rsidRPr="00FD72B9">
        <w:rPr>
          <w:rFonts w:ascii="Arial Narrow" w:eastAsia="Times New Roman" w:hAnsi="Arial Narrow" w:cs="Times New Roman"/>
          <w:spacing w:val="26"/>
          <w:sz w:val="22"/>
          <w:szCs w:val="22"/>
          <w:lang w:val="fr-FR"/>
        </w:rPr>
        <w:t xml:space="preserve"> </w:t>
      </w:r>
      <w:r w:rsidRPr="00FD72B9">
        <w:rPr>
          <w:rFonts w:ascii="Arial Narrow" w:eastAsia="Times New Roman" w:hAnsi="Arial Narrow" w:cs="Times New Roman"/>
          <w:sz w:val="22"/>
          <w:szCs w:val="22"/>
          <w:lang w:val="fr-FR"/>
        </w:rPr>
        <w:t>pas</w:t>
      </w:r>
      <w:r w:rsidRPr="00FD72B9">
        <w:rPr>
          <w:rFonts w:ascii="Arial Narrow" w:eastAsia="Times New Roman" w:hAnsi="Arial Narrow" w:cs="Times New Roman"/>
          <w:spacing w:val="-3"/>
          <w:sz w:val="22"/>
          <w:szCs w:val="22"/>
          <w:lang w:val="fr-FR"/>
        </w:rPr>
        <w:t xml:space="preserve"> </w:t>
      </w:r>
      <w:r w:rsidRPr="00FD72B9">
        <w:rPr>
          <w:rFonts w:ascii="Arial Narrow" w:eastAsia="Times New Roman" w:hAnsi="Arial Narrow" w:cs="Times New Roman"/>
          <w:sz w:val="22"/>
          <w:szCs w:val="22"/>
          <w:lang w:val="fr-FR"/>
        </w:rPr>
        <w:t>dans</w:t>
      </w:r>
      <w:r w:rsidRPr="00FD72B9">
        <w:rPr>
          <w:rFonts w:ascii="Arial Narrow" w:eastAsia="Times New Roman" w:hAnsi="Arial Narrow" w:cs="Times New Roman"/>
          <w:spacing w:val="-19"/>
          <w:sz w:val="22"/>
          <w:szCs w:val="22"/>
          <w:lang w:val="fr-FR"/>
        </w:rPr>
        <w:t xml:space="preserve"> </w:t>
      </w:r>
      <w:r w:rsidRPr="00FD72B9">
        <w:rPr>
          <w:rFonts w:ascii="Arial Narrow" w:eastAsia="Times New Roman" w:hAnsi="Arial Narrow" w:cs="Times New Roman"/>
          <w:sz w:val="22"/>
          <w:szCs w:val="22"/>
          <w:lang w:val="fr-FR"/>
        </w:rPr>
        <w:t>le</w:t>
      </w:r>
      <w:r w:rsidRPr="00FD72B9">
        <w:rPr>
          <w:rFonts w:ascii="Arial Narrow" w:eastAsia="Times New Roman" w:hAnsi="Arial Narrow" w:cs="Times New Roman"/>
          <w:spacing w:val="19"/>
          <w:sz w:val="22"/>
          <w:szCs w:val="22"/>
          <w:lang w:val="fr-FR"/>
        </w:rPr>
        <w:t xml:space="preserve"> </w:t>
      </w:r>
      <w:r w:rsidRPr="00FD72B9">
        <w:rPr>
          <w:rFonts w:ascii="Arial Narrow" w:eastAsia="Times New Roman" w:hAnsi="Arial Narrow" w:cs="Times New Roman"/>
          <w:sz w:val="22"/>
          <w:szCs w:val="22"/>
          <w:lang w:val="fr-FR"/>
        </w:rPr>
        <w:t>même</w:t>
      </w:r>
      <w:r w:rsidRPr="00FD72B9">
        <w:rPr>
          <w:rFonts w:ascii="Arial Narrow" w:eastAsia="Times New Roman" w:hAnsi="Arial Narrow" w:cs="Times New Roman"/>
          <w:spacing w:val="15"/>
          <w:sz w:val="22"/>
          <w:szCs w:val="22"/>
          <w:lang w:val="fr-FR"/>
        </w:rPr>
        <w:t xml:space="preserve"> </w:t>
      </w:r>
      <w:r w:rsidRPr="00FD72B9">
        <w:rPr>
          <w:rFonts w:ascii="Arial Narrow" w:eastAsia="Times New Roman" w:hAnsi="Arial Narrow" w:cs="Times New Roman"/>
          <w:spacing w:val="-4"/>
          <w:sz w:val="22"/>
          <w:szCs w:val="22"/>
          <w:lang w:val="fr-FR"/>
        </w:rPr>
        <w:t>lit.</w:t>
      </w:r>
    </w:p>
    <w:p w14:paraId="481108CF" w14:textId="77777777" w:rsidR="009C1CC4" w:rsidRDefault="009C1CC4" w:rsidP="009C1CC4">
      <w:pPr>
        <w:widowControl w:val="0"/>
        <w:autoSpaceDE w:val="0"/>
        <w:autoSpaceDN w:val="0"/>
        <w:spacing w:after="0" w:line="240" w:lineRule="auto"/>
        <w:ind w:left="361"/>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w:t>
      </w:r>
      <w:r>
        <w:rPr>
          <w:rFonts w:ascii="Arial Narrow" w:eastAsia="Times New Roman" w:hAnsi="Arial Narrow" w:cs="Times New Roman"/>
          <w:sz w:val="22"/>
          <w:szCs w:val="22"/>
          <w:lang w:val="fr-FR"/>
        </w:rPr>
        <w:t xml:space="preserve"> </w:t>
      </w:r>
      <w:r w:rsidRPr="00FD72B9">
        <w:rPr>
          <w:rFonts w:ascii="Arial Narrow" w:eastAsia="Times New Roman" w:hAnsi="Arial Narrow" w:cs="Times New Roman"/>
          <w:sz w:val="22"/>
          <w:szCs w:val="22"/>
          <w:lang w:val="fr-FR"/>
        </w:rPr>
        <w:t>Oui,</w:t>
      </w:r>
      <w:r w:rsidRPr="00FD72B9">
        <w:rPr>
          <w:rFonts w:ascii="Arial Narrow" w:eastAsia="Times New Roman" w:hAnsi="Arial Narrow" w:cs="Times New Roman"/>
          <w:spacing w:val="12"/>
          <w:sz w:val="22"/>
          <w:szCs w:val="22"/>
          <w:lang w:val="fr-FR"/>
        </w:rPr>
        <w:t xml:space="preserve"> </w:t>
      </w:r>
      <w:r w:rsidRPr="00FD72B9">
        <w:rPr>
          <w:rFonts w:ascii="Arial Narrow" w:eastAsia="Times New Roman" w:hAnsi="Arial Narrow" w:cs="Times New Roman"/>
          <w:sz w:val="22"/>
          <w:szCs w:val="22"/>
          <w:lang w:val="fr-FR"/>
        </w:rPr>
        <w:t>dans</w:t>
      </w:r>
      <w:r w:rsidRPr="00FD72B9">
        <w:rPr>
          <w:rFonts w:ascii="Arial Narrow" w:eastAsia="Times New Roman" w:hAnsi="Arial Narrow" w:cs="Times New Roman"/>
          <w:spacing w:val="8"/>
          <w:sz w:val="22"/>
          <w:szCs w:val="22"/>
          <w:lang w:val="fr-FR"/>
        </w:rPr>
        <w:t xml:space="preserve"> </w:t>
      </w:r>
      <w:r w:rsidRPr="00FD72B9">
        <w:rPr>
          <w:rFonts w:ascii="Arial Narrow" w:eastAsia="Times New Roman" w:hAnsi="Arial Narrow" w:cs="Times New Roman"/>
          <w:sz w:val="22"/>
          <w:szCs w:val="22"/>
          <w:lang w:val="fr-FR"/>
        </w:rPr>
        <w:t>le</w:t>
      </w:r>
      <w:r w:rsidRPr="00FD72B9">
        <w:rPr>
          <w:rFonts w:ascii="Arial Narrow" w:eastAsia="Times New Roman" w:hAnsi="Arial Narrow" w:cs="Times New Roman"/>
          <w:spacing w:val="10"/>
          <w:sz w:val="22"/>
          <w:szCs w:val="22"/>
          <w:lang w:val="fr-FR"/>
        </w:rPr>
        <w:t xml:space="preserve"> </w:t>
      </w:r>
      <w:r w:rsidRPr="00FD72B9">
        <w:rPr>
          <w:rFonts w:ascii="Arial Narrow" w:eastAsia="Times New Roman" w:hAnsi="Arial Narrow" w:cs="Times New Roman"/>
          <w:sz w:val="22"/>
          <w:szCs w:val="22"/>
          <w:lang w:val="fr-FR"/>
        </w:rPr>
        <w:t>même</w:t>
      </w:r>
    </w:p>
    <w:p w14:paraId="508BC28B" w14:textId="77777777" w:rsidR="009C1CC4" w:rsidRPr="00FD72B9" w:rsidRDefault="009C1CC4" w:rsidP="009C1CC4">
      <w:pPr>
        <w:widowControl w:val="0"/>
        <w:autoSpaceDE w:val="0"/>
        <w:autoSpaceDN w:val="0"/>
        <w:spacing w:after="0" w:line="240" w:lineRule="auto"/>
        <w:ind w:left="361"/>
        <w:jc w:val="both"/>
        <w:rPr>
          <w:rFonts w:ascii="Arial Narrow" w:eastAsia="Times New Roman" w:hAnsi="Arial Narrow" w:cs="Times New Roman"/>
          <w:sz w:val="22"/>
          <w:szCs w:val="22"/>
          <w:lang w:val="fr-FR"/>
        </w:rPr>
      </w:pPr>
    </w:p>
    <w:p w14:paraId="1CB32411" w14:textId="77777777" w:rsidR="009C1CC4" w:rsidRPr="00FD72B9" w:rsidRDefault="009C1CC4" w:rsidP="009C1CC4">
      <w:pPr>
        <w:widowControl w:val="0"/>
        <w:autoSpaceDE w:val="0"/>
        <w:autoSpaceDN w:val="0"/>
        <w:spacing w:after="0" w:line="240" w:lineRule="auto"/>
        <w:ind w:right="1792"/>
        <w:jc w:val="both"/>
        <w:rPr>
          <w:rFonts w:ascii="Arial Narrow" w:eastAsia="Times New Roman" w:hAnsi="Arial Narrow" w:cs="Times New Roman"/>
          <w:b/>
          <w:bCs/>
          <w:sz w:val="22"/>
          <w:szCs w:val="22"/>
          <w:lang w:val="fr-FR"/>
        </w:rPr>
      </w:pPr>
      <w:r w:rsidRPr="00FD72B9">
        <w:rPr>
          <w:rFonts w:ascii="Arial Narrow" w:eastAsia="Times New Roman" w:hAnsi="Arial Narrow" w:cs="Times New Roman"/>
          <w:b/>
          <w:bCs/>
          <w:sz w:val="22"/>
          <w:szCs w:val="22"/>
          <w:lang w:val="fr-FR"/>
        </w:rPr>
        <w:t>11/ Si</w:t>
      </w:r>
      <w:r w:rsidRPr="00FD72B9">
        <w:rPr>
          <w:rFonts w:ascii="Arial Narrow" w:eastAsia="Times New Roman" w:hAnsi="Arial Narrow" w:cs="Times New Roman"/>
          <w:b/>
          <w:bCs/>
          <w:spacing w:val="39"/>
          <w:sz w:val="22"/>
          <w:szCs w:val="22"/>
          <w:lang w:val="fr-FR"/>
        </w:rPr>
        <w:t xml:space="preserve"> </w:t>
      </w:r>
      <w:r w:rsidRPr="00FD72B9">
        <w:rPr>
          <w:rFonts w:ascii="Arial Narrow" w:eastAsia="Times New Roman" w:hAnsi="Arial Narrow" w:cs="Times New Roman"/>
          <w:b/>
          <w:bCs/>
          <w:sz w:val="22"/>
          <w:szCs w:val="22"/>
          <w:lang w:val="fr-FR"/>
        </w:rPr>
        <w:t>vous avez un</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camarade de chambre</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ou un conjoint,</w:t>
      </w:r>
      <w:r w:rsidRPr="00FD72B9">
        <w:rPr>
          <w:rFonts w:ascii="Arial Narrow" w:eastAsia="Times New Roman" w:hAnsi="Arial Narrow" w:cs="Times New Roman"/>
          <w:b/>
          <w:bCs/>
          <w:spacing w:val="28"/>
          <w:sz w:val="22"/>
          <w:szCs w:val="22"/>
          <w:lang w:val="fr-FR"/>
        </w:rPr>
        <w:t xml:space="preserve"> </w:t>
      </w:r>
      <w:r w:rsidRPr="00FD72B9">
        <w:rPr>
          <w:rFonts w:ascii="Arial Narrow" w:eastAsia="Times New Roman" w:hAnsi="Arial Narrow" w:cs="Times New Roman"/>
          <w:b/>
          <w:bCs/>
          <w:sz w:val="22"/>
          <w:szCs w:val="22"/>
          <w:lang w:val="fr-FR"/>
        </w:rPr>
        <w:t>demandez-lui</w:t>
      </w:r>
      <w:r w:rsidRPr="00FD72B9">
        <w:rPr>
          <w:rFonts w:ascii="Arial Narrow" w:eastAsia="Times New Roman" w:hAnsi="Arial Narrow" w:cs="Times New Roman"/>
          <w:b/>
          <w:bCs/>
          <w:spacing w:val="39"/>
          <w:sz w:val="22"/>
          <w:szCs w:val="22"/>
          <w:lang w:val="fr-FR"/>
        </w:rPr>
        <w:t xml:space="preserve"> </w:t>
      </w:r>
      <w:r w:rsidRPr="00FD72B9">
        <w:rPr>
          <w:rFonts w:ascii="Arial Narrow" w:eastAsia="Times New Roman" w:hAnsi="Arial Narrow" w:cs="Times New Roman"/>
          <w:b/>
          <w:bCs/>
          <w:sz w:val="22"/>
          <w:szCs w:val="22"/>
          <w:lang w:val="fr-FR"/>
        </w:rPr>
        <w:t>combien de</w:t>
      </w:r>
      <w:r w:rsidRPr="00FD72B9">
        <w:rPr>
          <w:rFonts w:ascii="Arial Narrow" w:eastAsia="Times New Roman" w:hAnsi="Arial Narrow" w:cs="Times New Roman"/>
          <w:b/>
          <w:bCs/>
          <w:spacing w:val="40"/>
          <w:sz w:val="22"/>
          <w:szCs w:val="22"/>
          <w:lang w:val="fr-FR"/>
        </w:rPr>
        <w:t xml:space="preserve"> </w:t>
      </w:r>
      <w:r w:rsidRPr="00FD72B9">
        <w:rPr>
          <w:rFonts w:ascii="Arial Narrow" w:eastAsia="Times New Roman" w:hAnsi="Arial Narrow" w:cs="Times New Roman"/>
          <w:b/>
          <w:bCs/>
          <w:sz w:val="22"/>
          <w:szCs w:val="22"/>
          <w:lang w:val="fr-FR"/>
        </w:rPr>
        <w:t>fois le mois dernier vous avez présenté :</w:t>
      </w:r>
    </w:p>
    <w:p w14:paraId="1F7B644A" w14:textId="77777777" w:rsidR="009C1CC4" w:rsidRPr="00FD72B9" w:rsidRDefault="009C1CC4" w:rsidP="009C1CC4">
      <w:pPr>
        <w:widowControl w:val="0"/>
        <w:autoSpaceDE w:val="0"/>
        <w:autoSpaceDN w:val="0"/>
        <w:spacing w:after="0" w:line="240" w:lineRule="auto"/>
        <w:jc w:val="both"/>
        <w:rPr>
          <w:rFonts w:ascii="Arial Narrow" w:eastAsia="Times New Roman" w:hAnsi="Arial Narrow" w:cs="Times New Roman"/>
          <w:b/>
          <w:sz w:val="22"/>
          <w:szCs w:val="22"/>
          <w:lang w:val="fr-FR"/>
        </w:rPr>
      </w:pPr>
    </w:p>
    <w:tbl>
      <w:tblPr>
        <w:tblW w:w="11199"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962"/>
        <w:gridCol w:w="1559"/>
        <w:gridCol w:w="1418"/>
        <w:gridCol w:w="1701"/>
        <w:gridCol w:w="1559"/>
      </w:tblGrid>
      <w:tr w:rsidR="009C1CC4" w:rsidRPr="00887F2C" w14:paraId="389A65B7" w14:textId="77777777" w:rsidTr="0014193E">
        <w:trPr>
          <w:trHeight w:val="497"/>
        </w:trPr>
        <w:tc>
          <w:tcPr>
            <w:tcW w:w="4962" w:type="dxa"/>
            <w:tcBorders>
              <w:top w:val="single" w:sz="6" w:space="0" w:color="000000"/>
              <w:left w:val="single" w:sz="6" w:space="0" w:color="000000"/>
              <w:bottom w:val="single" w:sz="6" w:space="0" w:color="000000"/>
              <w:right w:val="single" w:sz="6" w:space="0" w:color="000000"/>
            </w:tcBorders>
          </w:tcPr>
          <w:p w14:paraId="5BC322A1"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559" w:type="dxa"/>
            <w:tcBorders>
              <w:top w:val="single" w:sz="6" w:space="0" w:color="000000"/>
              <w:left w:val="single" w:sz="6" w:space="0" w:color="000000"/>
              <w:bottom w:val="single" w:sz="6" w:space="0" w:color="000000"/>
              <w:right w:val="single" w:sz="6" w:space="0" w:color="000000"/>
            </w:tcBorders>
            <w:hideMark/>
          </w:tcPr>
          <w:p w14:paraId="681459B8" w14:textId="77777777" w:rsidR="009C1CC4" w:rsidRPr="00FD72B9" w:rsidRDefault="009C1CC4" w:rsidP="00391C1B">
            <w:pPr>
              <w:widowControl w:val="0"/>
              <w:autoSpaceDE w:val="0"/>
              <w:autoSpaceDN w:val="0"/>
              <w:spacing w:after="0" w:line="240" w:lineRule="auto"/>
              <w:ind w:left="111" w:right="105" w:firstLine="26"/>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Pas au</w:t>
            </w:r>
            <w:r w:rsidRPr="00FD72B9">
              <w:rPr>
                <w:rFonts w:ascii="Arial Narrow" w:eastAsia="Times New Roman" w:hAnsi="Arial Narrow" w:cs="Times New Roman"/>
                <w:spacing w:val="40"/>
                <w:sz w:val="22"/>
                <w:szCs w:val="22"/>
                <w:lang w:val="fr-FR"/>
              </w:rPr>
              <w:t xml:space="preserve"> </w:t>
            </w:r>
            <w:r w:rsidRPr="00FD72B9">
              <w:rPr>
                <w:rFonts w:ascii="Arial Narrow" w:eastAsia="Times New Roman" w:hAnsi="Arial Narrow" w:cs="Times New Roman"/>
                <w:sz w:val="22"/>
                <w:szCs w:val="22"/>
                <w:lang w:val="fr-FR"/>
              </w:rPr>
              <w:t>cours du dernier mois</w:t>
            </w:r>
          </w:p>
        </w:tc>
        <w:tc>
          <w:tcPr>
            <w:tcW w:w="1418" w:type="dxa"/>
            <w:tcBorders>
              <w:top w:val="single" w:sz="6" w:space="0" w:color="000000"/>
              <w:left w:val="single" w:sz="6" w:space="0" w:color="000000"/>
              <w:bottom w:val="single" w:sz="6" w:space="0" w:color="000000"/>
              <w:right w:val="single" w:sz="6" w:space="0" w:color="000000"/>
            </w:tcBorders>
            <w:hideMark/>
          </w:tcPr>
          <w:p w14:paraId="6FC2E2E0" w14:textId="77777777" w:rsidR="009C1CC4" w:rsidRPr="00FD72B9" w:rsidRDefault="009C1CC4" w:rsidP="00391C1B">
            <w:pPr>
              <w:widowControl w:val="0"/>
              <w:autoSpaceDE w:val="0"/>
              <w:autoSpaceDN w:val="0"/>
              <w:spacing w:after="0" w:line="240" w:lineRule="auto"/>
              <w:ind w:left="35" w:right="5"/>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 xml:space="preserve">Moins d’une fois par </w:t>
            </w:r>
            <w:r w:rsidRPr="00FD72B9">
              <w:rPr>
                <w:rFonts w:ascii="Arial Narrow" w:eastAsia="Times New Roman" w:hAnsi="Arial Narrow" w:cs="Times New Roman"/>
                <w:spacing w:val="-2"/>
                <w:sz w:val="22"/>
                <w:szCs w:val="22"/>
                <w:lang w:val="fr-FR"/>
              </w:rPr>
              <w:t>semaine</w:t>
            </w:r>
          </w:p>
        </w:tc>
        <w:tc>
          <w:tcPr>
            <w:tcW w:w="1701" w:type="dxa"/>
            <w:tcBorders>
              <w:top w:val="single" w:sz="6" w:space="0" w:color="000000"/>
              <w:left w:val="single" w:sz="6" w:space="0" w:color="000000"/>
              <w:bottom w:val="single" w:sz="6" w:space="0" w:color="000000"/>
              <w:right w:val="single" w:sz="8" w:space="0" w:color="000000"/>
            </w:tcBorders>
            <w:hideMark/>
          </w:tcPr>
          <w:p w14:paraId="22868EF5" w14:textId="77777777" w:rsidR="009C1CC4" w:rsidRPr="00FD72B9" w:rsidRDefault="009C1CC4" w:rsidP="00391C1B">
            <w:pPr>
              <w:widowControl w:val="0"/>
              <w:autoSpaceDE w:val="0"/>
              <w:autoSpaceDN w:val="0"/>
              <w:spacing w:after="0" w:line="240" w:lineRule="auto"/>
              <w:ind w:left="126" w:right="109" w:firstLine="15"/>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Une ou</w:t>
            </w:r>
            <w:r w:rsidRPr="00FD72B9">
              <w:rPr>
                <w:rFonts w:ascii="Arial Narrow" w:eastAsia="Times New Roman" w:hAnsi="Arial Narrow" w:cs="Times New Roman"/>
                <w:spacing w:val="40"/>
                <w:sz w:val="22"/>
                <w:szCs w:val="22"/>
                <w:lang w:val="fr-FR"/>
              </w:rPr>
              <w:t xml:space="preserve"> </w:t>
            </w:r>
            <w:r w:rsidRPr="00FD72B9">
              <w:rPr>
                <w:rFonts w:ascii="Arial Narrow" w:eastAsia="Times New Roman" w:hAnsi="Arial Narrow" w:cs="Times New Roman"/>
                <w:sz w:val="22"/>
                <w:szCs w:val="22"/>
                <w:lang w:val="fr-FR"/>
              </w:rPr>
              <w:t>deux fois</w:t>
            </w:r>
            <w:r w:rsidRPr="00FD72B9">
              <w:rPr>
                <w:rFonts w:ascii="Arial Narrow" w:eastAsia="Times New Roman" w:hAnsi="Arial Narrow" w:cs="Times New Roman"/>
                <w:spacing w:val="40"/>
                <w:sz w:val="22"/>
                <w:szCs w:val="22"/>
                <w:lang w:val="fr-FR"/>
              </w:rPr>
              <w:t xml:space="preserve"> </w:t>
            </w:r>
            <w:r w:rsidRPr="00FD72B9">
              <w:rPr>
                <w:rFonts w:ascii="Arial Narrow" w:eastAsia="Times New Roman" w:hAnsi="Arial Narrow" w:cs="Times New Roman"/>
                <w:sz w:val="22"/>
                <w:szCs w:val="22"/>
                <w:lang w:val="fr-FR"/>
              </w:rPr>
              <w:t>par</w:t>
            </w:r>
            <w:r w:rsidRPr="00FD72B9">
              <w:rPr>
                <w:rFonts w:ascii="Arial Narrow" w:eastAsia="Times New Roman" w:hAnsi="Arial Narrow" w:cs="Times New Roman"/>
                <w:spacing w:val="-2"/>
                <w:sz w:val="22"/>
                <w:szCs w:val="22"/>
                <w:lang w:val="fr-FR"/>
              </w:rPr>
              <w:t xml:space="preserve"> </w:t>
            </w:r>
            <w:r w:rsidRPr="00FD72B9">
              <w:rPr>
                <w:rFonts w:ascii="Arial Narrow" w:eastAsia="Times New Roman" w:hAnsi="Arial Narrow" w:cs="Times New Roman"/>
                <w:sz w:val="22"/>
                <w:szCs w:val="22"/>
                <w:lang w:val="fr-FR"/>
              </w:rPr>
              <w:t>semaine</w:t>
            </w:r>
          </w:p>
        </w:tc>
        <w:tc>
          <w:tcPr>
            <w:tcW w:w="1559" w:type="dxa"/>
            <w:tcBorders>
              <w:top w:val="single" w:sz="6" w:space="0" w:color="000000"/>
              <w:left w:val="single" w:sz="8" w:space="0" w:color="000000"/>
              <w:bottom w:val="single" w:sz="6" w:space="0" w:color="000000"/>
              <w:right w:val="single" w:sz="6" w:space="0" w:color="000000"/>
            </w:tcBorders>
            <w:hideMark/>
          </w:tcPr>
          <w:p w14:paraId="1F270FEB" w14:textId="77777777" w:rsidR="009C1CC4" w:rsidRPr="00FD72B9" w:rsidRDefault="009C1CC4" w:rsidP="00391C1B">
            <w:pPr>
              <w:widowControl w:val="0"/>
              <w:autoSpaceDE w:val="0"/>
              <w:autoSpaceDN w:val="0"/>
              <w:spacing w:after="0" w:line="240" w:lineRule="auto"/>
              <w:ind w:left="104" w:right="92"/>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Trois ou quatre fois par</w:t>
            </w:r>
            <w:r w:rsidRPr="00FD72B9">
              <w:rPr>
                <w:rFonts w:ascii="Arial Narrow" w:eastAsia="Times New Roman" w:hAnsi="Arial Narrow" w:cs="Times New Roman"/>
                <w:spacing w:val="-1"/>
                <w:sz w:val="22"/>
                <w:szCs w:val="22"/>
                <w:lang w:val="fr-FR"/>
              </w:rPr>
              <w:t xml:space="preserve"> </w:t>
            </w:r>
            <w:r w:rsidRPr="00FD72B9">
              <w:rPr>
                <w:rFonts w:ascii="Arial Narrow" w:eastAsia="Times New Roman" w:hAnsi="Arial Narrow" w:cs="Times New Roman"/>
                <w:sz w:val="22"/>
                <w:szCs w:val="22"/>
                <w:lang w:val="fr-FR"/>
              </w:rPr>
              <w:t>semaine</w:t>
            </w:r>
          </w:p>
        </w:tc>
      </w:tr>
      <w:tr w:rsidR="009C1CC4" w:rsidRPr="00FD72B9" w14:paraId="486652A8" w14:textId="77777777" w:rsidTr="00391C1B">
        <w:trPr>
          <w:trHeight w:val="262"/>
        </w:trPr>
        <w:tc>
          <w:tcPr>
            <w:tcW w:w="4962" w:type="dxa"/>
            <w:tcBorders>
              <w:top w:val="single" w:sz="6" w:space="0" w:color="000000"/>
              <w:left w:val="single" w:sz="6" w:space="0" w:color="000000"/>
              <w:bottom w:val="single" w:sz="6" w:space="0" w:color="000000"/>
              <w:right w:val="single" w:sz="6" w:space="0" w:color="000000"/>
            </w:tcBorders>
            <w:hideMark/>
          </w:tcPr>
          <w:p w14:paraId="163CF1ED" w14:textId="77777777" w:rsidR="009C1CC4" w:rsidRPr="00FD72B9" w:rsidRDefault="009C1CC4" w:rsidP="00391C1B">
            <w:pPr>
              <w:widowControl w:val="0"/>
              <w:autoSpaceDE w:val="0"/>
              <w:autoSpaceDN w:val="0"/>
              <w:spacing w:after="0" w:line="240" w:lineRule="auto"/>
              <w:ind w:left="112"/>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Un</w:t>
            </w:r>
            <w:r w:rsidRPr="00FD72B9">
              <w:rPr>
                <w:rFonts w:ascii="Arial Narrow" w:eastAsia="Times New Roman" w:hAnsi="Arial Narrow" w:cs="Times New Roman"/>
                <w:spacing w:val="35"/>
                <w:sz w:val="22"/>
                <w:szCs w:val="22"/>
                <w:lang w:val="fr-FR"/>
              </w:rPr>
              <w:t xml:space="preserve"> </w:t>
            </w:r>
            <w:r w:rsidRPr="00FD72B9">
              <w:rPr>
                <w:rFonts w:ascii="Arial Narrow" w:eastAsia="Times New Roman" w:hAnsi="Arial Narrow" w:cs="Times New Roman"/>
                <w:sz w:val="22"/>
                <w:szCs w:val="22"/>
                <w:lang w:val="fr-FR"/>
              </w:rPr>
              <w:t>ronflement</w:t>
            </w:r>
            <w:r w:rsidRPr="00FD72B9">
              <w:rPr>
                <w:rFonts w:ascii="Arial Narrow" w:eastAsia="Times New Roman" w:hAnsi="Arial Narrow" w:cs="Times New Roman"/>
                <w:spacing w:val="9"/>
                <w:sz w:val="22"/>
                <w:szCs w:val="22"/>
                <w:lang w:val="fr-FR"/>
              </w:rPr>
              <w:t xml:space="preserve"> </w:t>
            </w:r>
            <w:r w:rsidRPr="00FD72B9">
              <w:rPr>
                <w:rFonts w:ascii="Arial Narrow" w:eastAsia="Times New Roman" w:hAnsi="Arial Narrow" w:cs="Times New Roman"/>
                <w:spacing w:val="-4"/>
                <w:sz w:val="22"/>
                <w:szCs w:val="22"/>
                <w:lang w:val="fr-FR"/>
              </w:rPr>
              <w:t>fort</w:t>
            </w:r>
          </w:p>
        </w:tc>
        <w:tc>
          <w:tcPr>
            <w:tcW w:w="1559" w:type="dxa"/>
            <w:tcBorders>
              <w:top w:val="single" w:sz="6" w:space="0" w:color="000000"/>
              <w:left w:val="single" w:sz="6" w:space="0" w:color="000000"/>
              <w:bottom w:val="single" w:sz="6" w:space="0" w:color="000000"/>
              <w:right w:val="single" w:sz="6" w:space="0" w:color="000000"/>
            </w:tcBorders>
          </w:tcPr>
          <w:p w14:paraId="3B19DFC6"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418" w:type="dxa"/>
            <w:tcBorders>
              <w:top w:val="single" w:sz="6" w:space="0" w:color="000000"/>
              <w:left w:val="single" w:sz="6" w:space="0" w:color="000000"/>
              <w:bottom w:val="single" w:sz="6" w:space="0" w:color="000000"/>
              <w:right w:val="single" w:sz="6" w:space="0" w:color="000000"/>
            </w:tcBorders>
          </w:tcPr>
          <w:p w14:paraId="6AAA7E20"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701" w:type="dxa"/>
            <w:tcBorders>
              <w:top w:val="single" w:sz="6" w:space="0" w:color="000000"/>
              <w:left w:val="single" w:sz="6" w:space="0" w:color="000000"/>
              <w:bottom w:val="single" w:sz="6" w:space="0" w:color="000000"/>
              <w:right w:val="single" w:sz="8" w:space="0" w:color="000000"/>
            </w:tcBorders>
          </w:tcPr>
          <w:p w14:paraId="29B5919B"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559" w:type="dxa"/>
            <w:tcBorders>
              <w:top w:val="single" w:sz="6" w:space="0" w:color="000000"/>
              <w:left w:val="single" w:sz="8" w:space="0" w:color="000000"/>
              <w:bottom w:val="single" w:sz="6" w:space="0" w:color="000000"/>
              <w:right w:val="single" w:sz="6" w:space="0" w:color="000000"/>
            </w:tcBorders>
          </w:tcPr>
          <w:p w14:paraId="359FA414"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r>
      <w:tr w:rsidR="009C1CC4" w:rsidRPr="00887F2C" w14:paraId="71E3A95B" w14:textId="77777777" w:rsidTr="00391C1B">
        <w:trPr>
          <w:trHeight w:val="313"/>
        </w:trPr>
        <w:tc>
          <w:tcPr>
            <w:tcW w:w="4962" w:type="dxa"/>
            <w:tcBorders>
              <w:top w:val="single" w:sz="6" w:space="0" w:color="000000"/>
              <w:left w:val="single" w:sz="6" w:space="0" w:color="000000"/>
              <w:bottom w:val="single" w:sz="6" w:space="0" w:color="000000"/>
              <w:right w:val="single" w:sz="6" w:space="0" w:color="000000"/>
            </w:tcBorders>
            <w:hideMark/>
          </w:tcPr>
          <w:p w14:paraId="187DC423" w14:textId="77777777" w:rsidR="009C1CC4" w:rsidRPr="00FD72B9" w:rsidRDefault="009C1CC4" w:rsidP="00391C1B">
            <w:pPr>
              <w:widowControl w:val="0"/>
              <w:autoSpaceDE w:val="0"/>
              <w:autoSpaceDN w:val="0"/>
              <w:spacing w:after="0" w:line="240" w:lineRule="auto"/>
              <w:ind w:left="112"/>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 xml:space="preserve">De longues pauses respiratoires pendant votre </w:t>
            </w:r>
            <w:r w:rsidRPr="00FD72B9">
              <w:rPr>
                <w:rFonts w:ascii="Arial Narrow" w:eastAsia="Times New Roman" w:hAnsi="Arial Narrow" w:cs="Times New Roman"/>
                <w:spacing w:val="-2"/>
                <w:sz w:val="22"/>
                <w:szCs w:val="22"/>
                <w:lang w:val="fr-FR"/>
              </w:rPr>
              <w:t>sommeil</w:t>
            </w:r>
          </w:p>
        </w:tc>
        <w:tc>
          <w:tcPr>
            <w:tcW w:w="1559" w:type="dxa"/>
            <w:tcBorders>
              <w:top w:val="single" w:sz="6" w:space="0" w:color="000000"/>
              <w:left w:val="single" w:sz="6" w:space="0" w:color="000000"/>
              <w:bottom w:val="single" w:sz="6" w:space="0" w:color="000000"/>
              <w:right w:val="single" w:sz="6" w:space="0" w:color="000000"/>
            </w:tcBorders>
          </w:tcPr>
          <w:p w14:paraId="2BDA22AC"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418" w:type="dxa"/>
            <w:tcBorders>
              <w:top w:val="single" w:sz="6" w:space="0" w:color="000000"/>
              <w:left w:val="single" w:sz="6" w:space="0" w:color="000000"/>
              <w:bottom w:val="single" w:sz="6" w:space="0" w:color="000000"/>
              <w:right w:val="single" w:sz="6" w:space="0" w:color="000000"/>
            </w:tcBorders>
          </w:tcPr>
          <w:p w14:paraId="6A70DD8C"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701" w:type="dxa"/>
            <w:tcBorders>
              <w:top w:val="single" w:sz="6" w:space="0" w:color="000000"/>
              <w:left w:val="single" w:sz="6" w:space="0" w:color="000000"/>
              <w:bottom w:val="single" w:sz="6" w:space="0" w:color="000000"/>
              <w:right w:val="single" w:sz="8" w:space="0" w:color="000000"/>
            </w:tcBorders>
          </w:tcPr>
          <w:p w14:paraId="06F0457D"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559" w:type="dxa"/>
            <w:tcBorders>
              <w:top w:val="single" w:sz="6" w:space="0" w:color="000000"/>
              <w:left w:val="single" w:sz="8" w:space="0" w:color="000000"/>
              <w:bottom w:val="single" w:sz="6" w:space="0" w:color="000000"/>
              <w:right w:val="single" w:sz="6" w:space="0" w:color="000000"/>
            </w:tcBorders>
          </w:tcPr>
          <w:p w14:paraId="4AA68907"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r>
      <w:tr w:rsidR="009C1CC4" w:rsidRPr="00887F2C" w14:paraId="5038ABAA" w14:textId="77777777" w:rsidTr="00391C1B">
        <w:trPr>
          <w:trHeight w:val="570"/>
        </w:trPr>
        <w:tc>
          <w:tcPr>
            <w:tcW w:w="4962" w:type="dxa"/>
            <w:tcBorders>
              <w:top w:val="single" w:sz="6" w:space="0" w:color="000000"/>
              <w:left w:val="single" w:sz="6" w:space="0" w:color="000000"/>
              <w:bottom w:val="single" w:sz="6" w:space="0" w:color="000000"/>
              <w:right w:val="single" w:sz="6" w:space="0" w:color="000000"/>
            </w:tcBorders>
            <w:hideMark/>
          </w:tcPr>
          <w:p w14:paraId="45E503C4" w14:textId="77777777" w:rsidR="009C1CC4" w:rsidRPr="00FD72B9" w:rsidRDefault="009C1CC4" w:rsidP="00391C1B">
            <w:pPr>
              <w:widowControl w:val="0"/>
              <w:autoSpaceDE w:val="0"/>
              <w:autoSpaceDN w:val="0"/>
              <w:spacing w:after="0" w:line="240" w:lineRule="auto"/>
              <w:ind w:left="112" w:right="40"/>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Des saccades ou des secousses des jambes pendant que vous dormiez</w:t>
            </w:r>
          </w:p>
        </w:tc>
        <w:tc>
          <w:tcPr>
            <w:tcW w:w="1559" w:type="dxa"/>
            <w:tcBorders>
              <w:top w:val="single" w:sz="6" w:space="0" w:color="000000"/>
              <w:left w:val="single" w:sz="6" w:space="0" w:color="000000"/>
              <w:bottom w:val="single" w:sz="6" w:space="0" w:color="000000"/>
              <w:right w:val="single" w:sz="6" w:space="0" w:color="000000"/>
            </w:tcBorders>
          </w:tcPr>
          <w:p w14:paraId="7DCE4BD8"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418" w:type="dxa"/>
            <w:tcBorders>
              <w:top w:val="single" w:sz="6" w:space="0" w:color="000000"/>
              <w:left w:val="single" w:sz="6" w:space="0" w:color="000000"/>
              <w:bottom w:val="single" w:sz="6" w:space="0" w:color="000000"/>
              <w:right w:val="single" w:sz="6" w:space="0" w:color="000000"/>
            </w:tcBorders>
          </w:tcPr>
          <w:p w14:paraId="6E408EE8"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701" w:type="dxa"/>
            <w:tcBorders>
              <w:top w:val="single" w:sz="6" w:space="0" w:color="000000"/>
              <w:left w:val="single" w:sz="6" w:space="0" w:color="000000"/>
              <w:bottom w:val="single" w:sz="6" w:space="0" w:color="000000"/>
              <w:right w:val="single" w:sz="8" w:space="0" w:color="000000"/>
            </w:tcBorders>
          </w:tcPr>
          <w:p w14:paraId="3DB75AC9"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559" w:type="dxa"/>
            <w:tcBorders>
              <w:top w:val="single" w:sz="6" w:space="0" w:color="000000"/>
              <w:left w:val="single" w:sz="8" w:space="0" w:color="000000"/>
              <w:bottom w:val="single" w:sz="6" w:space="0" w:color="000000"/>
              <w:right w:val="single" w:sz="6" w:space="0" w:color="000000"/>
            </w:tcBorders>
          </w:tcPr>
          <w:p w14:paraId="3E229847"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r>
      <w:tr w:rsidR="009C1CC4" w:rsidRPr="00887F2C" w14:paraId="18529087" w14:textId="77777777" w:rsidTr="00391C1B">
        <w:trPr>
          <w:trHeight w:val="374"/>
        </w:trPr>
        <w:tc>
          <w:tcPr>
            <w:tcW w:w="4962" w:type="dxa"/>
            <w:tcBorders>
              <w:top w:val="single" w:sz="6" w:space="0" w:color="000000"/>
              <w:left w:val="single" w:sz="6" w:space="0" w:color="000000"/>
              <w:bottom w:val="single" w:sz="6" w:space="0" w:color="000000"/>
              <w:right w:val="single" w:sz="6" w:space="0" w:color="000000"/>
            </w:tcBorders>
            <w:hideMark/>
          </w:tcPr>
          <w:p w14:paraId="291E8ABA" w14:textId="77777777" w:rsidR="009C1CC4" w:rsidRPr="00FD72B9" w:rsidRDefault="009C1CC4" w:rsidP="00391C1B">
            <w:pPr>
              <w:widowControl w:val="0"/>
              <w:autoSpaceDE w:val="0"/>
              <w:autoSpaceDN w:val="0"/>
              <w:spacing w:after="0" w:line="240" w:lineRule="auto"/>
              <w:ind w:left="112"/>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Des épisodes de désorientation ou de confusion</w:t>
            </w:r>
            <w:r w:rsidRPr="00FD72B9">
              <w:rPr>
                <w:rFonts w:ascii="Arial Narrow" w:eastAsia="Times New Roman" w:hAnsi="Arial Narrow" w:cs="Times New Roman"/>
                <w:spacing w:val="40"/>
                <w:sz w:val="22"/>
                <w:szCs w:val="22"/>
                <w:lang w:val="fr-FR"/>
              </w:rPr>
              <w:t xml:space="preserve"> </w:t>
            </w:r>
            <w:r w:rsidRPr="00FD72B9">
              <w:rPr>
                <w:rFonts w:ascii="Arial Narrow" w:eastAsia="Times New Roman" w:hAnsi="Arial Narrow" w:cs="Times New Roman"/>
                <w:sz w:val="22"/>
                <w:szCs w:val="22"/>
                <w:lang w:val="fr-FR"/>
              </w:rPr>
              <w:t>pendant le sommeil</w:t>
            </w:r>
          </w:p>
        </w:tc>
        <w:tc>
          <w:tcPr>
            <w:tcW w:w="1559" w:type="dxa"/>
            <w:tcBorders>
              <w:top w:val="single" w:sz="6" w:space="0" w:color="000000"/>
              <w:left w:val="single" w:sz="6" w:space="0" w:color="000000"/>
              <w:bottom w:val="single" w:sz="6" w:space="0" w:color="000000"/>
              <w:right w:val="single" w:sz="6" w:space="0" w:color="000000"/>
            </w:tcBorders>
          </w:tcPr>
          <w:p w14:paraId="13BCBF9D"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418" w:type="dxa"/>
            <w:tcBorders>
              <w:top w:val="single" w:sz="6" w:space="0" w:color="000000"/>
              <w:left w:val="single" w:sz="6" w:space="0" w:color="000000"/>
              <w:bottom w:val="single" w:sz="6" w:space="0" w:color="000000"/>
              <w:right w:val="single" w:sz="6" w:space="0" w:color="000000"/>
            </w:tcBorders>
          </w:tcPr>
          <w:p w14:paraId="4B0FACCC"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701" w:type="dxa"/>
            <w:tcBorders>
              <w:top w:val="single" w:sz="6" w:space="0" w:color="000000"/>
              <w:left w:val="single" w:sz="6" w:space="0" w:color="000000"/>
              <w:bottom w:val="single" w:sz="6" w:space="0" w:color="000000"/>
              <w:right w:val="single" w:sz="8" w:space="0" w:color="000000"/>
            </w:tcBorders>
          </w:tcPr>
          <w:p w14:paraId="3364E1E1"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559" w:type="dxa"/>
            <w:tcBorders>
              <w:top w:val="single" w:sz="6" w:space="0" w:color="000000"/>
              <w:left w:val="single" w:sz="8" w:space="0" w:color="000000"/>
              <w:bottom w:val="single" w:sz="6" w:space="0" w:color="000000"/>
              <w:right w:val="single" w:sz="6" w:space="0" w:color="000000"/>
            </w:tcBorders>
          </w:tcPr>
          <w:p w14:paraId="403A516D"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r>
      <w:tr w:rsidR="009C1CC4" w:rsidRPr="00887F2C" w14:paraId="3F4BF6A0" w14:textId="77777777" w:rsidTr="00391C1B">
        <w:trPr>
          <w:trHeight w:val="146"/>
        </w:trPr>
        <w:tc>
          <w:tcPr>
            <w:tcW w:w="4962" w:type="dxa"/>
            <w:tcBorders>
              <w:top w:val="single" w:sz="6" w:space="0" w:color="000000"/>
              <w:left w:val="single" w:sz="6" w:space="0" w:color="000000"/>
              <w:bottom w:val="single" w:sz="6" w:space="0" w:color="000000"/>
              <w:right w:val="single" w:sz="6" w:space="0" w:color="000000"/>
            </w:tcBorders>
            <w:hideMark/>
          </w:tcPr>
          <w:p w14:paraId="327F3AEC" w14:textId="77777777" w:rsidR="009C1CC4" w:rsidRPr="00FD72B9" w:rsidRDefault="009C1CC4" w:rsidP="00391C1B">
            <w:pPr>
              <w:widowControl w:val="0"/>
              <w:autoSpaceDE w:val="0"/>
              <w:autoSpaceDN w:val="0"/>
              <w:spacing w:after="0" w:line="240" w:lineRule="auto"/>
              <w:ind w:left="112"/>
              <w:jc w:val="both"/>
              <w:rPr>
                <w:rFonts w:ascii="Arial Narrow" w:eastAsia="Times New Roman" w:hAnsi="Arial Narrow" w:cs="Times New Roman"/>
                <w:sz w:val="22"/>
                <w:szCs w:val="22"/>
                <w:lang w:val="fr-FR"/>
              </w:rPr>
            </w:pPr>
            <w:r w:rsidRPr="00FD72B9">
              <w:rPr>
                <w:rFonts w:ascii="Arial Narrow" w:eastAsia="Times New Roman" w:hAnsi="Arial Narrow" w:cs="Times New Roman"/>
                <w:sz w:val="22"/>
                <w:szCs w:val="22"/>
                <w:lang w:val="fr-FR"/>
              </w:rPr>
              <w:t>D’autres</w:t>
            </w:r>
            <w:r w:rsidRPr="00FD72B9">
              <w:rPr>
                <w:rFonts w:ascii="Arial Narrow" w:eastAsia="Times New Roman" w:hAnsi="Arial Narrow" w:cs="Times New Roman"/>
                <w:spacing w:val="51"/>
                <w:sz w:val="22"/>
                <w:szCs w:val="22"/>
                <w:lang w:val="fr-FR"/>
              </w:rPr>
              <w:t xml:space="preserve"> </w:t>
            </w:r>
            <w:r w:rsidRPr="00FD72B9">
              <w:rPr>
                <w:rFonts w:ascii="Arial Narrow" w:eastAsia="Times New Roman" w:hAnsi="Arial Narrow" w:cs="Times New Roman"/>
                <w:sz w:val="22"/>
                <w:szCs w:val="22"/>
                <w:lang w:val="fr-FR"/>
              </w:rPr>
              <w:t>motifs</w:t>
            </w:r>
            <w:r w:rsidRPr="00FD72B9">
              <w:rPr>
                <w:rFonts w:ascii="Arial Narrow" w:eastAsia="Times New Roman" w:hAnsi="Arial Narrow" w:cs="Times New Roman"/>
                <w:spacing w:val="28"/>
                <w:sz w:val="22"/>
                <w:szCs w:val="22"/>
                <w:lang w:val="fr-FR"/>
              </w:rPr>
              <w:t xml:space="preserve"> </w:t>
            </w:r>
            <w:r w:rsidRPr="00FD72B9">
              <w:rPr>
                <w:rFonts w:ascii="Arial Narrow" w:eastAsia="Times New Roman" w:hAnsi="Arial Narrow" w:cs="Times New Roman"/>
                <w:sz w:val="22"/>
                <w:szCs w:val="22"/>
                <w:lang w:val="fr-FR"/>
              </w:rPr>
              <w:t>d’agitation</w:t>
            </w:r>
            <w:r w:rsidRPr="00FD72B9">
              <w:rPr>
                <w:rFonts w:ascii="Arial Narrow" w:eastAsia="Times New Roman" w:hAnsi="Arial Narrow" w:cs="Times New Roman"/>
                <w:spacing w:val="10"/>
                <w:sz w:val="22"/>
                <w:szCs w:val="22"/>
                <w:lang w:val="fr-FR"/>
              </w:rPr>
              <w:t xml:space="preserve"> </w:t>
            </w:r>
            <w:r w:rsidRPr="00FD72B9">
              <w:rPr>
                <w:rFonts w:ascii="Arial Narrow" w:eastAsia="Times New Roman" w:hAnsi="Arial Narrow" w:cs="Times New Roman"/>
                <w:sz w:val="22"/>
                <w:szCs w:val="22"/>
                <w:lang w:val="fr-FR"/>
              </w:rPr>
              <w:t>pendant</w:t>
            </w:r>
            <w:r w:rsidRPr="00FD72B9">
              <w:rPr>
                <w:rFonts w:ascii="Arial Narrow" w:eastAsia="Times New Roman" w:hAnsi="Arial Narrow" w:cs="Times New Roman"/>
                <w:spacing w:val="25"/>
                <w:sz w:val="22"/>
                <w:szCs w:val="22"/>
                <w:lang w:val="fr-FR"/>
              </w:rPr>
              <w:t xml:space="preserve"> </w:t>
            </w:r>
            <w:r w:rsidRPr="00FD72B9">
              <w:rPr>
                <w:rFonts w:ascii="Arial Narrow" w:eastAsia="Times New Roman" w:hAnsi="Arial Narrow" w:cs="Times New Roman"/>
                <w:sz w:val="22"/>
                <w:szCs w:val="22"/>
                <w:lang w:val="fr-FR"/>
              </w:rPr>
              <w:t>le</w:t>
            </w:r>
            <w:r w:rsidRPr="00FD72B9">
              <w:rPr>
                <w:rFonts w:ascii="Arial Narrow" w:eastAsia="Times New Roman" w:hAnsi="Arial Narrow" w:cs="Times New Roman"/>
                <w:spacing w:val="11"/>
                <w:sz w:val="22"/>
                <w:szCs w:val="22"/>
                <w:lang w:val="fr-FR"/>
              </w:rPr>
              <w:t xml:space="preserve"> </w:t>
            </w:r>
            <w:r w:rsidRPr="00FD72B9">
              <w:rPr>
                <w:rFonts w:ascii="Arial Narrow" w:eastAsia="Times New Roman" w:hAnsi="Arial Narrow" w:cs="Times New Roman"/>
                <w:spacing w:val="-2"/>
                <w:sz w:val="22"/>
                <w:szCs w:val="22"/>
                <w:lang w:val="fr-FR"/>
              </w:rPr>
              <w:t>sommeil</w:t>
            </w:r>
          </w:p>
        </w:tc>
        <w:tc>
          <w:tcPr>
            <w:tcW w:w="1559" w:type="dxa"/>
            <w:tcBorders>
              <w:top w:val="single" w:sz="6" w:space="0" w:color="000000"/>
              <w:left w:val="single" w:sz="6" w:space="0" w:color="000000"/>
              <w:bottom w:val="single" w:sz="6" w:space="0" w:color="000000"/>
              <w:right w:val="single" w:sz="6" w:space="0" w:color="000000"/>
            </w:tcBorders>
          </w:tcPr>
          <w:p w14:paraId="56044C32"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418" w:type="dxa"/>
            <w:tcBorders>
              <w:top w:val="single" w:sz="6" w:space="0" w:color="000000"/>
              <w:left w:val="single" w:sz="6" w:space="0" w:color="000000"/>
              <w:bottom w:val="single" w:sz="6" w:space="0" w:color="000000"/>
              <w:right w:val="single" w:sz="6" w:space="0" w:color="000000"/>
            </w:tcBorders>
          </w:tcPr>
          <w:p w14:paraId="7DEBF98B"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701" w:type="dxa"/>
            <w:tcBorders>
              <w:top w:val="single" w:sz="6" w:space="0" w:color="000000"/>
              <w:left w:val="single" w:sz="6" w:space="0" w:color="000000"/>
              <w:bottom w:val="single" w:sz="6" w:space="0" w:color="000000"/>
              <w:right w:val="single" w:sz="8" w:space="0" w:color="000000"/>
            </w:tcBorders>
          </w:tcPr>
          <w:p w14:paraId="60D15277"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c>
          <w:tcPr>
            <w:tcW w:w="1559" w:type="dxa"/>
            <w:tcBorders>
              <w:top w:val="single" w:sz="6" w:space="0" w:color="000000"/>
              <w:left w:val="single" w:sz="8" w:space="0" w:color="000000"/>
              <w:bottom w:val="single" w:sz="6" w:space="0" w:color="000000"/>
              <w:right w:val="single" w:sz="6" w:space="0" w:color="000000"/>
            </w:tcBorders>
          </w:tcPr>
          <w:p w14:paraId="59557A91" w14:textId="77777777" w:rsidR="009C1CC4" w:rsidRPr="00FD72B9" w:rsidRDefault="009C1CC4" w:rsidP="00391C1B">
            <w:pPr>
              <w:widowControl w:val="0"/>
              <w:autoSpaceDE w:val="0"/>
              <w:autoSpaceDN w:val="0"/>
              <w:spacing w:after="0" w:line="240" w:lineRule="auto"/>
              <w:jc w:val="both"/>
              <w:rPr>
                <w:rFonts w:ascii="Arial Narrow" w:eastAsia="Times New Roman" w:hAnsi="Arial Narrow" w:cs="Times New Roman"/>
                <w:sz w:val="22"/>
                <w:szCs w:val="22"/>
                <w:lang w:val="fr-FR"/>
              </w:rPr>
            </w:pPr>
          </w:p>
        </w:tc>
      </w:tr>
    </w:tbl>
    <w:p w14:paraId="60412BD1" w14:textId="77777777" w:rsidR="009C1CC4" w:rsidRPr="00C53808" w:rsidRDefault="009C1CC4" w:rsidP="009C1CC4">
      <w:pPr>
        <w:rPr>
          <w:lang w:val="fr-CA"/>
        </w:rPr>
        <w:sectPr w:rsidR="009C1CC4" w:rsidRPr="00C53808" w:rsidSect="009C1CC4">
          <w:pgSz w:w="12240" w:h="15840"/>
          <w:pgMar w:top="720" w:right="720" w:bottom="720" w:left="720" w:header="708" w:footer="708" w:gutter="0"/>
          <w:cols w:space="708"/>
          <w:docGrid w:linePitch="360"/>
        </w:sectPr>
      </w:pPr>
    </w:p>
    <w:p w14:paraId="3F3AED02" w14:textId="77777777" w:rsidR="009C1CC4" w:rsidRPr="00223256" w:rsidRDefault="009C1CC4" w:rsidP="009C1CC4">
      <w:pPr>
        <w:pStyle w:val="Titre2"/>
        <w:jc w:val="center"/>
        <w:rPr>
          <w:b/>
          <w:bCs/>
          <w:lang w:val="fr-CA"/>
        </w:rPr>
      </w:pPr>
      <w:bookmarkStart w:id="102" w:name="_Toc216557005"/>
      <w:r w:rsidRPr="00223256">
        <w:rPr>
          <w:b/>
          <w:bCs/>
          <w:lang w:val="fr-CA"/>
        </w:rPr>
        <w:lastRenderedPageBreak/>
        <w:t>Échelle de Croyances et Attitudes Concernant le Sommeil (CAS-16)</w:t>
      </w:r>
      <w:bookmarkEnd w:id="102"/>
    </w:p>
    <w:p w14:paraId="52A337C6" w14:textId="77777777" w:rsidR="009C1CC4" w:rsidRDefault="009C1CC4" w:rsidP="009C1CC4">
      <w:pPr>
        <w:rPr>
          <w:lang w:val="fr-CA"/>
        </w:rPr>
      </w:pPr>
      <w:r w:rsidRPr="00AD0102">
        <w:rPr>
          <w:lang w:val="fr-CA"/>
        </w:rPr>
        <w:t xml:space="preserve">Quelques énoncés reflétant les croyances et les attitudes des gens concernant le sommeil sont énumérés ci-dessous. Veuillez indiquer à quel point vous êtes personnellement en accord ou en désaccord avec chaque énoncé. Il n'y a pas de bonne ou de mauvaise réponse. Pour chaque énoncé, encerclez le chiffre correspondant à votre ÉVALUATION PERSONNELLE. Utilisez l'échelle entière plutôt qu’uniquement ses extrémités. Veuillez répondre à toutes les questions même si vous n'avez pas de difficultés de sommeil. </w:t>
      </w:r>
    </w:p>
    <w:p w14:paraId="5A9F7CCC" w14:textId="77777777" w:rsidR="009C1CC4" w:rsidRDefault="009C1CC4" w:rsidP="009C1CC4">
      <w:pPr>
        <w:rPr>
          <w:lang w:val="fr-CA"/>
        </w:rPr>
      </w:pPr>
      <w:r w:rsidRPr="00AD0102">
        <w:rPr>
          <w:lang w:val="fr-CA"/>
        </w:rPr>
        <w:t xml:space="preserve">1. J'ai besoin de huit heures de sommeil pour me sentir reposé(e) et bien fonctionner pendant la journée. </w:t>
      </w:r>
    </w:p>
    <w:p w14:paraId="33837E18" w14:textId="77777777" w:rsidR="009C1CC4" w:rsidRDefault="009C1CC4" w:rsidP="009C1CC4">
      <w:pPr>
        <w:spacing w:after="0" w:line="240" w:lineRule="auto"/>
        <w:rPr>
          <w:lang w:val="fr-CA"/>
        </w:rPr>
      </w:pPr>
      <w:r w:rsidRPr="00AD0102">
        <w:rPr>
          <w:lang w:val="fr-CA"/>
        </w:rPr>
        <w:t xml:space="preserve">Fortement en désaccord </w:t>
      </w:r>
      <w:r>
        <w:rPr>
          <w:lang w:val="fr-CA"/>
        </w:rPr>
        <w:tab/>
      </w:r>
      <w:r>
        <w:rPr>
          <w:lang w:val="fr-CA"/>
        </w:rPr>
        <w:tab/>
      </w:r>
      <w:r>
        <w:rPr>
          <w:lang w:val="fr-CA"/>
        </w:rPr>
        <w:tab/>
      </w:r>
      <w:r>
        <w:rPr>
          <w:lang w:val="fr-CA"/>
        </w:rPr>
        <w:tab/>
      </w:r>
      <w:r>
        <w:rPr>
          <w:lang w:val="fr-CA"/>
        </w:rPr>
        <w:tab/>
      </w:r>
      <w:r>
        <w:rPr>
          <w:lang w:val="fr-CA"/>
        </w:rPr>
        <w:tab/>
      </w:r>
      <w:r w:rsidRPr="00AD0102">
        <w:rPr>
          <w:lang w:val="fr-CA"/>
        </w:rPr>
        <w:t xml:space="preserve">Fortement en accord </w:t>
      </w:r>
    </w:p>
    <w:p w14:paraId="56892C58" w14:textId="77777777" w:rsidR="009C1CC4" w:rsidRDefault="009C1CC4" w:rsidP="009C1CC4">
      <w:pPr>
        <w:spacing w:after="0" w:line="240" w:lineRule="auto"/>
        <w:rPr>
          <w:lang w:val="fr-CA"/>
        </w:rPr>
      </w:pPr>
      <w:r>
        <w:rPr>
          <w:noProof/>
          <w:lang w:val="fr-CA"/>
        </w:rPr>
        <mc:AlternateContent>
          <mc:Choice Requires="wps">
            <w:drawing>
              <wp:anchor distT="0" distB="0" distL="114300" distR="114300" simplePos="0" relativeHeight="251703296" behindDoc="0" locked="0" layoutInCell="1" allowOverlap="1" wp14:anchorId="57FE7AD4" wp14:editId="58BAEBC2">
                <wp:simplePos x="0" y="0"/>
                <wp:positionH relativeFrom="column">
                  <wp:posOffset>0</wp:posOffset>
                </wp:positionH>
                <wp:positionV relativeFrom="paragraph">
                  <wp:posOffset>78105</wp:posOffset>
                </wp:positionV>
                <wp:extent cx="4686300" cy="0"/>
                <wp:effectExtent l="0" t="0" r="0" b="0"/>
                <wp:wrapNone/>
                <wp:docPr id="1829633419" name="Connecteur droit 7"/>
                <wp:cNvGraphicFramePr/>
                <a:graphic xmlns:a="http://schemas.openxmlformats.org/drawingml/2006/main">
                  <a:graphicData uri="http://schemas.microsoft.com/office/word/2010/wordprocessingShape">
                    <wps:wsp>
                      <wps:cNvCnPr/>
                      <wps:spPr>
                        <a:xfrm>
                          <a:off x="0" y="0"/>
                          <a:ext cx="4686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1DD93448" id="Connecteur droit 7" o:spid="_x0000_s1026" style="position:absolute;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6.15pt" to="369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" strokecolor="#156082 [3204]" strokeweight="1.5pt">
                <v:stroke joinstyle="miter"/>
              </v:line>
            </w:pict>
          </mc:Fallback>
        </mc:AlternateContent>
      </w:r>
    </w:p>
    <w:p w14:paraId="67770CB3" w14:textId="77777777" w:rsidR="009C1CC4" w:rsidRPr="00AD0102" w:rsidRDefault="009C1CC4" w:rsidP="009C1CC4">
      <w:pPr>
        <w:spacing w:after="0" w:line="240" w:lineRule="auto"/>
        <w:rPr>
          <w:lang w:val="fr-CA"/>
        </w:rPr>
      </w:pPr>
      <w:r w:rsidRPr="00AD0102">
        <w:rPr>
          <w:lang w:val="fr-CA"/>
        </w:rPr>
        <w:t xml:space="preserve">0 </w:t>
      </w:r>
      <w:r>
        <w:rPr>
          <w:lang w:val="fr-CA"/>
        </w:rPr>
        <w:tab/>
      </w:r>
      <w:r w:rsidRPr="00AD0102">
        <w:rPr>
          <w:lang w:val="fr-CA"/>
        </w:rPr>
        <w:t xml:space="preserve">1 </w:t>
      </w:r>
      <w:r>
        <w:rPr>
          <w:lang w:val="fr-CA"/>
        </w:rPr>
        <w:tab/>
      </w:r>
      <w:r w:rsidRPr="00AD0102">
        <w:rPr>
          <w:lang w:val="fr-CA"/>
        </w:rPr>
        <w:t>2</w:t>
      </w:r>
      <w:r>
        <w:rPr>
          <w:lang w:val="fr-CA"/>
        </w:rPr>
        <w:tab/>
      </w:r>
      <w:r w:rsidRPr="00AD0102">
        <w:rPr>
          <w:lang w:val="fr-CA"/>
        </w:rPr>
        <w:t xml:space="preserve"> 3</w:t>
      </w:r>
      <w:r>
        <w:rPr>
          <w:lang w:val="fr-CA"/>
        </w:rPr>
        <w:tab/>
      </w:r>
      <w:r w:rsidRPr="00AD0102">
        <w:rPr>
          <w:lang w:val="fr-CA"/>
        </w:rPr>
        <w:t xml:space="preserve"> 4 </w:t>
      </w:r>
      <w:r>
        <w:rPr>
          <w:lang w:val="fr-CA"/>
        </w:rPr>
        <w:tab/>
      </w:r>
      <w:r w:rsidRPr="00AD0102">
        <w:rPr>
          <w:lang w:val="fr-CA"/>
        </w:rPr>
        <w:t xml:space="preserve">5 </w:t>
      </w:r>
      <w:r>
        <w:rPr>
          <w:lang w:val="fr-CA"/>
        </w:rPr>
        <w:tab/>
      </w:r>
      <w:r w:rsidRPr="00AD0102">
        <w:rPr>
          <w:lang w:val="fr-CA"/>
        </w:rPr>
        <w:t xml:space="preserve">6 </w:t>
      </w:r>
      <w:r>
        <w:rPr>
          <w:lang w:val="fr-CA"/>
        </w:rPr>
        <w:tab/>
      </w:r>
      <w:r w:rsidRPr="00AD0102">
        <w:rPr>
          <w:lang w:val="fr-CA"/>
        </w:rPr>
        <w:t xml:space="preserve">7 </w:t>
      </w:r>
      <w:r>
        <w:rPr>
          <w:lang w:val="fr-CA"/>
        </w:rPr>
        <w:tab/>
      </w:r>
      <w:r w:rsidRPr="00AD0102">
        <w:rPr>
          <w:lang w:val="fr-CA"/>
        </w:rPr>
        <w:t xml:space="preserve">8 </w:t>
      </w:r>
      <w:r>
        <w:rPr>
          <w:lang w:val="fr-CA"/>
        </w:rPr>
        <w:tab/>
      </w:r>
      <w:r w:rsidRPr="00AD0102">
        <w:rPr>
          <w:lang w:val="fr-CA"/>
        </w:rPr>
        <w:t>9</w:t>
      </w:r>
      <w:r>
        <w:rPr>
          <w:lang w:val="fr-CA"/>
        </w:rPr>
        <w:tab/>
      </w:r>
      <w:r w:rsidRPr="00AD0102">
        <w:rPr>
          <w:lang w:val="fr-CA"/>
        </w:rPr>
        <w:t xml:space="preserve"> 10</w:t>
      </w:r>
    </w:p>
    <w:p w14:paraId="5D2F1BF9" w14:textId="77777777" w:rsidR="009C1CC4" w:rsidRDefault="009C1CC4" w:rsidP="009C1CC4">
      <w:pPr>
        <w:rPr>
          <w:lang w:val="fr-CA"/>
        </w:rPr>
      </w:pPr>
    </w:p>
    <w:p w14:paraId="7350FD57" w14:textId="77777777" w:rsidR="009C1CC4" w:rsidRDefault="009C1CC4" w:rsidP="009C1CC4">
      <w:pPr>
        <w:rPr>
          <w:lang w:val="fr-CA"/>
        </w:rPr>
      </w:pPr>
      <w:r w:rsidRPr="00AD0102">
        <w:rPr>
          <w:lang w:val="fr-CA"/>
        </w:rPr>
        <w:t xml:space="preserve">2. Lorsque je ne dors pas suffisamment durant la nuit, j'ai besoin de récupérer le jour suivant en faisant une sieste, ou la nuit suivante, en dormant plus longtemps. </w:t>
      </w:r>
    </w:p>
    <w:p w14:paraId="0513E34D" w14:textId="77777777" w:rsidR="009C1CC4" w:rsidRDefault="009C1CC4" w:rsidP="009C1CC4">
      <w:pPr>
        <w:spacing w:after="0" w:line="240" w:lineRule="auto"/>
        <w:rPr>
          <w:lang w:val="fr-CA"/>
        </w:rPr>
      </w:pPr>
      <w:r w:rsidRPr="00AD0102">
        <w:rPr>
          <w:lang w:val="fr-CA"/>
        </w:rPr>
        <w:t xml:space="preserve">Fortement en désaccord </w:t>
      </w:r>
      <w:r>
        <w:rPr>
          <w:lang w:val="fr-CA"/>
        </w:rPr>
        <w:tab/>
      </w:r>
      <w:r>
        <w:rPr>
          <w:lang w:val="fr-CA"/>
        </w:rPr>
        <w:tab/>
      </w:r>
      <w:r>
        <w:rPr>
          <w:lang w:val="fr-CA"/>
        </w:rPr>
        <w:tab/>
      </w:r>
      <w:r>
        <w:rPr>
          <w:lang w:val="fr-CA"/>
        </w:rPr>
        <w:tab/>
      </w:r>
      <w:r>
        <w:rPr>
          <w:lang w:val="fr-CA"/>
        </w:rPr>
        <w:tab/>
      </w:r>
      <w:r>
        <w:rPr>
          <w:lang w:val="fr-CA"/>
        </w:rPr>
        <w:tab/>
      </w:r>
      <w:r w:rsidRPr="00AD0102">
        <w:rPr>
          <w:lang w:val="fr-CA"/>
        </w:rPr>
        <w:t xml:space="preserve">Fortement en accord </w:t>
      </w:r>
    </w:p>
    <w:p w14:paraId="6703BBA4" w14:textId="77777777" w:rsidR="009C1CC4" w:rsidRDefault="009C1CC4" w:rsidP="009C1CC4">
      <w:pPr>
        <w:spacing w:after="0" w:line="240" w:lineRule="auto"/>
        <w:rPr>
          <w:lang w:val="fr-CA"/>
        </w:rPr>
      </w:pPr>
      <w:r>
        <w:rPr>
          <w:noProof/>
          <w:lang w:val="fr-CA"/>
        </w:rPr>
        <mc:AlternateContent>
          <mc:Choice Requires="wps">
            <w:drawing>
              <wp:anchor distT="0" distB="0" distL="114300" distR="114300" simplePos="0" relativeHeight="251702272" behindDoc="0" locked="0" layoutInCell="1" allowOverlap="1" wp14:anchorId="15F35C07" wp14:editId="341E3742">
                <wp:simplePos x="0" y="0"/>
                <wp:positionH relativeFrom="column">
                  <wp:posOffset>0</wp:posOffset>
                </wp:positionH>
                <wp:positionV relativeFrom="paragraph">
                  <wp:posOffset>78105</wp:posOffset>
                </wp:positionV>
                <wp:extent cx="4686300" cy="0"/>
                <wp:effectExtent l="0" t="0" r="0" b="0"/>
                <wp:wrapNone/>
                <wp:docPr id="945517956" name="Connecteur droit 7"/>
                <wp:cNvGraphicFramePr/>
                <a:graphic xmlns:a="http://schemas.openxmlformats.org/drawingml/2006/main">
                  <a:graphicData uri="http://schemas.microsoft.com/office/word/2010/wordprocessingShape">
                    <wps:wsp>
                      <wps:cNvCnPr/>
                      <wps:spPr>
                        <a:xfrm>
                          <a:off x="0" y="0"/>
                          <a:ext cx="4686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1619329C" id="Connecteur droit 7" o:spid="_x0000_s1026" style="position:absolute;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6.15pt" to="369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" strokecolor="#156082 [3204]" strokeweight="1.5pt">
                <v:stroke joinstyle="miter"/>
              </v:line>
            </w:pict>
          </mc:Fallback>
        </mc:AlternateContent>
      </w:r>
    </w:p>
    <w:p w14:paraId="15426509" w14:textId="77777777" w:rsidR="009C1CC4" w:rsidRDefault="009C1CC4" w:rsidP="009C1CC4">
      <w:pPr>
        <w:spacing w:after="0" w:line="240" w:lineRule="auto"/>
        <w:rPr>
          <w:lang w:val="fr-CA"/>
        </w:rPr>
      </w:pPr>
      <w:r w:rsidRPr="00AD0102">
        <w:rPr>
          <w:lang w:val="fr-CA"/>
        </w:rPr>
        <w:t xml:space="preserve">0 </w:t>
      </w:r>
      <w:r>
        <w:rPr>
          <w:lang w:val="fr-CA"/>
        </w:rPr>
        <w:tab/>
      </w:r>
      <w:r w:rsidRPr="00AD0102">
        <w:rPr>
          <w:lang w:val="fr-CA"/>
        </w:rPr>
        <w:t xml:space="preserve">1 </w:t>
      </w:r>
      <w:r>
        <w:rPr>
          <w:lang w:val="fr-CA"/>
        </w:rPr>
        <w:tab/>
      </w:r>
      <w:r w:rsidRPr="00AD0102">
        <w:rPr>
          <w:lang w:val="fr-CA"/>
        </w:rPr>
        <w:t>2</w:t>
      </w:r>
      <w:r>
        <w:rPr>
          <w:lang w:val="fr-CA"/>
        </w:rPr>
        <w:tab/>
      </w:r>
      <w:r w:rsidRPr="00AD0102">
        <w:rPr>
          <w:lang w:val="fr-CA"/>
        </w:rPr>
        <w:t xml:space="preserve"> 3</w:t>
      </w:r>
      <w:r>
        <w:rPr>
          <w:lang w:val="fr-CA"/>
        </w:rPr>
        <w:tab/>
      </w:r>
      <w:r w:rsidRPr="00AD0102">
        <w:rPr>
          <w:lang w:val="fr-CA"/>
        </w:rPr>
        <w:t xml:space="preserve"> 4 </w:t>
      </w:r>
      <w:r>
        <w:rPr>
          <w:lang w:val="fr-CA"/>
        </w:rPr>
        <w:tab/>
      </w:r>
      <w:r w:rsidRPr="00AD0102">
        <w:rPr>
          <w:lang w:val="fr-CA"/>
        </w:rPr>
        <w:t xml:space="preserve">5 </w:t>
      </w:r>
      <w:r>
        <w:rPr>
          <w:lang w:val="fr-CA"/>
        </w:rPr>
        <w:tab/>
      </w:r>
      <w:r w:rsidRPr="00AD0102">
        <w:rPr>
          <w:lang w:val="fr-CA"/>
        </w:rPr>
        <w:t xml:space="preserve">6 </w:t>
      </w:r>
      <w:r>
        <w:rPr>
          <w:lang w:val="fr-CA"/>
        </w:rPr>
        <w:tab/>
      </w:r>
      <w:r w:rsidRPr="00AD0102">
        <w:rPr>
          <w:lang w:val="fr-CA"/>
        </w:rPr>
        <w:t xml:space="preserve">7 </w:t>
      </w:r>
      <w:r>
        <w:rPr>
          <w:lang w:val="fr-CA"/>
        </w:rPr>
        <w:tab/>
      </w:r>
      <w:r w:rsidRPr="00AD0102">
        <w:rPr>
          <w:lang w:val="fr-CA"/>
        </w:rPr>
        <w:t xml:space="preserve">8 </w:t>
      </w:r>
      <w:r>
        <w:rPr>
          <w:lang w:val="fr-CA"/>
        </w:rPr>
        <w:tab/>
      </w:r>
      <w:r w:rsidRPr="00AD0102">
        <w:rPr>
          <w:lang w:val="fr-CA"/>
        </w:rPr>
        <w:t>9</w:t>
      </w:r>
      <w:r>
        <w:rPr>
          <w:lang w:val="fr-CA"/>
        </w:rPr>
        <w:tab/>
      </w:r>
      <w:r w:rsidRPr="00AD0102">
        <w:rPr>
          <w:lang w:val="fr-CA"/>
        </w:rPr>
        <w:t xml:space="preserve"> 10</w:t>
      </w:r>
    </w:p>
    <w:p w14:paraId="2F2AD7AC" w14:textId="77777777" w:rsidR="009C1CC4" w:rsidRDefault="009C1CC4" w:rsidP="009C1CC4">
      <w:pPr>
        <w:spacing w:after="0" w:line="240" w:lineRule="auto"/>
        <w:rPr>
          <w:lang w:val="fr-CA"/>
        </w:rPr>
      </w:pPr>
    </w:p>
    <w:p w14:paraId="19A0AD51" w14:textId="77777777" w:rsidR="009C1CC4" w:rsidRDefault="009C1CC4" w:rsidP="009C1CC4">
      <w:pPr>
        <w:rPr>
          <w:lang w:val="fr-CA"/>
        </w:rPr>
      </w:pPr>
      <w:r w:rsidRPr="00AD0102">
        <w:rPr>
          <w:lang w:val="fr-CA"/>
        </w:rPr>
        <w:t xml:space="preserve">3. Je crains que l'insomnie chronique puisse </w:t>
      </w:r>
      <w:proofErr w:type="gramStart"/>
      <w:r w:rsidRPr="00AD0102">
        <w:rPr>
          <w:lang w:val="fr-CA"/>
        </w:rPr>
        <w:t>avoir</w:t>
      </w:r>
      <w:proofErr w:type="gramEnd"/>
      <w:r w:rsidRPr="00AD0102">
        <w:rPr>
          <w:lang w:val="fr-CA"/>
        </w:rPr>
        <w:t xml:space="preserve"> des conséquences sérieuses sur ma santé physique. Fortement en désaccord Fortement en accord 0 1 2 3 4 5 6 7 8 9 10 </w:t>
      </w:r>
    </w:p>
    <w:p w14:paraId="4425A902" w14:textId="77777777" w:rsidR="009C1CC4" w:rsidRDefault="009C1CC4" w:rsidP="009C1CC4">
      <w:pPr>
        <w:rPr>
          <w:lang w:val="fr-CA"/>
        </w:rPr>
      </w:pPr>
      <w:r w:rsidRPr="00AD0102">
        <w:rPr>
          <w:lang w:val="fr-CA"/>
        </w:rPr>
        <w:t>4. Je suis inquiet(</w:t>
      </w:r>
      <w:proofErr w:type="spellStart"/>
      <w:r w:rsidRPr="00AD0102">
        <w:rPr>
          <w:lang w:val="fr-CA"/>
        </w:rPr>
        <w:t>ète</w:t>
      </w:r>
      <w:proofErr w:type="spellEnd"/>
      <w:r w:rsidRPr="00AD0102">
        <w:rPr>
          <w:lang w:val="fr-CA"/>
        </w:rPr>
        <w:t xml:space="preserve">) de perdre le contrôle sur mes habiletés à dormir. </w:t>
      </w:r>
    </w:p>
    <w:p w14:paraId="73D18E7C" w14:textId="77777777" w:rsidR="009C1CC4" w:rsidRDefault="009C1CC4" w:rsidP="009C1CC4">
      <w:pPr>
        <w:spacing w:after="0" w:line="240" w:lineRule="auto"/>
        <w:rPr>
          <w:lang w:val="fr-CA"/>
        </w:rPr>
      </w:pPr>
      <w:r w:rsidRPr="00AD0102">
        <w:rPr>
          <w:lang w:val="fr-CA"/>
        </w:rPr>
        <w:t xml:space="preserve">Fortement en désaccord </w:t>
      </w:r>
      <w:r>
        <w:rPr>
          <w:lang w:val="fr-CA"/>
        </w:rPr>
        <w:tab/>
      </w:r>
      <w:r>
        <w:rPr>
          <w:lang w:val="fr-CA"/>
        </w:rPr>
        <w:tab/>
      </w:r>
      <w:r>
        <w:rPr>
          <w:lang w:val="fr-CA"/>
        </w:rPr>
        <w:tab/>
      </w:r>
      <w:r>
        <w:rPr>
          <w:lang w:val="fr-CA"/>
        </w:rPr>
        <w:tab/>
      </w:r>
      <w:r>
        <w:rPr>
          <w:lang w:val="fr-CA"/>
        </w:rPr>
        <w:tab/>
      </w:r>
      <w:r>
        <w:rPr>
          <w:lang w:val="fr-CA"/>
        </w:rPr>
        <w:tab/>
      </w:r>
      <w:r w:rsidRPr="00AD0102">
        <w:rPr>
          <w:lang w:val="fr-CA"/>
        </w:rPr>
        <w:t xml:space="preserve">Fortement en accord </w:t>
      </w:r>
    </w:p>
    <w:p w14:paraId="4954264E" w14:textId="77777777" w:rsidR="009C1CC4" w:rsidRDefault="009C1CC4" w:rsidP="009C1CC4">
      <w:pPr>
        <w:spacing w:after="0" w:line="240" w:lineRule="auto"/>
        <w:rPr>
          <w:lang w:val="fr-CA"/>
        </w:rPr>
      </w:pPr>
      <w:r>
        <w:rPr>
          <w:noProof/>
          <w:lang w:val="fr-CA"/>
        </w:rPr>
        <mc:AlternateContent>
          <mc:Choice Requires="wps">
            <w:drawing>
              <wp:anchor distT="0" distB="0" distL="114300" distR="114300" simplePos="0" relativeHeight="251701248" behindDoc="0" locked="0" layoutInCell="1" allowOverlap="1" wp14:anchorId="063ABA18" wp14:editId="1601D967">
                <wp:simplePos x="0" y="0"/>
                <wp:positionH relativeFrom="column">
                  <wp:posOffset>0</wp:posOffset>
                </wp:positionH>
                <wp:positionV relativeFrom="paragraph">
                  <wp:posOffset>78105</wp:posOffset>
                </wp:positionV>
                <wp:extent cx="4686300" cy="0"/>
                <wp:effectExtent l="0" t="0" r="0" b="0"/>
                <wp:wrapNone/>
                <wp:docPr id="860378412" name="Connecteur droit 7"/>
                <wp:cNvGraphicFramePr/>
                <a:graphic xmlns:a="http://schemas.openxmlformats.org/drawingml/2006/main">
                  <a:graphicData uri="http://schemas.microsoft.com/office/word/2010/wordprocessingShape">
                    <wps:wsp>
                      <wps:cNvCnPr/>
                      <wps:spPr>
                        <a:xfrm>
                          <a:off x="0" y="0"/>
                          <a:ext cx="4686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6B892E60" id="Connecteur droit 7"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6.15pt" to="369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" strokecolor="#156082 [3204]" strokeweight="1.5pt">
                <v:stroke joinstyle="miter"/>
              </v:line>
            </w:pict>
          </mc:Fallback>
        </mc:AlternateContent>
      </w:r>
    </w:p>
    <w:p w14:paraId="3C4E5088" w14:textId="77777777" w:rsidR="009C1CC4" w:rsidRPr="00AD0102" w:rsidRDefault="009C1CC4" w:rsidP="009C1CC4">
      <w:pPr>
        <w:spacing w:after="0" w:line="240" w:lineRule="auto"/>
        <w:rPr>
          <w:lang w:val="fr-CA"/>
        </w:rPr>
      </w:pPr>
      <w:r w:rsidRPr="00AD0102">
        <w:rPr>
          <w:lang w:val="fr-CA"/>
        </w:rPr>
        <w:t xml:space="preserve">0 </w:t>
      </w:r>
      <w:r>
        <w:rPr>
          <w:lang w:val="fr-CA"/>
        </w:rPr>
        <w:tab/>
      </w:r>
      <w:r w:rsidRPr="00AD0102">
        <w:rPr>
          <w:lang w:val="fr-CA"/>
        </w:rPr>
        <w:t xml:space="preserve">1 </w:t>
      </w:r>
      <w:r>
        <w:rPr>
          <w:lang w:val="fr-CA"/>
        </w:rPr>
        <w:tab/>
      </w:r>
      <w:r w:rsidRPr="00AD0102">
        <w:rPr>
          <w:lang w:val="fr-CA"/>
        </w:rPr>
        <w:t>2</w:t>
      </w:r>
      <w:r>
        <w:rPr>
          <w:lang w:val="fr-CA"/>
        </w:rPr>
        <w:tab/>
      </w:r>
      <w:r w:rsidRPr="00AD0102">
        <w:rPr>
          <w:lang w:val="fr-CA"/>
        </w:rPr>
        <w:t xml:space="preserve"> 3</w:t>
      </w:r>
      <w:r>
        <w:rPr>
          <w:lang w:val="fr-CA"/>
        </w:rPr>
        <w:tab/>
      </w:r>
      <w:r w:rsidRPr="00AD0102">
        <w:rPr>
          <w:lang w:val="fr-CA"/>
        </w:rPr>
        <w:t xml:space="preserve"> 4 </w:t>
      </w:r>
      <w:r>
        <w:rPr>
          <w:lang w:val="fr-CA"/>
        </w:rPr>
        <w:tab/>
      </w:r>
      <w:r w:rsidRPr="00AD0102">
        <w:rPr>
          <w:lang w:val="fr-CA"/>
        </w:rPr>
        <w:t xml:space="preserve">5 </w:t>
      </w:r>
      <w:r>
        <w:rPr>
          <w:lang w:val="fr-CA"/>
        </w:rPr>
        <w:tab/>
      </w:r>
      <w:r w:rsidRPr="00AD0102">
        <w:rPr>
          <w:lang w:val="fr-CA"/>
        </w:rPr>
        <w:t xml:space="preserve">6 </w:t>
      </w:r>
      <w:r>
        <w:rPr>
          <w:lang w:val="fr-CA"/>
        </w:rPr>
        <w:tab/>
      </w:r>
      <w:r w:rsidRPr="00AD0102">
        <w:rPr>
          <w:lang w:val="fr-CA"/>
        </w:rPr>
        <w:t xml:space="preserve">7 </w:t>
      </w:r>
      <w:r>
        <w:rPr>
          <w:lang w:val="fr-CA"/>
        </w:rPr>
        <w:tab/>
      </w:r>
      <w:r w:rsidRPr="00AD0102">
        <w:rPr>
          <w:lang w:val="fr-CA"/>
        </w:rPr>
        <w:t xml:space="preserve">8 </w:t>
      </w:r>
      <w:r>
        <w:rPr>
          <w:lang w:val="fr-CA"/>
        </w:rPr>
        <w:tab/>
      </w:r>
      <w:r w:rsidRPr="00AD0102">
        <w:rPr>
          <w:lang w:val="fr-CA"/>
        </w:rPr>
        <w:t>9</w:t>
      </w:r>
      <w:r>
        <w:rPr>
          <w:lang w:val="fr-CA"/>
        </w:rPr>
        <w:tab/>
      </w:r>
      <w:r w:rsidRPr="00AD0102">
        <w:rPr>
          <w:lang w:val="fr-CA"/>
        </w:rPr>
        <w:t xml:space="preserve"> 10</w:t>
      </w:r>
    </w:p>
    <w:p w14:paraId="23745536" w14:textId="77777777" w:rsidR="009C1CC4" w:rsidRDefault="009C1CC4" w:rsidP="009C1CC4">
      <w:pPr>
        <w:rPr>
          <w:lang w:val="fr-CA"/>
        </w:rPr>
      </w:pPr>
    </w:p>
    <w:p w14:paraId="40F5D05C" w14:textId="77777777" w:rsidR="009C1CC4" w:rsidRDefault="009C1CC4" w:rsidP="009C1CC4">
      <w:pPr>
        <w:rPr>
          <w:lang w:val="fr-CA"/>
        </w:rPr>
      </w:pPr>
      <w:r w:rsidRPr="00AD0102">
        <w:rPr>
          <w:lang w:val="fr-CA"/>
        </w:rPr>
        <w:t xml:space="preserve">5. Après une mauvaise nuit de sommeil, je sais que cela va nuire à mes activités quotidiennes le lendemain. </w:t>
      </w:r>
    </w:p>
    <w:p w14:paraId="314727CC" w14:textId="77777777" w:rsidR="009C1CC4" w:rsidRDefault="009C1CC4" w:rsidP="009C1CC4">
      <w:pPr>
        <w:spacing w:after="0" w:line="240" w:lineRule="auto"/>
        <w:rPr>
          <w:lang w:val="fr-CA"/>
        </w:rPr>
      </w:pPr>
      <w:r w:rsidRPr="00AD0102">
        <w:rPr>
          <w:lang w:val="fr-CA"/>
        </w:rPr>
        <w:t xml:space="preserve">Fortement en désaccord </w:t>
      </w:r>
      <w:r>
        <w:rPr>
          <w:lang w:val="fr-CA"/>
        </w:rPr>
        <w:tab/>
      </w:r>
      <w:r>
        <w:rPr>
          <w:lang w:val="fr-CA"/>
        </w:rPr>
        <w:tab/>
      </w:r>
      <w:r>
        <w:rPr>
          <w:lang w:val="fr-CA"/>
        </w:rPr>
        <w:tab/>
      </w:r>
      <w:r>
        <w:rPr>
          <w:lang w:val="fr-CA"/>
        </w:rPr>
        <w:tab/>
      </w:r>
      <w:r>
        <w:rPr>
          <w:lang w:val="fr-CA"/>
        </w:rPr>
        <w:tab/>
      </w:r>
      <w:r>
        <w:rPr>
          <w:lang w:val="fr-CA"/>
        </w:rPr>
        <w:tab/>
      </w:r>
      <w:r w:rsidRPr="00AD0102">
        <w:rPr>
          <w:lang w:val="fr-CA"/>
        </w:rPr>
        <w:t xml:space="preserve">Fortement en accord </w:t>
      </w:r>
    </w:p>
    <w:p w14:paraId="11CE96CD" w14:textId="77777777" w:rsidR="009C1CC4" w:rsidRDefault="009C1CC4" w:rsidP="009C1CC4">
      <w:pPr>
        <w:spacing w:after="0" w:line="240" w:lineRule="auto"/>
        <w:rPr>
          <w:lang w:val="fr-CA"/>
        </w:rPr>
      </w:pPr>
      <w:r>
        <w:rPr>
          <w:noProof/>
          <w:lang w:val="fr-CA"/>
        </w:rPr>
        <mc:AlternateContent>
          <mc:Choice Requires="wps">
            <w:drawing>
              <wp:anchor distT="0" distB="0" distL="114300" distR="114300" simplePos="0" relativeHeight="251700224" behindDoc="0" locked="0" layoutInCell="1" allowOverlap="1" wp14:anchorId="5FFDFE1C" wp14:editId="2E0A7321">
                <wp:simplePos x="0" y="0"/>
                <wp:positionH relativeFrom="column">
                  <wp:posOffset>0</wp:posOffset>
                </wp:positionH>
                <wp:positionV relativeFrom="paragraph">
                  <wp:posOffset>78105</wp:posOffset>
                </wp:positionV>
                <wp:extent cx="4686300" cy="0"/>
                <wp:effectExtent l="0" t="0" r="0" b="0"/>
                <wp:wrapNone/>
                <wp:docPr id="402605929" name="Connecteur droit 7"/>
                <wp:cNvGraphicFramePr/>
                <a:graphic xmlns:a="http://schemas.openxmlformats.org/drawingml/2006/main">
                  <a:graphicData uri="http://schemas.microsoft.com/office/word/2010/wordprocessingShape">
                    <wps:wsp>
                      <wps:cNvCnPr/>
                      <wps:spPr>
                        <a:xfrm>
                          <a:off x="0" y="0"/>
                          <a:ext cx="4686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6BA483D8" id="Connecteur droit 7" o:spid="_x0000_s1026" style="position:absolute;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6.15pt" to="369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" strokecolor="#156082 [3204]" strokeweight="1.5pt">
                <v:stroke joinstyle="miter"/>
              </v:line>
            </w:pict>
          </mc:Fallback>
        </mc:AlternateContent>
      </w:r>
    </w:p>
    <w:p w14:paraId="3D7BFA35" w14:textId="77777777" w:rsidR="009C1CC4" w:rsidRPr="00AD0102" w:rsidRDefault="009C1CC4" w:rsidP="009C1CC4">
      <w:pPr>
        <w:spacing w:after="0" w:line="240" w:lineRule="auto"/>
        <w:rPr>
          <w:lang w:val="fr-CA"/>
        </w:rPr>
      </w:pPr>
      <w:r w:rsidRPr="00AD0102">
        <w:rPr>
          <w:lang w:val="fr-CA"/>
        </w:rPr>
        <w:t xml:space="preserve">0 </w:t>
      </w:r>
      <w:r>
        <w:rPr>
          <w:lang w:val="fr-CA"/>
        </w:rPr>
        <w:tab/>
      </w:r>
      <w:r w:rsidRPr="00AD0102">
        <w:rPr>
          <w:lang w:val="fr-CA"/>
        </w:rPr>
        <w:t xml:space="preserve">1 </w:t>
      </w:r>
      <w:r>
        <w:rPr>
          <w:lang w:val="fr-CA"/>
        </w:rPr>
        <w:tab/>
      </w:r>
      <w:r w:rsidRPr="00AD0102">
        <w:rPr>
          <w:lang w:val="fr-CA"/>
        </w:rPr>
        <w:t>2</w:t>
      </w:r>
      <w:r>
        <w:rPr>
          <w:lang w:val="fr-CA"/>
        </w:rPr>
        <w:tab/>
      </w:r>
      <w:r w:rsidRPr="00AD0102">
        <w:rPr>
          <w:lang w:val="fr-CA"/>
        </w:rPr>
        <w:t xml:space="preserve"> 3</w:t>
      </w:r>
      <w:r>
        <w:rPr>
          <w:lang w:val="fr-CA"/>
        </w:rPr>
        <w:tab/>
      </w:r>
      <w:r w:rsidRPr="00AD0102">
        <w:rPr>
          <w:lang w:val="fr-CA"/>
        </w:rPr>
        <w:t xml:space="preserve"> 4 </w:t>
      </w:r>
      <w:r>
        <w:rPr>
          <w:lang w:val="fr-CA"/>
        </w:rPr>
        <w:tab/>
      </w:r>
      <w:r w:rsidRPr="00AD0102">
        <w:rPr>
          <w:lang w:val="fr-CA"/>
        </w:rPr>
        <w:t xml:space="preserve">5 </w:t>
      </w:r>
      <w:r>
        <w:rPr>
          <w:lang w:val="fr-CA"/>
        </w:rPr>
        <w:tab/>
      </w:r>
      <w:r w:rsidRPr="00AD0102">
        <w:rPr>
          <w:lang w:val="fr-CA"/>
        </w:rPr>
        <w:t xml:space="preserve">6 </w:t>
      </w:r>
      <w:r>
        <w:rPr>
          <w:lang w:val="fr-CA"/>
        </w:rPr>
        <w:tab/>
      </w:r>
      <w:r w:rsidRPr="00AD0102">
        <w:rPr>
          <w:lang w:val="fr-CA"/>
        </w:rPr>
        <w:t xml:space="preserve">7 </w:t>
      </w:r>
      <w:r>
        <w:rPr>
          <w:lang w:val="fr-CA"/>
        </w:rPr>
        <w:tab/>
      </w:r>
      <w:r w:rsidRPr="00AD0102">
        <w:rPr>
          <w:lang w:val="fr-CA"/>
        </w:rPr>
        <w:t xml:space="preserve">8 </w:t>
      </w:r>
      <w:r>
        <w:rPr>
          <w:lang w:val="fr-CA"/>
        </w:rPr>
        <w:tab/>
      </w:r>
      <w:r w:rsidRPr="00AD0102">
        <w:rPr>
          <w:lang w:val="fr-CA"/>
        </w:rPr>
        <w:t>9</w:t>
      </w:r>
      <w:r>
        <w:rPr>
          <w:lang w:val="fr-CA"/>
        </w:rPr>
        <w:tab/>
      </w:r>
      <w:r w:rsidRPr="00AD0102">
        <w:rPr>
          <w:lang w:val="fr-CA"/>
        </w:rPr>
        <w:t xml:space="preserve"> 10</w:t>
      </w:r>
    </w:p>
    <w:p w14:paraId="583AA4E2" w14:textId="77777777" w:rsidR="009C1CC4" w:rsidRDefault="009C1CC4" w:rsidP="009C1CC4">
      <w:pPr>
        <w:rPr>
          <w:lang w:val="fr-CA"/>
        </w:rPr>
      </w:pPr>
    </w:p>
    <w:p w14:paraId="5CD465F0" w14:textId="77777777" w:rsidR="009C1CC4" w:rsidRDefault="009C1CC4" w:rsidP="009C1CC4">
      <w:pPr>
        <w:rPr>
          <w:lang w:val="fr-CA"/>
        </w:rPr>
      </w:pPr>
      <w:r w:rsidRPr="00AD0102">
        <w:rPr>
          <w:lang w:val="fr-CA"/>
        </w:rPr>
        <w:t>6. Afin d’être éveillé et de bien fonctionner le jour, je crois qu’il serait mieux de prendre une pilule pour dormir plutôt que d’avoir une mauvaise nuit de sommeil.</w:t>
      </w:r>
    </w:p>
    <w:p w14:paraId="5B57A158" w14:textId="77777777" w:rsidR="009C1CC4" w:rsidRDefault="009C1CC4" w:rsidP="009C1CC4">
      <w:pPr>
        <w:spacing w:after="0" w:line="240" w:lineRule="auto"/>
        <w:rPr>
          <w:lang w:val="fr-CA"/>
        </w:rPr>
      </w:pPr>
      <w:r w:rsidRPr="00AD0102">
        <w:rPr>
          <w:lang w:val="fr-CA"/>
        </w:rPr>
        <w:lastRenderedPageBreak/>
        <w:t xml:space="preserve">Fortement en désaccord </w:t>
      </w:r>
      <w:r>
        <w:rPr>
          <w:lang w:val="fr-CA"/>
        </w:rPr>
        <w:tab/>
      </w:r>
      <w:r>
        <w:rPr>
          <w:lang w:val="fr-CA"/>
        </w:rPr>
        <w:tab/>
      </w:r>
      <w:r>
        <w:rPr>
          <w:lang w:val="fr-CA"/>
        </w:rPr>
        <w:tab/>
      </w:r>
      <w:r>
        <w:rPr>
          <w:lang w:val="fr-CA"/>
        </w:rPr>
        <w:tab/>
      </w:r>
      <w:r>
        <w:rPr>
          <w:lang w:val="fr-CA"/>
        </w:rPr>
        <w:tab/>
      </w:r>
      <w:r>
        <w:rPr>
          <w:lang w:val="fr-CA"/>
        </w:rPr>
        <w:tab/>
      </w:r>
      <w:r w:rsidRPr="00AD0102">
        <w:rPr>
          <w:lang w:val="fr-CA"/>
        </w:rPr>
        <w:t xml:space="preserve">Fortement en accord </w:t>
      </w:r>
    </w:p>
    <w:p w14:paraId="4BD5A228" w14:textId="77777777" w:rsidR="009C1CC4" w:rsidRDefault="009C1CC4" w:rsidP="009C1CC4">
      <w:pPr>
        <w:spacing w:after="0" w:line="240" w:lineRule="auto"/>
        <w:rPr>
          <w:lang w:val="fr-CA"/>
        </w:rPr>
      </w:pPr>
      <w:r>
        <w:rPr>
          <w:noProof/>
          <w:lang w:val="fr-CA"/>
        </w:rPr>
        <mc:AlternateContent>
          <mc:Choice Requires="wps">
            <w:drawing>
              <wp:anchor distT="0" distB="0" distL="114300" distR="114300" simplePos="0" relativeHeight="251699200" behindDoc="0" locked="0" layoutInCell="1" allowOverlap="1" wp14:anchorId="61EF9599" wp14:editId="3F4AFBE7">
                <wp:simplePos x="0" y="0"/>
                <wp:positionH relativeFrom="column">
                  <wp:posOffset>0</wp:posOffset>
                </wp:positionH>
                <wp:positionV relativeFrom="paragraph">
                  <wp:posOffset>78105</wp:posOffset>
                </wp:positionV>
                <wp:extent cx="4686300" cy="0"/>
                <wp:effectExtent l="0" t="0" r="0" b="0"/>
                <wp:wrapNone/>
                <wp:docPr id="1008610035" name="Connecteur droit 7"/>
                <wp:cNvGraphicFramePr/>
                <a:graphic xmlns:a="http://schemas.openxmlformats.org/drawingml/2006/main">
                  <a:graphicData uri="http://schemas.microsoft.com/office/word/2010/wordprocessingShape">
                    <wps:wsp>
                      <wps:cNvCnPr/>
                      <wps:spPr>
                        <a:xfrm>
                          <a:off x="0" y="0"/>
                          <a:ext cx="4686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5102B35" id="Connecteur droit 7" o:spid="_x0000_s1026" style="position:absolute;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6.15pt" to="369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" strokecolor="#156082 [3204]" strokeweight="1.5pt">
                <v:stroke joinstyle="miter"/>
              </v:line>
            </w:pict>
          </mc:Fallback>
        </mc:AlternateContent>
      </w:r>
    </w:p>
    <w:p w14:paraId="5DBAB5AA" w14:textId="77777777" w:rsidR="009C1CC4" w:rsidRPr="00AD0102" w:rsidRDefault="009C1CC4" w:rsidP="009C1CC4">
      <w:pPr>
        <w:spacing w:after="0" w:line="240" w:lineRule="auto"/>
        <w:rPr>
          <w:lang w:val="fr-CA"/>
        </w:rPr>
      </w:pPr>
      <w:r w:rsidRPr="00AD0102">
        <w:rPr>
          <w:lang w:val="fr-CA"/>
        </w:rPr>
        <w:t xml:space="preserve">0 </w:t>
      </w:r>
      <w:r>
        <w:rPr>
          <w:lang w:val="fr-CA"/>
        </w:rPr>
        <w:tab/>
      </w:r>
      <w:r w:rsidRPr="00AD0102">
        <w:rPr>
          <w:lang w:val="fr-CA"/>
        </w:rPr>
        <w:t xml:space="preserve">1 </w:t>
      </w:r>
      <w:r>
        <w:rPr>
          <w:lang w:val="fr-CA"/>
        </w:rPr>
        <w:tab/>
      </w:r>
      <w:r w:rsidRPr="00AD0102">
        <w:rPr>
          <w:lang w:val="fr-CA"/>
        </w:rPr>
        <w:t>2</w:t>
      </w:r>
      <w:r>
        <w:rPr>
          <w:lang w:val="fr-CA"/>
        </w:rPr>
        <w:tab/>
      </w:r>
      <w:r w:rsidRPr="00AD0102">
        <w:rPr>
          <w:lang w:val="fr-CA"/>
        </w:rPr>
        <w:t xml:space="preserve"> 3</w:t>
      </w:r>
      <w:r>
        <w:rPr>
          <w:lang w:val="fr-CA"/>
        </w:rPr>
        <w:tab/>
      </w:r>
      <w:r w:rsidRPr="00AD0102">
        <w:rPr>
          <w:lang w:val="fr-CA"/>
        </w:rPr>
        <w:t xml:space="preserve"> 4 </w:t>
      </w:r>
      <w:r>
        <w:rPr>
          <w:lang w:val="fr-CA"/>
        </w:rPr>
        <w:tab/>
      </w:r>
      <w:r w:rsidRPr="00AD0102">
        <w:rPr>
          <w:lang w:val="fr-CA"/>
        </w:rPr>
        <w:t xml:space="preserve">5 </w:t>
      </w:r>
      <w:r>
        <w:rPr>
          <w:lang w:val="fr-CA"/>
        </w:rPr>
        <w:tab/>
      </w:r>
      <w:r w:rsidRPr="00AD0102">
        <w:rPr>
          <w:lang w:val="fr-CA"/>
        </w:rPr>
        <w:t xml:space="preserve">6 </w:t>
      </w:r>
      <w:r>
        <w:rPr>
          <w:lang w:val="fr-CA"/>
        </w:rPr>
        <w:tab/>
      </w:r>
      <w:r w:rsidRPr="00AD0102">
        <w:rPr>
          <w:lang w:val="fr-CA"/>
        </w:rPr>
        <w:t xml:space="preserve">7 </w:t>
      </w:r>
      <w:r>
        <w:rPr>
          <w:lang w:val="fr-CA"/>
        </w:rPr>
        <w:tab/>
      </w:r>
      <w:r w:rsidRPr="00AD0102">
        <w:rPr>
          <w:lang w:val="fr-CA"/>
        </w:rPr>
        <w:t xml:space="preserve">8 </w:t>
      </w:r>
      <w:r>
        <w:rPr>
          <w:lang w:val="fr-CA"/>
        </w:rPr>
        <w:tab/>
      </w:r>
      <w:r w:rsidRPr="00AD0102">
        <w:rPr>
          <w:lang w:val="fr-CA"/>
        </w:rPr>
        <w:t>9</w:t>
      </w:r>
      <w:r>
        <w:rPr>
          <w:lang w:val="fr-CA"/>
        </w:rPr>
        <w:tab/>
      </w:r>
      <w:r w:rsidRPr="00AD0102">
        <w:rPr>
          <w:lang w:val="fr-CA"/>
        </w:rPr>
        <w:t xml:space="preserve"> 10</w:t>
      </w:r>
    </w:p>
    <w:p w14:paraId="5ED8327E" w14:textId="77777777" w:rsidR="009C1CC4" w:rsidRDefault="009C1CC4" w:rsidP="009C1CC4">
      <w:pPr>
        <w:rPr>
          <w:lang w:val="fr-CA"/>
        </w:rPr>
      </w:pPr>
      <w:r w:rsidRPr="00AD0102">
        <w:rPr>
          <w:lang w:val="fr-CA"/>
        </w:rPr>
        <w:t xml:space="preserve"> </w:t>
      </w:r>
    </w:p>
    <w:p w14:paraId="2715EFA8" w14:textId="77777777" w:rsidR="009C1CC4" w:rsidRDefault="009C1CC4" w:rsidP="009C1CC4">
      <w:pPr>
        <w:rPr>
          <w:lang w:val="fr-CA"/>
        </w:rPr>
      </w:pPr>
      <w:r w:rsidRPr="00AD0102">
        <w:rPr>
          <w:lang w:val="fr-CA"/>
        </w:rPr>
        <w:t xml:space="preserve">7. Lorsque je me sens irritable, déprimé(e) ou anxieux(se) pendant la journée, c’est surtout parce que j’ai mal dormi la nuit précédente. </w:t>
      </w:r>
    </w:p>
    <w:p w14:paraId="0F97B861" w14:textId="77777777" w:rsidR="009C1CC4" w:rsidRDefault="009C1CC4" w:rsidP="009C1CC4">
      <w:pPr>
        <w:spacing w:after="0" w:line="240" w:lineRule="auto"/>
        <w:rPr>
          <w:lang w:val="fr-CA"/>
        </w:rPr>
      </w:pPr>
      <w:r w:rsidRPr="00AD0102">
        <w:rPr>
          <w:lang w:val="fr-CA"/>
        </w:rPr>
        <w:t xml:space="preserve">Fortement en désaccord </w:t>
      </w:r>
      <w:r>
        <w:rPr>
          <w:lang w:val="fr-CA"/>
        </w:rPr>
        <w:tab/>
      </w:r>
      <w:r>
        <w:rPr>
          <w:lang w:val="fr-CA"/>
        </w:rPr>
        <w:tab/>
      </w:r>
      <w:r>
        <w:rPr>
          <w:lang w:val="fr-CA"/>
        </w:rPr>
        <w:tab/>
      </w:r>
      <w:r>
        <w:rPr>
          <w:lang w:val="fr-CA"/>
        </w:rPr>
        <w:tab/>
      </w:r>
      <w:r>
        <w:rPr>
          <w:lang w:val="fr-CA"/>
        </w:rPr>
        <w:tab/>
      </w:r>
      <w:r>
        <w:rPr>
          <w:lang w:val="fr-CA"/>
        </w:rPr>
        <w:tab/>
      </w:r>
      <w:r w:rsidRPr="00AD0102">
        <w:rPr>
          <w:lang w:val="fr-CA"/>
        </w:rPr>
        <w:t xml:space="preserve">Fortement en accord </w:t>
      </w:r>
    </w:p>
    <w:p w14:paraId="4A892B7E" w14:textId="77777777" w:rsidR="009C1CC4" w:rsidRDefault="009C1CC4" w:rsidP="009C1CC4">
      <w:pPr>
        <w:spacing w:after="0" w:line="240" w:lineRule="auto"/>
        <w:rPr>
          <w:lang w:val="fr-CA"/>
        </w:rPr>
      </w:pPr>
      <w:r>
        <w:rPr>
          <w:noProof/>
          <w:lang w:val="fr-CA"/>
        </w:rPr>
        <mc:AlternateContent>
          <mc:Choice Requires="wps">
            <w:drawing>
              <wp:anchor distT="0" distB="0" distL="114300" distR="114300" simplePos="0" relativeHeight="251698176" behindDoc="0" locked="0" layoutInCell="1" allowOverlap="1" wp14:anchorId="3AAEA748" wp14:editId="5954513E">
                <wp:simplePos x="0" y="0"/>
                <wp:positionH relativeFrom="column">
                  <wp:posOffset>0</wp:posOffset>
                </wp:positionH>
                <wp:positionV relativeFrom="paragraph">
                  <wp:posOffset>78105</wp:posOffset>
                </wp:positionV>
                <wp:extent cx="4686300" cy="0"/>
                <wp:effectExtent l="0" t="0" r="0" b="0"/>
                <wp:wrapNone/>
                <wp:docPr id="1129169612" name="Connecteur droit 7"/>
                <wp:cNvGraphicFramePr/>
                <a:graphic xmlns:a="http://schemas.openxmlformats.org/drawingml/2006/main">
                  <a:graphicData uri="http://schemas.microsoft.com/office/word/2010/wordprocessingShape">
                    <wps:wsp>
                      <wps:cNvCnPr/>
                      <wps:spPr>
                        <a:xfrm>
                          <a:off x="0" y="0"/>
                          <a:ext cx="4686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47C2005" id="Connecteur droit 7" o:spid="_x0000_s1026" style="position:absolute;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6.15pt" to="369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" strokecolor="#156082 [3204]" strokeweight="1.5pt">
                <v:stroke joinstyle="miter"/>
              </v:line>
            </w:pict>
          </mc:Fallback>
        </mc:AlternateContent>
      </w:r>
    </w:p>
    <w:p w14:paraId="0B565AD7" w14:textId="77777777" w:rsidR="009C1CC4" w:rsidRPr="00AD0102" w:rsidRDefault="009C1CC4" w:rsidP="009C1CC4">
      <w:pPr>
        <w:spacing w:after="0" w:line="240" w:lineRule="auto"/>
        <w:rPr>
          <w:lang w:val="fr-CA"/>
        </w:rPr>
      </w:pPr>
      <w:r w:rsidRPr="00AD0102">
        <w:rPr>
          <w:lang w:val="fr-CA"/>
        </w:rPr>
        <w:t xml:space="preserve">0 </w:t>
      </w:r>
      <w:r>
        <w:rPr>
          <w:lang w:val="fr-CA"/>
        </w:rPr>
        <w:tab/>
      </w:r>
      <w:r w:rsidRPr="00AD0102">
        <w:rPr>
          <w:lang w:val="fr-CA"/>
        </w:rPr>
        <w:t xml:space="preserve">1 </w:t>
      </w:r>
      <w:r>
        <w:rPr>
          <w:lang w:val="fr-CA"/>
        </w:rPr>
        <w:tab/>
      </w:r>
      <w:r w:rsidRPr="00AD0102">
        <w:rPr>
          <w:lang w:val="fr-CA"/>
        </w:rPr>
        <w:t>2</w:t>
      </w:r>
      <w:r>
        <w:rPr>
          <w:lang w:val="fr-CA"/>
        </w:rPr>
        <w:tab/>
      </w:r>
      <w:r w:rsidRPr="00AD0102">
        <w:rPr>
          <w:lang w:val="fr-CA"/>
        </w:rPr>
        <w:t xml:space="preserve"> 3</w:t>
      </w:r>
      <w:r>
        <w:rPr>
          <w:lang w:val="fr-CA"/>
        </w:rPr>
        <w:tab/>
      </w:r>
      <w:r w:rsidRPr="00AD0102">
        <w:rPr>
          <w:lang w:val="fr-CA"/>
        </w:rPr>
        <w:t xml:space="preserve"> 4 </w:t>
      </w:r>
      <w:r>
        <w:rPr>
          <w:lang w:val="fr-CA"/>
        </w:rPr>
        <w:tab/>
      </w:r>
      <w:r w:rsidRPr="00AD0102">
        <w:rPr>
          <w:lang w:val="fr-CA"/>
        </w:rPr>
        <w:t xml:space="preserve">5 </w:t>
      </w:r>
      <w:r>
        <w:rPr>
          <w:lang w:val="fr-CA"/>
        </w:rPr>
        <w:tab/>
      </w:r>
      <w:r w:rsidRPr="00AD0102">
        <w:rPr>
          <w:lang w:val="fr-CA"/>
        </w:rPr>
        <w:t xml:space="preserve">6 </w:t>
      </w:r>
      <w:r>
        <w:rPr>
          <w:lang w:val="fr-CA"/>
        </w:rPr>
        <w:tab/>
      </w:r>
      <w:r w:rsidRPr="00AD0102">
        <w:rPr>
          <w:lang w:val="fr-CA"/>
        </w:rPr>
        <w:t xml:space="preserve">7 </w:t>
      </w:r>
      <w:r>
        <w:rPr>
          <w:lang w:val="fr-CA"/>
        </w:rPr>
        <w:tab/>
      </w:r>
      <w:r w:rsidRPr="00AD0102">
        <w:rPr>
          <w:lang w:val="fr-CA"/>
        </w:rPr>
        <w:t xml:space="preserve">8 </w:t>
      </w:r>
      <w:r>
        <w:rPr>
          <w:lang w:val="fr-CA"/>
        </w:rPr>
        <w:tab/>
      </w:r>
      <w:r w:rsidRPr="00AD0102">
        <w:rPr>
          <w:lang w:val="fr-CA"/>
        </w:rPr>
        <w:t>9</w:t>
      </w:r>
      <w:r>
        <w:rPr>
          <w:lang w:val="fr-CA"/>
        </w:rPr>
        <w:tab/>
      </w:r>
      <w:r w:rsidRPr="00AD0102">
        <w:rPr>
          <w:lang w:val="fr-CA"/>
        </w:rPr>
        <w:t xml:space="preserve"> 10</w:t>
      </w:r>
    </w:p>
    <w:p w14:paraId="0AE7AA53" w14:textId="77777777" w:rsidR="009C1CC4" w:rsidRDefault="009C1CC4" w:rsidP="009C1CC4">
      <w:pPr>
        <w:rPr>
          <w:lang w:val="fr-CA"/>
        </w:rPr>
      </w:pPr>
    </w:p>
    <w:p w14:paraId="747DD8D0" w14:textId="77777777" w:rsidR="009C1CC4" w:rsidRDefault="009C1CC4" w:rsidP="009C1CC4">
      <w:pPr>
        <w:rPr>
          <w:lang w:val="fr-CA"/>
        </w:rPr>
      </w:pPr>
      <w:r w:rsidRPr="00AD0102">
        <w:rPr>
          <w:lang w:val="fr-CA"/>
        </w:rPr>
        <w:t xml:space="preserve">8. Quand je dors mal une nuit, je sais que cela dérangera mon horaire de sommeil pour toute la semaine. </w:t>
      </w:r>
    </w:p>
    <w:p w14:paraId="1AF39947" w14:textId="77777777" w:rsidR="009C1CC4" w:rsidRDefault="009C1CC4" w:rsidP="009C1CC4">
      <w:pPr>
        <w:spacing w:after="0" w:line="240" w:lineRule="auto"/>
        <w:rPr>
          <w:lang w:val="fr-CA"/>
        </w:rPr>
      </w:pPr>
      <w:r w:rsidRPr="00AD0102">
        <w:rPr>
          <w:lang w:val="fr-CA"/>
        </w:rPr>
        <w:t xml:space="preserve">Fortement en désaccord </w:t>
      </w:r>
      <w:r>
        <w:rPr>
          <w:lang w:val="fr-CA"/>
        </w:rPr>
        <w:tab/>
      </w:r>
      <w:r>
        <w:rPr>
          <w:lang w:val="fr-CA"/>
        </w:rPr>
        <w:tab/>
      </w:r>
      <w:r>
        <w:rPr>
          <w:lang w:val="fr-CA"/>
        </w:rPr>
        <w:tab/>
      </w:r>
      <w:r>
        <w:rPr>
          <w:lang w:val="fr-CA"/>
        </w:rPr>
        <w:tab/>
      </w:r>
      <w:r>
        <w:rPr>
          <w:lang w:val="fr-CA"/>
        </w:rPr>
        <w:tab/>
      </w:r>
      <w:r>
        <w:rPr>
          <w:lang w:val="fr-CA"/>
        </w:rPr>
        <w:tab/>
      </w:r>
      <w:r w:rsidRPr="00AD0102">
        <w:rPr>
          <w:lang w:val="fr-CA"/>
        </w:rPr>
        <w:t xml:space="preserve">Fortement en accord </w:t>
      </w:r>
    </w:p>
    <w:p w14:paraId="0E4BFA0F" w14:textId="77777777" w:rsidR="009C1CC4" w:rsidRDefault="009C1CC4" w:rsidP="009C1CC4">
      <w:pPr>
        <w:spacing w:after="0" w:line="240" w:lineRule="auto"/>
        <w:rPr>
          <w:lang w:val="fr-CA"/>
        </w:rPr>
      </w:pPr>
      <w:r>
        <w:rPr>
          <w:noProof/>
          <w:lang w:val="fr-CA"/>
        </w:rPr>
        <mc:AlternateContent>
          <mc:Choice Requires="wps">
            <w:drawing>
              <wp:anchor distT="0" distB="0" distL="114300" distR="114300" simplePos="0" relativeHeight="251697152" behindDoc="0" locked="0" layoutInCell="1" allowOverlap="1" wp14:anchorId="12BD9A6F" wp14:editId="0EDA3ED0">
                <wp:simplePos x="0" y="0"/>
                <wp:positionH relativeFrom="column">
                  <wp:posOffset>0</wp:posOffset>
                </wp:positionH>
                <wp:positionV relativeFrom="paragraph">
                  <wp:posOffset>78105</wp:posOffset>
                </wp:positionV>
                <wp:extent cx="4686300" cy="0"/>
                <wp:effectExtent l="0" t="0" r="0" b="0"/>
                <wp:wrapNone/>
                <wp:docPr id="1577828778" name="Connecteur droit 7"/>
                <wp:cNvGraphicFramePr/>
                <a:graphic xmlns:a="http://schemas.openxmlformats.org/drawingml/2006/main">
                  <a:graphicData uri="http://schemas.microsoft.com/office/word/2010/wordprocessingShape">
                    <wps:wsp>
                      <wps:cNvCnPr/>
                      <wps:spPr>
                        <a:xfrm>
                          <a:off x="0" y="0"/>
                          <a:ext cx="4686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2532D1F6" id="Connecteur droit 7" o:spid="_x0000_s1026" style="position:absolute;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6.15pt" to="369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" strokecolor="#156082 [3204]" strokeweight="1.5pt">
                <v:stroke joinstyle="miter"/>
              </v:line>
            </w:pict>
          </mc:Fallback>
        </mc:AlternateContent>
      </w:r>
    </w:p>
    <w:p w14:paraId="13C4CCF2" w14:textId="77777777" w:rsidR="009C1CC4" w:rsidRPr="00AD0102" w:rsidRDefault="009C1CC4" w:rsidP="009C1CC4">
      <w:pPr>
        <w:spacing w:after="0" w:line="240" w:lineRule="auto"/>
        <w:rPr>
          <w:lang w:val="fr-CA"/>
        </w:rPr>
      </w:pPr>
      <w:r w:rsidRPr="00AD0102">
        <w:rPr>
          <w:lang w:val="fr-CA"/>
        </w:rPr>
        <w:t xml:space="preserve">0 </w:t>
      </w:r>
      <w:r>
        <w:rPr>
          <w:lang w:val="fr-CA"/>
        </w:rPr>
        <w:tab/>
      </w:r>
      <w:r w:rsidRPr="00AD0102">
        <w:rPr>
          <w:lang w:val="fr-CA"/>
        </w:rPr>
        <w:t xml:space="preserve">1 </w:t>
      </w:r>
      <w:r>
        <w:rPr>
          <w:lang w:val="fr-CA"/>
        </w:rPr>
        <w:tab/>
      </w:r>
      <w:r w:rsidRPr="00AD0102">
        <w:rPr>
          <w:lang w:val="fr-CA"/>
        </w:rPr>
        <w:t>2</w:t>
      </w:r>
      <w:r>
        <w:rPr>
          <w:lang w:val="fr-CA"/>
        </w:rPr>
        <w:tab/>
      </w:r>
      <w:r w:rsidRPr="00AD0102">
        <w:rPr>
          <w:lang w:val="fr-CA"/>
        </w:rPr>
        <w:t xml:space="preserve"> 3</w:t>
      </w:r>
      <w:r>
        <w:rPr>
          <w:lang w:val="fr-CA"/>
        </w:rPr>
        <w:tab/>
      </w:r>
      <w:r w:rsidRPr="00AD0102">
        <w:rPr>
          <w:lang w:val="fr-CA"/>
        </w:rPr>
        <w:t xml:space="preserve"> 4 </w:t>
      </w:r>
      <w:r>
        <w:rPr>
          <w:lang w:val="fr-CA"/>
        </w:rPr>
        <w:tab/>
      </w:r>
      <w:r w:rsidRPr="00AD0102">
        <w:rPr>
          <w:lang w:val="fr-CA"/>
        </w:rPr>
        <w:t xml:space="preserve">5 </w:t>
      </w:r>
      <w:r>
        <w:rPr>
          <w:lang w:val="fr-CA"/>
        </w:rPr>
        <w:tab/>
      </w:r>
      <w:r w:rsidRPr="00AD0102">
        <w:rPr>
          <w:lang w:val="fr-CA"/>
        </w:rPr>
        <w:t xml:space="preserve">6 </w:t>
      </w:r>
      <w:r>
        <w:rPr>
          <w:lang w:val="fr-CA"/>
        </w:rPr>
        <w:tab/>
      </w:r>
      <w:r w:rsidRPr="00AD0102">
        <w:rPr>
          <w:lang w:val="fr-CA"/>
        </w:rPr>
        <w:t xml:space="preserve">7 </w:t>
      </w:r>
      <w:r>
        <w:rPr>
          <w:lang w:val="fr-CA"/>
        </w:rPr>
        <w:tab/>
      </w:r>
      <w:r w:rsidRPr="00AD0102">
        <w:rPr>
          <w:lang w:val="fr-CA"/>
        </w:rPr>
        <w:t xml:space="preserve">8 </w:t>
      </w:r>
      <w:r>
        <w:rPr>
          <w:lang w:val="fr-CA"/>
        </w:rPr>
        <w:tab/>
      </w:r>
      <w:r w:rsidRPr="00AD0102">
        <w:rPr>
          <w:lang w:val="fr-CA"/>
        </w:rPr>
        <w:t>9</w:t>
      </w:r>
      <w:r>
        <w:rPr>
          <w:lang w:val="fr-CA"/>
        </w:rPr>
        <w:tab/>
      </w:r>
      <w:r w:rsidRPr="00AD0102">
        <w:rPr>
          <w:lang w:val="fr-CA"/>
        </w:rPr>
        <w:t xml:space="preserve"> 10</w:t>
      </w:r>
    </w:p>
    <w:p w14:paraId="7FF71BEE" w14:textId="77777777" w:rsidR="009C1CC4" w:rsidRDefault="009C1CC4" w:rsidP="009C1CC4">
      <w:pPr>
        <w:rPr>
          <w:lang w:val="fr-CA"/>
        </w:rPr>
      </w:pPr>
    </w:p>
    <w:p w14:paraId="45F76642" w14:textId="77777777" w:rsidR="009C1CC4" w:rsidRDefault="009C1CC4" w:rsidP="009C1CC4">
      <w:pPr>
        <w:spacing w:after="0" w:line="240" w:lineRule="auto"/>
        <w:rPr>
          <w:lang w:val="fr-CA"/>
        </w:rPr>
      </w:pPr>
      <w:r w:rsidRPr="00AD0102">
        <w:rPr>
          <w:lang w:val="fr-CA"/>
        </w:rPr>
        <w:t xml:space="preserve">9. Sans une nuit de sommeil adéquate, je peux à peine fonctionner le lendemain. Fortement en désaccord </w:t>
      </w:r>
      <w:r>
        <w:rPr>
          <w:lang w:val="fr-CA"/>
        </w:rPr>
        <w:tab/>
      </w:r>
      <w:r>
        <w:rPr>
          <w:lang w:val="fr-CA"/>
        </w:rPr>
        <w:tab/>
      </w:r>
      <w:r>
        <w:rPr>
          <w:lang w:val="fr-CA"/>
        </w:rPr>
        <w:tab/>
      </w:r>
      <w:r>
        <w:rPr>
          <w:lang w:val="fr-CA"/>
        </w:rPr>
        <w:tab/>
      </w:r>
      <w:r>
        <w:rPr>
          <w:lang w:val="fr-CA"/>
        </w:rPr>
        <w:tab/>
      </w:r>
      <w:r>
        <w:rPr>
          <w:lang w:val="fr-CA"/>
        </w:rPr>
        <w:tab/>
      </w:r>
      <w:r w:rsidRPr="00AD0102">
        <w:rPr>
          <w:lang w:val="fr-CA"/>
        </w:rPr>
        <w:t xml:space="preserve">Fortement en accord </w:t>
      </w:r>
    </w:p>
    <w:p w14:paraId="3F1AC1ED" w14:textId="77777777" w:rsidR="009C1CC4" w:rsidRDefault="009C1CC4" w:rsidP="009C1CC4">
      <w:pPr>
        <w:spacing w:after="0" w:line="240" w:lineRule="auto"/>
        <w:rPr>
          <w:lang w:val="fr-CA"/>
        </w:rPr>
      </w:pPr>
      <w:r>
        <w:rPr>
          <w:noProof/>
          <w:lang w:val="fr-CA"/>
        </w:rPr>
        <mc:AlternateContent>
          <mc:Choice Requires="wps">
            <w:drawing>
              <wp:anchor distT="0" distB="0" distL="114300" distR="114300" simplePos="0" relativeHeight="251696128" behindDoc="0" locked="0" layoutInCell="1" allowOverlap="1" wp14:anchorId="65A864A9" wp14:editId="082AA2F4">
                <wp:simplePos x="0" y="0"/>
                <wp:positionH relativeFrom="column">
                  <wp:posOffset>0</wp:posOffset>
                </wp:positionH>
                <wp:positionV relativeFrom="paragraph">
                  <wp:posOffset>78105</wp:posOffset>
                </wp:positionV>
                <wp:extent cx="4686300" cy="0"/>
                <wp:effectExtent l="0" t="0" r="0" b="0"/>
                <wp:wrapNone/>
                <wp:docPr id="1532919122" name="Connecteur droit 7"/>
                <wp:cNvGraphicFramePr/>
                <a:graphic xmlns:a="http://schemas.openxmlformats.org/drawingml/2006/main">
                  <a:graphicData uri="http://schemas.microsoft.com/office/word/2010/wordprocessingShape">
                    <wps:wsp>
                      <wps:cNvCnPr/>
                      <wps:spPr>
                        <a:xfrm>
                          <a:off x="0" y="0"/>
                          <a:ext cx="4686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F1CB00F" id="Connecteur droit 7"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6.15pt" to="369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" strokecolor="#156082 [3204]" strokeweight="1.5pt">
                <v:stroke joinstyle="miter"/>
              </v:line>
            </w:pict>
          </mc:Fallback>
        </mc:AlternateContent>
      </w:r>
    </w:p>
    <w:p w14:paraId="008E73AC" w14:textId="77777777" w:rsidR="009C1CC4" w:rsidRPr="00AD0102" w:rsidRDefault="009C1CC4" w:rsidP="009C1CC4">
      <w:pPr>
        <w:spacing w:after="0" w:line="240" w:lineRule="auto"/>
        <w:rPr>
          <w:lang w:val="fr-CA"/>
        </w:rPr>
      </w:pPr>
      <w:r w:rsidRPr="00AD0102">
        <w:rPr>
          <w:lang w:val="fr-CA"/>
        </w:rPr>
        <w:t xml:space="preserve">0 </w:t>
      </w:r>
      <w:r>
        <w:rPr>
          <w:lang w:val="fr-CA"/>
        </w:rPr>
        <w:tab/>
      </w:r>
      <w:r w:rsidRPr="00AD0102">
        <w:rPr>
          <w:lang w:val="fr-CA"/>
        </w:rPr>
        <w:t xml:space="preserve">1 </w:t>
      </w:r>
      <w:r>
        <w:rPr>
          <w:lang w:val="fr-CA"/>
        </w:rPr>
        <w:tab/>
      </w:r>
      <w:r w:rsidRPr="00AD0102">
        <w:rPr>
          <w:lang w:val="fr-CA"/>
        </w:rPr>
        <w:t>2</w:t>
      </w:r>
      <w:r>
        <w:rPr>
          <w:lang w:val="fr-CA"/>
        </w:rPr>
        <w:tab/>
      </w:r>
      <w:r w:rsidRPr="00AD0102">
        <w:rPr>
          <w:lang w:val="fr-CA"/>
        </w:rPr>
        <w:t xml:space="preserve"> 3</w:t>
      </w:r>
      <w:r>
        <w:rPr>
          <w:lang w:val="fr-CA"/>
        </w:rPr>
        <w:tab/>
      </w:r>
      <w:r w:rsidRPr="00AD0102">
        <w:rPr>
          <w:lang w:val="fr-CA"/>
        </w:rPr>
        <w:t xml:space="preserve"> 4 </w:t>
      </w:r>
      <w:r>
        <w:rPr>
          <w:lang w:val="fr-CA"/>
        </w:rPr>
        <w:tab/>
      </w:r>
      <w:r w:rsidRPr="00AD0102">
        <w:rPr>
          <w:lang w:val="fr-CA"/>
        </w:rPr>
        <w:t xml:space="preserve">5 </w:t>
      </w:r>
      <w:r>
        <w:rPr>
          <w:lang w:val="fr-CA"/>
        </w:rPr>
        <w:tab/>
      </w:r>
      <w:r w:rsidRPr="00AD0102">
        <w:rPr>
          <w:lang w:val="fr-CA"/>
        </w:rPr>
        <w:t xml:space="preserve">6 </w:t>
      </w:r>
      <w:r>
        <w:rPr>
          <w:lang w:val="fr-CA"/>
        </w:rPr>
        <w:tab/>
      </w:r>
      <w:r w:rsidRPr="00AD0102">
        <w:rPr>
          <w:lang w:val="fr-CA"/>
        </w:rPr>
        <w:t xml:space="preserve">7 </w:t>
      </w:r>
      <w:r>
        <w:rPr>
          <w:lang w:val="fr-CA"/>
        </w:rPr>
        <w:tab/>
      </w:r>
      <w:r w:rsidRPr="00AD0102">
        <w:rPr>
          <w:lang w:val="fr-CA"/>
        </w:rPr>
        <w:t xml:space="preserve">8 </w:t>
      </w:r>
      <w:r>
        <w:rPr>
          <w:lang w:val="fr-CA"/>
        </w:rPr>
        <w:tab/>
      </w:r>
      <w:r w:rsidRPr="00AD0102">
        <w:rPr>
          <w:lang w:val="fr-CA"/>
        </w:rPr>
        <w:t>9</w:t>
      </w:r>
      <w:r>
        <w:rPr>
          <w:lang w:val="fr-CA"/>
        </w:rPr>
        <w:tab/>
      </w:r>
      <w:r w:rsidRPr="00AD0102">
        <w:rPr>
          <w:lang w:val="fr-CA"/>
        </w:rPr>
        <w:t xml:space="preserve"> 10</w:t>
      </w:r>
    </w:p>
    <w:p w14:paraId="73F84767" w14:textId="77777777" w:rsidR="009C1CC4" w:rsidRDefault="009C1CC4" w:rsidP="009C1CC4">
      <w:pPr>
        <w:rPr>
          <w:lang w:val="fr-CA"/>
        </w:rPr>
      </w:pPr>
    </w:p>
    <w:p w14:paraId="16D823EC" w14:textId="77777777" w:rsidR="009C1CC4" w:rsidRDefault="009C1CC4" w:rsidP="009C1CC4">
      <w:pPr>
        <w:spacing w:after="0" w:line="240" w:lineRule="auto"/>
        <w:rPr>
          <w:lang w:val="fr-CA"/>
        </w:rPr>
      </w:pPr>
      <w:r w:rsidRPr="00AD0102">
        <w:rPr>
          <w:lang w:val="fr-CA"/>
        </w:rPr>
        <w:t xml:space="preserve">10. Je ne peux jamais prédire si j'aurai une bonne ou une mauvaise nuit de sommeil. Fortement en désaccord </w:t>
      </w:r>
      <w:r>
        <w:rPr>
          <w:lang w:val="fr-CA"/>
        </w:rPr>
        <w:tab/>
      </w:r>
      <w:r>
        <w:rPr>
          <w:lang w:val="fr-CA"/>
        </w:rPr>
        <w:tab/>
      </w:r>
      <w:r>
        <w:rPr>
          <w:lang w:val="fr-CA"/>
        </w:rPr>
        <w:tab/>
      </w:r>
      <w:r>
        <w:rPr>
          <w:lang w:val="fr-CA"/>
        </w:rPr>
        <w:tab/>
      </w:r>
      <w:r>
        <w:rPr>
          <w:lang w:val="fr-CA"/>
        </w:rPr>
        <w:tab/>
      </w:r>
      <w:r>
        <w:rPr>
          <w:lang w:val="fr-CA"/>
        </w:rPr>
        <w:tab/>
      </w:r>
      <w:r w:rsidRPr="00AD0102">
        <w:rPr>
          <w:lang w:val="fr-CA"/>
        </w:rPr>
        <w:t xml:space="preserve">Fortement en accord </w:t>
      </w:r>
    </w:p>
    <w:p w14:paraId="7CE6CA28" w14:textId="77777777" w:rsidR="009C1CC4" w:rsidRDefault="009C1CC4" w:rsidP="009C1CC4">
      <w:pPr>
        <w:spacing w:after="0" w:line="240" w:lineRule="auto"/>
        <w:rPr>
          <w:lang w:val="fr-CA"/>
        </w:rPr>
      </w:pPr>
      <w:r>
        <w:rPr>
          <w:noProof/>
          <w:lang w:val="fr-CA"/>
        </w:rPr>
        <mc:AlternateContent>
          <mc:Choice Requires="wps">
            <w:drawing>
              <wp:anchor distT="0" distB="0" distL="114300" distR="114300" simplePos="0" relativeHeight="251695104" behindDoc="0" locked="0" layoutInCell="1" allowOverlap="1" wp14:anchorId="66BA3245" wp14:editId="102773C9">
                <wp:simplePos x="0" y="0"/>
                <wp:positionH relativeFrom="column">
                  <wp:posOffset>0</wp:posOffset>
                </wp:positionH>
                <wp:positionV relativeFrom="paragraph">
                  <wp:posOffset>78105</wp:posOffset>
                </wp:positionV>
                <wp:extent cx="4686300" cy="0"/>
                <wp:effectExtent l="0" t="0" r="0" b="0"/>
                <wp:wrapNone/>
                <wp:docPr id="207910819" name="Connecteur droit 7"/>
                <wp:cNvGraphicFramePr/>
                <a:graphic xmlns:a="http://schemas.openxmlformats.org/drawingml/2006/main">
                  <a:graphicData uri="http://schemas.microsoft.com/office/word/2010/wordprocessingShape">
                    <wps:wsp>
                      <wps:cNvCnPr/>
                      <wps:spPr>
                        <a:xfrm>
                          <a:off x="0" y="0"/>
                          <a:ext cx="4686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022E67D" id="Connecteur droit 7" o:spid="_x0000_s1026" style="position:absolute;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6.15pt" to="369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" strokecolor="#156082 [3204]" strokeweight="1.5pt">
                <v:stroke joinstyle="miter"/>
              </v:line>
            </w:pict>
          </mc:Fallback>
        </mc:AlternateContent>
      </w:r>
    </w:p>
    <w:p w14:paraId="3CE64DED" w14:textId="77777777" w:rsidR="009C1CC4" w:rsidRPr="00AD0102" w:rsidRDefault="009C1CC4" w:rsidP="009C1CC4">
      <w:pPr>
        <w:spacing w:after="0" w:line="240" w:lineRule="auto"/>
        <w:rPr>
          <w:lang w:val="fr-CA"/>
        </w:rPr>
      </w:pPr>
      <w:r w:rsidRPr="00AD0102">
        <w:rPr>
          <w:lang w:val="fr-CA"/>
        </w:rPr>
        <w:t xml:space="preserve">0 </w:t>
      </w:r>
      <w:r>
        <w:rPr>
          <w:lang w:val="fr-CA"/>
        </w:rPr>
        <w:tab/>
      </w:r>
      <w:r w:rsidRPr="00AD0102">
        <w:rPr>
          <w:lang w:val="fr-CA"/>
        </w:rPr>
        <w:t xml:space="preserve">1 </w:t>
      </w:r>
      <w:r>
        <w:rPr>
          <w:lang w:val="fr-CA"/>
        </w:rPr>
        <w:tab/>
      </w:r>
      <w:r w:rsidRPr="00AD0102">
        <w:rPr>
          <w:lang w:val="fr-CA"/>
        </w:rPr>
        <w:t>2</w:t>
      </w:r>
      <w:r>
        <w:rPr>
          <w:lang w:val="fr-CA"/>
        </w:rPr>
        <w:tab/>
      </w:r>
      <w:r w:rsidRPr="00AD0102">
        <w:rPr>
          <w:lang w:val="fr-CA"/>
        </w:rPr>
        <w:t xml:space="preserve"> 3</w:t>
      </w:r>
      <w:r>
        <w:rPr>
          <w:lang w:val="fr-CA"/>
        </w:rPr>
        <w:tab/>
      </w:r>
      <w:r w:rsidRPr="00AD0102">
        <w:rPr>
          <w:lang w:val="fr-CA"/>
        </w:rPr>
        <w:t xml:space="preserve"> 4 </w:t>
      </w:r>
      <w:r>
        <w:rPr>
          <w:lang w:val="fr-CA"/>
        </w:rPr>
        <w:tab/>
      </w:r>
      <w:r w:rsidRPr="00AD0102">
        <w:rPr>
          <w:lang w:val="fr-CA"/>
        </w:rPr>
        <w:t xml:space="preserve">5 </w:t>
      </w:r>
      <w:r>
        <w:rPr>
          <w:lang w:val="fr-CA"/>
        </w:rPr>
        <w:tab/>
      </w:r>
      <w:r w:rsidRPr="00AD0102">
        <w:rPr>
          <w:lang w:val="fr-CA"/>
        </w:rPr>
        <w:t xml:space="preserve">6 </w:t>
      </w:r>
      <w:r>
        <w:rPr>
          <w:lang w:val="fr-CA"/>
        </w:rPr>
        <w:tab/>
      </w:r>
      <w:r w:rsidRPr="00AD0102">
        <w:rPr>
          <w:lang w:val="fr-CA"/>
        </w:rPr>
        <w:t xml:space="preserve">7 </w:t>
      </w:r>
      <w:r>
        <w:rPr>
          <w:lang w:val="fr-CA"/>
        </w:rPr>
        <w:tab/>
      </w:r>
      <w:r w:rsidRPr="00AD0102">
        <w:rPr>
          <w:lang w:val="fr-CA"/>
        </w:rPr>
        <w:t xml:space="preserve">8 </w:t>
      </w:r>
      <w:r>
        <w:rPr>
          <w:lang w:val="fr-CA"/>
        </w:rPr>
        <w:tab/>
      </w:r>
      <w:r w:rsidRPr="00AD0102">
        <w:rPr>
          <w:lang w:val="fr-CA"/>
        </w:rPr>
        <w:t>9</w:t>
      </w:r>
      <w:r>
        <w:rPr>
          <w:lang w:val="fr-CA"/>
        </w:rPr>
        <w:tab/>
      </w:r>
      <w:r w:rsidRPr="00AD0102">
        <w:rPr>
          <w:lang w:val="fr-CA"/>
        </w:rPr>
        <w:t xml:space="preserve"> 10</w:t>
      </w:r>
    </w:p>
    <w:p w14:paraId="6A485E6D" w14:textId="77777777" w:rsidR="009C1CC4" w:rsidRDefault="009C1CC4" w:rsidP="009C1CC4">
      <w:pPr>
        <w:rPr>
          <w:lang w:val="fr-CA"/>
        </w:rPr>
      </w:pPr>
    </w:p>
    <w:p w14:paraId="755B79EC" w14:textId="77777777" w:rsidR="009C1CC4" w:rsidRDefault="009C1CC4" w:rsidP="009C1CC4">
      <w:pPr>
        <w:spacing w:after="0" w:line="240" w:lineRule="auto"/>
        <w:rPr>
          <w:lang w:val="fr-CA"/>
        </w:rPr>
      </w:pPr>
      <w:r w:rsidRPr="00AD0102">
        <w:rPr>
          <w:lang w:val="fr-CA"/>
        </w:rPr>
        <w:t xml:space="preserve">11. J'ai peu d’habiletés pour faire face aux conséquences négatives d'un sommeil troublé. Fortement en désaccord </w:t>
      </w:r>
      <w:r>
        <w:rPr>
          <w:lang w:val="fr-CA"/>
        </w:rPr>
        <w:tab/>
      </w:r>
      <w:r>
        <w:rPr>
          <w:lang w:val="fr-CA"/>
        </w:rPr>
        <w:tab/>
      </w:r>
      <w:r>
        <w:rPr>
          <w:lang w:val="fr-CA"/>
        </w:rPr>
        <w:tab/>
      </w:r>
      <w:r>
        <w:rPr>
          <w:lang w:val="fr-CA"/>
        </w:rPr>
        <w:tab/>
      </w:r>
      <w:r>
        <w:rPr>
          <w:lang w:val="fr-CA"/>
        </w:rPr>
        <w:tab/>
      </w:r>
      <w:r>
        <w:rPr>
          <w:lang w:val="fr-CA"/>
        </w:rPr>
        <w:tab/>
      </w:r>
      <w:r w:rsidRPr="00AD0102">
        <w:rPr>
          <w:lang w:val="fr-CA"/>
        </w:rPr>
        <w:t xml:space="preserve">Fortement en accord </w:t>
      </w:r>
    </w:p>
    <w:p w14:paraId="51615C60" w14:textId="77777777" w:rsidR="009C1CC4" w:rsidRDefault="009C1CC4" w:rsidP="009C1CC4">
      <w:pPr>
        <w:spacing w:after="0" w:line="240" w:lineRule="auto"/>
        <w:rPr>
          <w:lang w:val="fr-CA"/>
        </w:rPr>
      </w:pPr>
      <w:r>
        <w:rPr>
          <w:noProof/>
          <w:lang w:val="fr-CA"/>
        </w:rPr>
        <mc:AlternateContent>
          <mc:Choice Requires="wps">
            <w:drawing>
              <wp:anchor distT="0" distB="0" distL="114300" distR="114300" simplePos="0" relativeHeight="251694080" behindDoc="0" locked="0" layoutInCell="1" allowOverlap="1" wp14:anchorId="54919D04" wp14:editId="714188BA">
                <wp:simplePos x="0" y="0"/>
                <wp:positionH relativeFrom="column">
                  <wp:posOffset>0</wp:posOffset>
                </wp:positionH>
                <wp:positionV relativeFrom="paragraph">
                  <wp:posOffset>78105</wp:posOffset>
                </wp:positionV>
                <wp:extent cx="4686300" cy="0"/>
                <wp:effectExtent l="0" t="0" r="0" b="0"/>
                <wp:wrapNone/>
                <wp:docPr id="620806176" name="Connecteur droit 7"/>
                <wp:cNvGraphicFramePr/>
                <a:graphic xmlns:a="http://schemas.openxmlformats.org/drawingml/2006/main">
                  <a:graphicData uri="http://schemas.microsoft.com/office/word/2010/wordprocessingShape">
                    <wps:wsp>
                      <wps:cNvCnPr/>
                      <wps:spPr>
                        <a:xfrm>
                          <a:off x="0" y="0"/>
                          <a:ext cx="4686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A0A676D" id="Connecteur droit 7"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6.15pt" to="369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" strokecolor="#156082 [3204]" strokeweight="1.5pt">
                <v:stroke joinstyle="miter"/>
              </v:line>
            </w:pict>
          </mc:Fallback>
        </mc:AlternateContent>
      </w:r>
    </w:p>
    <w:p w14:paraId="1F21C2A4" w14:textId="77777777" w:rsidR="009C1CC4" w:rsidRPr="00AD0102" w:rsidRDefault="009C1CC4" w:rsidP="009C1CC4">
      <w:pPr>
        <w:spacing w:after="0" w:line="240" w:lineRule="auto"/>
        <w:rPr>
          <w:lang w:val="fr-CA"/>
        </w:rPr>
      </w:pPr>
      <w:r w:rsidRPr="00AD0102">
        <w:rPr>
          <w:lang w:val="fr-CA"/>
        </w:rPr>
        <w:t xml:space="preserve">0 </w:t>
      </w:r>
      <w:r>
        <w:rPr>
          <w:lang w:val="fr-CA"/>
        </w:rPr>
        <w:tab/>
      </w:r>
      <w:r w:rsidRPr="00AD0102">
        <w:rPr>
          <w:lang w:val="fr-CA"/>
        </w:rPr>
        <w:t xml:space="preserve">1 </w:t>
      </w:r>
      <w:r>
        <w:rPr>
          <w:lang w:val="fr-CA"/>
        </w:rPr>
        <w:tab/>
      </w:r>
      <w:r w:rsidRPr="00AD0102">
        <w:rPr>
          <w:lang w:val="fr-CA"/>
        </w:rPr>
        <w:t>2</w:t>
      </w:r>
      <w:r>
        <w:rPr>
          <w:lang w:val="fr-CA"/>
        </w:rPr>
        <w:tab/>
      </w:r>
      <w:r w:rsidRPr="00AD0102">
        <w:rPr>
          <w:lang w:val="fr-CA"/>
        </w:rPr>
        <w:t xml:space="preserve"> 3</w:t>
      </w:r>
      <w:r>
        <w:rPr>
          <w:lang w:val="fr-CA"/>
        </w:rPr>
        <w:tab/>
      </w:r>
      <w:r w:rsidRPr="00AD0102">
        <w:rPr>
          <w:lang w:val="fr-CA"/>
        </w:rPr>
        <w:t xml:space="preserve"> 4 </w:t>
      </w:r>
      <w:r>
        <w:rPr>
          <w:lang w:val="fr-CA"/>
        </w:rPr>
        <w:tab/>
      </w:r>
      <w:r w:rsidRPr="00AD0102">
        <w:rPr>
          <w:lang w:val="fr-CA"/>
        </w:rPr>
        <w:t xml:space="preserve">5 </w:t>
      </w:r>
      <w:r>
        <w:rPr>
          <w:lang w:val="fr-CA"/>
        </w:rPr>
        <w:tab/>
      </w:r>
      <w:r w:rsidRPr="00AD0102">
        <w:rPr>
          <w:lang w:val="fr-CA"/>
        </w:rPr>
        <w:t xml:space="preserve">6 </w:t>
      </w:r>
      <w:r>
        <w:rPr>
          <w:lang w:val="fr-CA"/>
        </w:rPr>
        <w:tab/>
      </w:r>
      <w:r w:rsidRPr="00AD0102">
        <w:rPr>
          <w:lang w:val="fr-CA"/>
        </w:rPr>
        <w:t xml:space="preserve">7 </w:t>
      </w:r>
      <w:r>
        <w:rPr>
          <w:lang w:val="fr-CA"/>
        </w:rPr>
        <w:tab/>
      </w:r>
      <w:r w:rsidRPr="00AD0102">
        <w:rPr>
          <w:lang w:val="fr-CA"/>
        </w:rPr>
        <w:t xml:space="preserve">8 </w:t>
      </w:r>
      <w:r>
        <w:rPr>
          <w:lang w:val="fr-CA"/>
        </w:rPr>
        <w:tab/>
      </w:r>
      <w:r w:rsidRPr="00AD0102">
        <w:rPr>
          <w:lang w:val="fr-CA"/>
        </w:rPr>
        <w:t>9</w:t>
      </w:r>
      <w:r>
        <w:rPr>
          <w:lang w:val="fr-CA"/>
        </w:rPr>
        <w:tab/>
      </w:r>
      <w:r w:rsidRPr="00AD0102">
        <w:rPr>
          <w:lang w:val="fr-CA"/>
        </w:rPr>
        <w:t xml:space="preserve"> 10</w:t>
      </w:r>
    </w:p>
    <w:p w14:paraId="6D34D967" w14:textId="77777777" w:rsidR="009C1CC4" w:rsidRDefault="009C1CC4" w:rsidP="009C1CC4">
      <w:pPr>
        <w:rPr>
          <w:lang w:val="fr-CA"/>
        </w:rPr>
      </w:pPr>
    </w:p>
    <w:p w14:paraId="1F853DBB" w14:textId="77777777" w:rsidR="009C1CC4" w:rsidRDefault="009C1CC4" w:rsidP="009C1CC4">
      <w:pPr>
        <w:rPr>
          <w:lang w:val="fr-CA"/>
        </w:rPr>
      </w:pPr>
      <w:r w:rsidRPr="00AD0102">
        <w:rPr>
          <w:lang w:val="fr-CA"/>
        </w:rPr>
        <w:t xml:space="preserve">12. Quand je me sens fatigué(e), sans énergie ou simplement incapable de bien fonctionner, c'est généralement parce que j'ai mal dormi la nuit précédente. </w:t>
      </w:r>
    </w:p>
    <w:p w14:paraId="559DE568" w14:textId="77777777" w:rsidR="009C1CC4" w:rsidRDefault="009C1CC4" w:rsidP="009C1CC4">
      <w:pPr>
        <w:spacing w:after="0" w:line="240" w:lineRule="auto"/>
        <w:rPr>
          <w:lang w:val="fr-CA"/>
        </w:rPr>
      </w:pPr>
      <w:r w:rsidRPr="00AD0102">
        <w:rPr>
          <w:lang w:val="fr-CA"/>
        </w:rPr>
        <w:t xml:space="preserve">Fortement en désaccord </w:t>
      </w:r>
      <w:r>
        <w:rPr>
          <w:lang w:val="fr-CA"/>
        </w:rPr>
        <w:tab/>
      </w:r>
      <w:r>
        <w:rPr>
          <w:lang w:val="fr-CA"/>
        </w:rPr>
        <w:tab/>
      </w:r>
      <w:r>
        <w:rPr>
          <w:lang w:val="fr-CA"/>
        </w:rPr>
        <w:tab/>
      </w:r>
      <w:r>
        <w:rPr>
          <w:lang w:val="fr-CA"/>
        </w:rPr>
        <w:tab/>
      </w:r>
      <w:r>
        <w:rPr>
          <w:lang w:val="fr-CA"/>
        </w:rPr>
        <w:tab/>
      </w:r>
      <w:r>
        <w:rPr>
          <w:lang w:val="fr-CA"/>
        </w:rPr>
        <w:tab/>
      </w:r>
      <w:r w:rsidRPr="00AD0102">
        <w:rPr>
          <w:lang w:val="fr-CA"/>
        </w:rPr>
        <w:t xml:space="preserve">Fortement en accord </w:t>
      </w:r>
    </w:p>
    <w:p w14:paraId="2576A2A5" w14:textId="77777777" w:rsidR="009C1CC4" w:rsidRDefault="009C1CC4" w:rsidP="009C1CC4">
      <w:pPr>
        <w:spacing w:after="0" w:line="240" w:lineRule="auto"/>
        <w:rPr>
          <w:lang w:val="fr-CA"/>
        </w:rPr>
      </w:pPr>
      <w:r>
        <w:rPr>
          <w:noProof/>
          <w:lang w:val="fr-CA"/>
        </w:rPr>
        <mc:AlternateContent>
          <mc:Choice Requires="wps">
            <w:drawing>
              <wp:anchor distT="0" distB="0" distL="114300" distR="114300" simplePos="0" relativeHeight="251693056" behindDoc="0" locked="0" layoutInCell="1" allowOverlap="1" wp14:anchorId="7A274572" wp14:editId="4FA02C9C">
                <wp:simplePos x="0" y="0"/>
                <wp:positionH relativeFrom="column">
                  <wp:posOffset>0</wp:posOffset>
                </wp:positionH>
                <wp:positionV relativeFrom="paragraph">
                  <wp:posOffset>78105</wp:posOffset>
                </wp:positionV>
                <wp:extent cx="4686300" cy="0"/>
                <wp:effectExtent l="0" t="0" r="0" b="0"/>
                <wp:wrapNone/>
                <wp:docPr id="317096810" name="Connecteur droit 7"/>
                <wp:cNvGraphicFramePr/>
                <a:graphic xmlns:a="http://schemas.openxmlformats.org/drawingml/2006/main">
                  <a:graphicData uri="http://schemas.microsoft.com/office/word/2010/wordprocessingShape">
                    <wps:wsp>
                      <wps:cNvCnPr/>
                      <wps:spPr>
                        <a:xfrm>
                          <a:off x="0" y="0"/>
                          <a:ext cx="4686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271AB6D0" id="Connecteur droit 7" o:spid="_x0000_s1026" style="position:absolute;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6.15pt" to="369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" strokecolor="#156082 [3204]" strokeweight="1.5pt">
                <v:stroke joinstyle="miter"/>
              </v:line>
            </w:pict>
          </mc:Fallback>
        </mc:AlternateContent>
      </w:r>
    </w:p>
    <w:p w14:paraId="534A61F1" w14:textId="77777777" w:rsidR="009C1CC4" w:rsidRPr="00AD0102" w:rsidRDefault="009C1CC4" w:rsidP="009C1CC4">
      <w:pPr>
        <w:spacing w:after="0" w:line="240" w:lineRule="auto"/>
        <w:rPr>
          <w:lang w:val="fr-CA"/>
        </w:rPr>
      </w:pPr>
      <w:r w:rsidRPr="00AD0102">
        <w:rPr>
          <w:lang w:val="fr-CA"/>
        </w:rPr>
        <w:t xml:space="preserve">0 </w:t>
      </w:r>
      <w:r>
        <w:rPr>
          <w:lang w:val="fr-CA"/>
        </w:rPr>
        <w:tab/>
      </w:r>
      <w:r w:rsidRPr="00AD0102">
        <w:rPr>
          <w:lang w:val="fr-CA"/>
        </w:rPr>
        <w:t xml:space="preserve">1 </w:t>
      </w:r>
      <w:r>
        <w:rPr>
          <w:lang w:val="fr-CA"/>
        </w:rPr>
        <w:tab/>
      </w:r>
      <w:r w:rsidRPr="00AD0102">
        <w:rPr>
          <w:lang w:val="fr-CA"/>
        </w:rPr>
        <w:t>2</w:t>
      </w:r>
      <w:r>
        <w:rPr>
          <w:lang w:val="fr-CA"/>
        </w:rPr>
        <w:tab/>
      </w:r>
      <w:r w:rsidRPr="00AD0102">
        <w:rPr>
          <w:lang w:val="fr-CA"/>
        </w:rPr>
        <w:t xml:space="preserve"> 3</w:t>
      </w:r>
      <w:r>
        <w:rPr>
          <w:lang w:val="fr-CA"/>
        </w:rPr>
        <w:tab/>
      </w:r>
      <w:r w:rsidRPr="00AD0102">
        <w:rPr>
          <w:lang w:val="fr-CA"/>
        </w:rPr>
        <w:t xml:space="preserve"> 4 </w:t>
      </w:r>
      <w:r>
        <w:rPr>
          <w:lang w:val="fr-CA"/>
        </w:rPr>
        <w:tab/>
      </w:r>
      <w:r w:rsidRPr="00AD0102">
        <w:rPr>
          <w:lang w:val="fr-CA"/>
        </w:rPr>
        <w:t xml:space="preserve">5 </w:t>
      </w:r>
      <w:r>
        <w:rPr>
          <w:lang w:val="fr-CA"/>
        </w:rPr>
        <w:tab/>
      </w:r>
      <w:r w:rsidRPr="00AD0102">
        <w:rPr>
          <w:lang w:val="fr-CA"/>
        </w:rPr>
        <w:t xml:space="preserve">6 </w:t>
      </w:r>
      <w:r>
        <w:rPr>
          <w:lang w:val="fr-CA"/>
        </w:rPr>
        <w:tab/>
      </w:r>
      <w:r w:rsidRPr="00AD0102">
        <w:rPr>
          <w:lang w:val="fr-CA"/>
        </w:rPr>
        <w:t xml:space="preserve">7 </w:t>
      </w:r>
      <w:r>
        <w:rPr>
          <w:lang w:val="fr-CA"/>
        </w:rPr>
        <w:tab/>
      </w:r>
      <w:r w:rsidRPr="00AD0102">
        <w:rPr>
          <w:lang w:val="fr-CA"/>
        </w:rPr>
        <w:t xml:space="preserve">8 </w:t>
      </w:r>
      <w:r>
        <w:rPr>
          <w:lang w:val="fr-CA"/>
        </w:rPr>
        <w:tab/>
      </w:r>
      <w:r w:rsidRPr="00AD0102">
        <w:rPr>
          <w:lang w:val="fr-CA"/>
        </w:rPr>
        <w:t>9</w:t>
      </w:r>
      <w:r>
        <w:rPr>
          <w:lang w:val="fr-CA"/>
        </w:rPr>
        <w:tab/>
      </w:r>
      <w:r w:rsidRPr="00AD0102">
        <w:rPr>
          <w:lang w:val="fr-CA"/>
        </w:rPr>
        <w:t xml:space="preserve"> 10</w:t>
      </w:r>
    </w:p>
    <w:p w14:paraId="425FEF92" w14:textId="2F3A7894" w:rsidR="005556F3" w:rsidRPr="009C1CC4" w:rsidRDefault="009C1CC4" w:rsidP="009C1CC4">
      <w:pPr>
        <w:pStyle w:val="Titre2"/>
        <w:jc w:val="center"/>
        <w:rPr>
          <w:b/>
          <w:bCs/>
          <w:lang w:val="fr-CA"/>
        </w:rPr>
      </w:pPr>
      <w:r>
        <w:rPr>
          <w:lang w:val="fr-CA"/>
        </w:rPr>
        <w:br w:type="page"/>
      </w:r>
      <w:bookmarkStart w:id="103" w:name="_Toc216557006"/>
      <w:r w:rsidR="005556F3" w:rsidRPr="009C1CC4">
        <w:rPr>
          <w:b/>
          <w:bCs/>
          <w:lang w:val="fr-CA"/>
        </w:rPr>
        <w:lastRenderedPageBreak/>
        <w:t>Plan d’Action pour l’Insomnie</w:t>
      </w:r>
      <w:bookmarkEnd w:id="53"/>
      <w:bookmarkEnd w:id="54"/>
      <w:bookmarkEnd w:id="103"/>
    </w:p>
    <w:p w14:paraId="75769AFD" w14:textId="77777777" w:rsidR="005556F3" w:rsidRPr="00A96DCE" w:rsidRDefault="005556F3" w:rsidP="005556F3">
      <w:pPr>
        <w:rPr>
          <w:lang w:val="fr-CA"/>
        </w:rPr>
      </w:pPr>
      <w:r w:rsidRPr="00A96DCE">
        <w:rPr>
          <w:b/>
          <w:bCs/>
          <w:lang w:val="fr-CA"/>
        </w:rPr>
        <w:t>Écrivez vos réponses sur les lignes ou cochez les cases appropriées.</w:t>
      </w:r>
    </w:p>
    <w:p w14:paraId="6224CBC7" w14:textId="77777777" w:rsidR="005556F3" w:rsidRPr="00A96DCE" w:rsidRDefault="005556F3" w:rsidP="005556F3">
      <w:pPr>
        <w:rPr>
          <w:b/>
          <w:bCs/>
          <w:lang w:val="fr-CA"/>
        </w:rPr>
      </w:pPr>
      <w:r w:rsidRPr="00A96DCE">
        <w:rPr>
          <w:b/>
          <w:bCs/>
          <w:lang w:val="fr-CA"/>
        </w:rPr>
        <w:t>1. Quelles situations ou événements ont déclenché votre cycle d’insomnie la dernière fois</w:t>
      </w:r>
      <w:r w:rsidRPr="00A96DCE">
        <w:rPr>
          <w:rFonts w:ascii="Arial" w:hAnsi="Arial" w:cs="Arial"/>
          <w:b/>
          <w:bCs/>
          <w:lang w:val="fr-CA"/>
        </w:rPr>
        <w:t> </w:t>
      </w:r>
      <w:r w:rsidRPr="00A96DCE">
        <w:rPr>
          <w:b/>
          <w:bCs/>
          <w:lang w:val="fr-CA"/>
        </w:rPr>
        <w:t>?</w:t>
      </w:r>
    </w:p>
    <w:p w14:paraId="38AA727A" w14:textId="77777777" w:rsidR="005556F3" w:rsidRPr="00A96DCE" w:rsidRDefault="00000000" w:rsidP="005556F3">
      <w:r>
        <w:rPr>
          <w:noProof/>
        </w:rPr>
        <w:pict w14:anchorId="2146188C">
          <v:rect id="_x0000_i1025" alt="" style="width:6in;height:.05pt;mso-width-percent:0;mso-height-percent:0;mso-width-percent:0;mso-height-percent:0" o:hralign="center" o:hrstd="t" o:hr="t" fillcolor="#a0a0a0" stroked="f"/>
        </w:pict>
      </w:r>
    </w:p>
    <w:p w14:paraId="7DF67C59" w14:textId="77777777" w:rsidR="005556F3" w:rsidRPr="00A96DCE" w:rsidRDefault="005556F3" w:rsidP="005556F3">
      <w:pPr>
        <w:rPr>
          <w:b/>
          <w:bCs/>
          <w:lang w:val="fr-CA"/>
        </w:rPr>
      </w:pPr>
      <w:r w:rsidRPr="00A96DCE">
        <w:rPr>
          <w:b/>
          <w:bCs/>
          <w:lang w:val="fr-CA"/>
        </w:rPr>
        <w:t>2. Y a-t-il des situations «</w:t>
      </w:r>
      <w:r w:rsidRPr="00A96DCE">
        <w:rPr>
          <w:rFonts w:ascii="Arial" w:hAnsi="Arial" w:cs="Arial"/>
          <w:b/>
          <w:bCs/>
          <w:lang w:val="fr-CA"/>
        </w:rPr>
        <w:t> </w:t>
      </w:r>
      <w:r w:rsidRPr="00A96DCE">
        <w:rPr>
          <w:rFonts w:ascii="Aptos" w:hAnsi="Aptos" w:cs="Aptos"/>
          <w:b/>
          <w:bCs/>
          <w:lang w:val="fr-CA"/>
        </w:rPr>
        <w:t>à</w:t>
      </w:r>
      <w:r w:rsidRPr="00A96DCE">
        <w:rPr>
          <w:b/>
          <w:bCs/>
          <w:lang w:val="fr-CA"/>
        </w:rPr>
        <w:t xml:space="preserve"> risque</w:t>
      </w:r>
      <w:r w:rsidRPr="00A96DCE">
        <w:rPr>
          <w:rFonts w:ascii="Arial" w:hAnsi="Arial" w:cs="Arial"/>
          <w:b/>
          <w:bCs/>
          <w:lang w:val="fr-CA"/>
        </w:rPr>
        <w:t> </w:t>
      </w:r>
      <w:r w:rsidRPr="00A96DCE">
        <w:rPr>
          <w:rFonts w:ascii="Aptos" w:hAnsi="Aptos" w:cs="Aptos"/>
          <w:b/>
          <w:bCs/>
          <w:lang w:val="fr-CA"/>
        </w:rPr>
        <w:t>»</w:t>
      </w:r>
      <w:r w:rsidRPr="00A96DCE">
        <w:rPr>
          <w:b/>
          <w:bCs/>
          <w:lang w:val="fr-CA"/>
        </w:rPr>
        <w:t xml:space="preserve"> qui s</w:t>
      </w:r>
      <w:r w:rsidRPr="00A96DCE">
        <w:rPr>
          <w:rFonts w:ascii="Aptos" w:hAnsi="Aptos" w:cs="Aptos"/>
          <w:b/>
          <w:bCs/>
          <w:lang w:val="fr-CA"/>
        </w:rPr>
        <w:t>’</w:t>
      </w:r>
      <w:r w:rsidRPr="00A96DCE">
        <w:rPr>
          <w:b/>
          <w:bCs/>
          <w:lang w:val="fr-CA"/>
        </w:rPr>
        <w:t>appliquent actuellement</w:t>
      </w:r>
      <w:r w:rsidRPr="00A96DCE">
        <w:rPr>
          <w:rFonts w:ascii="Arial" w:hAnsi="Arial" w:cs="Arial"/>
          <w:b/>
          <w:bCs/>
          <w:lang w:val="fr-CA"/>
        </w:rPr>
        <w:t> </w:t>
      </w:r>
      <w:r w:rsidRPr="00A96DCE">
        <w:rPr>
          <w:b/>
          <w:bCs/>
          <w:lang w:val="fr-CA"/>
        </w:rPr>
        <w:t>?</w:t>
      </w:r>
    </w:p>
    <w:p w14:paraId="740D4DDA" w14:textId="77777777" w:rsidR="005556F3" w:rsidRPr="00A96DCE" w:rsidRDefault="00000000" w:rsidP="005556F3">
      <w:pPr>
        <w:rPr>
          <w:lang w:val="fr-CA"/>
        </w:rPr>
      </w:pPr>
      <w:sdt>
        <w:sdtPr>
          <w:rPr>
            <w:lang w:val="fr-CA"/>
          </w:rPr>
          <w:id w:val="1834643252"/>
          <w14:checkbox>
            <w14:checked w14:val="0"/>
            <w14:checkedState w14:val="2612" w14:font="MS Gothic"/>
            <w14:uncheckedState w14:val="2610" w14:font="MS Gothic"/>
          </w14:checkbox>
        </w:sdtPr>
        <w:sdtContent>
          <w:r w:rsidR="005556F3">
            <w:rPr>
              <w:rFonts w:ascii="MS Gothic" w:eastAsia="MS Gothic" w:hAnsi="MS Gothic" w:hint="eastAsia"/>
              <w:lang w:val="fr-CA"/>
            </w:rPr>
            <w:t>☐</w:t>
          </w:r>
        </w:sdtContent>
      </w:sdt>
      <w:r w:rsidR="005556F3" w:rsidRPr="00A96DCE">
        <w:rPr>
          <w:lang w:val="fr-CA"/>
        </w:rPr>
        <w:t>État émotionnel négatif : dépression, stress, anxiété</w:t>
      </w:r>
    </w:p>
    <w:p w14:paraId="3D709736" w14:textId="77777777" w:rsidR="005556F3" w:rsidRPr="00A96DCE" w:rsidRDefault="00000000" w:rsidP="005556F3">
      <w:pPr>
        <w:rPr>
          <w:lang w:val="fr-CA"/>
        </w:rPr>
      </w:pPr>
      <w:sdt>
        <w:sdtPr>
          <w:rPr>
            <w:lang w:val="fr-CA"/>
          </w:rPr>
          <w:id w:val="7718450"/>
          <w14:checkbox>
            <w14:checked w14:val="0"/>
            <w14:checkedState w14:val="2612" w14:font="MS Gothic"/>
            <w14:uncheckedState w14:val="2610" w14:font="MS Gothic"/>
          </w14:checkbox>
        </w:sdtPr>
        <w:sdtContent>
          <w:r w:rsidR="005556F3">
            <w:rPr>
              <w:rFonts w:ascii="MS Gothic" w:eastAsia="MS Gothic" w:hAnsi="MS Gothic" w:hint="eastAsia"/>
              <w:lang w:val="fr-CA"/>
            </w:rPr>
            <w:t>☐</w:t>
          </w:r>
        </w:sdtContent>
      </w:sdt>
      <w:r w:rsidR="005556F3" w:rsidRPr="00A96DCE">
        <w:rPr>
          <w:lang w:val="fr-CA"/>
        </w:rPr>
        <w:t>État émotionnel positif : naissance d’un enfant ou petit-enfant, vacances à venir, événement excitant</w:t>
      </w:r>
    </w:p>
    <w:p w14:paraId="2365C591" w14:textId="77777777" w:rsidR="005556F3" w:rsidRPr="00A96DCE" w:rsidRDefault="00000000" w:rsidP="005556F3">
      <w:pPr>
        <w:rPr>
          <w:lang w:val="fr-CA"/>
        </w:rPr>
      </w:pPr>
      <w:sdt>
        <w:sdtPr>
          <w:rPr>
            <w:lang w:val="fr-CA"/>
          </w:rPr>
          <w:id w:val="-1734304829"/>
          <w14:checkbox>
            <w14:checked w14:val="0"/>
            <w14:checkedState w14:val="2612" w14:font="MS Gothic"/>
            <w14:uncheckedState w14:val="2610" w14:font="MS Gothic"/>
          </w14:checkbox>
        </w:sdtPr>
        <w:sdtContent>
          <w:r w:rsidR="005556F3">
            <w:rPr>
              <w:rFonts w:ascii="MS Gothic" w:eastAsia="MS Gothic" w:hAnsi="MS Gothic" w:hint="eastAsia"/>
              <w:lang w:val="fr-CA"/>
            </w:rPr>
            <w:t>☐</w:t>
          </w:r>
        </w:sdtContent>
      </w:sdt>
      <w:r w:rsidR="005556F3" w:rsidRPr="00A96DCE">
        <w:rPr>
          <w:lang w:val="fr-CA"/>
        </w:rPr>
        <w:t>Maladie : maladie ou blessure actuelle, ou procédure médicale à venir nécessitant hospitalisation ou médicaments pouvant provoquer de la somnolence diurne</w:t>
      </w:r>
    </w:p>
    <w:p w14:paraId="12590214" w14:textId="77777777" w:rsidR="005556F3" w:rsidRPr="00A96DCE" w:rsidRDefault="00000000" w:rsidP="005556F3">
      <w:pPr>
        <w:rPr>
          <w:lang w:val="fr-CA"/>
        </w:rPr>
      </w:pPr>
      <w:sdt>
        <w:sdtPr>
          <w:rPr>
            <w:lang w:val="fr-CA"/>
          </w:rPr>
          <w:id w:val="1627736001"/>
          <w14:checkbox>
            <w14:checked w14:val="0"/>
            <w14:checkedState w14:val="2612" w14:font="MS Gothic"/>
            <w14:uncheckedState w14:val="2610" w14:font="MS Gothic"/>
          </w14:checkbox>
        </w:sdtPr>
        <w:sdtContent>
          <w:r w:rsidR="005556F3">
            <w:rPr>
              <w:rFonts w:ascii="MS Gothic" w:eastAsia="MS Gothic" w:hAnsi="MS Gothic" w:hint="eastAsia"/>
              <w:lang w:val="fr-CA"/>
            </w:rPr>
            <w:t>☐</w:t>
          </w:r>
        </w:sdtContent>
      </w:sdt>
      <w:r w:rsidR="005556F3" w:rsidRPr="00A96DCE">
        <w:rPr>
          <w:lang w:val="fr-CA"/>
        </w:rPr>
        <w:t>Problèmes médicaux : apnée du sommeil, troubles de la thyroïde, douleurs chroniques</w:t>
      </w:r>
    </w:p>
    <w:p w14:paraId="7BB167CB" w14:textId="77777777" w:rsidR="005556F3" w:rsidRPr="00A96DCE" w:rsidRDefault="005556F3" w:rsidP="005556F3">
      <w:pPr>
        <w:rPr>
          <w:b/>
          <w:bCs/>
          <w:lang w:val="fr-CA"/>
        </w:rPr>
      </w:pPr>
      <w:r w:rsidRPr="00A96DCE">
        <w:rPr>
          <w:b/>
          <w:bCs/>
          <w:lang w:val="fr-CA"/>
        </w:rPr>
        <w:t>3. Y a-t-il des situations à venir dont je devrais tenir compte</w:t>
      </w:r>
      <w:r w:rsidRPr="00A96DCE">
        <w:rPr>
          <w:rFonts w:ascii="Arial" w:hAnsi="Arial" w:cs="Arial"/>
          <w:b/>
          <w:bCs/>
          <w:lang w:val="fr-CA"/>
        </w:rPr>
        <w:t> </w:t>
      </w:r>
      <w:r w:rsidRPr="00A96DCE">
        <w:rPr>
          <w:b/>
          <w:bCs/>
          <w:lang w:val="fr-CA"/>
        </w:rPr>
        <w:t>?</w:t>
      </w:r>
    </w:p>
    <w:p w14:paraId="5FE7CF3B" w14:textId="77777777" w:rsidR="005556F3" w:rsidRPr="00FC7FBC" w:rsidRDefault="00000000" w:rsidP="005556F3">
      <w:pPr>
        <w:rPr>
          <w:lang w:val="fr-CA"/>
        </w:rPr>
      </w:pPr>
      <w:sdt>
        <w:sdtPr>
          <w:rPr>
            <w:lang w:val="fr-CA"/>
          </w:rPr>
          <w:id w:val="-326830952"/>
          <w14:checkbox>
            <w14:checked w14:val="0"/>
            <w14:checkedState w14:val="2612" w14:font="MS Gothic"/>
            <w14:uncheckedState w14:val="2610" w14:font="MS Gothic"/>
          </w14:checkbox>
        </w:sdtPr>
        <w:sdtContent>
          <w:r w:rsidR="005556F3" w:rsidRPr="00FC7FBC">
            <w:rPr>
              <w:rFonts w:ascii="MS Gothic" w:eastAsia="MS Gothic" w:hAnsi="MS Gothic" w:hint="eastAsia"/>
              <w:lang w:val="fr-CA"/>
            </w:rPr>
            <w:t>☐</w:t>
          </w:r>
        </w:sdtContent>
      </w:sdt>
      <w:r w:rsidR="005556F3" w:rsidRPr="00FC7FBC">
        <w:rPr>
          <w:lang w:val="fr-CA"/>
        </w:rPr>
        <w:t>Voyage</w:t>
      </w:r>
    </w:p>
    <w:p w14:paraId="5B05E745" w14:textId="77777777" w:rsidR="005556F3" w:rsidRPr="00FC7FBC" w:rsidRDefault="00000000" w:rsidP="005556F3">
      <w:pPr>
        <w:rPr>
          <w:lang w:val="fr-CA"/>
        </w:rPr>
      </w:pPr>
      <w:sdt>
        <w:sdtPr>
          <w:rPr>
            <w:lang w:val="fr-CA"/>
          </w:rPr>
          <w:id w:val="-1331525483"/>
          <w14:checkbox>
            <w14:checked w14:val="0"/>
            <w14:checkedState w14:val="2612" w14:font="MS Gothic"/>
            <w14:uncheckedState w14:val="2610" w14:font="MS Gothic"/>
          </w14:checkbox>
        </w:sdtPr>
        <w:sdtContent>
          <w:r w:rsidR="005556F3" w:rsidRPr="00FC7FBC">
            <w:rPr>
              <w:rFonts w:ascii="MS Gothic" w:eastAsia="MS Gothic" w:hAnsi="MS Gothic" w:hint="eastAsia"/>
              <w:lang w:val="fr-CA"/>
            </w:rPr>
            <w:t>☐</w:t>
          </w:r>
        </w:sdtContent>
      </w:sdt>
      <w:r w:rsidR="005556F3" w:rsidRPr="00FC7FBC">
        <w:rPr>
          <w:lang w:val="fr-CA"/>
        </w:rPr>
        <w:t>Nouveau travail</w:t>
      </w:r>
    </w:p>
    <w:p w14:paraId="0C861DEF" w14:textId="77777777" w:rsidR="005556F3" w:rsidRPr="00FC7FBC" w:rsidRDefault="00000000" w:rsidP="005556F3">
      <w:pPr>
        <w:rPr>
          <w:lang w:val="fr-CA"/>
        </w:rPr>
      </w:pPr>
      <w:sdt>
        <w:sdtPr>
          <w:rPr>
            <w:lang w:val="fr-CA"/>
          </w:rPr>
          <w:id w:val="354006118"/>
          <w14:checkbox>
            <w14:checked w14:val="0"/>
            <w14:checkedState w14:val="2612" w14:font="MS Gothic"/>
            <w14:uncheckedState w14:val="2610" w14:font="MS Gothic"/>
          </w14:checkbox>
        </w:sdtPr>
        <w:sdtContent>
          <w:r w:rsidR="005556F3" w:rsidRPr="00FC7FBC">
            <w:rPr>
              <w:rFonts w:ascii="MS Gothic" w:eastAsia="MS Gothic" w:hAnsi="MS Gothic" w:hint="eastAsia"/>
              <w:lang w:val="fr-CA"/>
            </w:rPr>
            <w:t>☐</w:t>
          </w:r>
        </w:sdtContent>
      </w:sdt>
      <w:r w:rsidR="005556F3" w:rsidRPr="00FC7FBC">
        <w:rPr>
          <w:lang w:val="fr-CA"/>
        </w:rPr>
        <w:t>Déménagement</w:t>
      </w:r>
    </w:p>
    <w:p w14:paraId="10370177" w14:textId="77777777" w:rsidR="005556F3" w:rsidRPr="00FC7FBC" w:rsidRDefault="00000000" w:rsidP="005556F3">
      <w:pPr>
        <w:rPr>
          <w:lang w:val="fr-CA"/>
        </w:rPr>
      </w:pPr>
      <w:sdt>
        <w:sdtPr>
          <w:rPr>
            <w:lang w:val="fr-CA"/>
          </w:rPr>
          <w:id w:val="610479597"/>
          <w14:checkbox>
            <w14:checked w14:val="0"/>
            <w14:checkedState w14:val="2612" w14:font="MS Gothic"/>
            <w14:uncheckedState w14:val="2610" w14:font="MS Gothic"/>
          </w14:checkbox>
        </w:sdtPr>
        <w:sdtContent>
          <w:r w:rsidR="005556F3" w:rsidRPr="00FC7FBC">
            <w:rPr>
              <w:rFonts w:ascii="MS Gothic" w:eastAsia="MS Gothic" w:hAnsi="MS Gothic" w:hint="eastAsia"/>
              <w:lang w:val="fr-CA"/>
            </w:rPr>
            <w:t>☐</w:t>
          </w:r>
        </w:sdtContent>
      </w:sdt>
      <w:r w:rsidR="005556F3" w:rsidRPr="00FC7FBC">
        <w:rPr>
          <w:lang w:val="fr-CA"/>
        </w:rPr>
        <w:t xml:space="preserve">Autre : </w:t>
      </w:r>
    </w:p>
    <w:p w14:paraId="293FE914" w14:textId="77777777" w:rsidR="005556F3" w:rsidRPr="00A96DCE" w:rsidRDefault="005556F3" w:rsidP="005556F3">
      <w:pPr>
        <w:rPr>
          <w:b/>
          <w:bCs/>
          <w:lang w:val="fr-CA"/>
        </w:rPr>
      </w:pPr>
      <w:r w:rsidRPr="00A96DCE">
        <w:rPr>
          <w:b/>
          <w:bCs/>
          <w:lang w:val="fr-CA"/>
        </w:rPr>
        <w:t>4. Quelles parties du programme m’ont le plus aidé à traiter mon insomnie</w:t>
      </w:r>
      <w:r w:rsidRPr="00A96DCE">
        <w:rPr>
          <w:rFonts w:ascii="Arial" w:hAnsi="Arial" w:cs="Arial"/>
          <w:b/>
          <w:bCs/>
          <w:lang w:val="fr-CA"/>
        </w:rPr>
        <w:t> </w:t>
      </w:r>
      <w:r w:rsidRPr="00A96DCE">
        <w:rPr>
          <w:b/>
          <w:bCs/>
          <w:lang w:val="fr-CA"/>
        </w:rPr>
        <w:t>?</w:t>
      </w:r>
    </w:p>
    <w:p w14:paraId="13DD7C9C" w14:textId="77777777" w:rsidR="005556F3" w:rsidRPr="00A96DCE" w:rsidRDefault="00000000" w:rsidP="005556F3">
      <w:pPr>
        <w:rPr>
          <w:lang w:val="fr-CA"/>
        </w:rPr>
      </w:pPr>
      <w:sdt>
        <w:sdtPr>
          <w:rPr>
            <w:lang w:val="fr-CA"/>
          </w:rPr>
          <w:id w:val="-951162574"/>
          <w14:checkbox>
            <w14:checked w14:val="0"/>
            <w14:checkedState w14:val="2612" w14:font="MS Gothic"/>
            <w14:uncheckedState w14:val="2610" w14:font="MS Gothic"/>
          </w14:checkbox>
        </w:sdtPr>
        <w:sdtContent>
          <w:r w:rsidR="005556F3">
            <w:rPr>
              <w:rFonts w:ascii="MS Gothic" w:eastAsia="MS Gothic" w:hAnsi="MS Gothic" w:hint="eastAsia"/>
              <w:lang w:val="fr-CA"/>
            </w:rPr>
            <w:t>☐</w:t>
          </w:r>
        </w:sdtContent>
      </w:sdt>
      <w:r w:rsidR="005556F3" w:rsidRPr="00A96DCE">
        <w:rPr>
          <w:lang w:val="fr-CA"/>
        </w:rPr>
        <w:t>Respecter la même heure de réveil chaque jour (quelle que soit la quantité de sommeil)</w:t>
      </w:r>
    </w:p>
    <w:p w14:paraId="33022611" w14:textId="77777777" w:rsidR="005556F3" w:rsidRPr="00FC7FBC" w:rsidRDefault="00000000" w:rsidP="005556F3">
      <w:pPr>
        <w:rPr>
          <w:lang w:val="fr-CA"/>
        </w:rPr>
      </w:pPr>
      <w:sdt>
        <w:sdtPr>
          <w:rPr>
            <w:lang w:val="fr-CA"/>
          </w:rPr>
          <w:id w:val="-1938208231"/>
          <w14:checkbox>
            <w14:checked w14:val="0"/>
            <w14:checkedState w14:val="2612" w14:font="MS Gothic"/>
            <w14:uncheckedState w14:val="2610" w14:font="MS Gothic"/>
          </w14:checkbox>
        </w:sdtPr>
        <w:sdtContent>
          <w:r w:rsidR="005556F3" w:rsidRPr="00FC7FBC">
            <w:rPr>
              <w:rFonts w:ascii="MS Gothic" w:eastAsia="MS Gothic" w:hAnsi="MS Gothic" w:hint="eastAsia"/>
              <w:lang w:val="fr-CA"/>
            </w:rPr>
            <w:t>☐</w:t>
          </w:r>
        </w:sdtContent>
      </w:sdt>
      <w:r w:rsidR="005556F3" w:rsidRPr="00FC7FBC">
        <w:rPr>
          <w:lang w:val="fr-CA"/>
        </w:rPr>
        <w:t>Ne pas forcer l’endormissement</w:t>
      </w:r>
    </w:p>
    <w:p w14:paraId="747B3942" w14:textId="77777777" w:rsidR="005556F3" w:rsidRPr="00A96DCE" w:rsidRDefault="00000000" w:rsidP="005556F3">
      <w:pPr>
        <w:rPr>
          <w:lang w:val="fr-CA"/>
        </w:rPr>
      </w:pPr>
      <w:sdt>
        <w:sdtPr>
          <w:rPr>
            <w:lang w:val="fr-CA"/>
          </w:rPr>
          <w:id w:val="1354998976"/>
          <w14:checkbox>
            <w14:checked w14:val="0"/>
            <w14:checkedState w14:val="2612" w14:font="MS Gothic"/>
            <w14:uncheckedState w14:val="2610" w14:font="MS Gothic"/>
          </w14:checkbox>
        </w:sdtPr>
        <w:sdtContent>
          <w:r w:rsidR="005556F3">
            <w:rPr>
              <w:rFonts w:ascii="MS Gothic" w:eastAsia="MS Gothic" w:hAnsi="MS Gothic" w:hint="eastAsia"/>
              <w:lang w:val="fr-CA"/>
            </w:rPr>
            <w:t>☐</w:t>
          </w:r>
        </w:sdtContent>
      </w:sdt>
      <w:r w:rsidR="005556F3" w:rsidRPr="00A96DCE">
        <w:rPr>
          <w:lang w:val="fr-CA"/>
        </w:rPr>
        <w:t>Aller au lit seulement lorsque je suis somnolent, jamais avant mon heure de coucher habituelle</w:t>
      </w:r>
    </w:p>
    <w:p w14:paraId="36508613" w14:textId="01CD6E5F" w:rsidR="005556F3" w:rsidRPr="00A96DCE" w:rsidRDefault="00000000" w:rsidP="005556F3">
      <w:pPr>
        <w:rPr>
          <w:lang w:val="fr-CA"/>
        </w:rPr>
      </w:pPr>
      <w:sdt>
        <w:sdtPr>
          <w:rPr>
            <w:lang w:val="fr-CA"/>
          </w:rPr>
          <w:id w:val="612018881"/>
          <w14:checkbox>
            <w14:checked w14:val="0"/>
            <w14:checkedState w14:val="2612" w14:font="MS Gothic"/>
            <w14:uncheckedState w14:val="2610" w14:font="MS Gothic"/>
          </w14:checkbox>
        </w:sdtPr>
        <w:sdtContent>
          <w:r w:rsidR="00682BC3">
            <w:rPr>
              <w:rFonts w:ascii="MS Gothic" w:eastAsia="MS Gothic" w:hAnsi="MS Gothic" w:hint="eastAsia"/>
              <w:lang w:val="fr-CA"/>
            </w:rPr>
            <w:t>☐</w:t>
          </w:r>
        </w:sdtContent>
      </w:sdt>
      <w:r w:rsidR="005556F3" w:rsidRPr="00A96DCE">
        <w:rPr>
          <w:lang w:val="fr-CA"/>
        </w:rPr>
        <w:t>Se lever si je n’arrive pas à dormir (Règle des 20 minutes)</w:t>
      </w:r>
    </w:p>
    <w:p w14:paraId="4A344C5C" w14:textId="77777777" w:rsidR="005556F3" w:rsidRPr="00A96DCE" w:rsidRDefault="00000000" w:rsidP="005556F3">
      <w:pPr>
        <w:rPr>
          <w:lang w:val="fr-CA"/>
        </w:rPr>
      </w:pPr>
      <w:sdt>
        <w:sdtPr>
          <w:rPr>
            <w:lang w:val="fr-CA"/>
          </w:rPr>
          <w:id w:val="-1313410542"/>
          <w14:checkbox>
            <w14:checked w14:val="0"/>
            <w14:checkedState w14:val="2612" w14:font="MS Gothic"/>
            <w14:uncheckedState w14:val="2610" w14:font="MS Gothic"/>
          </w14:checkbox>
        </w:sdtPr>
        <w:sdtContent>
          <w:r w:rsidR="005556F3">
            <w:rPr>
              <w:rFonts w:ascii="MS Gothic" w:eastAsia="MS Gothic" w:hAnsi="MS Gothic" w:hint="eastAsia"/>
              <w:lang w:val="fr-CA"/>
            </w:rPr>
            <w:t>☐</w:t>
          </w:r>
        </w:sdtContent>
      </w:sdt>
      <w:r w:rsidR="005556F3" w:rsidRPr="00A96DCE">
        <w:rPr>
          <w:lang w:val="fr-CA"/>
        </w:rPr>
        <w:t>Créer une période tampon avant le coucher</w:t>
      </w:r>
    </w:p>
    <w:p w14:paraId="53624DDF" w14:textId="77777777" w:rsidR="005556F3" w:rsidRPr="00A96DCE" w:rsidRDefault="00000000" w:rsidP="005556F3">
      <w:pPr>
        <w:rPr>
          <w:lang w:val="fr-CA"/>
        </w:rPr>
      </w:pPr>
      <w:sdt>
        <w:sdtPr>
          <w:rPr>
            <w:lang w:val="fr-CA"/>
          </w:rPr>
          <w:id w:val="-1269776483"/>
          <w14:checkbox>
            <w14:checked w14:val="0"/>
            <w14:checkedState w14:val="2612" w14:font="MS Gothic"/>
            <w14:uncheckedState w14:val="2610" w14:font="MS Gothic"/>
          </w14:checkbox>
        </w:sdtPr>
        <w:sdtContent>
          <w:r w:rsidR="005556F3">
            <w:rPr>
              <w:rFonts w:ascii="MS Gothic" w:eastAsia="MS Gothic" w:hAnsi="MS Gothic" w:hint="eastAsia"/>
              <w:lang w:val="fr-CA"/>
            </w:rPr>
            <w:t>☐</w:t>
          </w:r>
        </w:sdtContent>
      </w:sdt>
      <w:r w:rsidR="005556F3" w:rsidRPr="00A96DCE">
        <w:rPr>
          <w:lang w:val="fr-CA"/>
        </w:rPr>
        <w:t>Se lever si je me retrouve à m’inquiéter ou à avoir du mal à stopper les pensées qui s’emballent</w:t>
      </w:r>
    </w:p>
    <w:p w14:paraId="7D5245CA" w14:textId="77777777" w:rsidR="005556F3" w:rsidRPr="00A96DCE" w:rsidRDefault="00000000" w:rsidP="005556F3">
      <w:pPr>
        <w:rPr>
          <w:lang w:val="fr-CA"/>
        </w:rPr>
      </w:pPr>
      <w:sdt>
        <w:sdtPr>
          <w:rPr>
            <w:lang w:val="fr-CA"/>
          </w:rPr>
          <w:id w:val="-689298074"/>
          <w14:checkbox>
            <w14:checked w14:val="0"/>
            <w14:checkedState w14:val="2612" w14:font="MS Gothic"/>
            <w14:uncheckedState w14:val="2610" w14:font="MS Gothic"/>
          </w14:checkbox>
        </w:sdtPr>
        <w:sdtContent>
          <w:r w:rsidR="005556F3">
            <w:rPr>
              <w:rFonts w:ascii="MS Gothic" w:eastAsia="MS Gothic" w:hAnsi="MS Gothic" w:hint="eastAsia"/>
              <w:lang w:val="fr-CA"/>
            </w:rPr>
            <w:t>☐</w:t>
          </w:r>
        </w:sdtContent>
      </w:sdt>
      <w:r w:rsidR="005556F3" w:rsidRPr="00A96DCE">
        <w:rPr>
          <w:lang w:val="fr-CA"/>
        </w:rPr>
        <w:t>Gérer inquiétudes ou résolution de problèmes plus tôt dans la soirée</w:t>
      </w:r>
    </w:p>
    <w:p w14:paraId="584C5828" w14:textId="77777777" w:rsidR="005556F3" w:rsidRPr="00A96DCE" w:rsidRDefault="00000000" w:rsidP="005556F3">
      <w:pPr>
        <w:rPr>
          <w:lang w:val="fr-CA"/>
        </w:rPr>
      </w:pPr>
      <w:sdt>
        <w:sdtPr>
          <w:rPr>
            <w:lang w:val="fr-CA"/>
          </w:rPr>
          <w:id w:val="-1887475175"/>
          <w14:checkbox>
            <w14:checked w14:val="0"/>
            <w14:checkedState w14:val="2612" w14:font="MS Gothic"/>
            <w14:uncheckedState w14:val="2610" w14:font="MS Gothic"/>
          </w14:checkbox>
        </w:sdtPr>
        <w:sdtContent>
          <w:r w:rsidR="005556F3">
            <w:rPr>
              <w:rFonts w:ascii="MS Gothic" w:eastAsia="MS Gothic" w:hAnsi="MS Gothic" w:hint="eastAsia"/>
              <w:lang w:val="fr-CA"/>
            </w:rPr>
            <w:t>☐</w:t>
          </w:r>
        </w:sdtContent>
      </w:sdt>
      <w:r w:rsidR="005556F3" w:rsidRPr="00A96DCE">
        <w:rPr>
          <w:lang w:val="fr-CA"/>
        </w:rPr>
        <w:t>Limiter le temps passé au lit chaque nuit</w:t>
      </w:r>
    </w:p>
    <w:p w14:paraId="03DEE774" w14:textId="77777777" w:rsidR="005556F3" w:rsidRPr="00A96DCE" w:rsidRDefault="00000000" w:rsidP="005556F3">
      <w:pPr>
        <w:rPr>
          <w:lang w:val="fr-CA"/>
        </w:rPr>
      </w:pPr>
      <w:sdt>
        <w:sdtPr>
          <w:rPr>
            <w:lang w:val="fr-CA"/>
          </w:rPr>
          <w:id w:val="1124043019"/>
          <w14:checkbox>
            <w14:checked w14:val="0"/>
            <w14:checkedState w14:val="2612" w14:font="MS Gothic"/>
            <w14:uncheckedState w14:val="2610" w14:font="MS Gothic"/>
          </w14:checkbox>
        </w:sdtPr>
        <w:sdtContent>
          <w:r w:rsidR="005556F3">
            <w:rPr>
              <w:rFonts w:ascii="MS Gothic" w:eastAsia="MS Gothic" w:hAnsi="MS Gothic" w:hint="eastAsia"/>
              <w:lang w:val="fr-CA"/>
            </w:rPr>
            <w:t>☐</w:t>
          </w:r>
        </w:sdtContent>
      </w:sdt>
      <w:r w:rsidR="005556F3" w:rsidRPr="00A96DCE">
        <w:rPr>
          <w:lang w:val="fr-CA"/>
        </w:rPr>
        <w:t>Utiliser le lit uniquement pour dormir ou pour les relations sexuelles ; enlever les éléments pouvant être source de distraction (TV, tablette, téléphone, etc.)</w:t>
      </w:r>
    </w:p>
    <w:p w14:paraId="1961F65B" w14:textId="77777777" w:rsidR="005556F3" w:rsidRPr="00A96DCE" w:rsidRDefault="00000000" w:rsidP="005556F3">
      <w:pPr>
        <w:rPr>
          <w:lang w:val="fr-CA"/>
        </w:rPr>
      </w:pPr>
      <w:sdt>
        <w:sdtPr>
          <w:rPr>
            <w:lang w:val="fr-CA"/>
          </w:rPr>
          <w:id w:val="2108999012"/>
          <w14:checkbox>
            <w14:checked w14:val="0"/>
            <w14:checkedState w14:val="2612" w14:font="MS Gothic"/>
            <w14:uncheckedState w14:val="2610" w14:font="MS Gothic"/>
          </w14:checkbox>
        </w:sdtPr>
        <w:sdtContent>
          <w:r w:rsidR="005556F3">
            <w:rPr>
              <w:rFonts w:ascii="MS Gothic" w:eastAsia="MS Gothic" w:hAnsi="MS Gothic" w:hint="eastAsia"/>
              <w:lang w:val="fr-CA"/>
            </w:rPr>
            <w:t>☐</w:t>
          </w:r>
        </w:sdtContent>
      </w:sdt>
      <w:r w:rsidR="005556F3" w:rsidRPr="00A96DCE">
        <w:rPr>
          <w:lang w:val="fr-CA"/>
        </w:rPr>
        <w:t>Ne pas faire de siestes (sauf si nécessaire pour la sécurité)</w:t>
      </w:r>
    </w:p>
    <w:p w14:paraId="5E34B0C9" w14:textId="77777777" w:rsidR="005556F3" w:rsidRPr="00A96DCE" w:rsidRDefault="00000000" w:rsidP="005556F3">
      <w:pPr>
        <w:rPr>
          <w:lang w:val="fr-CA"/>
        </w:rPr>
      </w:pPr>
      <w:sdt>
        <w:sdtPr>
          <w:rPr>
            <w:lang w:val="fr-CA"/>
          </w:rPr>
          <w:id w:val="-2124690174"/>
          <w14:checkbox>
            <w14:checked w14:val="0"/>
            <w14:checkedState w14:val="2612" w14:font="MS Gothic"/>
            <w14:uncheckedState w14:val="2610" w14:font="MS Gothic"/>
          </w14:checkbox>
        </w:sdtPr>
        <w:sdtContent>
          <w:r w:rsidR="005556F3">
            <w:rPr>
              <w:rFonts w:ascii="MS Gothic" w:eastAsia="MS Gothic" w:hAnsi="MS Gothic" w:hint="eastAsia"/>
              <w:lang w:val="fr-CA"/>
            </w:rPr>
            <w:t>☐</w:t>
          </w:r>
        </w:sdtContent>
      </w:sdt>
      <w:r w:rsidR="005556F3" w:rsidRPr="00A96DCE">
        <w:rPr>
          <w:lang w:val="fr-CA"/>
        </w:rPr>
        <w:t>Éviter caféine, alcool, tabac ou exercices intenses dans les heures précédant le coucher</w:t>
      </w:r>
    </w:p>
    <w:p w14:paraId="266F03E9" w14:textId="77777777" w:rsidR="005556F3" w:rsidRPr="00097B6C" w:rsidRDefault="00000000" w:rsidP="005556F3">
      <w:pPr>
        <w:rPr>
          <w:lang w:val="fr-CA"/>
        </w:rPr>
      </w:pPr>
      <w:sdt>
        <w:sdtPr>
          <w:rPr>
            <w:lang w:val="fr-CA"/>
          </w:rPr>
          <w:id w:val="2133671050"/>
          <w14:checkbox>
            <w14:checked w14:val="0"/>
            <w14:checkedState w14:val="2612" w14:font="MS Gothic"/>
            <w14:uncheckedState w14:val="2610" w14:font="MS Gothic"/>
          </w14:checkbox>
        </w:sdtPr>
        <w:sdtContent>
          <w:r w:rsidR="005556F3" w:rsidRPr="00097B6C">
            <w:rPr>
              <w:rFonts w:ascii="MS Gothic" w:eastAsia="MS Gothic" w:hAnsi="MS Gothic" w:hint="eastAsia"/>
              <w:lang w:val="fr-CA"/>
            </w:rPr>
            <w:t>☐</w:t>
          </w:r>
        </w:sdtContent>
      </w:sdt>
      <w:r w:rsidR="005556F3" w:rsidRPr="00097B6C">
        <w:rPr>
          <w:lang w:val="fr-CA"/>
        </w:rPr>
        <w:t>Autre : _____________________________________________________________</w:t>
      </w:r>
    </w:p>
    <w:p w14:paraId="0BF5C2E9" w14:textId="77777777" w:rsidR="005556F3" w:rsidRPr="00A96DCE" w:rsidRDefault="005556F3" w:rsidP="005556F3">
      <w:pPr>
        <w:rPr>
          <w:b/>
          <w:bCs/>
          <w:lang w:val="fr-CA"/>
        </w:rPr>
      </w:pPr>
      <w:r w:rsidRPr="00A96DCE">
        <w:rPr>
          <w:b/>
          <w:bCs/>
          <w:lang w:val="fr-CA"/>
        </w:rPr>
        <w:t>5. Notez un rappel ou une phrase sur les changements ou techniques que vous avez mis en place pour améliorer votre sommeil.</w:t>
      </w:r>
    </w:p>
    <w:p w14:paraId="6E432023" w14:textId="77777777" w:rsidR="005556F3" w:rsidRPr="00A96DCE" w:rsidRDefault="005556F3" w:rsidP="005556F3">
      <w:pPr>
        <w:rPr>
          <w:lang w:val="fr-CA"/>
        </w:rPr>
      </w:pPr>
      <w:r w:rsidRPr="00A96DCE">
        <w:rPr>
          <w:i/>
          <w:iCs/>
          <w:lang w:val="fr-CA"/>
        </w:rPr>
        <w:t>(Exemple : «</w:t>
      </w:r>
      <w:r w:rsidRPr="00A96DCE">
        <w:rPr>
          <w:rFonts w:ascii="Arial" w:hAnsi="Arial" w:cs="Arial"/>
          <w:i/>
          <w:iCs/>
          <w:lang w:val="fr-CA"/>
        </w:rPr>
        <w:t> </w:t>
      </w:r>
      <w:r w:rsidRPr="00A96DCE">
        <w:rPr>
          <w:i/>
          <w:iCs/>
          <w:lang w:val="fr-CA"/>
        </w:rPr>
        <w:t>Je regardais toujours la t</w:t>
      </w:r>
      <w:r w:rsidRPr="00A96DCE">
        <w:rPr>
          <w:rFonts w:ascii="Aptos" w:hAnsi="Aptos" w:cs="Aptos"/>
          <w:i/>
          <w:iCs/>
          <w:lang w:val="fr-CA"/>
        </w:rPr>
        <w:t>é</w:t>
      </w:r>
      <w:r w:rsidRPr="00A96DCE">
        <w:rPr>
          <w:i/>
          <w:iCs/>
          <w:lang w:val="fr-CA"/>
        </w:rPr>
        <w:t>l</w:t>
      </w:r>
      <w:r w:rsidRPr="00A96DCE">
        <w:rPr>
          <w:rFonts w:ascii="Aptos" w:hAnsi="Aptos" w:cs="Aptos"/>
          <w:i/>
          <w:iCs/>
          <w:lang w:val="fr-CA"/>
        </w:rPr>
        <w:t>é</w:t>
      </w:r>
      <w:r w:rsidRPr="00A96DCE">
        <w:rPr>
          <w:i/>
          <w:iCs/>
          <w:lang w:val="fr-CA"/>
        </w:rPr>
        <w:t>vision d</w:t>
      </w:r>
      <w:r w:rsidRPr="00A96DCE">
        <w:rPr>
          <w:rFonts w:ascii="Aptos" w:hAnsi="Aptos" w:cs="Aptos"/>
          <w:i/>
          <w:iCs/>
          <w:lang w:val="fr-CA"/>
        </w:rPr>
        <w:t>è</w:t>
      </w:r>
      <w:r w:rsidRPr="00A96DCE">
        <w:rPr>
          <w:i/>
          <w:iCs/>
          <w:lang w:val="fr-CA"/>
        </w:rPr>
        <w:t xml:space="preserve">s que je me mettais au lit et je restais </w:t>
      </w:r>
      <w:r w:rsidRPr="00A96DCE">
        <w:rPr>
          <w:rFonts w:ascii="Aptos" w:hAnsi="Aptos" w:cs="Aptos"/>
          <w:i/>
          <w:iCs/>
          <w:lang w:val="fr-CA"/>
        </w:rPr>
        <w:t>é</w:t>
      </w:r>
      <w:r w:rsidRPr="00A96DCE">
        <w:rPr>
          <w:i/>
          <w:iCs/>
          <w:lang w:val="fr-CA"/>
        </w:rPr>
        <w:t>veill</w:t>
      </w:r>
      <w:r w:rsidRPr="00A96DCE">
        <w:rPr>
          <w:rFonts w:ascii="Aptos" w:hAnsi="Aptos" w:cs="Aptos"/>
          <w:i/>
          <w:iCs/>
          <w:lang w:val="fr-CA"/>
        </w:rPr>
        <w:t>é</w:t>
      </w:r>
      <w:r w:rsidRPr="00A96DCE">
        <w:rPr>
          <w:i/>
          <w:iCs/>
          <w:lang w:val="fr-CA"/>
        </w:rPr>
        <w:t xml:space="preserve"> des heures. Supprimer la TV de ma chambre a </w:t>
      </w:r>
      <w:r w:rsidRPr="00A96DCE">
        <w:rPr>
          <w:rFonts w:ascii="Aptos" w:hAnsi="Aptos" w:cs="Aptos"/>
          <w:i/>
          <w:iCs/>
          <w:lang w:val="fr-CA"/>
        </w:rPr>
        <w:t>é</w:t>
      </w:r>
      <w:r w:rsidRPr="00A96DCE">
        <w:rPr>
          <w:i/>
          <w:iCs/>
          <w:lang w:val="fr-CA"/>
        </w:rPr>
        <w:t>t</w:t>
      </w:r>
      <w:r w:rsidRPr="00A96DCE">
        <w:rPr>
          <w:rFonts w:ascii="Aptos" w:hAnsi="Aptos" w:cs="Aptos"/>
          <w:i/>
          <w:iCs/>
          <w:lang w:val="fr-CA"/>
        </w:rPr>
        <w:t>é</w:t>
      </w:r>
      <w:r w:rsidRPr="00A96DCE">
        <w:rPr>
          <w:i/>
          <w:iCs/>
          <w:lang w:val="fr-CA"/>
        </w:rPr>
        <w:t xml:space="preserve"> le plus grand et meilleur changement pour am</w:t>
      </w:r>
      <w:r w:rsidRPr="00A96DCE">
        <w:rPr>
          <w:rFonts w:ascii="Aptos" w:hAnsi="Aptos" w:cs="Aptos"/>
          <w:i/>
          <w:iCs/>
          <w:lang w:val="fr-CA"/>
        </w:rPr>
        <w:t>é</w:t>
      </w:r>
      <w:r w:rsidRPr="00A96DCE">
        <w:rPr>
          <w:i/>
          <w:iCs/>
          <w:lang w:val="fr-CA"/>
        </w:rPr>
        <w:t>liorer mon sommeil. Cela m</w:t>
      </w:r>
      <w:r w:rsidRPr="00A96DCE">
        <w:rPr>
          <w:rFonts w:ascii="Aptos" w:hAnsi="Aptos" w:cs="Aptos"/>
          <w:i/>
          <w:iCs/>
          <w:lang w:val="fr-CA"/>
        </w:rPr>
        <w:t>’</w:t>
      </w:r>
      <w:r w:rsidRPr="00A96DCE">
        <w:rPr>
          <w:i/>
          <w:iCs/>
          <w:lang w:val="fr-CA"/>
        </w:rPr>
        <w:t>a aussi donn</w:t>
      </w:r>
      <w:r w:rsidRPr="00A96DCE">
        <w:rPr>
          <w:rFonts w:ascii="Aptos" w:hAnsi="Aptos" w:cs="Aptos"/>
          <w:i/>
          <w:iCs/>
          <w:lang w:val="fr-CA"/>
        </w:rPr>
        <w:t>é</w:t>
      </w:r>
      <w:r w:rsidRPr="00A96DCE">
        <w:rPr>
          <w:i/>
          <w:iCs/>
          <w:lang w:val="fr-CA"/>
        </w:rPr>
        <w:t xml:space="preserve"> un grand sentiment de fiert</w:t>
      </w:r>
      <w:r w:rsidRPr="00A96DCE">
        <w:rPr>
          <w:rFonts w:ascii="Aptos" w:hAnsi="Aptos" w:cs="Aptos"/>
          <w:i/>
          <w:iCs/>
          <w:lang w:val="fr-CA"/>
        </w:rPr>
        <w:t>é</w:t>
      </w:r>
      <w:r w:rsidRPr="00A96DCE">
        <w:rPr>
          <w:i/>
          <w:iCs/>
          <w:lang w:val="fr-CA"/>
        </w:rPr>
        <w:t xml:space="preserve"> d</w:t>
      </w:r>
      <w:r w:rsidRPr="00A96DCE">
        <w:rPr>
          <w:rFonts w:ascii="Aptos" w:hAnsi="Aptos" w:cs="Aptos"/>
          <w:i/>
          <w:iCs/>
          <w:lang w:val="fr-CA"/>
        </w:rPr>
        <w:t>’</w:t>
      </w:r>
      <w:r w:rsidRPr="00A96DCE">
        <w:rPr>
          <w:i/>
          <w:iCs/>
          <w:lang w:val="fr-CA"/>
        </w:rPr>
        <w:t>avoir r</w:t>
      </w:r>
      <w:r w:rsidRPr="00A96DCE">
        <w:rPr>
          <w:rFonts w:ascii="Aptos" w:hAnsi="Aptos" w:cs="Aptos"/>
          <w:i/>
          <w:iCs/>
          <w:lang w:val="fr-CA"/>
        </w:rPr>
        <w:t>é</w:t>
      </w:r>
      <w:r w:rsidRPr="00A96DCE">
        <w:rPr>
          <w:i/>
          <w:iCs/>
          <w:lang w:val="fr-CA"/>
        </w:rPr>
        <w:t xml:space="preserve">ussi seul </w:t>
      </w:r>
      <w:r w:rsidRPr="00A96DCE">
        <w:rPr>
          <w:rFonts w:ascii="Aptos" w:hAnsi="Aptos" w:cs="Aptos"/>
          <w:i/>
          <w:iCs/>
          <w:lang w:val="fr-CA"/>
        </w:rPr>
        <w:t>à</w:t>
      </w:r>
      <w:r w:rsidRPr="00A96DCE">
        <w:rPr>
          <w:i/>
          <w:iCs/>
          <w:lang w:val="fr-CA"/>
        </w:rPr>
        <w:t xml:space="preserve"> surmonter mon insomnie.</w:t>
      </w:r>
      <w:r w:rsidRPr="00A96DCE">
        <w:rPr>
          <w:rFonts w:ascii="Arial" w:hAnsi="Arial" w:cs="Arial"/>
          <w:i/>
          <w:iCs/>
          <w:lang w:val="fr-CA"/>
        </w:rPr>
        <w:t> </w:t>
      </w:r>
      <w:r w:rsidRPr="00A96DCE">
        <w:rPr>
          <w:rFonts w:ascii="Aptos" w:hAnsi="Aptos" w:cs="Aptos"/>
          <w:i/>
          <w:iCs/>
          <w:lang w:val="fr-CA"/>
        </w:rPr>
        <w:t>»</w:t>
      </w:r>
      <w:r w:rsidRPr="00A96DCE">
        <w:rPr>
          <w:i/>
          <w:iCs/>
          <w:lang w:val="fr-CA"/>
        </w:rPr>
        <w:t>)</w:t>
      </w:r>
    </w:p>
    <w:p w14:paraId="2034C119" w14:textId="77777777" w:rsidR="005556F3" w:rsidRPr="00A96DCE" w:rsidRDefault="00000000" w:rsidP="005556F3">
      <w:r>
        <w:rPr>
          <w:noProof/>
        </w:rPr>
        <w:pict w14:anchorId="19288416">
          <v:rect id="_x0000_i1026" alt="" style="width:6in;height:.05pt;mso-width-percent:0;mso-height-percent:0;mso-width-percent:0;mso-height-percent:0" o:hralign="center" o:hrstd="t" o:hr="t" fillcolor="#a0a0a0" stroked="f"/>
        </w:pict>
      </w:r>
    </w:p>
    <w:p w14:paraId="22E0A297" w14:textId="77777777" w:rsidR="005556F3" w:rsidRPr="00A96DCE" w:rsidRDefault="005556F3" w:rsidP="005556F3">
      <w:pPr>
        <w:rPr>
          <w:b/>
          <w:bCs/>
          <w:lang w:val="fr-CA"/>
        </w:rPr>
      </w:pPr>
      <w:r w:rsidRPr="00A96DCE">
        <w:rPr>
          <w:b/>
          <w:bCs/>
          <w:lang w:val="fr-CA"/>
        </w:rPr>
        <w:t>6. Choses à garder à l’esprit en tout temps</w:t>
      </w:r>
      <w:r w:rsidRPr="00A96DCE">
        <w:rPr>
          <w:rFonts w:ascii="Arial" w:hAnsi="Arial" w:cs="Arial"/>
          <w:b/>
          <w:bCs/>
          <w:lang w:val="fr-CA"/>
        </w:rPr>
        <w:t> </w:t>
      </w:r>
      <w:r w:rsidRPr="00A96DCE">
        <w:rPr>
          <w:b/>
          <w:bCs/>
          <w:lang w:val="fr-CA"/>
        </w:rPr>
        <w:t>:</w:t>
      </w:r>
    </w:p>
    <w:p w14:paraId="1ECA51C6" w14:textId="77777777" w:rsidR="005556F3" w:rsidRPr="00A96DCE" w:rsidRDefault="005556F3" w:rsidP="005556F3">
      <w:pPr>
        <w:numPr>
          <w:ilvl w:val="0"/>
          <w:numId w:val="16"/>
        </w:numPr>
        <w:rPr>
          <w:lang w:val="fr-CA"/>
        </w:rPr>
      </w:pPr>
      <w:r w:rsidRPr="00A96DCE">
        <w:rPr>
          <w:lang w:val="fr-CA"/>
        </w:rPr>
        <w:t>Ne pas compenser le manque de sommeil. Après une mauvaise nuit, ne pas se coucher plus tôt, rester plus longtemps au lit le matin, ou faire une sieste dans la journée.</w:t>
      </w:r>
    </w:p>
    <w:p w14:paraId="52AFE761" w14:textId="77777777" w:rsidR="005556F3" w:rsidRPr="00A96DCE" w:rsidRDefault="005556F3" w:rsidP="005556F3">
      <w:pPr>
        <w:numPr>
          <w:ilvl w:val="0"/>
          <w:numId w:val="16"/>
        </w:numPr>
        <w:rPr>
          <w:lang w:val="fr-CA"/>
        </w:rPr>
      </w:pPr>
      <w:r w:rsidRPr="00A96DCE">
        <w:rPr>
          <w:lang w:val="fr-CA"/>
        </w:rPr>
        <w:t>Maintenir mon horaire de sommeil. Les ajustements doivent se faire par tranches de 15 minutes, et seulement d’un côté de l’horaire (matin ou soir, pas les deux simultanément).</w:t>
      </w:r>
    </w:p>
    <w:p w14:paraId="414C54E5" w14:textId="77777777" w:rsidR="005556F3" w:rsidRPr="00A96DCE" w:rsidRDefault="005556F3" w:rsidP="005556F3">
      <w:pPr>
        <w:numPr>
          <w:ilvl w:val="0"/>
          <w:numId w:val="16"/>
        </w:numPr>
        <w:rPr>
          <w:lang w:val="fr-CA"/>
        </w:rPr>
      </w:pPr>
      <w:r w:rsidRPr="00A96DCE">
        <w:rPr>
          <w:lang w:val="fr-CA"/>
        </w:rPr>
        <w:t>Ne jamais rester au lit éveillé plus de 20 minutes.</w:t>
      </w:r>
    </w:p>
    <w:p w14:paraId="2861BB2C" w14:textId="77777777" w:rsidR="005556F3" w:rsidRPr="00A96DCE" w:rsidRDefault="005556F3" w:rsidP="005556F3">
      <w:pPr>
        <w:numPr>
          <w:ilvl w:val="0"/>
          <w:numId w:val="16"/>
        </w:numPr>
        <w:rPr>
          <w:lang w:val="fr-CA"/>
        </w:rPr>
      </w:pPr>
      <w:r w:rsidRPr="00A96DCE">
        <w:rPr>
          <w:lang w:val="fr-CA"/>
        </w:rPr>
        <w:t>Si l’insomnie persiste plus de quelques jours, tenir un journal de sommeil et reprendre immédiatement la prescription de sommeil.</w:t>
      </w:r>
    </w:p>
    <w:p w14:paraId="485642A1" w14:textId="77777777" w:rsidR="005556F3" w:rsidRPr="00A96DCE" w:rsidRDefault="005556F3" w:rsidP="005556F3">
      <w:pPr>
        <w:rPr>
          <w:b/>
          <w:bCs/>
          <w:lang w:val="fr-CA"/>
        </w:rPr>
      </w:pPr>
      <w:r w:rsidRPr="00A96DCE">
        <w:rPr>
          <w:b/>
          <w:bCs/>
          <w:lang w:val="fr-CA"/>
        </w:rPr>
        <w:t>7. À quelle fréquence allez-vous réviser et mettre à jour votre plan d’action</w:t>
      </w:r>
      <w:r w:rsidRPr="00A96DCE">
        <w:rPr>
          <w:rFonts w:ascii="Arial" w:hAnsi="Arial" w:cs="Arial"/>
          <w:b/>
          <w:bCs/>
          <w:lang w:val="fr-CA"/>
        </w:rPr>
        <w:t> </w:t>
      </w:r>
      <w:r w:rsidRPr="00A96DCE">
        <w:rPr>
          <w:b/>
          <w:bCs/>
          <w:lang w:val="fr-CA"/>
        </w:rPr>
        <w:t>?</w:t>
      </w:r>
    </w:p>
    <w:p w14:paraId="3046E472" w14:textId="77777777" w:rsidR="005556F3" w:rsidRPr="00FA0551" w:rsidRDefault="00000000" w:rsidP="005556F3">
      <w:pPr>
        <w:rPr>
          <w:lang w:val="fr-CA"/>
        </w:rPr>
      </w:pPr>
      <w:sdt>
        <w:sdtPr>
          <w:rPr>
            <w:lang w:val="fr-CA"/>
          </w:rPr>
          <w:id w:val="2034696943"/>
          <w14:checkbox>
            <w14:checked w14:val="0"/>
            <w14:checkedState w14:val="2612" w14:font="MS Gothic"/>
            <w14:uncheckedState w14:val="2610" w14:font="MS Gothic"/>
          </w14:checkbox>
        </w:sdtPr>
        <w:sdtContent>
          <w:r w:rsidR="005556F3" w:rsidRPr="00FA0551">
            <w:rPr>
              <w:rFonts w:ascii="MS Gothic" w:eastAsia="MS Gothic" w:hAnsi="MS Gothic" w:hint="eastAsia"/>
              <w:lang w:val="fr-CA"/>
            </w:rPr>
            <w:t>☐</w:t>
          </w:r>
        </w:sdtContent>
      </w:sdt>
      <w:r w:rsidR="005556F3" w:rsidRPr="00FA0551">
        <w:rPr>
          <w:lang w:val="fr-CA"/>
        </w:rPr>
        <w:t>Hebdomadaire</w:t>
      </w:r>
    </w:p>
    <w:p w14:paraId="2AB6A79B" w14:textId="77777777" w:rsidR="005556F3" w:rsidRPr="00FA0551" w:rsidRDefault="00000000" w:rsidP="005556F3">
      <w:pPr>
        <w:rPr>
          <w:lang w:val="fr-CA"/>
        </w:rPr>
      </w:pPr>
      <w:sdt>
        <w:sdtPr>
          <w:rPr>
            <w:lang w:val="fr-CA"/>
          </w:rPr>
          <w:id w:val="-1105419372"/>
          <w14:checkbox>
            <w14:checked w14:val="0"/>
            <w14:checkedState w14:val="2612" w14:font="MS Gothic"/>
            <w14:uncheckedState w14:val="2610" w14:font="MS Gothic"/>
          </w14:checkbox>
        </w:sdtPr>
        <w:sdtContent>
          <w:r w:rsidR="005556F3" w:rsidRPr="00FA0551">
            <w:rPr>
              <w:rFonts w:ascii="MS Gothic" w:eastAsia="MS Gothic" w:hAnsi="MS Gothic" w:hint="eastAsia"/>
              <w:lang w:val="fr-CA"/>
            </w:rPr>
            <w:t>☐</w:t>
          </w:r>
        </w:sdtContent>
      </w:sdt>
      <w:r w:rsidR="005556F3" w:rsidRPr="00FA0551">
        <w:rPr>
          <w:lang w:val="fr-CA"/>
        </w:rPr>
        <w:t>Mensuel</w:t>
      </w:r>
    </w:p>
    <w:p w14:paraId="3C48B602" w14:textId="77777777" w:rsidR="005556F3" w:rsidRPr="00FA0551" w:rsidRDefault="00000000" w:rsidP="005556F3">
      <w:pPr>
        <w:rPr>
          <w:lang w:val="fr-CA"/>
        </w:rPr>
      </w:pPr>
      <w:sdt>
        <w:sdtPr>
          <w:rPr>
            <w:lang w:val="fr-CA"/>
          </w:rPr>
          <w:id w:val="-970971563"/>
          <w14:checkbox>
            <w14:checked w14:val="0"/>
            <w14:checkedState w14:val="2612" w14:font="MS Gothic"/>
            <w14:uncheckedState w14:val="2610" w14:font="MS Gothic"/>
          </w14:checkbox>
        </w:sdtPr>
        <w:sdtContent>
          <w:r w:rsidR="005556F3" w:rsidRPr="00FA0551">
            <w:rPr>
              <w:rFonts w:ascii="MS Gothic" w:eastAsia="MS Gothic" w:hAnsi="MS Gothic" w:hint="eastAsia"/>
              <w:lang w:val="fr-CA"/>
            </w:rPr>
            <w:t>☐</w:t>
          </w:r>
        </w:sdtContent>
      </w:sdt>
      <w:r w:rsidR="005556F3" w:rsidRPr="00FA0551">
        <w:rPr>
          <w:lang w:val="fr-CA"/>
        </w:rPr>
        <w:t>Tous les 2 mois</w:t>
      </w:r>
    </w:p>
    <w:p w14:paraId="2C250AA9" w14:textId="77777777" w:rsidR="009C1CC4" w:rsidRPr="00340BB4" w:rsidRDefault="00451A08" w:rsidP="009C1CC4">
      <w:pPr>
        <w:pStyle w:val="Titre1"/>
        <w:rPr>
          <w:b/>
          <w:bCs/>
          <w:lang w:val="fr-CA"/>
        </w:rPr>
      </w:pPr>
      <w:r>
        <w:rPr>
          <w:lang w:val="fr-CA"/>
        </w:rPr>
        <w:br w:type="page"/>
      </w:r>
      <w:bookmarkStart w:id="104" w:name="_Toc216557007"/>
      <w:r w:rsidR="009C1CC4" w:rsidRPr="00340BB4">
        <w:rPr>
          <w:b/>
          <w:bCs/>
          <w:lang w:val="fr-CA"/>
        </w:rPr>
        <w:lastRenderedPageBreak/>
        <w:t>Optionnel : Semaines 7 et 8 : phase de maintien</w:t>
      </w:r>
      <w:bookmarkEnd w:id="104"/>
    </w:p>
    <w:p w14:paraId="2416C379" w14:textId="77777777" w:rsidR="009C1CC4" w:rsidRDefault="009C1CC4" w:rsidP="009C1CC4">
      <w:pPr>
        <w:rPr>
          <w:lang w:val="fr-CA"/>
        </w:rPr>
      </w:pPr>
      <w:r>
        <w:rPr>
          <w:noProof/>
        </w:rPr>
        <w:drawing>
          <wp:inline distT="0" distB="0" distL="0" distR="0" wp14:anchorId="752CF7EF" wp14:editId="59308DC0">
            <wp:extent cx="5943600" cy="5943600"/>
            <wp:effectExtent l="0" t="0" r="0" b="0"/>
            <wp:docPr id="182556486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1855B6C7" w14:textId="77777777" w:rsidR="009C1CC4" w:rsidRDefault="009C1CC4" w:rsidP="009C1CC4">
      <w:pPr>
        <w:rPr>
          <w:lang w:val="fr-CA"/>
        </w:rPr>
      </w:pPr>
      <w:r>
        <w:rPr>
          <w:lang w:val="fr-CA"/>
        </w:rPr>
        <w:br w:type="page"/>
      </w:r>
    </w:p>
    <w:p w14:paraId="36BAD764" w14:textId="77777777" w:rsidR="009C1CC4" w:rsidRDefault="009C1CC4">
      <w:pPr>
        <w:rPr>
          <w:lang w:val="fr-CA"/>
        </w:rPr>
        <w:sectPr w:rsidR="009C1CC4">
          <w:pgSz w:w="12240" w:h="15840"/>
          <w:pgMar w:top="1440" w:right="1440" w:bottom="1440" w:left="1440" w:header="708" w:footer="708" w:gutter="0"/>
          <w:cols w:space="708"/>
          <w:docGrid w:linePitch="360"/>
        </w:sectPr>
      </w:pPr>
    </w:p>
    <w:p w14:paraId="653CDA27" w14:textId="77777777" w:rsidR="0014193E" w:rsidRDefault="00B81FD8" w:rsidP="003B7EC0">
      <w:pPr>
        <w:pStyle w:val="Titre2"/>
        <w:rPr>
          <w:lang w:val="fr-CA"/>
        </w:rPr>
      </w:pPr>
      <w:bookmarkStart w:id="105" w:name="_Toc216557008"/>
      <w:r>
        <w:rPr>
          <w:lang w:val="fr-CA"/>
        </w:rPr>
        <w:lastRenderedPageBreak/>
        <w:t>Liste de contrôle pour un sommeil de bonne qualité</w:t>
      </w:r>
      <w:bookmarkEnd w:id="105"/>
    </w:p>
    <w:p w14:paraId="4C639431" w14:textId="70B5DFC3" w:rsidR="00B81FD8" w:rsidRDefault="00B81FD8" w:rsidP="009C1CC4">
      <w:pPr>
        <w:rPr>
          <w:lang w:val="fr-CA"/>
        </w:rPr>
      </w:pPr>
      <w:r>
        <w:rPr>
          <w:lang w:val="fr-CA"/>
        </w:rPr>
        <w:t xml:space="preserve">Si vous trouvez que </w:t>
      </w:r>
      <w:r w:rsidR="006F34AB">
        <w:rPr>
          <w:lang w:val="fr-CA"/>
        </w:rPr>
        <w:t>l’insomnie revient, vérifiez les éléments suivants :</w:t>
      </w:r>
    </w:p>
    <w:tbl>
      <w:tblPr>
        <w:tblStyle w:val="Grilledutableau"/>
        <w:tblW w:w="0" w:type="auto"/>
        <w:tblLook w:val="04A0" w:firstRow="1" w:lastRow="0" w:firstColumn="1" w:lastColumn="0" w:noHBand="0" w:noVBand="1"/>
      </w:tblPr>
      <w:tblGrid>
        <w:gridCol w:w="4675"/>
        <w:gridCol w:w="4675"/>
      </w:tblGrid>
      <w:tr w:rsidR="006F34AB" w14:paraId="648BE32A" w14:textId="77777777" w:rsidTr="006F34AB">
        <w:tc>
          <w:tcPr>
            <w:tcW w:w="4675" w:type="dxa"/>
          </w:tcPr>
          <w:p w14:paraId="76D552B5" w14:textId="28237528" w:rsidR="006F34AB" w:rsidRPr="003B7EC0" w:rsidRDefault="006F34AB" w:rsidP="003B7EC0">
            <w:pPr>
              <w:jc w:val="center"/>
              <w:rPr>
                <w:b/>
                <w:bCs/>
                <w:lang w:val="fr-CA"/>
              </w:rPr>
            </w:pPr>
            <w:proofErr w:type="spellStart"/>
            <w:r w:rsidRPr="003B7EC0">
              <w:rPr>
                <w:b/>
                <w:bCs/>
                <w:lang w:val="fr-CA"/>
              </w:rPr>
              <w:t>Eléments</w:t>
            </w:r>
            <w:proofErr w:type="spellEnd"/>
            <w:r w:rsidRPr="003B7EC0">
              <w:rPr>
                <w:b/>
                <w:bCs/>
                <w:lang w:val="fr-CA"/>
              </w:rPr>
              <w:t xml:space="preserve"> clés pour un sommeil de qualité</w:t>
            </w:r>
          </w:p>
        </w:tc>
        <w:tc>
          <w:tcPr>
            <w:tcW w:w="4675" w:type="dxa"/>
          </w:tcPr>
          <w:p w14:paraId="70D2DD97" w14:textId="1DA651F4" w:rsidR="006F34AB" w:rsidRPr="003B7EC0" w:rsidRDefault="006F34AB" w:rsidP="003B7EC0">
            <w:pPr>
              <w:jc w:val="center"/>
              <w:rPr>
                <w:b/>
                <w:bCs/>
                <w:lang w:val="fr-CA"/>
              </w:rPr>
            </w:pPr>
            <w:r w:rsidRPr="003B7EC0">
              <w:rPr>
                <w:b/>
                <w:bCs/>
                <w:lang w:val="fr-CA"/>
              </w:rPr>
              <w:t>Revoir le programme Sommeil+</w:t>
            </w:r>
          </w:p>
        </w:tc>
      </w:tr>
      <w:tr w:rsidR="006F34AB" w:rsidRPr="00887F2C" w14:paraId="78FB1D20" w14:textId="77777777" w:rsidTr="006F34AB">
        <w:tc>
          <w:tcPr>
            <w:tcW w:w="4675" w:type="dxa"/>
          </w:tcPr>
          <w:p w14:paraId="65969F18" w14:textId="498A0455" w:rsidR="006F34AB" w:rsidRDefault="006F34AB" w:rsidP="009C1CC4">
            <w:pPr>
              <w:rPr>
                <w:lang w:val="fr-CA"/>
              </w:rPr>
            </w:pPr>
            <w:r>
              <w:rPr>
                <w:lang w:val="fr-CA"/>
              </w:rPr>
              <w:t xml:space="preserve">J’ai de la difficulté à me lever à l’heure prévue </w:t>
            </w:r>
          </w:p>
        </w:tc>
        <w:tc>
          <w:tcPr>
            <w:tcW w:w="4675" w:type="dxa"/>
          </w:tcPr>
          <w:p w14:paraId="5E623794" w14:textId="716B2CF9" w:rsidR="006F34AB" w:rsidRDefault="006F34AB" w:rsidP="009C1CC4">
            <w:pPr>
              <w:rPr>
                <w:lang w:val="fr-CA"/>
              </w:rPr>
            </w:pPr>
            <w:r>
              <w:rPr>
                <w:lang w:val="fr-CA"/>
              </w:rPr>
              <w:t xml:space="preserve">Semaine 2 : </w:t>
            </w:r>
            <w:hyperlink r:id="rId39" w:history="1">
              <w:r w:rsidRPr="006A4BA7">
                <w:rPr>
                  <w:rStyle w:val="Lienhypertexte"/>
                  <w:lang w:val="fr-CA"/>
                </w:rPr>
                <w:t>choisissez votre heure de réveil</w:t>
              </w:r>
            </w:hyperlink>
          </w:p>
        </w:tc>
      </w:tr>
      <w:tr w:rsidR="006F34AB" w:rsidRPr="00887F2C" w14:paraId="46654868" w14:textId="77777777" w:rsidTr="006F34AB">
        <w:tc>
          <w:tcPr>
            <w:tcW w:w="4675" w:type="dxa"/>
          </w:tcPr>
          <w:p w14:paraId="54995833" w14:textId="42ED4A33" w:rsidR="006F34AB" w:rsidRDefault="006F34AB" w:rsidP="009C1CC4">
            <w:pPr>
              <w:rPr>
                <w:lang w:val="fr-CA"/>
              </w:rPr>
            </w:pPr>
            <w:r>
              <w:rPr>
                <w:lang w:val="fr-CA"/>
              </w:rPr>
              <w:t>J’ai de la difficulté à attendre mon heure la plus précoce de coucher avant de me coucher</w:t>
            </w:r>
          </w:p>
        </w:tc>
        <w:tc>
          <w:tcPr>
            <w:tcW w:w="4675" w:type="dxa"/>
          </w:tcPr>
          <w:p w14:paraId="19D974DF" w14:textId="78676106" w:rsidR="006F34AB" w:rsidRDefault="006F34AB" w:rsidP="009C1CC4">
            <w:pPr>
              <w:rPr>
                <w:lang w:val="fr-CA"/>
              </w:rPr>
            </w:pPr>
            <w:r>
              <w:rPr>
                <w:lang w:val="fr-CA"/>
              </w:rPr>
              <w:t xml:space="preserve">Semaine 2 : </w:t>
            </w:r>
            <w:hyperlink r:id="rId40" w:history="1">
              <w:r w:rsidR="006A4BA7" w:rsidRPr="006A4BA7">
                <w:rPr>
                  <w:rStyle w:val="Lienhypertexte"/>
                  <w:lang w:val="fr-CA"/>
                </w:rPr>
                <w:t>fixer l’heure de coucher</w:t>
              </w:r>
            </w:hyperlink>
          </w:p>
        </w:tc>
      </w:tr>
      <w:tr w:rsidR="006F34AB" w:rsidRPr="00887F2C" w14:paraId="7FACF00E" w14:textId="77777777" w:rsidTr="006F34AB">
        <w:tc>
          <w:tcPr>
            <w:tcW w:w="4675" w:type="dxa"/>
          </w:tcPr>
          <w:p w14:paraId="36979CDE" w14:textId="26E15E94" w:rsidR="006F34AB" w:rsidRDefault="006A4BA7" w:rsidP="009C1CC4">
            <w:pPr>
              <w:rPr>
                <w:lang w:val="fr-CA"/>
              </w:rPr>
            </w:pPr>
            <w:r>
              <w:rPr>
                <w:lang w:val="fr-CA"/>
              </w:rPr>
              <w:t>J’ai de la difficulté à sortir du lit quand je ne dors pas</w:t>
            </w:r>
          </w:p>
        </w:tc>
        <w:tc>
          <w:tcPr>
            <w:tcW w:w="4675" w:type="dxa"/>
          </w:tcPr>
          <w:p w14:paraId="7169B761" w14:textId="1B4B2AEC" w:rsidR="006F34AB" w:rsidRDefault="006A4BA7" w:rsidP="009C1CC4">
            <w:pPr>
              <w:rPr>
                <w:lang w:val="fr-CA"/>
              </w:rPr>
            </w:pPr>
            <w:r>
              <w:rPr>
                <w:lang w:val="fr-CA"/>
              </w:rPr>
              <w:t xml:space="preserve">Semaine 3 : </w:t>
            </w:r>
            <w:hyperlink r:id="rId41" w:history="1">
              <w:r w:rsidRPr="006A4BA7">
                <w:rPr>
                  <w:rStyle w:val="Lienhypertexte"/>
                  <w:lang w:val="fr-CA"/>
                </w:rPr>
                <w:t>la règle du 20 minutes</w:t>
              </w:r>
            </w:hyperlink>
            <w:r>
              <w:rPr>
                <w:lang w:val="fr-CA"/>
              </w:rPr>
              <w:t xml:space="preserve">, </w:t>
            </w:r>
            <w:hyperlink r:id="rId42" w:history="1">
              <w:r w:rsidRPr="006A4BA7">
                <w:rPr>
                  <w:rStyle w:val="Lienhypertexte"/>
                  <w:lang w:val="fr-CA"/>
                </w:rPr>
                <w:t>choisir des activités calmes lorsqu’on est réveillé</w:t>
              </w:r>
            </w:hyperlink>
            <w:r>
              <w:rPr>
                <w:lang w:val="fr-CA"/>
              </w:rPr>
              <w:t xml:space="preserve">, </w:t>
            </w:r>
            <w:hyperlink r:id="rId43" w:history="1">
              <w:r w:rsidRPr="006A4BA7">
                <w:rPr>
                  <w:rStyle w:val="Lienhypertexte"/>
                  <w:lang w:val="fr-CA"/>
                </w:rPr>
                <w:t>créer un coin confort</w:t>
              </w:r>
            </w:hyperlink>
            <w:r>
              <w:rPr>
                <w:lang w:val="fr-CA"/>
              </w:rPr>
              <w:t xml:space="preserve"> </w:t>
            </w:r>
          </w:p>
        </w:tc>
      </w:tr>
      <w:tr w:rsidR="006F34AB" w:rsidRPr="00887F2C" w14:paraId="625DAC6A" w14:textId="77777777" w:rsidTr="006F34AB">
        <w:tc>
          <w:tcPr>
            <w:tcW w:w="4675" w:type="dxa"/>
          </w:tcPr>
          <w:p w14:paraId="288257FA" w14:textId="4DEF20CC" w:rsidR="006F34AB" w:rsidRDefault="006A4BA7" w:rsidP="009C1CC4">
            <w:pPr>
              <w:rPr>
                <w:lang w:val="fr-CA"/>
              </w:rPr>
            </w:pPr>
            <w:r>
              <w:rPr>
                <w:lang w:val="fr-CA"/>
              </w:rPr>
              <w:t>J’ai de la difficulté à adhérer à une routine détente en soirée</w:t>
            </w:r>
          </w:p>
        </w:tc>
        <w:tc>
          <w:tcPr>
            <w:tcW w:w="4675" w:type="dxa"/>
          </w:tcPr>
          <w:p w14:paraId="2B75D449" w14:textId="76E2C338" w:rsidR="006F34AB" w:rsidRDefault="006A4BA7" w:rsidP="009C1CC4">
            <w:pPr>
              <w:rPr>
                <w:lang w:val="fr-CA"/>
              </w:rPr>
            </w:pPr>
            <w:r>
              <w:rPr>
                <w:lang w:val="fr-CA"/>
              </w:rPr>
              <w:t xml:space="preserve">Semaine 3 : </w:t>
            </w:r>
            <w:hyperlink r:id="rId44" w:history="1">
              <w:r w:rsidRPr="006A4BA7">
                <w:rPr>
                  <w:rStyle w:val="Lienhypertexte"/>
                  <w:lang w:val="fr-CA"/>
                </w:rPr>
                <w:t>routine de détente en soirée</w:t>
              </w:r>
            </w:hyperlink>
          </w:p>
        </w:tc>
      </w:tr>
      <w:tr w:rsidR="006F34AB" w:rsidRPr="00887F2C" w14:paraId="1B04378C" w14:textId="77777777" w:rsidTr="006F34AB">
        <w:tc>
          <w:tcPr>
            <w:tcW w:w="4675" w:type="dxa"/>
          </w:tcPr>
          <w:p w14:paraId="3EAC4BAE" w14:textId="4DE7A820" w:rsidR="006F34AB" w:rsidRDefault="006A4BA7" w:rsidP="009C1CC4">
            <w:pPr>
              <w:rPr>
                <w:lang w:val="fr-CA"/>
              </w:rPr>
            </w:pPr>
            <w:r>
              <w:rPr>
                <w:lang w:val="fr-CA"/>
              </w:rPr>
              <w:t>Je m’inquiète dans mon lit</w:t>
            </w:r>
          </w:p>
        </w:tc>
        <w:tc>
          <w:tcPr>
            <w:tcW w:w="4675" w:type="dxa"/>
          </w:tcPr>
          <w:p w14:paraId="72E01EA3" w14:textId="7B64BC74" w:rsidR="006F34AB" w:rsidRDefault="006A4BA7" w:rsidP="009C1CC4">
            <w:pPr>
              <w:rPr>
                <w:lang w:val="fr-CA"/>
              </w:rPr>
            </w:pPr>
            <w:r>
              <w:rPr>
                <w:lang w:val="fr-CA"/>
              </w:rPr>
              <w:t xml:space="preserve">Semaine 4 : </w:t>
            </w:r>
            <w:hyperlink r:id="rId45" w:history="1">
              <w:r w:rsidRPr="006A4BA7">
                <w:rPr>
                  <w:rStyle w:val="Lienhypertexte"/>
                  <w:lang w:val="fr-CA"/>
                </w:rPr>
                <w:t>comment gérer les inquiétudes pour mieux dormir</w:t>
              </w:r>
            </w:hyperlink>
          </w:p>
        </w:tc>
      </w:tr>
      <w:tr w:rsidR="006A4BA7" w:rsidRPr="00887F2C" w14:paraId="4C826FFE" w14:textId="77777777" w:rsidTr="006F34AB">
        <w:tc>
          <w:tcPr>
            <w:tcW w:w="4675" w:type="dxa"/>
          </w:tcPr>
          <w:p w14:paraId="3D7F27FE" w14:textId="5FC8A213" w:rsidR="006A4BA7" w:rsidRDefault="006A4BA7" w:rsidP="009C1CC4">
            <w:pPr>
              <w:rPr>
                <w:lang w:val="fr-CA"/>
              </w:rPr>
            </w:pPr>
            <w:r>
              <w:rPr>
                <w:lang w:val="fr-CA"/>
              </w:rPr>
              <w:t>J’ai de la difficulté à limiter le café</w:t>
            </w:r>
          </w:p>
        </w:tc>
        <w:tc>
          <w:tcPr>
            <w:tcW w:w="4675" w:type="dxa"/>
          </w:tcPr>
          <w:p w14:paraId="522E1257" w14:textId="10B25FED" w:rsidR="006A4BA7" w:rsidRDefault="004E7B46" w:rsidP="009C1CC4">
            <w:pPr>
              <w:rPr>
                <w:lang w:val="fr-CA"/>
              </w:rPr>
            </w:pPr>
            <w:r>
              <w:rPr>
                <w:lang w:val="fr-CA"/>
              </w:rPr>
              <w:t xml:space="preserve">Semaine 1 : </w:t>
            </w:r>
            <w:hyperlink r:id="rId46" w:history="1">
              <w:r w:rsidRPr="004E7B46">
                <w:rPr>
                  <w:rStyle w:val="Lienhypertexte"/>
                  <w:lang w:val="fr-CA"/>
                </w:rPr>
                <w:t>les perturbateurs du sommeil</w:t>
              </w:r>
            </w:hyperlink>
          </w:p>
        </w:tc>
      </w:tr>
      <w:tr w:rsidR="006A4BA7" w14:paraId="6D8BE25C" w14:textId="77777777" w:rsidTr="006F34AB">
        <w:tc>
          <w:tcPr>
            <w:tcW w:w="4675" w:type="dxa"/>
          </w:tcPr>
          <w:p w14:paraId="375315B9" w14:textId="18143CB0" w:rsidR="006A4BA7" w:rsidRDefault="004E7B46" w:rsidP="009C1CC4">
            <w:pPr>
              <w:rPr>
                <w:lang w:val="fr-CA"/>
              </w:rPr>
            </w:pPr>
            <w:r>
              <w:rPr>
                <w:lang w:val="fr-CA"/>
              </w:rPr>
              <w:t>Je ne dors pas dans un environnement tranquille, sombre et frais.</w:t>
            </w:r>
          </w:p>
        </w:tc>
        <w:tc>
          <w:tcPr>
            <w:tcW w:w="4675" w:type="dxa"/>
          </w:tcPr>
          <w:p w14:paraId="09752151" w14:textId="6B2C4032" w:rsidR="006A4BA7" w:rsidRDefault="004E7B46" w:rsidP="009C1CC4">
            <w:pPr>
              <w:rPr>
                <w:lang w:val="fr-CA"/>
              </w:rPr>
            </w:pPr>
            <w:r>
              <w:rPr>
                <w:lang w:val="fr-CA"/>
              </w:rPr>
              <w:t xml:space="preserve">Semaine </w:t>
            </w:r>
            <w:r w:rsidR="003B7EC0">
              <w:rPr>
                <w:lang w:val="fr-CA"/>
              </w:rPr>
              <w:t>3</w:t>
            </w:r>
            <w:r>
              <w:rPr>
                <w:lang w:val="fr-CA"/>
              </w:rPr>
              <w:t xml:space="preserve"> : </w:t>
            </w:r>
            <w:hyperlink r:id="rId47" w:history="1">
              <w:r w:rsidRPr="004E7B46">
                <w:rPr>
                  <w:rStyle w:val="Lienhypertexte"/>
                  <w:lang w:val="fr-CA"/>
                </w:rPr>
                <w:t>les perturbateurs externes </w:t>
              </w:r>
            </w:hyperlink>
          </w:p>
        </w:tc>
      </w:tr>
      <w:tr w:rsidR="006A4BA7" w14:paraId="3DD38702" w14:textId="77777777" w:rsidTr="006F34AB">
        <w:tc>
          <w:tcPr>
            <w:tcW w:w="4675" w:type="dxa"/>
          </w:tcPr>
          <w:p w14:paraId="2F652E1E" w14:textId="164BB1FD" w:rsidR="006A4BA7" w:rsidRDefault="003B7EC0" w:rsidP="009C1CC4">
            <w:pPr>
              <w:rPr>
                <w:lang w:val="fr-CA"/>
              </w:rPr>
            </w:pPr>
            <w:r>
              <w:rPr>
                <w:lang w:val="fr-CA"/>
              </w:rPr>
              <w:t>Je ne peux pas me détendre suffisamment pour m’endormir</w:t>
            </w:r>
          </w:p>
        </w:tc>
        <w:tc>
          <w:tcPr>
            <w:tcW w:w="4675" w:type="dxa"/>
          </w:tcPr>
          <w:p w14:paraId="57A70765" w14:textId="4D953BD6" w:rsidR="006A4BA7" w:rsidRDefault="003B7EC0" w:rsidP="009C1CC4">
            <w:pPr>
              <w:rPr>
                <w:lang w:val="fr-CA"/>
              </w:rPr>
            </w:pPr>
            <w:r>
              <w:rPr>
                <w:lang w:val="fr-CA"/>
              </w:rPr>
              <w:t xml:space="preserve">Semaine 4 : </w:t>
            </w:r>
            <w:hyperlink r:id="rId48" w:history="1">
              <w:r w:rsidRPr="003B7EC0">
                <w:rPr>
                  <w:rStyle w:val="Lienhypertexte"/>
                  <w:lang w:val="fr-CA"/>
                </w:rPr>
                <w:t>exercices de relaxation</w:t>
              </w:r>
            </w:hyperlink>
          </w:p>
        </w:tc>
      </w:tr>
    </w:tbl>
    <w:p w14:paraId="5D35145A" w14:textId="77777777" w:rsidR="006F34AB" w:rsidRDefault="006F34AB" w:rsidP="009C1CC4">
      <w:pPr>
        <w:rPr>
          <w:lang w:val="fr-CA"/>
        </w:rPr>
      </w:pPr>
    </w:p>
    <w:p w14:paraId="5D08F12B" w14:textId="77777777" w:rsidR="00B81FD8" w:rsidRDefault="00B81FD8" w:rsidP="009C1CC4">
      <w:pPr>
        <w:rPr>
          <w:lang w:val="fr-CA"/>
        </w:rPr>
      </w:pPr>
    </w:p>
    <w:p w14:paraId="43538A98" w14:textId="11136C4E" w:rsidR="00B81FD8" w:rsidRDefault="00B81FD8" w:rsidP="009C1CC4">
      <w:pPr>
        <w:rPr>
          <w:lang w:val="fr-CA"/>
        </w:rPr>
        <w:sectPr w:rsidR="00B81FD8">
          <w:pgSz w:w="12240" w:h="15840"/>
          <w:pgMar w:top="1440" w:right="1440" w:bottom="1440" w:left="1440" w:header="708" w:footer="708" w:gutter="0"/>
          <w:cols w:space="708"/>
          <w:docGrid w:linePitch="360"/>
        </w:sectPr>
      </w:pPr>
    </w:p>
    <w:bookmarkStart w:id="106" w:name="_MON_1827165709"/>
    <w:bookmarkEnd w:id="106"/>
    <w:p w14:paraId="4DEA39DA" w14:textId="0848A230" w:rsidR="009C1CC4" w:rsidRDefault="0014193E" w:rsidP="009C1CC4">
      <w:pPr>
        <w:rPr>
          <w:lang w:val="fr-CA"/>
        </w:rPr>
      </w:pPr>
      <w:r>
        <w:rPr>
          <w:lang w:val="fr-CA"/>
        </w:rPr>
        <w:object w:dxaOrig="15120" w:dyaOrig="11079" w14:anchorId="733084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6pt;height:554.8pt" o:ole="">
            <v:imagedata r:id="rId49" o:title=""/>
          </v:shape>
          <o:OLEObject Type="Embed" ProgID="Word.Document.12" ShapeID="_x0000_i1027" DrawAspect="Content" ObjectID="_1827738914" r:id="rId50">
            <o:FieldCodes>\s</o:FieldCodes>
          </o:OLEObject>
        </w:object>
      </w:r>
    </w:p>
    <w:p w14:paraId="38E5EC99" w14:textId="77777777" w:rsidR="009C1CC4" w:rsidRDefault="009C1CC4">
      <w:pPr>
        <w:rPr>
          <w:lang w:val="fr-CA"/>
        </w:rPr>
        <w:sectPr w:rsidR="009C1CC4" w:rsidSect="0014193E">
          <w:pgSz w:w="15840" w:h="12240" w:orient="landscape"/>
          <w:pgMar w:top="720" w:right="720" w:bottom="720" w:left="720" w:header="708" w:footer="708" w:gutter="0"/>
          <w:cols w:space="708"/>
          <w:docGrid w:linePitch="360"/>
        </w:sectPr>
      </w:pPr>
    </w:p>
    <w:p w14:paraId="40C7B55A" w14:textId="7D7A1671" w:rsidR="00FA0551" w:rsidRPr="00FA0551" w:rsidRDefault="00FA0551" w:rsidP="00451A08">
      <w:pPr>
        <w:pStyle w:val="Titre1"/>
        <w:rPr>
          <w:b/>
          <w:bCs/>
          <w:lang w:val="fr-CA"/>
        </w:rPr>
      </w:pPr>
      <w:bookmarkStart w:id="107" w:name="_Toc216520385"/>
      <w:bookmarkStart w:id="108" w:name="_Toc216520459"/>
      <w:bookmarkStart w:id="109" w:name="_Toc216557009"/>
      <w:r w:rsidRPr="00FA0551">
        <w:rPr>
          <w:b/>
          <w:bCs/>
          <w:lang w:val="fr-CA"/>
        </w:rPr>
        <w:lastRenderedPageBreak/>
        <w:t xml:space="preserve">Annexe </w:t>
      </w:r>
      <w:r>
        <w:rPr>
          <w:b/>
          <w:bCs/>
          <w:lang w:val="fr-CA"/>
        </w:rPr>
        <w:t xml:space="preserve">1. </w:t>
      </w:r>
      <w:r w:rsidRPr="00FA0551">
        <w:rPr>
          <w:b/>
          <w:bCs/>
          <w:lang w:val="fr-CA"/>
        </w:rPr>
        <w:t xml:space="preserve">Training autogène de </w:t>
      </w:r>
      <w:proofErr w:type="spellStart"/>
      <w:r w:rsidRPr="00FA0551">
        <w:rPr>
          <w:b/>
          <w:bCs/>
          <w:lang w:val="fr-CA"/>
        </w:rPr>
        <w:t>Shultz</w:t>
      </w:r>
      <w:bookmarkEnd w:id="107"/>
      <w:bookmarkEnd w:id="108"/>
      <w:bookmarkEnd w:id="109"/>
      <w:proofErr w:type="spellEnd"/>
    </w:p>
    <w:p w14:paraId="2FA895E9" w14:textId="29E13C01" w:rsidR="00451A08" w:rsidRPr="00401791" w:rsidRDefault="00451A08" w:rsidP="00401791">
      <w:pPr>
        <w:pStyle w:val="Titre2"/>
        <w:rPr>
          <w:sz w:val="28"/>
          <w:szCs w:val="28"/>
          <w:lang w:val="fr-CA"/>
        </w:rPr>
      </w:pPr>
      <w:bookmarkStart w:id="110" w:name="_Toc216520386"/>
      <w:bookmarkStart w:id="111" w:name="_Toc216520460"/>
      <w:bookmarkStart w:id="112" w:name="_Toc216557010"/>
      <w:r w:rsidRPr="00401791">
        <w:rPr>
          <w:rStyle w:val="Titre2Car"/>
          <w:b/>
          <w:bCs/>
          <w:sz w:val="28"/>
          <w:szCs w:val="28"/>
          <w:lang w:val="fr-CA"/>
        </w:rPr>
        <w:t>Introduction </w:t>
      </w:r>
      <w:r w:rsidRPr="00401791">
        <w:rPr>
          <w:sz w:val="28"/>
          <w:szCs w:val="28"/>
          <w:lang w:val="fr-CA"/>
        </w:rPr>
        <w:t>:</w:t>
      </w:r>
      <w:bookmarkEnd w:id="110"/>
      <w:bookmarkEnd w:id="111"/>
      <w:bookmarkEnd w:id="112"/>
    </w:p>
    <w:p w14:paraId="718BD3B9"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lang w:val="fr-CA"/>
        </w:rPr>
      </w:pPr>
    </w:p>
    <w:p w14:paraId="1C46565F"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lang w:val="fr-CA"/>
        </w:rPr>
      </w:pPr>
      <w:r w:rsidRPr="00401791">
        <w:rPr>
          <w:rFonts w:asciiTheme="majorHAnsi" w:hAnsiTheme="majorHAnsi" w:cs="Helvetica"/>
          <w:lang w:val="fr-CA"/>
        </w:rPr>
        <w:t>Nous allons amorcer aujourd’hui l’apprentissage d’une technique de relaxation, le Training Autogène de Schultz.  Johannes Heinrich Schultz, psychiatre allemand a publié sa méthode de relaxation en 1932.  Le training autogène reste une des méthodes de relaxation les plus utilisées et de nombreuses méthodes actuelles se sont plus ou moins inspirées de ses principes et tendances.</w:t>
      </w:r>
    </w:p>
    <w:p w14:paraId="40C236D6" w14:textId="126F4B34" w:rsidR="00451A08" w:rsidRPr="00401791" w:rsidRDefault="00451A08" w:rsidP="00451A08">
      <w:pPr>
        <w:widowControl w:val="0"/>
        <w:autoSpaceDE w:val="0"/>
        <w:autoSpaceDN w:val="0"/>
        <w:adjustRightInd w:val="0"/>
        <w:spacing w:line="288" w:lineRule="auto"/>
        <w:jc w:val="both"/>
        <w:rPr>
          <w:rFonts w:asciiTheme="majorHAnsi" w:hAnsiTheme="majorHAnsi" w:cs="Helvetica"/>
          <w:lang w:val="fr-CA"/>
        </w:rPr>
      </w:pPr>
      <w:r w:rsidRPr="00401791">
        <w:rPr>
          <w:rFonts w:asciiTheme="majorHAnsi" w:hAnsiTheme="majorHAnsi" w:cs="Helvetica"/>
          <w:lang w:val="fr-CA"/>
        </w:rPr>
        <w:t>L’objectif premier est de détendre et déconnecter son organisme en surface et en profondeur. Cela apporte une réduction du stress, de l’anxiété, de la douleur et permet une amélioration de la qualité du sommeil.</w:t>
      </w:r>
    </w:p>
    <w:p w14:paraId="75BE945E"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lang w:val="fr-CA"/>
        </w:rPr>
      </w:pPr>
      <w:r w:rsidRPr="00401791">
        <w:rPr>
          <w:rFonts w:asciiTheme="majorHAnsi" w:hAnsiTheme="majorHAnsi" w:cs="Helvetica"/>
          <w:lang w:val="fr-CA"/>
        </w:rPr>
        <w:t>L’apprentissage de base dure 11 semaines. Il est cumulatif, on ajoute un exercice par semaine aux exercices précédents.  On enrichit ainsi progressivement le contenu des séances et le bénéfice que l’on peut en obtenir. Qui dit pratique et apprentissage dit répéter souvent et régulièrement.  Pendant les 11 semaines d’apprentissage, il est impératif de pratiquer les exercices un minimum de 3 fois par jour: 2 fois au cours de la journée (pas après le souper) et une fois au coucher pour vous endormir.  S’il y a des éveils nocturnes, penser également à l’utiliser pour vous rendormir.  Avec le temps cette pratique accélèrera votre capacité à vous endormir et à retrouver rapidement le sommeil lors d’éveils nocturnes.</w:t>
      </w:r>
    </w:p>
    <w:p w14:paraId="2B4ED82E"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lang w:val="fr-CA"/>
        </w:rPr>
      </w:pPr>
      <w:r w:rsidRPr="00401791">
        <w:rPr>
          <w:rFonts w:asciiTheme="majorHAnsi" w:hAnsiTheme="majorHAnsi" w:cs="Helvetica"/>
          <w:lang w:val="fr-CA"/>
        </w:rPr>
        <w:t>Noter qu’il faut compter en moyenne de 4 à 6 semaines de pratique régulière avant d’en ressentir les effets bénéfiques. Soyez patient(e) et assidu(e).</w:t>
      </w:r>
    </w:p>
    <w:p w14:paraId="3B243073" w14:textId="52A4BD11" w:rsidR="00451A08" w:rsidRPr="00401791" w:rsidRDefault="00451A08" w:rsidP="00451A08">
      <w:pPr>
        <w:widowControl w:val="0"/>
        <w:autoSpaceDE w:val="0"/>
        <w:autoSpaceDN w:val="0"/>
        <w:adjustRightInd w:val="0"/>
        <w:spacing w:line="288" w:lineRule="auto"/>
        <w:jc w:val="both"/>
        <w:rPr>
          <w:rFonts w:asciiTheme="majorHAnsi" w:hAnsiTheme="majorHAnsi" w:cs="Helvetica"/>
          <w:lang w:val="fr-CA"/>
        </w:rPr>
      </w:pPr>
      <w:r w:rsidRPr="00401791">
        <w:rPr>
          <w:rFonts w:asciiTheme="majorHAnsi" w:hAnsiTheme="majorHAnsi" w:cs="Helvetica"/>
          <w:lang w:val="fr-CA"/>
        </w:rPr>
        <w:t>Les exercices doivent être vocalisés (pas effectués mentalement).  Pour ne pas réveiller votre partenaire de lit, il suffit de les articuler.</w:t>
      </w:r>
    </w:p>
    <w:p w14:paraId="76638D42"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lang w:val="fr-CA"/>
        </w:rPr>
      </w:pPr>
      <w:r w:rsidRPr="00401791">
        <w:rPr>
          <w:rFonts w:asciiTheme="majorHAnsi" w:hAnsiTheme="majorHAnsi" w:cs="Helvetica"/>
          <w:lang w:val="fr-CA"/>
        </w:rPr>
        <w:t>Pour les 2 pratiques de la journée, vous pouvez vous installer dans une pièce calme, silencieuse, vous accorder une période pendant laquelle vous ne serez pas dérangé(e).</w:t>
      </w:r>
    </w:p>
    <w:p w14:paraId="7A8E4CC6" w14:textId="14F61157" w:rsidR="00451A08" w:rsidRPr="00401791" w:rsidRDefault="00451A08" w:rsidP="00451A08">
      <w:pPr>
        <w:widowControl w:val="0"/>
        <w:autoSpaceDE w:val="0"/>
        <w:autoSpaceDN w:val="0"/>
        <w:adjustRightInd w:val="0"/>
        <w:spacing w:line="288" w:lineRule="auto"/>
        <w:jc w:val="both"/>
        <w:rPr>
          <w:rFonts w:asciiTheme="majorHAnsi" w:hAnsiTheme="majorHAnsi" w:cs="Helvetica"/>
          <w:lang w:val="fr-CA"/>
        </w:rPr>
      </w:pPr>
      <w:r w:rsidRPr="00401791">
        <w:rPr>
          <w:rFonts w:asciiTheme="majorHAnsi" w:hAnsiTheme="majorHAnsi" w:cs="Helvetica"/>
          <w:lang w:val="fr-CA"/>
        </w:rPr>
        <w:t xml:space="preserve">Les pratiques de la journée s’effectuent assis(e) sur une chaise ou dans un </w:t>
      </w:r>
      <w:proofErr w:type="gramStart"/>
      <w:r w:rsidRPr="00401791">
        <w:rPr>
          <w:rFonts w:asciiTheme="majorHAnsi" w:hAnsiTheme="majorHAnsi" w:cs="Helvetica"/>
          <w:lang w:val="fr-CA"/>
        </w:rPr>
        <w:t>fauteuil ,</w:t>
      </w:r>
      <w:proofErr w:type="gramEnd"/>
      <w:r w:rsidRPr="00401791">
        <w:rPr>
          <w:rFonts w:asciiTheme="majorHAnsi" w:hAnsiTheme="majorHAnsi" w:cs="Helvetica"/>
          <w:lang w:val="fr-CA"/>
        </w:rPr>
        <w:t xml:space="preserve"> de préférence avec des </w:t>
      </w:r>
      <w:proofErr w:type="gramStart"/>
      <w:r w:rsidRPr="00401791">
        <w:rPr>
          <w:rFonts w:asciiTheme="majorHAnsi" w:hAnsiTheme="majorHAnsi" w:cs="Helvetica"/>
          <w:lang w:val="fr-CA"/>
        </w:rPr>
        <w:t>accoudoirs  sur</w:t>
      </w:r>
      <w:proofErr w:type="gramEnd"/>
      <w:r w:rsidRPr="00401791">
        <w:rPr>
          <w:rFonts w:asciiTheme="majorHAnsi" w:hAnsiTheme="majorHAnsi" w:cs="Helvetica"/>
          <w:lang w:val="fr-CA"/>
        </w:rPr>
        <w:t xml:space="preserve"> lesquels reposent vos bras.  En l’absence d’accoudoirs, vous laissez reposer vos mains sur vos cuisses.</w:t>
      </w:r>
    </w:p>
    <w:p w14:paraId="40243C5E"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lang w:val="fr-CA"/>
        </w:rPr>
      </w:pPr>
      <w:r w:rsidRPr="00401791">
        <w:rPr>
          <w:rFonts w:asciiTheme="majorHAnsi" w:hAnsiTheme="majorHAnsi" w:cs="Helvetica"/>
          <w:lang w:val="fr-CA"/>
        </w:rPr>
        <w:t>Les pratiques du soir pour vous endormir ou la nuit pour retrouver le sommeil s’effectuent au lit.</w:t>
      </w:r>
    </w:p>
    <w:p w14:paraId="492CC67A"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lang w:val="fr-CA"/>
        </w:rPr>
      </w:pPr>
      <w:r w:rsidRPr="00401791">
        <w:rPr>
          <w:rFonts w:asciiTheme="majorHAnsi" w:hAnsiTheme="majorHAnsi" w:cs="Helvetica"/>
          <w:lang w:val="fr-CA"/>
        </w:rPr>
        <w:t>Couché(e) sur le dos, avec un oreiller confortable sous la tête et possiblement un petit coussin sous les genoux pour faciliter le relâchement musculaire.</w:t>
      </w:r>
    </w:p>
    <w:p w14:paraId="55C7187A"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lang w:val="fr-CA"/>
        </w:rPr>
      </w:pPr>
      <w:r w:rsidRPr="00401791">
        <w:rPr>
          <w:rFonts w:asciiTheme="majorHAnsi" w:hAnsiTheme="majorHAnsi" w:cs="Helvetica"/>
          <w:lang w:val="fr-CA"/>
        </w:rPr>
        <w:lastRenderedPageBreak/>
        <w:t xml:space="preserve">Le but des exercices le soir au lit est de s’endormir! pas de terminer les </w:t>
      </w:r>
      <w:proofErr w:type="gramStart"/>
      <w:r w:rsidRPr="00401791">
        <w:rPr>
          <w:rFonts w:asciiTheme="majorHAnsi" w:hAnsiTheme="majorHAnsi" w:cs="Helvetica"/>
          <w:lang w:val="fr-CA"/>
        </w:rPr>
        <w:t>exercices!.</w:t>
      </w:r>
      <w:proofErr w:type="gramEnd"/>
      <w:r w:rsidRPr="00401791">
        <w:rPr>
          <w:rFonts w:asciiTheme="majorHAnsi" w:hAnsiTheme="majorHAnsi" w:cs="Helvetica"/>
          <w:lang w:val="fr-CA"/>
        </w:rPr>
        <w:t xml:space="preserve">  Portez attention aux signes de somnolence… peut-être répétez-vous la commande plus de 3 fois ou réalisez que vous dites un peu n’importe quoi…Ne vous contraignez surtout pas à bien maîtriser l’énoncé, interprétez ces signes comme un endormissement imminent.  Si vous ne vous endormez pas sur le dos (seulement 5% de la population), dès l’apparition de somnolence, prenez la position qui vous est la plus agréable pour vous endormir </w:t>
      </w:r>
    </w:p>
    <w:p w14:paraId="522D6BEE" w14:textId="3F03FA1E" w:rsidR="00451A08" w:rsidRPr="00401791" w:rsidRDefault="00451A08" w:rsidP="00451A08">
      <w:pPr>
        <w:widowControl w:val="0"/>
        <w:autoSpaceDE w:val="0"/>
        <w:autoSpaceDN w:val="0"/>
        <w:adjustRightInd w:val="0"/>
        <w:spacing w:line="288" w:lineRule="auto"/>
        <w:jc w:val="both"/>
        <w:rPr>
          <w:rFonts w:asciiTheme="majorHAnsi" w:hAnsiTheme="majorHAnsi" w:cs="Helvetica"/>
          <w:lang w:val="fr-CA"/>
        </w:rPr>
      </w:pPr>
      <w:proofErr w:type="gramStart"/>
      <w:r w:rsidRPr="00401791">
        <w:rPr>
          <w:rFonts w:asciiTheme="majorHAnsi" w:hAnsiTheme="majorHAnsi" w:cs="Helvetica"/>
          <w:lang w:val="fr-CA"/>
        </w:rPr>
        <w:t>et</w:t>
      </w:r>
      <w:proofErr w:type="gramEnd"/>
      <w:r w:rsidRPr="00401791">
        <w:rPr>
          <w:rFonts w:asciiTheme="majorHAnsi" w:hAnsiTheme="majorHAnsi" w:cs="Helvetica"/>
          <w:lang w:val="fr-CA"/>
        </w:rPr>
        <w:t xml:space="preserve"> continuer à répéter, mentalement cette fois, les commandes jusqu’à ce que Morphée vous accueille.</w:t>
      </w:r>
    </w:p>
    <w:p w14:paraId="33925AE9"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lang w:val="fr-CA"/>
        </w:rPr>
      </w:pPr>
      <w:r w:rsidRPr="00401791">
        <w:rPr>
          <w:rFonts w:asciiTheme="majorHAnsi" w:hAnsiTheme="majorHAnsi" w:cs="Helvetica"/>
          <w:lang w:val="fr-CA"/>
        </w:rPr>
        <w:t>Les trois premières semaines de pratique suggèrent une sensation de lourdeur ressentie dans différents groupes musculaires, puis les trois suivantes des sensations de chaleur dans les mêmes groupes musculaires.</w:t>
      </w:r>
    </w:p>
    <w:p w14:paraId="10B66122"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lang w:val="fr-CA"/>
        </w:rPr>
      </w:pPr>
      <w:r w:rsidRPr="00401791">
        <w:rPr>
          <w:rFonts w:asciiTheme="majorHAnsi" w:hAnsiTheme="majorHAnsi" w:cs="Helvetica"/>
          <w:lang w:val="fr-CA"/>
        </w:rPr>
        <w:t>N’imposez rien, ne recherchez rien, demeurez à l’écoute de ce qui va se manifester dans votre corps au fil des jours.  Peut-être ressentirez-vous de la lourdeur, ou des picotements, ou bien de la légèreté, possiblement de la chaleur ou aucune sensation dans les membres nommés, cela est sans importance et non corrélé avec l’efficacité de la détente. Observez simplement les sensations telles qu’elles se présentent d’instant en instant.</w:t>
      </w:r>
    </w:p>
    <w:p w14:paraId="3FB90994" w14:textId="77777777" w:rsidR="00451A08" w:rsidRPr="00401791" w:rsidRDefault="00451A08" w:rsidP="00451A08">
      <w:pPr>
        <w:jc w:val="both"/>
        <w:rPr>
          <w:rFonts w:asciiTheme="majorHAnsi" w:hAnsiTheme="majorHAnsi" w:cs="Helvetica"/>
          <w:lang w:val="fr-CA"/>
        </w:rPr>
      </w:pPr>
      <w:r w:rsidRPr="00401791">
        <w:rPr>
          <w:rFonts w:asciiTheme="majorHAnsi" w:hAnsiTheme="majorHAnsi" w:cs="Helvetica"/>
          <w:lang w:val="fr-CA"/>
        </w:rPr>
        <w:br w:type="page"/>
      </w:r>
    </w:p>
    <w:p w14:paraId="38B13D65" w14:textId="77777777" w:rsidR="00451A08" w:rsidRPr="00401791" w:rsidRDefault="00451A08" w:rsidP="00FA0551">
      <w:pPr>
        <w:pStyle w:val="Titre2"/>
        <w:rPr>
          <w:b/>
          <w:bCs/>
          <w:sz w:val="28"/>
          <w:szCs w:val="28"/>
          <w:lang w:val="fr-CA"/>
        </w:rPr>
      </w:pPr>
      <w:bookmarkStart w:id="113" w:name="_Toc216520387"/>
      <w:bookmarkStart w:id="114" w:name="_Toc216520461"/>
      <w:bookmarkStart w:id="115" w:name="_Toc216557011"/>
      <w:r w:rsidRPr="00401791">
        <w:rPr>
          <w:b/>
          <w:bCs/>
          <w:sz w:val="28"/>
          <w:szCs w:val="28"/>
          <w:lang w:val="fr-CA"/>
        </w:rPr>
        <w:lastRenderedPageBreak/>
        <w:t>Instructions pour les exercices de la semaine 1</w:t>
      </w:r>
      <w:bookmarkEnd w:id="113"/>
      <w:bookmarkEnd w:id="114"/>
      <w:bookmarkEnd w:id="115"/>
    </w:p>
    <w:p w14:paraId="028D223D"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lang w:val="fr-CA"/>
        </w:rPr>
      </w:pPr>
    </w:p>
    <w:p w14:paraId="3FBA3978" w14:textId="56665A38" w:rsidR="00451A08" w:rsidRPr="00401791" w:rsidRDefault="00451A08" w:rsidP="00451A08">
      <w:pPr>
        <w:widowControl w:val="0"/>
        <w:autoSpaceDE w:val="0"/>
        <w:autoSpaceDN w:val="0"/>
        <w:adjustRightInd w:val="0"/>
        <w:spacing w:line="288" w:lineRule="auto"/>
        <w:jc w:val="both"/>
        <w:rPr>
          <w:rFonts w:asciiTheme="majorHAnsi" w:hAnsiTheme="majorHAnsi" w:cs="Helvetica"/>
          <w:lang w:val="fr-CA"/>
        </w:rPr>
      </w:pPr>
      <w:r w:rsidRPr="00401791">
        <w:rPr>
          <w:rFonts w:asciiTheme="majorHAnsi" w:hAnsiTheme="majorHAnsi" w:cs="Helvetica"/>
          <w:lang w:val="fr-CA"/>
        </w:rPr>
        <w:t>Je vous invite à vous installer confortablement, en position assise bien droite avec les pieds posés à plat sur le sol et vous fermez les yeux.</w:t>
      </w:r>
    </w:p>
    <w:p w14:paraId="14771ECB" w14:textId="2FA00ADC" w:rsidR="00451A08" w:rsidRPr="00401791" w:rsidRDefault="00451A08" w:rsidP="00451A08">
      <w:pPr>
        <w:widowControl w:val="0"/>
        <w:autoSpaceDE w:val="0"/>
        <w:autoSpaceDN w:val="0"/>
        <w:adjustRightInd w:val="0"/>
        <w:spacing w:line="288" w:lineRule="auto"/>
        <w:jc w:val="both"/>
        <w:rPr>
          <w:rFonts w:asciiTheme="majorHAnsi" w:hAnsiTheme="majorHAnsi" w:cs="Helvetica"/>
          <w:lang w:val="fr-CA"/>
        </w:rPr>
      </w:pPr>
      <w:r w:rsidRPr="00401791">
        <w:rPr>
          <w:rFonts w:asciiTheme="majorHAnsi" w:hAnsiTheme="majorHAnsi" w:cs="Helvetica"/>
          <w:lang w:val="fr-CA"/>
        </w:rPr>
        <w:t xml:space="preserve">Inspirez tranquillement par le nez en prenant bien conscience de l’air qui pénètre dans votre ventre, votre diaphragme, vos poumons, une inspiration simple, ample, sans la forcer…puis expirer doucement en prononçant « je suis calme » tout en expulsant complètement l’air inspiré avant de reprendre la prochaine inspiration…On </w:t>
      </w:r>
      <w:proofErr w:type="gramStart"/>
      <w:r w:rsidRPr="00401791">
        <w:rPr>
          <w:rFonts w:asciiTheme="majorHAnsi" w:hAnsiTheme="majorHAnsi" w:cs="Helvetica"/>
          <w:lang w:val="fr-CA"/>
        </w:rPr>
        <w:t>inspire….</w:t>
      </w:r>
      <w:proofErr w:type="gramEnd"/>
      <w:r w:rsidRPr="00401791">
        <w:rPr>
          <w:rFonts w:asciiTheme="majorHAnsi" w:hAnsiTheme="majorHAnsi" w:cs="Helvetica"/>
          <w:lang w:val="fr-CA"/>
        </w:rPr>
        <w:t>.je suis calme……on inspire……je suis calme.  Toutes les pratiques commenceront de cette façon.  La respiration devient le point d’entrée de votre attention. Ensuite…</w:t>
      </w:r>
    </w:p>
    <w:p w14:paraId="38E51076"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lang w:val="fr-CA"/>
        </w:rPr>
      </w:pPr>
      <w:r w:rsidRPr="00401791">
        <w:rPr>
          <w:rFonts w:asciiTheme="majorHAnsi" w:hAnsiTheme="majorHAnsi" w:cs="Helvetica"/>
          <w:lang w:val="fr-CA"/>
        </w:rPr>
        <w:t xml:space="preserve">Inspirez tranquillement, placez votre attention sur votre bras droit, expirez doucement en prononçant « Mon bras droit est lourd » …On inspire…mon bras droit est </w:t>
      </w:r>
      <w:proofErr w:type="gramStart"/>
      <w:r w:rsidRPr="00401791">
        <w:rPr>
          <w:rFonts w:asciiTheme="majorHAnsi" w:hAnsiTheme="majorHAnsi" w:cs="Helvetica"/>
          <w:lang w:val="fr-CA"/>
        </w:rPr>
        <w:t>lourd….</w:t>
      </w:r>
      <w:proofErr w:type="gramEnd"/>
      <w:r w:rsidRPr="00401791">
        <w:rPr>
          <w:rFonts w:asciiTheme="majorHAnsi" w:hAnsiTheme="majorHAnsi" w:cs="Helvetica"/>
          <w:lang w:val="fr-CA"/>
        </w:rPr>
        <w:t xml:space="preserve">On </w:t>
      </w:r>
      <w:proofErr w:type="gramStart"/>
      <w:r w:rsidRPr="00401791">
        <w:rPr>
          <w:rFonts w:asciiTheme="majorHAnsi" w:hAnsiTheme="majorHAnsi" w:cs="Helvetica"/>
          <w:lang w:val="fr-CA"/>
        </w:rPr>
        <w:t>inspire….</w:t>
      </w:r>
      <w:proofErr w:type="gramEnd"/>
      <w:r w:rsidRPr="00401791">
        <w:rPr>
          <w:rFonts w:asciiTheme="majorHAnsi" w:hAnsiTheme="majorHAnsi" w:cs="Helvetica"/>
          <w:lang w:val="fr-CA"/>
        </w:rPr>
        <w:t>mon bras droit est lourd…</w:t>
      </w:r>
    </w:p>
    <w:p w14:paraId="46B559FB"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lang w:val="fr-CA"/>
        </w:rPr>
      </w:pPr>
      <w:r w:rsidRPr="00401791">
        <w:rPr>
          <w:rFonts w:asciiTheme="majorHAnsi" w:hAnsiTheme="majorHAnsi" w:cs="Helvetica"/>
          <w:lang w:val="fr-CA"/>
        </w:rPr>
        <w:t>Inspirez tranquillement, placez votre attention sur votre bras gauche, expirez doucement en prononçant « Mon bras gauche est lourd </w:t>
      </w:r>
      <w:proofErr w:type="gramStart"/>
      <w:r w:rsidRPr="00401791">
        <w:rPr>
          <w:rFonts w:asciiTheme="majorHAnsi" w:hAnsiTheme="majorHAnsi" w:cs="Helvetica"/>
          <w:lang w:val="fr-CA"/>
        </w:rPr>
        <w:t>»….</w:t>
      </w:r>
      <w:proofErr w:type="gramEnd"/>
      <w:r w:rsidRPr="00401791">
        <w:rPr>
          <w:rFonts w:asciiTheme="majorHAnsi" w:hAnsiTheme="majorHAnsi" w:cs="Helvetica"/>
          <w:lang w:val="fr-CA"/>
        </w:rPr>
        <w:t xml:space="preserve">.On </w:t>
      </w:r>
      <w:proofErr w:type="gramStart"/>
      <w:r w:rsidRPr="00401791">
        <w:rPr>
          <w:rFonts w:asciiTheme="majorHAnsi" w:hAnsiTheme="majorHAnsi" w:cs="Helvetica"/>
          <w:lang w:val="fr-CA"/>
        </w:rPr>
        <w:t>inspire….</w:t>
      </w:r>
      <w:proofErr w:type="gramEnd"/>
      <w:r w:rsidRPr="00401791">
        <w:rPr>
          <w:rFonts w:asciiTheme="majorHAnsi" w:hAnsiTheme="majorHAnsi" w:cs="Helvetica"/>
          <w:lang w:val="fr-CA"/>
        </w:rPr>
        <w:t xml:space="preserve">.mon bras gauche est </w:t>
      </w:r>
      <w:proofErr w:type="gramStart"/>
      <w:r w:rsidRPr="00401791">
        <w:rPr>
          <w:rFonts w:asciiTheme="majorHAnsi" w:hAnsiTheme="majorHAnsi" w:cs="Helvetica"/>
          <w:lang w:val="fr-CA"/>
        </w:rPr>
        <w:t>lourd….</w:t>
      </w:r>
      <w:proofErr w:type="gramEnd"/>
      <w:r w:rsidRPr="00401791">
        <w:rPr>
          <w:rFonts w:asciiTheme="majorHAnsi" w:hAnsiTheme="majorHAnsi" w:cs="Helvetica"/>
          <w:lang w:val="fr-CA"/>
        </w:rPr>
        <w:t xml:space="preserve">.On </w:t>
      </w:r>
      <w:proofErr w:type="gramStart"/>
      <w:r w:rsidRPr="00401791">
        <w:rPr>
          <w:rFonts w:asciiTheme="majorHAnsi" w:hAnsiTheme="majorHAnsi" w:cs="Helvetica"/>
          <w:lang w:val="fr-CA"/>
        </w:rPr>
        <w:t>inspire….</w:t>
      </w:r>
      <w:proofErr w:type="gramEnd"/>
      <w:r w:rsidRPr="00401791">
        <w:rPr>
          <w:rFonts w:asciiTheme="majorHAnsi" w:hAnsiTheme="majorHAnsi" w:cs="Helvetica"/>
          <w:lang w:val="fr-CA"/>
        </w:rPr>
        <w:t>.mon bras gauche est lourd</w:t>
      </w:r>
    </w:p>
    <w:p w14:paraId="3649C73A"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lang w:val="fr-CA"/>
        </w:rPr>
      </w:pPr>
      <w:r w:rsidRPr="00401791">
        <w:rPr>
          <w:rFonts w:asciiTheme="majorHAnsi" w:hAnsiTheme="majorHAnsi" w:cs="Helvetica"/>
          <w:lang w:val="fr-CA"/>
        </w:rPr>
        <w:t xml:space="preserve">Inspirez tranquillement, placez votre attention sur vos 2 bras, …sur l’expiration prononcez: « Mes deux bras sont lourds » On </w:t>
      </w:r>
      <w:proofErr w:type="gramStart"/>
      <w:r w:rsidRPr="00401791">
        <w:rPr>
          <w:rFonts w:asciiTheme="majorHAnsi" w:hAnsiTheme="majorHAnsi" w:cs="Helvetica"/>
          <w:lang w:val="fr-CA"/>
        </w:rPr>
        <w:t>inspire….</w:t>
      </w:r>
      <w:proofErr w:type="gramEnd"/>
      <w:r w:rsidRPr="00401791">
        <w:rPr>
          <w:rFonts w:asciiTheme="majorHAnsi" w:hAnsiTheme="majorHAnsi" w:cs="Helvetica"/>
          <w:lang w:val="fr-CA"/>
        </w:rPr>
        <w:t xml:space="preserve">mes 2 bras sont </w:t>
      </w:r>
      <w:proofErr w:type="gramStart"/>
      <w:r w:rsidRPr="00401791">
        <w:rPr>
          <w:rFonts w:asciiTheme="majorHAnsi" w:hAnsiTheme="majorHAnsi" w:cs="Helvetica"/>
          <w:lang w:val="fr-CA"/>
        </w:rPr>
        <w:t>lourds….</w:t>
      </w:r>
      <w:proofErr w:type="gramEnd"/>
      <w:r w:rsidRPr="00401791">
        <w:rPr>
          <w:rFonts w:asciiTheme="majorHAnsi" w:hAnsiTheme="majorHAnsi" w:cs="Helvetica"/>
          <w:lang w:val="fr-CA"/>
        </w:rPr>
        <w:t>On inspire…mes 2 bras sont lourds.</w:t>
      </w:r>
    </w:p>
    <w:p w14:paraId="3645B295" w14:textId="29CD5EB5" w:rsidR="00451A08" w:rsidRPr="00401791" w:rsidRDefault="00451A08" w:rsidP="00451A08">
      <w:pPr>
        <w:widowControl w:val="0"/>
        <w:autoSpaceDE w:val="0"/>
        <w:autoSpaceDN w:val="0"/>
        <w:adjustRightInd w:val="0"/>
        <w:spacing w:line="288" w:lineRule="auto"/>
        <w:jc w:val="both"/>
        <w:rPr>
          <w:rFonts w:asciiTheme="majorHAnsi" w:hAnsiTheme="majorHAnsi" w:cs="Helvetica"/>
          <w:lang w:val="fr-CA"/>
        </w:rPr>
      </w:pPr>
      <w:r w:rsidRPr="00401791">
        <w:rPr>
          <w:rFonts w:asciiTheme="majorHAnsi" w:hAnsiTheme="majorHAnsi" w:cs="Helvetica"/>
          <w:lang w:val="fr-CA"/>
        </w:rPr>
        <w:t>Nous venons de terminer une série, un cycle d’énoncés. Ouvrez les yeux, étirez-vous, reprenez bien contact avec la réalité.</w:t>
      </w:r>
    </w:p>
    <w:p w14:paraId="2AE0DABE"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lang w:val="fr-CA"/>
        </w:rPr>
      </w:pPr>
      <w:r w:rsidRPr="00401791">
        <w:rPr>
          <w:rFonts w:asciiTheme="majorHAnsi" w:hAnsiTheme="majorHAnsi" w:cs="Helvetica"/>
          <w:lang w:val="fr-CA"/>
        </w:rPr>
        <w:t>Votre consigne est de répéter cet exercice de détente 2 fois au cours de la journée en position assise et au coucher, allongée dans le lit.  A reprendre lors des éveils nocturnes s’</w:t>
      </w:r>
      <w:proofErr w:type="spellStart"/>
      <w:r w:rsidRPr="00401791">
        <w:rPr>
          <w:rFonts w:asciiTheme="majorHAnsi" w:hAnsiTheme="majorHAnsi" w:cs="Helvetica"/>
          <w:lang w:val="fr-CA"/>
        </w:rPr>
        <w:t>ill</w:t>
      </w:r>
      <w:proofErr w:type="spellEnd"/>
      <w:r w:rsidRPr="00401791">
        <w:rPr>
          <w:rFonts w:asciiTheme="majorHAnsi" w:hAnsiTheme="majorHAnsi" w:cs="Helvetica"/>
          <w:lang w:val="fr-CA"/>
        </w:rPr>
        <w:t xml:space="preserve"> y en a.</w:t>
      </w:r>
    </w:p>
    <w:p w14:paraId="0F3471FC"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lang w:val="fr-CA"/>
        </w:rPr>
      </w:pPr>
      <w:r w:rsidRPr="00401791">
        <w:rPr>
          <w:rFonts w:asciiTheme="majorHAnsi" w:hAnsiTheme="majorHAnsi" w:cs="Helvetica"/>
          <w:lang w:val="fr-CA"/>
        </w:rPr>
        <w:t>N.B.  Si vous êtes gaucher(e) commencer par le bras gauche</w:t>
      </w:r>
    </w:p>
    <w:p w14:paraId="6A05848B"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lang w:val="fr-CA"/>
        </w:rPr>
      </w:pPr>
      <w:r w:rsidRPr="00401791">
        <w:rPr>
          <w:rFonts w:asciiTheme="majorHAnsi" w:hAnsiTheme="majorHAnsi" w:cs="Helvetica"/>
          <w:lang w:val="fr-CA"/>
        </w:rPr>
        <w:t>Lorsque vous aurez terminé vos 3 séries, ouvrez les yeux, étirez-vous, reprenez bien contact avec la réalité.</w:t>
      </w:r>
    </w:p>
    <w:p w14:paraId="490888D2" w14:textId="46B715DA" w:rsidR="00451A08" w:rsidRPr="00401791" w:rsidRDefault="00451A08" w:rsidP="00451A08">
      <w:pPr>
        <w:widowControl w:val="0"/>
        <w:autoSpaceDE w:val="0"/>
        <w:autoSpaceDN w:val="0"/>
        <w:adjustRightInd w:val="0"/>
        <w:spacing w:line="288" w:lineRule="auto"/>
        <w:jc w:val="both"/>
        <w:rPr>
          <w:rFonts w:asciiTheme="majorHAnsi" w:hAnsiTheme="majorHAnsi" w:cs="Helvetica"/>
          <w:lang w:val="fr-CA"/>
        </w:rPr>
      </w:pPr>
      <w:r w:rsidRPr="00401791">
        <w:rPr>
          <w:rFonts w:asciiTheme="majorHAnsi" w:hAnsiTheme="majorHAnsi" w:cs="Helvetica"/>
          <w:lang w:val="fr-CA"/>
        </w:rPr>
        <w:t>Nous venons de voir ensemble les exercices de la semaine 1</w:t>
      </w:r>
    </w:p>
    <w:p w14:paraId="2919652E" w14:textId="78CE2CB3" w:rsidR="00451A08" w:rsidRPr="00401791" w:rsidRDefault="00451A08" w:rsidP="00451A08">
      <w:pPr>
        <w:widowControl w:val="0"/>
        <w:autoSpaceDE w:val="0"/>
        <w:autoSpaceDN w:val="0"/>
        <w:adjustRightInd w:val="0"/>
        <w:spacing w:line="288" w:lineRule="auto"/>
        <w:jc w:val="both"/>
        <w:rPr>
          <w:rFonts w:asciiTheme="majorHAnsi" w:hAnsiTheme="majorHAnsi" w:cs="Helvetica"/>
          <w:lang w:val="fr-CA"/>
        </w:rPr>
      </w:pPr>
      <w:r w:rsidRPr="00401791">
        <w:rPr>
          <w:rFonts w:asciiTheme="majorHAnsi" w:hAnsiTheme="majorHAnsi" w:cs="Helvetica"/>
          <w:lang w:val="fr-CA"/>
        </w:rPr>
        <w:t xml:space="preserve">Durant les exercices, votre tâche consiste à entrer dans un monde de sensations, à prendre conscience de votre corps.  Derrière vos paupières closes vous effectuez un balayage corporel pour détecter la présence éventuelle de tensions, contractions dans le membre nommé. Placez votre attention seulement sur le membre nommé et laisser les tensions s’en aller, se dissoudre s’il y en </w:t>
      </w:r>
      <w:proofErr w:type="gramStart"/>
      <w:r w:rsidRPr="00401791">
        <w:rPr>
          <w:rFonts w:asciiTheme="majorHAnsi" w:hAnsiTheme="majorHAnsi" w:cs="Helvetica"/>
          <w:lang w:val="fr-CA"/>
        </w:rPr>
        <w:t>a.»</w:t>
      </w:r>
      <w:proofErr w:type="gramEnd"/>
    </w:p>
    <w:p w14:paraId="3E510DEA" w14:textId="1895CD6F" w:rsidR="00451A08" w:rsidRPr="00401791" w:rsidRDefault="00451A08" w:rsidP="00451A08">
      <w:pPr>
        <w:widowControl w:val="0"/>
        <w:autoSpaceDE w:val="0"/>
        <w:autoSpaceDN w:val="0"/>
        <w:adjustRightInd w:val="0"/>
        <w:spacing w:line="288" w:lineRule="auto"/>
        <w:jc w:val="both"/>
        <w:rPr>
          <w:rFonts w:asciiTheme="majorHAnsi" w:hAnsiTheme="majorHAnsi" w:cs="Helvetica"/>
          <w:lang w:val="fr-CA"/>
        </w:rPr>
      </w:pPr>
      <w:r w:rsidRPr="00401791">
        <w:rPr>
          <w:rFonts w:asciiTheme="majorHAnsi" w:hAnsiTheme="majorHAnsi" w:cs="Helvetica"/>
          <w:lang w:val="fr-CA"/>
        </w:rPr>
        <w:lastRenderedPageBreak/>
        <w:t xml:space="preserve">Ne vous inquiétez pas si votre esprit vagabonde, ne vous jugez pas, c’est parfaitement </w:t>
      </w:r>
      <w:proofErr w:type="gramStart"/>
      <w:r w:rsidRPr="00401791">
        <w:rPr>
          <w:rFonts w:asciiTheme="majorHAnsi" w:hAnsiTheme="majorHAnsi" w:cs="Helvetica"/>
          <w:lang w:val="fr-CA"/>
        </w:rPr>
        <w:t>normal .</w:t>
      </w:r>
      <w:proofErr w:type="gramEnd"/>
      <w:r w:rsidRPr="00401791">
        <w:rPr>
          <w:rFonts w:asciiTheme="majorHAnsi" w:hAnsiTheme="majorHAnsi" w:cs="Helvetica"/>
          <w:lang w:val="fr-CA"/>
        </w:rPr>
        <w:t xml:space="preserve"> </w:t>
      </w:r>
      <w:proofErr w:type="gramStart"/>
      <w:r w:rsidRPr="00401791">
        <w:rPr>
          <w:rFonts w:asciiTheme="majorHAnsi" w:hAnsiTheme="majorHAnsi" w:cs="Helvetica"/>
          <w:lang w:val="fr-CA"/>
        </w:rPr>
        <w:t>Ramenez le</w:t>
      </w:r>
      <w:proofErr w:type="gramEnd"/>
      <w:r w:rsidRPr="00401791">
        <w:rPr>
          <w:rFonts w:asciiTheme="majorHAnsi" w:hAnsiTheme="majorHAnsi" w:cs="Helvetica"/>
          <w:lang w:val="fr-CA"/>
        </w:rPr>
        <w:t xml:space="preserve"> doucement dans les sensations corporelles.</w:t>
      </w:r>
    </w:p>
    <w:p w14:paraId="468F965C"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lang w:val="fr-CA"/>
        </w:rPr>
      </w:pPr>
      <w:r w:rsidRPr="00401791">
        <w:rPr>
          <w:rFonts w:asciiTheme="majorHAnsi" w:hAnsiTheme="majorHAnsi" w:cs="Helvetica"/>
          <w:lang w:val="fr-CA"/>
        </w:rPr>
        <w:t>Soyez confiant(e) dans cette conquête, c’est un processus d’apprentissage, il faut accepter qu’il faille du temps avant d’en récolter les fruits.</w:t>
      </w:r>
      <w:r w:rsidRPr="00401791">
        <w:rPr>
          <w:rFonts w:asciiTheme="majorHAnsi" w:hAnsiTheme="majorHAnsi" w:cs="Helvetica"/>
          <w:u w:val="single" w:color="000000"/>
          <w:lang w:val="fr-CA"/>
        </w:rPr>
        <w:br w:type="page"/>
      </w:r>
    </w:p>
    <w:p w14:paraId="0D8824C9" w14:textId="77777777" w:rsidR="00451A08" w:rsidRPr="00401791" w:rsidRDefault="00451A08" w:rsidP="00FA0551">
      <w:pPr>
        <w:pStyle w:val="Titre2"/>
        <w:rPr>
          <w:b/>
          <w:bCs/>
          <w:sz w:val="28"/>
          <w:szCs w:val="28"/>
          <w:lang w:val="fr-CA"/>
        </w:rPr>
      </w:pPr>
      <w:bookmarkStart w:id="116" w:name="_Toc216520388"/>
      <w:bookmarkStart w:id="117" w:name="_Toc216520462"/>
      <w:bookmarkStart w:id="118" w:name="_Toc216557012"/>
      <w:r w:rsidRPr="00401791">
        <w:rPr>
          <w:b/>
          <w:bCs/>
          <w:sz w:val="28"/>
          <w:szCs w:val="28"/>
          <w:lang w:val="fr-CA"/>
        </w:rPr>
        <w:lastRenderedPageBreak/>
        <w:t>Instructions pour les exercices de la semaine 2</w:t>
      </w:r>
      <w:bookmarkEnd w:id="116"/>
      <w:bookmarkEnd w:id="117"/>
      <w:bookmarkEnd w:id="118"/>
    </w:p>
    <w:p w14:paraId="3AF7F2EF"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p>
    <w:p w14:paraId="552F9257"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Le Training Autogène s’acquiert avec la pratique régulière et assidue c’est comme apprendre à jouer d’un instrument de musique ou la pratique d’un nouveau sport.  Vous accéderez progressivement à une détente profonde et réparatrice ainsi qu’à une meilleure maîtrise de votre sommeil.</w:t>
      </w:r>
    </w:p>
    <w:p w14:paraId="3B40F5BE" w14:textId="5031C009"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 xml:space="preserve">La question n’est pas de savoir si vous avez le temps de le pratiquer mais de prendre le temps.  Se donner rendez-vous avec soi-même. Une thèse de doctorat réalisée sur ce sujet a bien montré que la dose minimale pour que l’effet s’installe était de 2 pratiques pendant </w:t>
      </w:r>
      <w:proofErr w:type="gramStart"/>
      <w:r w:rsidRPr="00401791">
        <w:rPr>
          <w:rFonts w:asciiTheme="majorHAnsi" w:hAnsiTheme="majorHAnsi" w:cs="Helvetica"/>
          <w:u w:color="000000"/>
          <w:lang w:val="fr-CA"/>
        </w:rPr>
        <w:t>le journée</w:t>
      </w:r>
      <w:proofErr w:type="gramEnd"/>
      <w:r w:rsidRPr="00401791">
        <w:rPr>
          <w:rFonts w:asciiTheme="majorHAnsi" w:hAnsiTheme="majorHAnsi" w:cs="Helvetica"/>
          <w:u w:color="000000"/>
          <w:lang w:val="fr-CA"/>
        </w:rPr>
        <w:t>, auxquelles on ajoute la pratique pour s’endormir ou se rendormir lors d’éveils nocturnes.</w:t>
      </w:r>
    </w:p>
    <w:p w14:paraId="46203CA2"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Comme lors de notre première séance, je vous invite à vous installer confortablement, assis(e) bien droit(e) avec les pieds posés à plat sur le sol, les bras sur les accoudoirs ou sur vos cuisses si vous n’avez pas d’accoudoir… et vous fermez les yeux.</w:t>
      </w:r>
    </w:p>
    <w:p w14:paraId="1CBF544A" w14:textId="1FA0F61C"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Nous allons nous connecter avec nos sens, soyons attentifs.</w:t>
      </w:r>
    </w:p>
    <w:p w14:paraId="7311680E"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 xml:space="preserve">Inspirer par le nez en prenant bien conscience de l’air qui pénètre dans votre ventre, votre diaphragme, vos poumons, une inspiration simple, ample, sans la forcer…puis sur l’expiration vous prononcez « je suis calme » en expulsant </w:t>
      </w:r>
      <w:proofErr w:type="gramStart"/>
      <w:r w:rsidRPr="00401791">
        <w:rPr>
          <w:rFonts w:asciiTheme="majorHAnsi" w:hAnsiTheme="majorHAnsi" w:cs="Helvetica"/>
          <w:u w:color="000000"/>
          <w:lang w:val="fr-CA"/>
        </w:rPr>
        <w:t>complètement ,</w:t>
      </w:r>
      <w:proofErr w:type="gramEnd"/>
      <w:r w:rsidRPr="00401791">
        <w:rPr>
          <w:rFonts w:asciiTheme="majorHAnsi" w:hAnsiTheme="majorHAnsi" w:cs="Helvetica"/>
          <w:u w:color="000000"/>
          <w:lang w:val="fr-CA"/>
        </w:rPr>
        <w:t xml:space="preserve"> tranquillement, l’air inspiré avant de reprendre la prochaine inspiration, répéter 3 fois…pratiquons ensemble: </w:t>
      </w:r>
    </w:p>
    <w:p w14:paraId="7DD1E4BB"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 xml:space="preserve">Je suis calme……Je suis </w:t>
      </w:r>
      <w:proofErr w:type="gramStart"/>
      <w:r w:rsidRPr="00401791">
        <w:rPr>
          <w:rFonts w:asciiTheme="majorHAnsi" w:hAnsiTheme="majorHAnsi" w:cs="Helvetica"/>
          <w:u w:color="000000"/>
          <w:lang w:val="fr-CA"/>
        </w:rPr>
        <w:t>calme….</w:t>
      </w:r>
      <w:proofErr w:type="gramEnd"/>
      <w:r w:rsidRPr="00401791">
        <w:rPr>
          <w:rFonts w:asciiTheme="majorHAnsi" w:hAnsiTheme="majorHAnsi" w:cs="Helvetica"/>
          <w:u w:color="000000"/>
          <w:lang w:val="fr-CA"/>
        </w:rPr>
        <w:t>.Je suis calme</w:t>
      </w:r>
    </w:p>
    <w:p w14:paraId="7840DFAD"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p>
    <w:p w14:paraId="6BD1F8E4"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J’inspire…. </w:t>
      </w:r>
      <w:proofErr w:type="gramStart"/>
      <w:r w:rsidRPr="00401791">
        <w:rPr>
          <w:rFonts w:asciiTheme="majorHAnsi" w:hAnsiTheme="majorHAnsi" w:cs="Helvetica"/>
          <w:u w:color="000000"/>
          <w:lang w:val="fr-CA"/>
        </w:rPr>
        <w:t>»Mon</w:t>
      </w:r>
      <w:proofErr w:type="gramEnd"/>
      <w:r w:rsidRPr="00401791">
        <w:rPr>
          <w:rFonts w:asciiTheme="majorHAnsi" w:hAnsiTheme="majorHAnsi" w:cs="Helvetica"/>
          <w:u w:color="000000"/>
          <w:lang w:val="fr-CA"/>
        </w:rPr>
        <w:t xml:space="preserve"> bras droit est lourd » (3 répétitions)</w:t>
      </w:r>
    </w:p>
    <w:p w14:paraId="71462535"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J’inspire… « Mon bras gauche est lourd » Répéter 3 fois</w:t>
      </w:r>
    </w:p>
    <w:p w14:paraId="2B0E4F20"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J’inspire… « Mes deux bras sont lourds » Répéter 3 fois</w:t>
      </w:r>
    </w:p>
    <w:p w14:paraId="5EFE559D"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J’inspire… « Ma jambe droite est lourde » Répéter 3 fois</w:t>
      </w:r>
    </w:p>
    <w:p w14:paraId="5E2763D1"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J’inspire… « Ma jambe gauche est lourde » Répéter 3 fois</w:t>
      </w:r>
    </w:p>
    <w:p w14:paraId="282D2577"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J’inspire… « Mes deux jambes sont lourdes » Répéter 3 fois</w:t>
      </w:r>
    </w:p>
    <w:p w14:paraId="67030638"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 xml:space="preserve"> Une inspiration/expiration pour marquer la de la première série,</w:t>
      </w:r>
    </w:p>
    <w:p w14:paraId="7A1270D3"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On enchaîne avec la 2ème série</w:t>
      </w:r>
    </w:p>
    <w:p w14:paraId="307F50BB"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J’inspire…. </w:t>
      </w:r>
      <w:proofErr w:type="gramStart"/>
      <w:r w:rsidRPr="00401791">
        <w:rPr>
          <w:rFonts w:asciiTheme="majorHAnsi" w:hAnsiTheme="majorHAnsi" w:cs="Helvetica"/>
          <w:u w:color="000000"/>
          <w:lang w:val="fr-CA"/>
        </w:rPr>
        <w:t>»Mon</w:t>
      </w:r>
      <w:proofErr w:type="gramEnd"/>
      <w:r w:rsidRPr="00401791">
        <w:rPr>
          <w:rFonts w:asciiTheme="majorHAnsi" w:hAnsiTheme="majorHAnsi" w:cs="Helvetica"/>
          <w:u w:color="000000"/>
          <w:lang w:val="fr-CA"/>
        </w:rPr>
        <w:t xml:space="preserve"> bras droit est lourd » (3 répétitions)</w:t>
      </w:r>
    </w:p>
    <w:p w14:paraId="1F48D600"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lastRenderedPageBreak/>
        <w:t>J’inspire… « Mon bras gauche est lourd » Répéter 3 fois</w:t>
      </w:r>
    </w:p>
    <w:p w14:paraId="48467D17"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J’inspire… « Mes deux bras sont lourds » Répéter 3 fois</w:t>
      </w:r>
    </w:p>
    <w:p w14:paraId="5339B2F2"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J’inspire… « Ma jambe droite est lourde » Répéter 3 fois</w:t>
      </w:r>
    </w:p>
    <w:p w14:paraId="6792D4B7"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J’inspire… « Ma jambe gauche est lourde » Répéter 3 fois</w:t>
      </w:r>
    </w:p>
    <w:p w14:paraId="06F7526A"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J’inspire… « Mes deux jambes sont lourdes » Répéter 3 fois</w:t>
      </w:r>
    </w:p>
    <w:p w14:paraId="59216F7E"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Une respiration/expiration</w:t>
      </w:r>
    </w:p>
    <w:p w14:paraId="72BF1D72"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On amorce la 3ème série</w:t>
      </w:r>
    </w:p>
    <w:p w14:paraId="28D9951A"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’inspire…. </w:t>
      </w:r>
      <w:proofErr w:type="gramStart"/>
      <w:r w:rsidRPr="00401791">
        <w:rPr>
          <w:rFonts w:asciiTheme="majorHAnsi" w:hAnsiTheme="majorHAnsi" w:cs="Helvetica"/>
          <w:u w:color="000000"/>
          <w:lang w:val="fr-CA"/>
        </w:rPr>
        <w:t>»Mon</w:t>
      </w:r>
      <w:proofErr w:type="gramEnd"/>
      <w:r w:rsidRPr="00401791">
        <w:rPr>
          <w:rFonts w:asciiTheme="majorHAnsi" w:hAnsiTheme="majorHAnsi" w:cs="Helvetica"/>
          <w:u w:color="000000"/>
          <w:lang w:val="fr-CA"/>
        </w:rPr>
        <w:t xml:space="preserve"> bras droit est lourd » (3 répétitions)</w:t>
      </w:r>
    </w:p>
    <w:p w14:paraId="3E39D57F"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J’inspire… « Mon bras gauche est lourd » Répéter 3 fois</w:t>
      </w:r>
    </w:p>
    <w:p w14:paraId="4BC034D0"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J’inspire… « Mes deux bras sont lourds » Répéter 3 fois</w:t>
      </w:r>
    </w:p>
    <w:p w14:paraId="27B6FAF0"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J’inspire… « Ma jambe droite est lourde » Répéter 3 fois</w:t>
      </w:r>
    </w:p>
    <w:p w14:paraId="31C587D4"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J’inspire… « Ma jambe gauche est lourde » Répéter 3 fois</w:t>
      </w:r>
    </w:p>
    <w:p w14:paraId="01F8A42A"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J’inspire… « Mes deux jambes sont lourdes » Répéter 3 fois</w:t>
      </w:r>
    </w:p>
    <w:p w14:paraId="3ABE920F"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p>
    <w:p w14:paraId="3BF62923"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Une inspiration/expiration, s’est terminé, ouvrez les yeux, tirez-vous, reprenez bien contact avec la réalité.</w:t>
      </w:r>
    </w:p>
    <w:p w14:paraId="6D94EC78"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proofErr w:type="spellStart"/>
      <w:r w:rsidRPr="00401791">
        <w:rPr>
          <w:rFonts w:asciiTheme="majorHAnsi" w:hAnsiTheme="majorHAnsi" w:cs="Helvetica"/>
          <w:u w:color="000000"/>
          <w:lang w:val="fr-CA"/>
        </w:rPr>
        <w:t>Repéter</w:t>
      </w:r>
      <w:proofErr w:type="spellEnd"/>
      <w:r w:rsidRPr="00401791">
        <w:rPr>
          <w:rFonts w:asciiTheme="majorHAnsi" w:hAnsiTheme="majorHAnsi" w:cs="Helvetica"/>
          <w:u w:color="000000"/>
          <w:lang w:val="fr-CA"/>
        </w:rPr>
        <w:t xml:space="preserve"> ce bloc de 3 séries 2 fois au cours de la journée, pas après le souper</w:t>
      </w:r>
    </w:p>
    <w:p w14:paraId="05409FBF"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Répéter au coucher et au cours des éveils nocturnes pendant le 15-20- minutes allouées avant d’avoir à vous lever si le sommeil n’est pas au rendez-vous.</w:t>
      </w:r>
    </w:p>
    <w:p w14:paraId="1B3D2872"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NB.  Si vous êtes gaucher(e) commencer par la jambe gauche</w:t>
      </w:r>
    </w:p>
    <w:p w14:paraId="144570E3"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Vous devez reprendre ce cycle d’énoncés ou séries 3 fois, de manière consécutive.</w:t>
      </w:r>
    </w:p>
    <w:p w14:paraId="47087547"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Lorsque vous aurez terminé vos 3 séries, ouvrez les yeux, étirez-vous, reprenez bien contact avec la réalité.</w:t>
      </w:r>
    </w:p>
    <w:p w14:paraId="2A880334"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Nous venons de voir ensemble les exercices de la semaine 2</w:t>
      </w:r>
    </w:p>
    <w:p w14:paraId="3EEFB6A3"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ab/>
      </w:r>
    </w:p>
    <w:p w14:paraId="0D3E4F67"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p>
    <w:p w14:paraId="10BB9A47" w14:textId="1F0F3399" w:rsidR="00451A08" w:rsidRPr="00401791" w:rsidRDefault="00451A08" w:rsidP="00401791">
      <w:pPr>
        <w:pStyle w:val="Titre2"/>
        <w:rPr>
          <w:rFonts w:cs="Helvetica"/>
          <w:b/>
          <w:bCs/>
          <w:sz w:val="28"/>
          <w:szCs w:val="28"/>
          <w:u w:color="000000"/>
          <w:lang w:val="fr-CA"/>
        </w:rPr>
      </w:pPr>
      <w:bookmarkStart w:id="119" w:name="_Toc216520389"/>
      <w:bookmarkStart w:id="120" w:name="_Toc216520463"/>
      <w:bookmarkStart w:id="121" w:name="_Toc216557013"/>
      <w:r w:rsidRPr="00401791">
        <w:rPr>
          <w:b/>
          <w:bCs/>
          <w:sz w:val="28"/>
          <w:szCs w:val="28"/>
          <w:lang w:val="fr-CA"/>
        </w:rPr>
        <w:lastRenderedPageBreak/>
        <w:t>Instructions pour les exercices de la semaine 3</w:t>
      </w:r>
      <w:bookmarkEnd w:id="119"/>
      <w:bookmarkEnd w:id="120"/>
      <w:bookmarkEnd w:id="121"/>
    </w:p>
    <w:p w14:paraId="081A4F91"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p>
    <w:p w14:paraId="746B22DF"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Commencez par vous féliciter de vous accorder du temps pour pratiquer votre Training Autogène un minimum de 3 fois par jour pendant les 11 semaines d’apprentissage de base.</w:t>
      </w:r>
    </w:p>
    <w:p w14:paraId="3CD7E30E" w14:textId="0B736F3C"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 xml:space="preserve">Les journées passent et vous ne trouvez pas toujours le </w:t>
      </w:r>
      <w:proofErr w:type="gramStart"/>
      <w:r w:rsidRPr="00401791">
        <w:rPr>
          <w:rFonts w:asciiTheme="majorHAnsi" w:hAnsiTheme="majorHAnsi" w:cs="Helvetica"/>
          <w:u w:color="000000"/>
          <w:lang w:val="fr-CA"/>
        </w:rPr>
        <w:t>temps?…</w:t>
      </w:r>
      <w:proofErr w:type="gramEnd"/>
      <w:r w:rsidRPr="00401791">
        <w:rPr>
          <w:rFonts w:asciiTheme="majorHAnsi" w:hAnsiTheme="majorHAnsi" w:cs="Helvetica"/>
          <w:u w:color="000000"/>
          <w:lang w:val="fr-CA"/>
        </w:rPr>
        <w:t xml:space="preserve">  Comment pourriez-vous vous organiser pour vous offrir ce cadeau précieux à long </w:t>
      </w:r>
      <w:proofErr w:type="gramStart"/>
      <w:r w:rsidRPr="00401791">
        <w:rPr>
          <w:rFonts w:asciiTheme="majorHAnsi" w:hAnsiTheme="majorHAnsi" w:cs="Helvetica"/>
          <w:u w:color="000000"/>
          <w:lang w:val="fr-CA"/>
        </w:rPr>
        <w:t>terme?…</w:t>
      </w:r>
      <w:proofErr w:type="gramEnd"/>
      <w:r w:rsidRPr="00401791">
        <w:rPr>
          <w:rFonts w:asciiTheme="majorHAnsi" w:hAnsiTheme="majorHAnsi" w:cs="Helvetica"/>
          <w:u w:color="000000"/>
          <w:lang w:val="fr-CA"/>
        </w:rPr>
        <w:t xml:space="preserve"> Il n’est pas nécessaire de pratiquer toujours à la même heure.  Vous pouvez aménager temps et lieu de pratique en fonction de vos occupations.  Se </w:t>
      </w:r>
      <w:proofErr w:type="gramStart"/>
      <w:r w:rsidRPr="00401791">
        <w:rPr>
          <w:rFonts w:asciiTheme="majorHAnsi" w:hAnsiTheme="majorHAnsi" w:cs="Helvetica"/>
          <w:u w:color="000000"/>
          <w:lang w:val="fr-CA"/>
        </w:rPr>
        <w:t>donner</w:t>
      </w:r>
      <w:proofErr w:type="gramEnd"/>
      <w:r w:rsidRPr="00401791">
        <w:rPr>
          <w:rFonts w:asciiTheme="majorHAnsi" w:hAnsiTheme="majorHAnsi" w:cs="Helvetica"/>
          <w:u w:color="000000"/>
          <w:lang w:val="fr-CA"/>
        </w:rPr>
        <w:t xml:space="preserve"> un rendez-vous ferme demande de la </w:t>
      </w:r>
      <w:proofErr w:type="gramStart"/>
      <w:r w:rsidRPr="00401791">
        <w:rPr>
          <w:rFonts w:asciiTheme="majorHAnsi" w:hAnsiTheme="majorHAnsi" w:cs="Helvetica"/>
          <w:u w:color="000000"/>
          <w:lang w:val="fr-CA"/>
        </w:rPr>
        <w:t>planification:…</w:t>
      </w:r>
      <w:proofErr w:type="gramEnd"/>
      <w:r w:rsidRPr="00401791">
        <w:rPr>
          <w:rFonts w:asciiTheme="majorHAnsi" w:hAnsiTheme="majorHAnsi" w:cs="Helvetica"/>
          <w:u w:color="000000"/>
          <w:lang w:val="fr-CA"/>
        </w:rPr>
        <w:t xml:space="preserve"> Après </w:t>
      </w:r>
      <w:proofErr w:type="gramStart"/>
      <w:r w:rsidRPr="00401791">
        <w:rPr>
          <w:rFonts w:asciiTheme="majorHAnsi" w:hAnsiTheme="majorHAnsi" w:cs="Helvetica"/>
          <w:u w:color="000000"/>
          <w:lang w:val="fr-CA"/>
        </w:rPr>
        <w:t>un séance</w:t>
      </w:r>
      <w:proofErr w:type="gramEnd"/>
      <w:r w:rsidRPr="00401791">
        <w:rPr>
          <w:rFonts w:asciiTheme="majorHAnsi" w:hAnsiTheme="majorHAnsi" w:cs="Helvetica"/>
          <w:u w:color="000000"/>
          <w:lang w:val="fr-CA"/>
        </w:rPr>
        <w:t xml:space="preserve"> d’entrainement physique? Dans une salle inoccupée sur le lieu de travail? Un banc de parc l’</w:t>
      </w:r>
      <w:proofErr w:type="spellStart"/>
      <w:r w:rsidRPr="00401791">
        <w:rPr>
          <w:rFonts w:asciiTheme="majorHAnsi" w:hAnsiTheme="majorHAnsi" w:cs="Helvetica"/>
          <w:u w:color="000000"/>
          <w:lang w:val="fr-CA"/>
        </w:rPr>
        <w:t>étée</w:t>
      </w:r>
      <w:proofErr w:type="spellEnd"/>
      <w:r w:rsidRPr="00401791">
        <w:rPr>
          <w:rFonts w:asciiTheme="majorHAnsi" w:hAnsiTheme="majorHAnsi" w:cs="Helvetica"/>
          <w:u w:color="000000"/>
          <w:lang w:val="fr-CA"/>
        </w:rPr>
        <w:t>? dans votre véhicule avant de partir du travail ou en arrivant à la maison? Soyez créatifs et souvenez-vous que la pratique régulière est essentielle pour l’amélioration votre sommeil.</w:t>
      </w:r>
    </w:p>
    <w:p w14:paraId="412E6DE5"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Comme à chaque séance, je vous invite à vous installer confortablement, assis(e) bien droit(e) avec les pieds posés à plat sur le sol et vous fermez les yeux.</w:t>
      </w:r>
    </w:p>
    <w:p w14:paraId="2D3AD3EB"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Nous allons nous connecter avec nos sens, soyons attentifs.</w:t>
      </w:r>
    </w:p>
    <w:p w14:paraId="44E09D29"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Inspirer par le nez en prenant bien conscience de l’air qui pénètre dans votre ventre, votre diaphragme, vos poumons, une inspiration simple, ample sans la forcer…puis sur l’expiration vous prononcez « je suis calme » en expulsant complètement l’air inspiré avant de reprendre la prochaine inspiration…</w:t>
      </w:r>
    </w:p>
    <w:p w14:paraId="77FA0FF9"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 xml:space="preserve">Pratiquons ensemble. </w:t>
      </w:r>
    </w:p>
    <w:p w14:paraId="4F43BABE"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p>
    <w:p w14:paraId="745FEB74"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J’inspire…</w:t>
      </w:r>
      <w:proofErr w:type="gramStart"/>
      <w:r w:rsidRPr="00401791">
        <w:rPr>
          <w:rFonts w:asciiTheme="majorHAnsi" w:hAnsiTheme="majorHAnsi" w:cs="Helvetica"/>
          <w:u w:color="000000"/>
          <w:lang w:val="fr-CA"/>
        </w:rPr>
        <w:t> »Je</w:t>
      </w:r>
      <w:proofErr w:type="gramEnd"/>
      <w:r w:rsidRPr="00401791">
        <w:rPr>
          <w:rFonts w:asciiTheme="majorHAnsi" w:hAnsiTheme="majorHAnsi" w:cs="Helvetica"/>
          <w:u w:color="000000"/>
          <w:lang w:val="fr-CA"/>
        </w:rPr>
        <w:t xml:space="preserve"> suis calme »</w:t>
      </w:r>
    </w:p>
    <w:p w14:paraId="1ED8B894"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 </w:t>
      </w:r>
      <w:proofErr w:type="gramStart"/>
      <w:r w:rsidRPr="00401791">
        <w:rPr>
          <w:rFonts w:asciiTheme="majorHAnsi" w:hAnsiTheme="majorHAnsi" w:cs="Helvetica"/>
          <w:u w:color="000000"/>
          <w:lang w:val="fr-CA"/>
        </w:rPr>
        <w:t>»Je</w:t>
      </w:r>
      <w:proofErr w:type="gramEnd"/>
      <w:r w:rsidRPr="00401791">
        <w:rPr>
          <w:rFonts w:asciiTheme="majorHAnsi" w:hAnsiTheme="majorHAnsi" w:cs="Helvetica"/>
          <w:u w:color="000000"/>
          <w:lang w:val="fr-CA"/>
        </w:rPr>
        <w:t xml:space="preserve"> suis calme »</w:t>
      </w:r>
    </w:p>
    <w:p w14:paraId="7B2DCDEB"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 » Je suis calme »</w:t>
      </w:r>
    </w:p>
    <w:p w14:paraId="2741AD81"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 Mon bras droit est lourd » Répéter 3 fois</w:t>
      </w:r>
    </w:p>
    <w:p w14:paraId="1DA9EE87"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proofErr w:type="gramStart"/>
      <w:r w:rsidRPr="00401791">
        <w:rPr>
          <w:rFonts w:asciiTheme="majorHAnsi" w:hAnsiTheme="majorHAnsi" w:cs="Helvetica"/>
          <w:u w:color="000000"/>
          <w:lang w:val="fr-CA"/>
        </w:rPr>
        <w:t>«  Mon</w:t>
      </w:r>
      <w:proofErr w:type="gramEnd"/>
      <w:r w:rsidRPr="00401791">
        <w:rPr>
          <w:rFonts w:asciiTheme="majorHAnsi" w:hAnsiTheme="majorHAnsi" w:cs="Helvetica"/>
          <w:u w:color="000000"/>
          <w:lang w:val="fr-CA"/>
        </w:rPr>
        <w:t xml:space="preserve"> bras gauche est lourd » Répéter 3 fois</w:t>
      </w:r>
    </w:p>
    <w:p w14:paraId="1B308185"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 Mes deux bras sont lourds » Répéter 3 fois</w:t>
      </w:r>
    </w:p>
    <w:p w14:paraId="2EE581F1"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 Ma jambe droite est lourde » Répéter 3 fois</w:t>
      </w:r>
    </w:p>
    <w:p w14:paraId="35B6BDFD"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 Ma jambe gauche est lourde » Répéter 3 fois</w:t>
      </w:r>
    </w:p>
    <w:p w14:paraId="3EA358AB"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 Mes deux jambes sont lourdes » Répéter 3 fois</w:t>
      </w:r>
    </w:p>
    <w:p w14:paraId="1B8D7615"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lastRenderedPageBreak/>
        <w:t>« Ma nuque et mes épaules sont lourdes » répéter 3 fois</w:t>
      </w:r>
    </w:p>
    <w:p w14:paraId="1CF7D4EE"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Effectuer 3 séries</w:t>
      </w:r>
    </w:p>
    <w:p w14:paraId="6AB06502"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Nous venons de voir ensemble les exercices de la semaine 3</w:t>
      </w:r>
    </w:p>
    <w:p w14:paraId="0C1FE08F"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 xml:space="preserve">Rendez-vous la semaine prochaine pour la </w:t>
      </w:r>
      <w:r w:rsidRPr="00401791">
        <w:rPr>
          <w:rFonts w:asciiTheme="majorHAnsi" w:hAnsiTheme="majorHAnsi" w:cs="Helvetica Bold"/>
          <w:b/>
          <w:bCs/>
          <w:u w:color="000000"/>
          <w:lang w:val="fr-CA"/>
        </w:rPr>
        <w:t>séance 4 où</w:t>
      </w:r>
    </w:p>
    <w:p w14:paraId="3DF697D4"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Nous aborderons les exercices de chaleur</w:t>
      </w:r>
    </w:p>
    <w:p w14:paraId="382B7D9A"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p>
    <w:p w14:paraId="777E51C3" w14:textId="77777777" w:rsidR="00451A08" w:rsidRPr="00401791" w:rsidRDefault="00451A08" w:rsidP="00451A08">
      <w:pPr>
        <w:rPr>
          <w:rFonts w:asciiTheme="majorHAnsi" w:hAnsiTheme="majorHAnsi" w:cs="Helvetica"/>
          <w:u w:color="000000"/>
          <w:lang w:val="fr-CA"/>
        </w:rPr>
      </w:pPr>
      <w:r w:rsidRPr="00401791">
        <w:rPr>
          <w:rFonts w:asciiTheme="majorHAnsi" w:hAnsiTheme="majorHAnsi" w:cs="Helvetica"/>
          <w:u w:color="000000"/>
          <w:lang w:val="fr-CA"/>
        </w:rPr>
        <w:br w:type="page"/>
      </w:r>
    </w:p>
    <w:p w14:paraId="4413975B" w14:textId="77777777" w:rsidR="00451A08" w:rsidRPr="0014193E" w:rsidRDefault="00451A08" w:rsidP="00401791">
      <w:pPr>
        <w:pStyle w:val="Titre2"/>
        <w:rPr>
          <w:b/>
          <w:bCs/>
          <w:sz w:val="28"/>
          <w:szCs w:val="28"/>
          <w:lang w:val="fr-CA"/>
        </w:rPr>
      </w:pPr>
      <w:bookmarkStart w:id="122" w:name="_Toc216520390"/>
      <w:bookmarkStart w:id="123" w:name="_Toc216520464"/>
      <w:bookmarkStart w:id="124" w:name="_Toc216557014"/>
      <w:r w:rsidRPr="0014193E">
        <w:rPr>
          <w:b/>
          <w:bCs/>
          <w:sz w:val="28"/>
          <w:szCs w:val="28"/>
          <w:lang w:val="fr-CA"/>
        </w:rPr>
        <w:lastRenderedPageBreak/>
        <w:t>Instructions pour les exercices des semaines 4 à 6</w:t>
      </w:r>
      <w:bookmarkEnd w:id="122"/>
      <w:bookmarkEnd w:id="123"/>
      <w:bookmarkEnd w:id="124"/>
    </w:p>
    <w:p w14:paraId="3EA25F17"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p>
    <w:p w14:paraId="7626D7CF"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Vous abordez cette semaine les exercices de chaleur, s’adressant aux mêmes groupes musculaires que les 3 premières semaines et ce pour les semaines 4 à 6.</w:t>
      </w:r>
    </w:p>
    <w:p w14:paraId="4B3213F7"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ab/>
      </w:r>
      <w:r w:rsidRPr="00401791">
        <w:rPr>
          <w:rFonts w:asciiTheme="majorHAnsi" w:hAnsiTheme="majorHAnsi" w:cs="Helvetica"/>
          <w:u w:color="000000"/>
          <w:lang w:val="fr-CA"/>
        </w:rPr>
        <w:tab/>
      </w:r>
      <w:r w:rsidRPr="00401791">
        <w:rPr>
          <w:rFonts w:asciiTheme="majorHAnsi" w:hAnsiTheme="majorHAnsi" w:cs="Helvetica"/>
          <w:u w:color="000000"/>
          <w:lang w:val="fr-CA"/>
        </w:rPr>
        <w:tab/>
      </w:r>
      <w:r w:rsidRPr="00401791">
        <w:rPr>
          <w:rFonts w:asciiTheme="majorHAnsi" w:hAnsiTheme="majorHAnsi" w:cs="Helvetica"/>
          <w:u w:color="000000"/>
          <w:lang w:val="fr-CA"/>
        </w:rPr>
        <w:tab/>
      </w:r>
    </w:p>
    <w:p w14:paraId="5B34B6A2"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Si vous avez pratiqué vos exercices tel que recommandé, peut-être commencez-vous à constater un endormissement plus rapide. Le Training autogène vous aide-t-il à retrouver le sommeil lors d’éveils nocturnes?</w:t>
      </w:r>
    </w:p>
    <w:p w14:paraId="104F3EC5"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p>
    <w:p w14:paraId="4B27BDD8"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Grâce à votre motivation et la pratique assidue de vos exercices, vous serez bientôt agréablement surpris de remarquer une amélioration de votre sommeil.</w:t>
      </w:r>
    </w:p>
    <w:p w14:paraId="4EAADCBD"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p>
    <w:p w14:paraId="0BE30D43" w14:textId="77777777" w:rsidR="00451A08" w:rsidRPr="00401791" w:rsidRDefault="00451A08" w:rsidP="00451A08">
      <w:pPr>
        <w:jc w:val="both"/>
        <w:rPr>
          <w:rFonts w:asciiTheme="majorHAnsi" w:hAnsiTheme="majorHAnsi" w:cs="Helvetica"/>
          <w:u w:color="000000"/>
          <w:lang w:val="fr-CA"/>
        </w:rPr>
      </w:pPr>
      <w:r w:rsidRPr="00401791">
        <w:rPr>
          <w:rFonts w:asciiTheme="majorHAnsi" w:hAnsiTheme="majorHAnsi" w:cs="Helvetica"/>
          <w:u w:color="000000"/>
          <w:lang w:val="fr-CA"/>
        </w:rPr>
        <w:br w:type="page"/>
      </w:r>
    </w:p>
    <w:p w14:paraId="20808B93" w14:textId="77777777" w:rsidR="00451A08" w:rsidRPr="00401791" w:rsidRDefault="00451A08" w:rsidP="00FA0551">
      <w:pPr>
        <w:pStyle w:val="Titre2"/>
        <w:rPr>
          <w:b/>
          <w:bCs/>
          <w:sz w:val="28"/>
          <w:szCs w:val="28"/>
          <w:lang w:val="fr-CA"/>
        </w:rPr>
      </w:pPr>
      <w:bookmarkStart w:id="125" w:name="_Toc216520391"/>
      <w:bookmarkStart w:id="126" w:name="_Toc216520465"/>
      <w:bookmarkStart w:id="127" w:name="_Toc216557015"/>
      <w:r w:rsidRPr="00401791">
        <w:rPr>
          <w:b/>
          <w:bCs/>
          <w:sz w:val="28"/>
          <w:szCs w:val="28"/>
          <w:lang w:val="fr-CA"/>
        </w:rPr>
        <w:lastRenderedPageBreak/>
        <w:t>Instructions pour les exercices des semaines 7 à 10</w:t>
      </w:r>
      <w:bookmarkEnd w:id="125"/>
      <w:bookmarkEnd w:id="126"/>
      <w:bookmarkEnd w:id="127"/>
    </w:p>
    <w:p w14:paraId="7E773DC5"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b/>
          <w:bCs/>
          <w:lang w:val="fr-CA"/>
        </w:rPr>
      </w:pPr>
    </w:p>
    <w:p w14:paraId="3F89B7AF"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J’aimerais vous communiquer quelques spécifications sur les exercices des semaines 7 à 11. La durée des pratiques s’allonge, quand le temps vous manque vous pouvez faire 2 répétitions de chaque énoncé au lieu de 3.</w:t>
      </w:r>
    </w:p>
    <w:p w14:paraId="21589E00"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Bold"/>
          <w:b/>
          <w:bCs/>
          <w:u w:color="000000"/>
          <w:lang w:val="fr-CA"/>
        </w:rPr>
      </w:pPr>
    </w:p>
    <w:p w14:paraId="5FB22F47"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Bold"/>
          <w:b/>
          <w:bCs/>
          <w:u w:color="000000"/>
          <w:lang w:val="fr-CA"/>
        </w:rPr>
      </w:pPr>
      <w:r w:rsidRPr="00401791">
        <w:rPr>
          <w:rFonts w:asciiTheme="majorHAnsi" w:hAnsiTheme="majorHAnsi" w:cs="Helvetica Bold"/>
          <w:b/>
          <w:bCs/>
          <w:u w:color="000000"/>
          <w:lang w:val="fr-CA"/>
        </w:rPr>
        <w:t>Semaine 7</w:t>
      </w:r>
    </w:p>
    <w:p w14:paraId="51CCA95C"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Bold"/>
          <w:b/>
          <w:bCs/>
          <w:u w:color="000000"/>
          <w:lang w:val="fr-CA"/>
        </w:rPr>
        <w:t>« </w:t>
      </w:r>
      <w:r w:rsidRPr="00401791">
        <w:rPr>
          <w:rFonts w:asciiTheme="majorHAnsi" w:hAnsiTheme="majorHAnsi" w:cs="Helvetica"/>
          <w:u w:color="000000"/>
          <w:lang w:val="fr-CA"/>
        </w:rPr>
        <w:t xml:space="preserve">Mon </w:t>
      </w:r>
      <w:proofErr w:type="spellStart"/>
      <w:r w:rsidRPr="00401791">
        <w:rPr>
          <w:rFonts w:asciiTheme="majorHAnsi" w:hAnsiTheme="majorHAnsi" w:cs="Helvetica"/>
          <w:u w:color="000000"/>
          <w:lang w:val="fr-CA"/>
        </w:rPr>
        <w:t>coeur</w:t>
      </w:r>
      <w:proofErr w:type="spellEnd"/>
      <w:r w:rsidRPr="00401791">
        <w:rPr>
          <w:rFonts w:asciiTheme="majorHAnsi" w:hAnsiTheme="majorHAnsi" w:cs="Helvetica"/>
          <w:u w:color="000000"/>
          <w:lang w:val="fr-CA"/>
        </w:rPr>
        <w:t xml:space="preserve"> va </w:t>
      </w:r>
      <w:proofErr w:type="spellStart"/>
      <w:r w:rsidRPr="00401791">
        <w:rPr>
          <w:rFonts w:asciiTheme="majorHAnsi" w:hAnsiTheme="majorHAnsi" w:cs="Helvetica"/>
          <w:u w:color="000000"/>
          <w:lang w:val="fr-CA"/>
        </w:rPr>
        <w:t>calme</w:t>
      </w:r>
      <w:proofErr w:type="spellEnd"/>
      <w:r w:rsidRPr="00401791">
        <w:rPr>
          <w:rFonts w:asciiTheme="majorHAnsi" w:hAnsiTheme="majorHAnsi" w:cs="Helvetica"/>
          <w:u w:color="000000"/>
          <w:lang w:val="fr-CA"/>
        </w:rPr>
        <w:t xml:space="preserve"> et bien</w:t>
      </w:r>
      <w:proofErr w:type="gramStart"/>
      <w:r w:rsidRPr="00401791">
        <w:rPr>
          <w:rFonts w:asciiTheme="majorHAnsi" w:hAnsiTheme="majorHAnsi" w:cs="Helvetica"/>
          <w:u w:color="000000"/>
          <w:lang w:val="fr-CA"/>
        </w:rPr>
        <w:t> »à</w:t>
      </w:r>
      <w:proofErr w:type="gramEnd"/>
      <w:r w:rsidRPr="00401791">
        <w:rPr>
          <w:rFonts w:asciiTheme="majorHAnsi" w:hAnsiTheme="majorHAnsi" w:cs="Helvetica"/>
          <w:u w:color="000000"/>
          <w:lang w:val="fr-CA"/>
        </w:rPr>
        <w:t xml:space="preserve"> répéter 3 fois</w:t>
      </w:r>
    </w:p>
    <w:p w14:paraId="4FDC35FD" w14:textId="72688AAA"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La notion de « battement cardiaque » est souvent anxiogène dans l’inconscient collectif, nous allons donc dire: ¨</w:t>
      </w:r>
      <w:proofErr w:type="gramStart"/>
      <w:r w:rsidRPr="00401791">
        <w:rPr>
          <w:rFonts w:asciiTheme="majorHAnsi" w:hAnsiTheme="majorHAnsi" w:cs="Helvetica"/>
          <w:u w:color="000000"/>
          <w:lang w:val="fr-CA"/>
        </w:rPr>
        <w:t>VA  calme</w:t>
      </w:r>
      <w:proofErr w:type="gramEnd"/>
      <w:r w:rsidRPr="00401791">
        <w:rPr>
          <w:rFonts w:asciiTheme="majorHAnsi" w:hAnsiTheme="majorHAnsi" w:cs="Helvetica"/>
          <w:u w:color="000000"/>
          <w:lang w:val="fr-CA"/>
        </w:rPr>
        <w:t xml:space="preserve"> et bien¨ comme s’il s’agissait d’un petit moteur indépendant qui fonctionne passivement tout seul, calmement.</w:t>
      </w:r>
      <w:r w:rsidRPr="00401791">
        <w:rPr>
          <w:rFonts w:asciiTheme="majorHAnsi" w:hAnsiTheme="majorHAnsi" w:cs="Helvetica"/>
          <w:u w:color="000000"/>
          <w:lang w:val="fr-CA"/>
        </w:rPr>
        <w:tab/>
      </w:r>
      <w:r w:rsidRPr="00401791">
        <w:rPr>
          <w:rFonts w:asciiTheme="majorHAnsi" w:hAnsiTheme="majorHAnsi" w:cs="Helvetica"/>
          <w:u w:color="000000"/>
          <w:lang w:val="fr-CA"/>
        </w:rPr>
        <w:tab/>
      </w:r>
      <w:r w:rsidRPr="00401791">
        <w:rPr>
          <w:rFonts w:asciiTheme="majorHAnsi" w:hAnsiTheme="majorHAnsi" w:cs="Helvetica"/>
          <w:u w:color="000000"/>
          <w:lang w:val="fr-CA"/>
        </w:rPr>
        <w:tab/>
      </w:r>
    </w:p>
    <w:p w14:paraId="4E1001AD"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Bold"/>
          <w:b/>
          <w:bCs/>
          <w:u w:color="000000"/>
          <w:lang w:val="fr-CA"/>
        </w:rPr>
      </w:pPr>
      <w:r w:rsidRPr="00401791">
        <w:rPr>
          <w:rFonts w:asciiTheme="majorHAnsi" w:hAnsiTheme="majorHAnsi" w:cs="Helvetica Bold"/>
          <w:b/>
          <w:bCs/>
          <w:u w:color="000000"/>
          <w:lang w:val="fr-CA"/>
        </w:rPr>
        <w:t>Pour la semaine 8</w:t>
      </w:r>
    </w:p>
    <w:p w14:paraId="571D30B9"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 xml:space="preserve">« Ça me respire calme et bien » à répéter 3 fois: le dire tel que </w:t>
      </w:r>
      <w:proofErr w:type="gramStart"/>
      <w:r w:rsidRPr="00401791">
        <w:rPr>
          <w:rFonts w:asciiTheme="majorHAnsi" w:hAnsiTheme="majorHAnsi" w:cs="Helvetica"/>
          <w:u w:color="000000"/>
          <w:lang w:val="fr-CA"/>
        </w:rPr>
        <w:t>formulé,  sans</w:t>
      </w:r>
      <w:proofErr w:type="gramEnd"/>
      <w:r w:rsidRPr="00401791">
        <w:rPr>
          <w:rFonts w:asciiTheme="majorHAnsi" w:hAnsiTheme="majorHAnsi" w:cs="Helvetica"/>
          <w:u w:color="000000"/>
          <w:lang w:val="fr-CA"/>
        </w:rPr>
        <w:t xml:space="preserve"> vous soucier de la syntaxe.</w:t>
      </w:r>
    </w:p>
    <w:p w14:paraId="433A7B09" w14:textId="2F9C88B4"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À l’inspiration, Imaginez le ÇA comme une vague d’oxygène qui vient soulever votre abdomen, votre diaphragme, votre cage thoracique et qui se retire avec votre expiration ample et calme. Vous vous abandonnez passivement à ce rythme.</w:t>
      </w:r>
    </w:p>
    <w:p w14:paraId="358EF152"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Bold"/>
          <w:b/>
          <w:bCs/>
          <w:u w:color="000000"/>
          <w:lang w:val="fr-CA"/>
        </w:rPr>
      </w:pPr>
      <w:r w:rsidRPr="00401791">
        <w:rPr>
          <w:rFonts w:asciiTheme="majorHAnsi" w:hAnsiTheme="majorHAnsi" w:cs="Helvetica Bold"/>
          <w:b/>
          <w:bCs/>
          <w:u w:color="000000"/>
          <w:lang w:val="fr-CA"/>
        </w:rPr>
        <w:t>Exercice de la semaine 9</w:t>
      </w:r>
    </w:p>
    <w:p w14:paraId="47CCA397"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 Mon plexus solaire est chaud » Répété 3 fois</w:t>
      </w:r>
    </w:p>
    <w:p w14:paraId="4D351F4F" w14:textId="23353F6D"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Le plexus solaire est une zone située entre votre nombril et la base de votre sternum, la région s’étend d’une hanche à l’autre, comme une large ceinture.  Imaginer cette région chaude détend progressivement la musculature lisse des organes internes.</w:t>
      </w:r>
    </w:p>
    <w:p w14:paraId="09FEF378"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Bold"/>
          <w:b/>
          <w:bCs/>
          <w:u w:color="000000"/>
          <w:lang w:val="fr-CA"/>
        </w:rPr>
      </w:pPr>
      <w:r w:rsidRPr="00401791">
        <w:rPr>
          <w:rFonts w:asciiTheme="majorHAnsi" w:hAnsiTheme="majorHAnsi" w:cs="Helvetica Bold"/>
          <w:b/>
          <w:bCs/>
          <w:u w:color="000000"/>
          <w:lang w:val="fr-CA"/>
        </w:rPr>
        <w:t>Exercice de la semaine 10</w:t>
      </w:r>
    </w:p>
    <w:p w14:paraId="14CEE6F0"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 Mon front est agréablement frais » répété 3 fois</w:t>
      </w:r>
    </w:p>
    <w:p w14:paraId="607E3C55"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Bold"/>
          <w:b/>
          <w:bCs/>
          <w:u w:color="000000"/>
          <w:lang w:val="fr-CA"/>
        </w:rPr>
      </w:pPr>
      <w:r w:rsidRPr="00401791">
        <w:rPr>
          <w:rFonts w:asciiTheme="majorHAnsi" w:hAnsiTheme="majorHAnsi" w:cs="Helvetica"/>
          <w:u w:color="000000"/>
          <w:lang w:val="fr-CA"/>
        </w:rPr>
        <w:t>Pour ressentir la fraîcheur vous pouvez humidifier un doigt de salive puis tracer avec ce doigt un petit cercle au milieu de votre front.  Une sensation de fraicheur par évaporation s’installe.  Utiliser ce truc jusqu’à ce que vous soyez capable de ressentir cette fraîcheur de votre front par imagination.</w:t>
      </w:r>
    </w:p>
    <w:p w14:paraId="7D14D0FD" w14:textId="389CEB2C" w:rsidR="00451A08" w:rsidRPr="00401791" w:rsidRDefault="00451A08" w:rsidP="00451A08">
      <w:pPr>
        <w:jc w:val="both"/>
        <w:rPr>
          <w:rFonts w:asciiTheme="majorHAnsi" w:hAnsiTheme="majorHAnsi" w:cs="Helvetica Bold"/>
          <w:b/>
          <w:bCs/>
          <w:u w:color="000000"/>
          <w:lang w:val="fr-CA"/>
        </w:rPr>
      </w:pPr>
    </w:p>
    <w:p w14:paraId="22A280DC" w14:textId="77777777" w:rsidR="00451A08" w:rsidRPr="00401791" w:rsidRDefault="00451A08" w:rsidP="00FA0551">
      <w:pPr>
        <w:pStyle w:val="Titre2"/>
        <w:rPr>
          <w:b/>
          <w:bCs/>
          <w:sz w:val="28"/>
          <w:szCs w:val="28"/>
          <w:lang w:val="fr-CA"/>
        </w:rPr>
      </w:pPr>
      <w:bookmarkStart w:id="128" w:name="_Toc216520392"/>
      <w:bookmarkStart w:id="129" w:name="_Toc216520466"/>
      <w:bookmarkStart w:id="130" w:name="_Toc216557016"/>
      <w:r w:rsidRPr="00401791">
        <w:rPr>
          <w:b/>
          <w:bCs/>
          <w:sz w:val="28"/>
          <w:szCs w:val="28"/>
          <w:lang w:val="fr-CA"/>
        </w:rPr>
        <w:lastRenderedPageBreak/>
        <w:t>Instructions pour les exercices de la semaine 11</w:t>
      </w:r>
      <w:bookmarkEnd w:id="128"/>
      <w:bookmarkEnd w:id="129"/>
      <w:bookmarkEnd w:id="130"/>
    </w:p>
    <w:p w14:paraId="4F3630A4" w14:textId="77777777" w:rsidR="00451A08" w:rsidRPr="00401791" w:rsidRDefault="00451A08" w:rsidP="00451A08">
      <w:pPr>
        <w:jc w:val="both"/>
        <w:rPr>
          <w:rFonts w:asciiTheme="majorHAnsi" w:hAnsiTheme="majorHAnsi" w:cs="Helvetica Bold"/>
          <w:b/>
          <w:bCs/>
          <w:u w:color="000000"/>
          <w:lang w:val="fr-CA"/>
        </w:rPr>
      </w:pPr>
    </w:p>
    <w:p w14:paraId="6CF4F0AC" w14:textId="77777777" w:rsidR="00451A08" w:rsidRPr="00401791" w:rsidRDefault="00451A08" w:rsidP="00451A08">
      <w:pPr>
        <w:spacing w:line="240" w:lineRule="auto"/>
        <w:jc w:val="both"/>
        <w:rPr>
          <w:rFonts w:asciiTheme="majorHAnsi" w:hAnsiTheme="majorHAnsi" w:cs="Helvetica Bold"/>
          <w:b/>
          <w:bCs/>
          <w:u w:color="000000"/>
          <w:lang w:val="fr-CA"/>
        </w:rPr>
      </w:pPr>
      <w:r w:rsidRPr="00401791">
        <w:rPr>
          <w:rFonts w:asciiTheme="majorHAnsi" w:hAnsiTheme="majorHAnsi" w:cs="Helvetica Bold"/>
          <w:b/>
          <w:bCs/>
          <w:u w:color="000000"/>
          <w:lang w:val="fr-CA"/>
        </w:rPr>
        <w:t xml:space="preserve">Dernier exercice du Training Autogène:  Formule </w:t>
      </w:r>
      <w:proofErr w:type="spellStart"/>
      <w:r w:rsidRPr="00401791">
        <w:rPr>
          <w:rFonts w:asciiTheme="majorHAnsi" w:hAnsiTheme="majorHAnsi" w:cs="Helvetica Bold"/>
          <w:b/>
          <w:bCs/>
          <w:u w:color="000000"/>
          <w:lang w:val="fr-CA"/>
        </w:rPr>
        <w:t>organo</w:t>
      </w:r>
      <w:proofErr w:type="spellEnd"/>
      <w:r w:rsidRPr="00401791">
        <w:rPr>
          <w:rFonts w:asciiTheme="majorHAnsi" w:hAnsiTheme="majorHAnsi" w:cs="Helvetica Bold"/>
          <w:b/>
          <w:bCs/>
          <w:u w:color="000000"/>
          <w:lang w:val="fr-CA"/>
        </w:rPr>
        <w:t>-spécifique</w:t>
      </w:r>
    </w:p>
    <w:p w14:paraId="0BC1E24F"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rPr>
      </w:pPr>
      <w:r w:rsidRPr="00401791">
        <w:rPr>
          <w:rFonts w:asciiTheme="majorHAnsi" w:hAnsiTheme="majorHAnsi" w:cs="Helvetica"/>
          <w:u w:color="000000"/>
          <w:lang w:val="fr-CA"/>
        </w:rPr>
        <w:t xml:space="preserve">Il s’agit de 3 énoncés, complètement positifs que vous devrez composer et utiliser pour 3 situations spécifiques. </w:t>
      </w:r>
      <w:r w:rsidRPr="00401791">
        <w:rPr>
          <w:rFonts w:asciiTheme="majorHAnsi" w:hAnsiTheme="majorHAnsi" w:cs="Helvetica"/>
          <w:u w:color="000000"/>
        </w:rPr>
        <w:t xml:space="preserve">Tous à </w:t>
      </w:r>
      <w:proofErr w:type="spellStart"/>
      <w:r w:rsidRPr="00401791">
        <w:rPr>
          <w:rFonts w:asciiTheme="majorHAnsi" w:hAnsiTheme="majorHAnsi" w:cs="Helvetica"/>
          <w:u w:color="000000"/>
        </w:rPr>
        <w:t>répéter</w:t>
      </w:r>
      <w:proofErr w:type="spellEnd"/>
      <w:r w:rsidRPr="00401791">
        <w:rPr>
          <w:rFonts w:asciiTheme="majorHAnsi" w:hAnsiTheme="majorHAnsi" w:cs="Helvetica"/>
          <w:u w:color="000000"/>
        </w:rPr>
        <w:t xml:space="preserve"> 3 </w:t>
      </w:r>
      <w:proofErr w:type="spellStart"/>
      <w:r w:rsidRPr="00401791">
        <w:rPr>
          <w:rFonts w:asciiTheme="majorHAnsi" w:hAnsiTheme="majorHAnsi" w:cs="Helvetica"/>
          <w:u w:color="000000"/>
        </w:rPr>
        <w:t>fois</w:t>
      </w:r>
      <w:proofErr w:type="spellEnd"/>
      <w:r w:rsidRPr="00401791">
        <w:rPr>
          <w:rFonts w:asciiTheme="majorHAnsi" w:hAnsiTheme="majorHAnsi" w:cs="Helvetica"/>
          <w:u w:color="000000"/>
        </w:rPr>
        <w:t>.</w:t>
      </w:r>
    </w:p>
    <w:p w14:paraId="2813B2DD" w14:textId="77777777" w:rsidR="00451A08" w:rsidRPr="00401791" w:rsidRDefault="00451A08" w:rsidP="00451A08">
      <w:pPr>
        <w:widowControl w:val="0"/>
        <w:numPr>
          <w:ilvl w:val="0"/>
          <w:numId w:val="1"/>
        </w:numPr>
        <w:tabs>
          <w:tab w:val="left" w:pos="20"/>
          <w:tab w:val="left" w:pos="283"/>
        </w:tabs>
        <w:autoSpaceDE w:val="0"/>
        <w:autoSpaceDN w:val="0"/>
        <w:adjustRightInd w:val="0"/>
        <w:spacing w:after="0" w:line="288" w:lineRule="auto"/>
        <w:ind w:left="283" w:hanging="284"/>
        <w:jc w:val="both"/>
        <w:rPr>
          <w:rFonts w:asciiTheme="majorHAnsi" w:hAnsiTheme="majorHAnsi" w:cs="Helvetica"/>
          <w:u w:color="000000"/>
          <w:lang w:val="fr-CA"/>
        </w:rPr>
      </w:pPr>
      <w:r w:rsidRPr="00401791">
        <w:rPr>
          <w:rFonts w:asciiTheme="majorHAnsi" w:hAnsiTheme="majorHAnsi" w:cs="Helvetica"/>
          <w:u w:color="000000"/>
          <w:lang w:val="fr-CA"/>
        </w:rPr>
        <w:t>Une première formule pour vous endormir ou vous rendormir si le sommeil a résisté jusqu’à cet 11ème exercice.</w:t>
      </w:r>
    </w:p>
    <w:p w14:paraId="7A73840D" w14:textId="77777777" w:rsidR="00401791" w:rsidRDefault="00401791" w:rsidP="00451A08">
      <w:pPr>
        <w:widowControl w:val="0"/>
        <w:autoSpaceDE w:val="0"/>
        <w:autoSpaceDN w:val="0"/>
        <w:adjustRightInd w:val="0"/>
        <w:spacing w:line="288" w:lineRule="auto"/>
        <w:jc w:val="both"/>
        <w:rPr>
          <w:rFonts w:asciiTheme="majorHAnsi" w:hAnsiTheme="majorHAnsi" w:cs="Helvetica"/>
          <w:u w:color="000000"/>
          <w:lang w:val="fr-CA"/>
        </w:rPr>
      </w:pPr>
    </w:p>
    <w:p w14:paraId="16C18AAD" w14:textId="5AD3626B"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 xml:space="preserve">Ex: </w:t>
      </w:r>
      <w:r w:rsidRPr="00401791">
        <w:rPr>
          <w:rFonts w:asciiTheme="majorHAnsi" w:hAnsiTheme="majorHAnsi" w:cs="Helvetica"/>
          <w:u w:color="000000"/>
          <w:lang w:val="fr-CA"/>
        </w:rPr>
        <w:tab/>
        <w:t xml:space="preserve"> Je glisse en sommeil…</w:t>
      </w:r>
    </w:p>
    <w:p w14:paraId="6A570038" w14:textId="15DED64C"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rPr>
      </w:pPr>
      <w:r w:rsidRPr="00401791">
        <w:rPr>
          <w:rFonts w:asciiTheme="majorHAnsi" w:hAnsiTheme="majorHAnsi" w:cs="Helvetica"/>
          <w:u w:color="000000"/>
          <w:lang w:val="fr-CA"/>
        </w:rPr>
        <w:tab/>
      </w:r>
      <w:proofErr w:type="spellStart"/>
      <w:r w:rsidRPr="00401791">
        <w:rPr>
          <w:rFonts w:asciiTheme="majorHAnsi" w:hAnsiTheme="majorHAnsi" w:cs="Helvetica"/>
          <w:u w:color="000000"/>
        </w:rPr>
        <w:t>J’aime</w:t>
      </w:r>
      <w:proofErr w:type="spellEnd"/>
      <w:r w:rsidRPr="00401791">
        <w:rPr>
          <w:rFonts w:asciiTheme="majorHAnsi" w:hAnsiTheme="majorHAnsi" w:cs="Helvetica"/>
          <w:u w:color="000000"/>
        </w:rPr>
        <w:t xml:space="preserve"> </w:t>
      </w:r>
      <w:proofErr w:type="spellStart"/>
      <w:r w:rsidRPr="00401791">
        <w:rPr>
          <w:rFonts w:asciiTheme="majorHAnsi" w:hAnsiTheme="majorHAnsi" w:cs="Helvetica"/>
          <w:u w:color="000000"/>
        </w:rPr>
        <w:t>m’endormir</w:t>
      </w:r>
      <w:proofErr w:type="spellEnd"/>
      <w:r w:rsidRPr="00401791">
        <w:rPr>
          <w:rFonts w:asciiTheme="majorHAnsi" w:hAnsiTheme="majorHAnsi" w:cs="Helvetica"/>
          <w:u w:color="000000"/>
        </w:rPr>
        <w:t xml:space="preserve"> </w:t>
      </w:r>
      <w:proofErr w:type="spellStart"/>
      <w:r w:rsidRPr="00401791">
        <w:rPr>
          <w:rFonts w:asciiTheme="majorHAnsi" w:hAnsiTheme="majorHAnsi" w:cs="Helvetica"/>
          <w:u w:color="000000"/>
        </w:rPr>
        <w:t>doucement</w:t>
      </w:r>
      <w:proofErr w:type="spellEnd"/>
      <w:r w:rsidRPr="00401791">
        <w:rPr>
          <w:rFonts w:asciiTheme="majorHAnsi" w:hAnsiTheme="majorHAnsi" w:cs="Helvetica"/>
          <w:u w:color="000000"/>
        </w:rPr>
        <w:t>…</w:t>
      </w:r>
    </w:p>
    <w:p w14:paraId="26B056C3" w14:textId="77777777" w:rsidR="00451A08" w:rsidRPr="00401791" w:rsidRDefault="00451A08" w:rsidP="00451A08">
      <w:pPr>
        <w:widowControl w:val="0"/>
        <w:numPr>
          <w:ilvl w:val="0"/>
          <w:numId w:val="2"/>
        </w:numPr>
        <w:tabs>
          <w:tab w:val="left" w:pos="20"/>
          <w:tab w:val="left" w:pos="283"/>
        </w:tabs>
        <w:autoSpaceDE w:val="0"/>
        <w:autoSpaceDN w:val="0"/>
        <w:adjustRightInd w:val="0"/>
        <w:spacing w:after="0" w:line="288" w:lineRule="auto"/>
        <w:ind w:left="283" w:hanging="284"/>
        <w:jc w:val="both"/>
        <w:rPr>
          <w:rFonts w:asciiTheme="majorHAnsi" w:hAnsiTheme="majorHAnsi" w:cs="Helvetica"/>
          <w:u w:color="000000"/>
          <w:lang w:val="fr-CA"/>
        </w:rPr>
      </w:pPr>
      <w:r w:rsidRPr="00401791">
        <w:rPr>
          <w:rFonts w:asciiTheme="majorHAnsi" w:hAnsiTheme="majorHAnsi" w:cs="Helvetica"/>
          <w:u w:color="000000"/>
          <w:lang w:val="fr-CA"/>
        </w:rPr>
        <w:t xml:space="preserve"> Une formule dynamisante à utiliser pendant les pratiques de la journée, pour vous sentir énergisé(e) en fin de pratique </w:t>
      </w:r>
    </w:p>
    <w:p w14:paraId="0E525F10" w14:textId="77777777" w:rsidR="00401791" w:rsidRDefault="00401791" w:rsidP="00451A08">
      <w:pPr>
        <w:widowControl w:val="0"/>
        <w:autoSpaceDE w:val="0"/>
        <w:autoSpaceDN w:val="0"/>
        <w:adjustRightInd w:val="0"/>
        <w:spacing w:line="288" w:lineRule="auto"/>
        <w:jc w:val="both"/>
        <w:rPr>
          <w:rFonts w:asciiTheme="majorHAnsi" w:hAnsiTheme="majorHAnsi" w:cs="Helvetica"/>
          <w:u w:color="000000"/>
          <w:lang w:val="fr-CA"/>
        </w:rPr>
      </w:pPr>
    </w:p>
    <w:p w14:paraId="55FD3853" w14:textId="3C9DD71E"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Ex:</w:t>
      </w:r>
      <w:r w:rsidRPr="00401791">
        <w:rPr>
          <w:rFonts w:asciiTheme="majorHAnsi" w:hAnsiTheme="majorHAnsi" w:cs="Helvetica"/>
          <w:u w:color="000000"/>
          <w:lang w:val="fr-CA"/>
        </w:rPr>
        <w:tab/>
        <w:t>Je me sens comme une pile solaire…</w:t>
      </w:r>
    </w:p>
    <w:p w14:paraId="76B6ED06" w14:textId="20CFE08D"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rPr>
      </w:pPr>
      <w:r w:rsidRPr="00401791">
        <w:rPr>
          <w:rFonts w:asciiTheme="majorHAnsi" w:hAnsiTheme="majorHAnsi" w:cs="Helvetica"/>
          <w:u w:color="000000"/>
          <w:lang w:val="fr-CA"/>
        </w:rPr>
        <w:tab/>
      </w:r>
      <w:proofErr w:type="spellStart"/>
      <w:r w:rsidRPr="00401791">
        <w:rPr>
          <w:rFonts w:asciiTheme="majorHAnsi" w:hAnsiTheme="majorHAnsi" w:cs="Helvetica"/>
          <w:u w:color="000000"/>
        </w:rPr>
        <w:t>J’irradie</w:t>
      </w:r>
      <w:proofErr w:type="spellEnd"/>
      <w:r w:rsidRPr="00401791">
        <w:rPr>
          <w:rFonts w:asciiTheme="majorHAnsi" w:hAnsiTheme="majorHAnsi" w:cs="Helvetica"/>
          <w:u w:color="000000"/>
        </w:rPr>
        <w:t xml:space="preserve"> </w:t>
      </w:r>
      <w:proofErr w:type="spellStart"/>
      <w:r w:rsidRPr="00401791">
        <w:rPr>
          <w:rFonts w:asciiTheme="majorHAnsi" w:hAnsiTheme="majorHAnsi" w:cs="Helvetica"/>
          <w:u w:color="000000"/>
        </w:rPr>
        <w:t>l’énergie</w:t>
      </w:r>
      <w:proofErr w:type="spellEnd"/>
      <w:r w:rsidRPr="00401791">
        <w:rPr>
          <w:rFonts w:asciiTheme="majorHAnsi" w:hAnsiTheme="majorHAnsi" w:cs="Helvetica"/>
          <w:u w:color="000000"/>
        </w:rPr>
        <w:t>…</w:t>
      </w:r>
    </w:p>
    <w:p w14:paraId="62AFED19" w14:textId="77777777" w:rsidR="00451A08" w:rsidRPr="00401791" w:rsidRDefault="00451A08" w:rsidP="00451A08">
      <w:pPr>
        <w:widowControl w:val="0"/>
        <w:numPr>
          <w:ilvl w:val="0"/>
          <w:numId w:val="3"/>
        </w:numPr>
        <w:tabs>
          <w:tab w:val="left" w:pos="20"/>
          <w:tab w:val="left" w:pos="283"/>
        </w:tabs>
        <w:autoSpaceDE w:val="0"/>
        <w:autoSpaceDN w:val="0"/>
        <w:adjustRightInd w:val="0"/>
        <w:spacing w:after="0" w:line="288" w:lineRule="auto"/>
        <w:ind w:left="283" w:hanging="284"/>
        <w:jc w:val="both"/>
        <w:rPr>
          <w:rFonts w:asciiTheme="majorHAnsi" w:hAnsiTheme="majorHAnsi" w:cs="Helvetica"/>
          <w:u w:color="000000"/>
          <w:lang w:val="fr-CA"/>
        </w:rPr>
      </w:pPr>
      <w:r w:rsidRPr="00401791">
        <w:rPr>
          <w:rFonts w:asciiTheme="majorHAnsi" w:hAnsiTheme="majorHAnsi" w:cs="Helvetica"/>
          <w:u w:color="000000"/>
          <w:lang w:val="fr-CA"/>
        </w:rPr>
        <w:t>Une formule apaisante à utiliser pour les pratiques de la journée, pour terminer votre pratique en recherchant une sensation de calme</w:t>
      </w:r>
    </w:p>
    <w:p w14:paraId="1B1CCB73" w14:textId="77777777" w:rsidR="00401791" w:rsidRDefault="00401791" w:rsidP="00451A08">
      <w:pPr>
        <w:widowControl w:val="0"/>
        <w:autoSpaceDE w:val="0"/>
        <w:autoSpaceDN w:val="0"/>
        <w:adjustRightInd w:val="0"/>
        <w:spacing w:line="288" w:lineRule="auto"/>
        <w:jc w:val="both"/>
        <w:rPr>
          <w:rFonts w:asciiTheme="majorHAnsi" w:hAnsiTheme="majorHAnsi" w:cs="Helvetica"/>
          <w:u w:color="000000"/>
          <w:lang w:val="fr-CA"/>
        </w:rPr>
      </w:pPr>
    </w:p>
    <w:p w14:paraId="1227C3E8" w14:textId="09158F08"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Ex:</w:t>
      </w:r>
      <w:r w:rsidRPr="00401791">
        <w:rPr>
          <w:rFonts w:asciiTheme="majorHAnsi" w:hAnsiTheme="majorHAnsi" w:cs="Helvetica"/>
          <w:u w:color="000000"/>
          <w:lang w:val="fr-CA"/>
        </w:rPr>
        <w:tab/>
        <w:t>Je suis calme et paisible…</w:t>
      </w:r>
    </w:p>
    <w:p w14:paraId="2271C0EF" w14:textId="61E64AE0"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ab/>
        <w:t>Je me sens comme un lac tranquille…</w:t>
      </w:r>
      <w:r w:rsidRPr="00401791">
        <w:rPr>
          <w:rFonts w:asciiTheme="majorHAnsi" w:hAnsiTheme="majorHAnsi" w:cs="Helvetica"/>
          <w:u w:color="000000"/>
          <w:lang w:val="fr-CA"/>
        </w:rPr>
        <w:tab/>
      </w:r>
    </w:p>
    <w:p w14:paraId="66EDA527" w14:textId="77777777" w:rsidR="00401791" w:rsidRDefault="00401791" w:rsidP="00451A08">
      <w:pPr>
        <w:widowControl w:val="0"/>
        <w:autoSpaceDE w:val="0"/>
        <w:autoSpaceDN w:val="0"/>
        <w:adjustRightInd w:val="0"/>
        <w:spacing w:line="288" w:lineRule="auto"/>
        <w:jc w:val="both"/>
        <w:rPr>
          <w:rFonts w:asciiTheme="majorHAnsi" w:hAnsiTheme="majorHAnsi" w:cs="Helvetica"/>
          <w:u w:color="000000"/>
          <w:lang w:val="fr-CA"/>
        </w:rPr>
      </w:pPr>
    </w:p>
    <w:p w14:paraId="010345E1" w14:textId="3AB5AE54"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Une fois vos 3 formules écrites, vous n’aurez qu’à choisir parmi ces 3, celle qui est la plus appropriée au moment où vous pratiquez.</w:t>
      </w:r>
    </w:p>
    <w:p w14:paraId="759C6CED"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p>
    <w:p w14:paraId="0D0BB60A"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Félicitez-vous!  Vous avez terminé la phase la plus exigeante de l’apprentissage.  Vous vous voyez peut-être déjà bien récompensé(e) par vos efforts.</w:t>
      </w:r>
    </w:p>
    <w:p w14:paraId="155358E7"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p>
    <w:p w14:paraId="39866365"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 xml:space="preserve">Pour continuer de progresser, à partir de la 12ème semaine, nous vous recommandons de pratiquer vos exercices 1 seule fois au cours de la journée, avant le souper et d’effectuer une seule série </w:t>
      </w:r>
      <w:r w:rsidRPr="00401791">
        <w:rPr>
          <w:rFonts w:asciiTheme="majorHAnsi" w:hAnsiTheme="majorHAnsi" w:cs="Helvetica"/>
          <w:u w:color="000000"/>
          <w:lang w:val="fr-CA"/>
        </w:rPr>
        <w:lastRenderedPageBreak/>
        <w:t>(cycle des 3 répétitions).  Cela devrait vous prendre environ 1/4 d’heure et faire dorénavant partie de votre hygiène de vie quotidienne. Continuez d’utiliser le training autogène, pour vous endormir ou vous rendormir au besoin.</w:t>
      </w:r>
    </w:p>
    <w:p w14:paraId="739FEC7C"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p>
    <w:p w14:paraId="5940463C"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Schultz a voulu une méthode autogène mettant de l’avant l’autonomie du sujet, la non-dépendance à un thérapeute.  Vous devenez votre propre thérapeute, les adeptes savent aussi qu’une fois la technique apprise, elle les accompagnera et sera efficace toute leur vie.</w:t>
      </w:r>
    </w:p>
    <w:p w14:paraId="11D348F0" w14:textId="77777777" w:rsidR="00451A08" w:rsidRPr="00401791" w:rsidRDefault="00451A08" w:rsidP="00451A08">
      <w:pPr>
        <w:widowControl w:val="0"/>
        <w:autoSpaceDE w:val="0"/>
        <w:autoSpaceDN w:val="0"/>
        <w:adjustRightInd w:val="0"/>
        <w:spacing w:line="288" w:lineRule="auto"/>
        <w:jc w:val="both"/>
        <w:rPr>
          <w:rFonts w:asciiTheme="majorHAnsi" w:hAnsiTheme="majorHAnsi" w:cs="Helvetica"/>
          <w:u w:color="000000"/>
          <w:lang w:val="fr-CA"/>
        </w:rPr>
      </w:pPr>
      <w:r w:rsidRPr="00401791">
        <w:rPr>
          <w:rFonts w:asciiTheme="majorHAnsi" w:hAnsiTheme="majorHAnsi" w:cs="Helvetica"/>
          <w:u w:color="000000"/>
          <w:lang w:val="fr-CA"/>
        </w:rPr>
        <w:t>A vous de continuer à découvrir ses vertus.</w:t>
      </w:r>
    </w:p>
    <w:p w14:paraId="71A1CA32" w14:textId="77777777" w:rsidR="00451A08" w:rsidRPr="00401791" w:rsidRDefault="00451A08" w:rsidP="00451A08">
      <w:pPr>
        <w:jc w:val="both"/>
        <w:rPr>
          <w:rFonts w:asciiTheme="majorHAnsi" w:hAnsiTheme="majorHAnsi"/>
          <w:lang w:val="fr-CA"/>
        </w:rPr>
      </w:pPr>
    </w:p>
    <w:p w14:paraId="6D179281" w14:textId="2500D62C" w:rsidR="00401791" w:rsidRPr="009C1CC4" w:rsidRDefault="00401791" w:rsidP="00401791">
      <w:pPr>
        <w:rPr>
          <w:rFonts w:asciiTheme="majorHAnsi" w:hAnsiTheme="majorHAnsi"/>
          <w:lang w:val="fr-CA"/>
        </w:rPr>
      </w:pPr>
    </w:p>
    <w:sectPr w:rsidR="00401791" w:rsidRPr="009C1CC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5AFBC0" w14:textId="77777777" w:rsidR="00206763" w:rsidRDefault="00206763" w:rsidP="001D06EA">
      <w:pPr>
        <w:spacing w:after="0" w:line="240" w:lineRule="auto"/>
      </w:pPr>
      <w:r>
        <w:separator/>
      </w:r>
    </w:p>
  </w:endnote>
  <w:endnote w:type="continuationSeparator" w:id="0">
    <w:p w14:paraId="5355201F" w14:textId="77777777" w:rsidR="00206763" w:rsidRDefault="00206763" w:rsidP="001D0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Helvetica Bold">
    <w:altName w:val="Helvetic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71726" w14:textId="3A5E7A7F" w:rsidR="00A9143E" w:rsidRPr="003A1DB5" w:rsidRDefault="003A1DB5">
    <w:pPr>
      <w:pStyle w:val="Pieddepage"/>
      <w:rPr>
        <w:lang w:val="fr-CA"/>
      </w:rPr>
    </w:pPr>
    <w:proofErr w:type="spellStart"/>
    <w:r>
      <w:rPr>
        <w:lang w:val="fr-CA"/>
      </w:rPr>
      <w:t>Ngô</w:t>
    </w:r>
    <w:proofErr w:type="spellEnd"/>
    <w:r>
      <w:rPr>
        <w:lang w:val="fr-CA"/>
      </w:rPr>
      <w:t xml:space="preserve">, TL, </w:t>
    </w:r>
    <w:proofErr w:type="spellStart"/>
    <w:r>
      <w:rPr>
        <w:lang w:val="fr-CA"/>
      </w:rPr>
      <w:t>Moderie</w:t>
    </w:r>
    <w:proofErr w:type="spellEnd"/>
    <w:r>
      <w:rPr>
        <w:lang w:val="fr-CA"/>
      </w:rPr>
      <w:t>, C., Goulet, J. (2025)</w:t>
    </w:r>
    <w:r w:rsidR="00B653E7">
      <w:rPr>
        <w:lang w:val="fr-CA"/>
      </w:rPr>
      <w:t>. C</w:t>
    </w:r>
    <w:r w:rsidR="00B653E7" w:rsidRPr="003A1DB5">
      <w:rPr>
        <w:lang w:val="fr-CA"/>
      </w:rPr>
      <w:t>ahier de réflexions et de pratiques</w:t>
    </w:r>
    <w:r w:rsidR="00B653E7">
      <w:rPr>
        <w:lang w:val="fr-CA"/>
      </w:rPr>
      <w:t xml:space="preserve">. </w:t>
    </w:r>
    <w:r>
      <w:rPr>
        <w:lang w:val="fr-CA"/>
      </w:rPr>
      <w:t>Sommeil+</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F59B6" w14:textId="77777777" w:rsidR="00046E12" w:rsidRPr="003A1DB5" w:rsidRDefault="00046E12" w:rsidP="007B119E">
    <w:pPr>
      <w:pStyle w:val="Pieddepage"/>
      <w:rPr>
        <w:lang w:val="fr-CA"/>
      </w:rPr>
    </w:pPr>
    <w:proofErr w:type="spellStart"/>
    <w:r>
      <w:rPr>
        <w:lang w:val="fr-CA"/>
      </w:rPr>
      <w:t>Ngô</w:t>
    </w:r>
    <w:proofErr w:type="spellEnd"/>
    <w:r>
      <w:rPr>
        <w:lang w:val="fr-CA"/>
      </w:rPr>
      <w:t xml:space="preserve">, TL, </w:t>
    </w:r>
    <w:proofErr w:type="spellStart"/>
    <w:r>
      <w:rPr>
        <w:lang w:val="fr-CA"/>
      </w:rPr>
      <w:t>Moderie</w:t>
    </w:r>
    <w:proofErr w:type="spellEnd"/>
    <w:r>
      <w:rPr>
        <w:lang w:val="fr-CA"/>
      </w:rPr>
      <w:t>, C., Goulet, J. (2025). C</w:t>
    </w:r>
    <w:r w:rsidRPr="003A1DB5">
      <w:rPr>
        <w:lang w:val="fr-CA"/>
      </w:rPr>
      <w:t>ahier de réflexions et de pratiques</w:t>
    </w:r>
    <w:r>
      <w:rPr>
        <w:lang w:val="fr-CA"/>
      </w:rPr>
      <w:t>. Sommeil+</w:t>
    </w:r>
  </w:p>
  <w:p w14:paraId="39D18178" w14:textId="77777777" w:rsidR="00046E12" w:rsidRPr="007B119E" w:rsidRDefault="00046E12" w:rsidP="00B653E7">
    <w:pPr>
      <w:pStyle w:val="Pieddepage"/>
      <w:rPr>
        <w:lang w:val="fr-CA"/>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7E4B" w14:textId="0156CEDA" w:rsidR="00682BC3" w:rsidRPr="00682BC3" w:rsidRDefault="00682BC3" w:rsidP="00B653E7">
    <w:pPr>
      <w:pStyle w:val="Pieddepage"/>
      <w:rPr>
        <w:lang w:val="fr-CA"/>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B0695" w14:textId="77777777" w:rsidR="00401791" w:rsidRPr="003A1DB5" w:rsidRDefault="00401791" w:rsidP="007B119E">
    <w:pPr>
      <w:pStyle w:val="Pieddepage"/>
      <w:rPr>
        <w:lang w:val="fr-CA"/>
      </w:rPr>
    </w:pPr>
    <w:proofErr w:type="spellStart"/>
    <w:r>
      <w:rPr>
        <w:lang w:val="fr-CA"/>
      </w:rPr>
      <w:t>Ngô</w:t>
    </w:r>
    <w:proofErr w:type="spellEnd"/>
    <w:r>
      <w:rPr>
        <w:lang w:val="fr-CA"/>
      </w:rPr>
      <w:t xml:space="preserve">, TL, </w:t>
    </w:r>
    <w:proofErr w:type="spellStart"/>
    <w:r>
      <w:rPr>
        <w:lang w:val="fr-CA"/>
      </w:rPr>
      <w:t>Moderie</w:t>
    </w:r>
    <w:proofErr w:type="spellEnd"/>
    <w:r>
      <w:rPr>
        <w:lang w:val="fr-CA"/>
      </w:rPr>
      <w:t>, C., Goulet, J. (2025). C</w:t>
    </w:r>
    <w:r w:rsidRPr="003A1DB5">
      <w:rPr>
        <w:lang w:val="fr-CA"/>
      </w:rPr>
      <w:t>ahier de réflexions et de pratiques</w:t>
    </w:r>
    <w:r>
      <w:rPr>
        <w:lang w:val="fr-CA"/>
      </w:rPr>
      <w:t>. Sommeil+</w:t>
    </w:r>
  </w:p>
  <w:p w14:paraId="244869AF" w14:textId="77777777" w:rsidR="00401791" w:rsidRPr="007B119E" w:rsidRDefault="00401791" w:rsidP="00B653E7">
    <w:pPr>
      <w:pStyle w:val="Pieddepage"/>
      <w:rPr>
        <w:lang w:val="fr-CA"/>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C42CC" w14:textId="77777777" w:rsidR="009C1CC4" w:rsidRPr="003A1DB5" w:rsidRDefault="009C1CC4">
    <w:pPr>
      <w:pStyle w:val="Pieddepage"/>
      <w:rPr>
        <w:lang w:val="fr-CA"/>
      </w:rPr>
    </w:pPr>
    <w:proofErr w:type="spellStart"/>
    <w:r>
      <w:rPr>
        <w:lang w:val="fr-CA"/>
      </w:rPr>
      <w:t>Ngô</w:t>
    </w:r>
    <w:proofErr w:type="spellEnd"/>
    <w:r>
      <w:rPr>
        <w:lang w:val="fr-CA"/>
      </w:rPr>
      <w:t xml:space="preserve">, TL, </w:t>
    </w:r>
    <w:proofErr w:type="spellStart"/>
    <w:r>
      <w:rPr>
        <w:lang w:val="fr-CA"/>
      </w:rPr>
      <w:t>Moderie</w:t>
    </w:r>
    <w:proofErr w:type="spellEnd"/>
    <w:r>
      <w:rPr>
        <w:lang w:val="fr-CA"/>
      </w:rPr>
      <w:t>, C., Goulet, J. (2025). C</w:t>
    </w:r>
    <w:r w:rsidRPr="003A1DB5">
      <w:rPr>
        <w:lang w:val="fr-CA"/>
      </w:rPr>
      <w:t>ahier de réflexions et de pratiques</w:t>
    </w:r>
    <w:r>
      <w:rPr>
        <w:lang w:val="fr-CA"/>
      </w:rPr>
      <w:t>. Sommeil+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46BA0" w14:textId="77777777" w:rsidR="006667DB" w:rsidRPr="00577602" w:rsidRDefault="006667DB" w:rsidP="00FF0FF4">
    <w:pPr>
      <w:pStyle w:val="Pieddepage"/>
      <w:rPr>
        <w:lang w:val="fr-CA"/>
      </w:rPr>
    </w:pPr>
    <w:proofErr w:type="spellStart"/>
    <w:r w:rsidRPr="00577602">
      <w:rPr>
        <w:lang w:val="fr-CA"/>
      </w:rPr>
      <w:t>Ngô</w:t>
    </w:r>
    <w:proofErr w:type="spellEnd"/>
    <w:r w:rsidRPr="00577602">
      <w:rPr>
        <w:lang w:val="fr-CA"/>
      </w:rPr>
      <w:t xml:space="preserve">, TL, </w:t>
    </w:r>
    <w:proofErr w:type="spellStart"/>
    <w:r w:rsidRPr="00577602">
      <w:rPr>
        <w:lang w:val="fr-CA"/>
      </w:rPr>
      <w:t>Moderie</w:t>
    </w:r>
    <w:proofErr w:type="spellEnd"/>
    <w:r w:rsidRPr="00577602">
      <w:rPr>
        <w:lang w:val="fr-CA"/>
      </w:rPr>
      <w:t>, C, Goulet, J (</w:t>
    </w:r>
    <w:proofErr w:type="gramStart"/>
    <w:r w:rsidRPr="00577602">
      <w:rPr>
        <w:lang w:val="fr-CA"/>
      </w:rPr>
      <w:t>2025)Programme</w:t>
    </w:r>
    <w:proofErr w:type="gramEnd"/>
    <w:r w:rsidRPr="00577602">
      <w:rPr>
        <w:lang w:val="fr-CA"/>
      </w:rPr>
      <w:t xml:space="preserve"> Sommeil+</w:t>
    </w:r>
  </w:p>
  <w:p w14:paraId="4FB1D25C" w14:textId="77777777" w:rsidR="006667DB" w:rsidRPr="00FF0FF4" w:rsidRDefault="006667DB">
    <w:pPr>
      <w:pStyle w:val="Pieddepage"/>
      <w:rPr>
        <w:lang w:val="fr-C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23DFD" w14:textId="77777777" w:rsidR="006667DB" w:rsidRPr="00577602" w:rsidRDefault="006667DB">
    <w:pPr>
      <w:pStyle w:val="Pieddepage"/>
      <w:rPr>
        <w:lang w:val="fr-CA"/>
      </w:rPr>
    </w:pPr>
    <w:proofErr w:type="spellStart"/>
    <w:r w:rsidRPr="00577602">
      <w:rPr>
        <w:lang w:val="fr-CA"/>
      </w:rPr>
      <w:t>Ngô</w:t>
    </w:r>
    <w:proofErr w:type="spellEnd"/>
    <w:r w:rsidRPr="00577602">
      <w:rPr>
        <w:lang w:val="fr-CA"/>
      </w:rPr>
      <w:t xml:space="preserve">, TL, </w:t>
    </w:r>
    <w:proofErr w:type="spellStart"/>
    <w:r w:rsidRPr="00577602">
      <w:rPr>
        <w:lang w:val="fr-CA"/>
      </w:rPr>
      <w:t>Moderie</w:t>
    </w:r>
    <w:proofErr w:type="spellEnd"/>
    <w:r w:rsidRPr="00577602">
      <w:rPr>
        <w:lang w:val="fr-CA"/>
      </w:rPr>
      <w:t>, C, Goulet, J (2025)</w:t>
    </w:r>
    <w:r>
      <w:rPr>
        <w:lang w:val="fr-CA"/>
      </w:rPr>
      <w:t xml:space="preserve"> </w:t>
    </w:r>
    <w:r w:rsidRPr="00577602">
      <w:rPr>
        <w:lang w:val="fr-CA"/>
      </w:rPr>
      <w:t>Programme Sommeil+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1C8B8" w14:textId="77777777" w:rsidR="006667DB" w:rsidRDefault="006667DB">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2411745"/>
      <w:docPartObj>
        <w:docPartGallery w:val="Page Numbers (Bottom of Page)"/>
        <w:docPartUnique/>
      </w:docPartObj>
    </w:sdtPr>
    <w:sdtContent>
      <w:p w14:paraId="295A6AAE" w14:textId="7A2AD4AD" w:rsidR="00A9143E" w:rsidRPr="00A9143E" w:rsidRDefault="00A9143E">
        <w:pPr>
          <w:pStyle w:val="Pieddepage"/>
          <w:jc w:val="right"/>
          <w:rPr>
            <w:lang w:val="fr-CA"/>
          </w:rPr>
        </w:pPr>
        <w:r>
          <w:fldChar w:fldCharType="begin"/>
        </w:r>
        <w:r w:rsidRPr="007F6731">
          <w:rPr>
            <w:lang w:val="fr-CA"/>
          </w:rPr>
          <w:instrText>PAGE   \* MERGEFORMAT</w:instrText>
        </w:r>
        <w:r>
          <w:fldChar w:fldCharType="separate"/>
        </w:r>
        <w:r>
          <w:rPr>
            <w:lang w:val="fr-FR"/>
          </w:rPr>
          <w:t>2</w:t>
        </w:r>
        <w:r>
          <w:fldChar w:fldCharType="end"/>
        </w:r>
      </w:p>
    </w:sdtContent>
  </w:sdt>
  <w:p w14:paraId="7FEA1743" w14:textId="12300FD6" w:rsidR="006667DB" w:rsidRPr="00A9143E" w:rsidRDefault="00A9143E">
    <w:pPr>
      <w:pStyle w:val="Pieddepage"/>
      <w:rPr>
        <w:lang w:val="fr-CA"/>
      </w:rPr>
    </w:pPr>
    <w:r>
      <w:rPr>
        <w:lang w:val="fr-CA"/>
      </w:rPr>
      <w:t xml:space="preserve">Dugas, M., </w:t>
    </w:r>
    <w:proofErr w:type="spellStart"/>
    <w:r>
      <w:rPr>
        <w:lang w:val="fr-CA"/>
      </w:rPr>
      <w:t>Ngô</w:t>
    </w:r>
    <w:proofErr w:type="spellEnd"/>
    <w:r>
      <w:rPr>
        <w:lang w:val="fr-CA"/>
      </w:rPr>
      <w:t xml:space="preserve">, TL (2018) </w:t>
    </w:r>
    <w:r w:rsidRPr="00A9143E">
      <w:rPr>
        <w:lang w:val="fr-CA"/>
      </w:rPr>
      <w:t xml:space="preserve">Guide de pratique pour le diagnostic et le traitement </w:t>
    </w:r>
    <w:proofErr w:type="spellStart"/>
    <w:r w:rsidRPr="00A9143E">
      <w:rPr>
        <w:lang w:val="fr-CA"/>
      </w:rPr>
      <w:t>cognitivocomportemental</w:t>
    </w:r>
    <w:proofErr w:type="spellEnd"/>
    <w:r w:rsidRPr="00A9143E">
      <w:rPr>
        <w:lang w:val="fr-CA"/>
      </w:rPr>
      <w:t xml:space="preserve"> du trouble anxiété généralisée.</w:t>
    </w:r>
    <w:r>
      <w:rPr>
        <w:lang w:val="fr-CA"/>
      </w:rPr>
      <w:t xml:space="preserve"> www.tccmontreal.com</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9D4B6" w14:textId="77777777" w:rsidR="006667DB" w:rsidRDefault="006667DB">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830819"/>
      <w:docPartObj>
        <w:docPartGallery w:val="Page Numbers (Bottom of Page)"/>
        <w:docPartUnique/>
      </w:docPartObj>
    </w:sdtPr>
    <w:sdtContent>
      <w:p w14:paraId="30FA4FD8" w14:textId="77777777" w:rsidR="00B653E7" w:rsidRPr="00A9143E" w:rsidRDefault="00B653E7">
        <w:pPr>
          <w:pStyle w:val="Pieddepage"/>
          <w:jc w:val="right"/>
          <w:rPr>
            <w:lang w:val="fr-CA"/>
          </w:rPr>
        </w:pPr>
        <w:r>
          <w:fldChar w:fldCharType="begin"/>
        </w:r>
        <w:r w:rsidRPr="00B653E7">
          <w:rPr>
            <w:lang w:val="fr-CA"/>
          </w:rPr>
          <w:instrText>PAGE   \* MERGEFORMAT</w:instrText>
        </w:r>
        <w:r>
          <w:fldChar w:fldCharType="separate"/>
        </w:r>
        <w:r>
          <w:rPr>
            <w:lang w:val="fr-FR"/>
          </w:rPr>
          <w:t>2</w:t>
        </w:r>
        <w:r>
          <w:fldChar w:fldCharType="end"/>
        </w:r>
      </w:p>
    </w:sdtContent>
  </w:sdt>
  <w:p w14:paraId="4B9B108B" w14:textId="77777777" w:rsidR="007B119E" w:rsidRPr="003A1DB5" w:rsidRDefault="007B119E" w:rsidP="007B119E">
    <w:pPr>
      <w:pStyle w:val="Pieddepage"/>
      <w:rPr>
        <w:lang w:val="fr-CA"/>
      </w:rPr>
    </w:pPr>
    <w:proofErr w:type="spellStart"/>
    <w:r>
      <w:rPr>
        <w:lang w:val="fr-CA"/>
      </w:rPr>
      <w:t>Ngô</w:t>
    </w:r>
    <w:proofErr w:type="spellEnd"/>
    <w:r>
      <w:rPr>
        <w:lang w:val="fr-CA"/>
      </w:rPr>
      <w:t xml:space="preserve">, TL, </w:t>
    </w:r>
    <w:proofErr w:type="spellStart"/>
    <w:r>
      <w:rPr>
        <w:lang w:val="fr-CA"/>
      </w:rPr>
      <w:t>Moderie</w:t>
    </w:r>
    <w:proofErr w:type="spellEnd"/>
    <w:r>
      <w:rPr>
        <w:lang w:val="fr-CA"/>
      </w:rPr>
      <w:t>, C., Goulet, J. (2025). C</w:t>
    </w:r>
    <w:r w:rsidRPr="003A1DB5">
      <w:rPr>
        <w:lang w:val="fr-CA"/>
      </w:rPr>
      <w:t>ahier de réflexions et de pratiques</w:t>
    </w:r>
    <w:r>
      <w:rPr>
        <w:lang w:val="fr-CA"/>
      </w:rPr>
      <w:t>. Sommeil+</w:t>
    </w:r>
  </w:p>
  <w:p w14:paraId="0DD5CE9D" w14:textId="5E6418E7" w:rsidR="00B653E7" w:rsidRPr="00A9143E" w:rsidRDefault="00B653E7">
    <w:pPr>
      <w:pStyle w:val="Pieddepage"/>
      <w:rPr>
        <w:lang w:val="fr-CA"/>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A05FF" w14:textId="77777777" w:rsidR="007B119E" w:rsidRPr="003A1DB5" w:rsidRDefault="007B119E" w:rsidP="007B119E">
    <w:pPr>
      <w:pStyle w:val="Pieddepage"/>
      <w:rPr>
        <w:lang w:val="fr-CA"/>
      </w:rPr>
    </w:pPr>
    <w:proofErr w:type="spellStart"/>
    <w:r>
      <w:rPr>
        <w:lang w:val="fr-CA"/>
      </w:rPr>
      <w:t>Ngô</w:t>
    </w:r>
    <w:proofErr w:type="spellEnd"/>
    <w:r>
      <w:rPr>
        <w:lang w:val="fr-CA"/>
      </w:rPr>
      <w:t xml:space="preserve">, TL, </w:t>
    </w:r>
    <w:proofErr w:type="spellStart"/>
    <w:r>
      <w:rPr>
        <w:lang w:val="fr-CA"/>
      </w:rPr>
      <w:t>Moderie</w:t>
    </w:r>
    <w:proofErr w:type="spellEnd"/>
    <w:r>
      <w:rPr>
        <w:lang w:val="fr-CA"/>
      </w:rPr>
      <w:t>, C., Goulet, J. (2025). C</w:t>
    </w:r>
    <w:r w:rsidRPr="003A1DB5">
      <w:rPr>
        <w:lang w:val="fr-CA"/>
      </w:rPr>
      <w:t>ahier de réflexions et de pratiques</w:t>
    </w:r>
    <w:r>
      <w:rPr>
        <w:lang w:val="fr-CA"/>
      </w:rPr>
      <w:t>. Sommeil+</w:t>
    </w:r>
  </w:p>
  <w:p w14:paraId="1BFF9CAF" w14:textId="696DEB64" w:rsidR="003A1DB5" w:rsidRPr="007B119E" w:rsidRDefault="003A1DB5" w:rsidP="00B653E7">
    <w:pPr>
      <w:pStyle w:val="Pieddepage"/>
      <w:rPr>
        <w:lang w:val="fr-CA"/>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2E411" w14:textId="763450BA" w:rsidR="00C96178" w:rsidRDefault="00C96178" w:rsidP="00B653E7">
    <w:pPr>
      <w:pStyle w:val="Pieddepage"/>
      <w:rPr>
        <w:lang w:val="fr-CA"/>
      </w:rPr>
    </w:pPr>
    <w:r>
      <w:rPr>
        <w:lang w:val="fr-CA"/>
      </w:rPr>
      <w:t xml:space="preserve">Maranda, C et </w:t>
    </w:r>
    <w:proofErr w:type="spellStart"/>
    <w:r>
      <w:rPr>
        <w:lang w:val="fr-CA"/>
      </w:rPr>
      <w:t>Ngô</w:t>
    </w:r>
    <w:proofErr w:type="spellEnd"/>
    <w:r>
      <w:rPr>
        <w:lang w:val="fr-CA"/>
      </w:rPr>
      <w:t xml:space="preserve">, TL (2019) Le trouble d’anxiété généralisée. </w:t>
    </w:r>
    <w:hyperlink r:id="rId1" w:history="1">
      <w:r w:rsidRPr="00C2303A">
        <w:rPr>
          <w:rStyle w:val="Lienhypertexte"/>
          <w:lang w:val="fr-CA"/>
        </w:rPr>
        <w:t>www.psychopap.com</w:t>
      </w:r>
    </w:hyperlink>
  </w:p>
  <w:p w14:paraId="611C5154" w14:textId="63C33A3E" w:rsidR="00C96178" w:rsidRPr="00682BC3" w:rsidRDefault="00C96178" w:rsidP="00B653E7">
    <w:pPr>
      <w:pStyle w:val="Pieddepage"/>
      <w:rPr>
        <w:lang w:val="fr-CA"/>
      </w:rPr>
    </w:pPr>
    <w:r>
      <w:rPr>
        <w:lang w:val="fr-CA"/>
      </w:rPr>
      <w:t xml:space="preserve">Dugas, M. et </w:t>
    </w:r>
    <w:proofErr w:type="spellStart"/>
    <w:r>
      <w:rPr>
        <w:lang w:val="fr-CA"/>
      </w:rPr>
      <w:t>Ngô</w:t>
    </w:r>
    <w:proofErr w:type="spellEnd"/>
    <w:r>
      <w:rPr>
        <w:lang w:val="fr-CA"/>
      </w:rPr>
      <w:t xml:space="preserve">, TL (2018) </w:t>
    </w:r>
    <w:r w:rsidR="00682BC3" w:rsidRPr="00682BC3">
      <w:rPr>
        <w:lang w:val="fr-CA"/>
      </w:rPr>
      <w:t xml:space="preserve">Guide de pratique pour le diagnostic et le traitement </w:t>
    </w:r>
    <w:proofErr w:type="spellStart"/>
    <w:r w:rsidR="00682BC3" w:rsidRPr="00682BC3">
      <w:rPr>
        <w:lang w:val="fr-CA"/>
      </w:rPr>
      <w:t>cognitivocomportemental</w:t>
    </w:r>
    <w:proofErr w:type="spellEnd"/>
    <w:r w:rsidR="00682BC3" w:rsidRPr="00682BC3">
      <w:rPr>
        <w:lang w:val="fr-CA"/>
      </w:rPr>
      <w:t xml:space="preserve"> du trouble anxiété généralisée</w:t>
    </w:r>
    <w:r w:rsidR="00682BC3">
      <w:rPr>
        <w:lang w:val="fr-CA"/>
      </w:rPr>
      <w:t>. www.tccmontreal.com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BFBA40" w14:textId="77777777" w:rsidR="00206763" w:rsidRDefault="00206763" w:rsidP="001D06EA">
      <w:pPr>
        <w:spacing w:after="0" w:line="240" w:lineRule="auto"/>
      </w:pPr>
      <w:r>
        <w:separator/>
      </w:r>
    </w:p>
  </w:footnote>
  <w:footnote w:type="continuationSeparator" w:id="0">
    <w:p w14:paraId="70E4888C" w14:textId="77777777" w:rsidR="00206763" w:rsidRDefault="00206763" w:rsidP="001D06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D3BF6" w14:textId="77777777" w:rsidR="006667DB" w:rsidRDefault="006667D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6CD0C" w14:textId="77777777" w:rsidR="006667DB" w:rsidRDefault="006667D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DEE85" w14:textId="77777777" w:rsidR="006667DB" w:rsidRDefault="006667D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A8011C0"/>
    <w:multiLevelType w:val="multilevel"/>
    <w:tmpl w:val="4F222D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455D53"/>
    <w:multiLevelType w:val="singleLevel"/>
    <w:tmpl w:val="490A8F88"/>
    <w:lvl w:ilvl="0">
      <w:start w:val="1"/>
      <w:numFmt w:val="bullet"/>
      <w:lvlText w:val=""/>
      <w:lvlJc w:val="left"/>
      <w:pPr>
        <w:tabs>
          <w:tab w:val="num" w:pos="720"/>
        </w:tabs>
        <w:ind w:left="720" w:hanging="720"/>
      </w:pPr>
      <w:rPr>
        <w:rFonts w:ascii="Wingdings" w:hAnsi="Wingdings" w:hint="default"/>
      </w:rPr>
    </w:lvl>
  </w:abstractNum>
  <w:abstractNum w:abstractNumId="5" w15:restartNumberingAfterBreak="0">
    <w:nsid w:val="0CF12375"/>
    <w:multiLevelType w:val="multilevel"/>
    <w:tmpl w:val="0E2E6C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3E2F77"/>
    <w:multiLevelType w:val="singleLevel"/>
    <w:tmpl w:val="490A8F88"/>
    <w:lvl w:ilvl="0">
      <w:start w:val="1"/>
      <w:numFmt w:val="bullet"/>
      <w:lvlText w:val=""/>
      <w:lvlJc w:val="left"/>
      <w:pPr>
        <w:tabs>
          <w:tab w:val="num" w:pos="720"/>
        </w:tabs>
        <w:ind w:left="720" w:hanging="720"/>
      </w:pPr>
      <w:rPr>
        <w:rFonts w:ascii="Wingdings" w:hAnsi="Wingdings" w:hint="default"/>
      </w:rPr>
    </w:lvl>
  </w:abstractNum>
  <w:abstractNum w:abstractNumId="7" w15:restartNumberingAfterBreak="0">
    <w:nsid w:val="103D29B1"/>
    <w:multiLevelType w:val="singleLevel"/>
    <w:tmpl w:val="9F621C06"/>
    <w:lvl w:ilvl="0">
      <w:start w:val="1"/>
      <w:numFmt w:val="lowerLetter"/>
      <w:lvlText w:val="%1."/>
      <w:lvlJc w:val="left"/>
      <w:pPr>
        <w:tabs>
          <w:tab w:val="num" w:pos="1413"/>
        </w:tabs>
        <w:ind w:left="1413" w:hanging="705"/>
      </w:pPr>
      <w:rPr>
        <w:rFonts w:hint="default"/>
      </w:rPr>
    </w:lvl>
  </w:abstractNum>
  <w:abstractNum w:abstractNumId="8" w15:restartNumberingAfterBreak="0">
    <w:nsid w:val="11286D48"/>
    <w:multiLevelType w:val="multilevel"/>
    <w:tmpl w:val="68AC10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5FE71AC"/>
    <w:multiLevelType w:val="hybridMultilevel"/>
    <w:tmpl w:val="5FC8E602"/>
    <w:lvl w:ilvl="0" w:tplc="92125270">
      <w:start w:val="5"/>
      <w:numFmt w:val="decimal"/>
      <w:lvlText w:val="%1."/>
      <w:lvlJc w:val="left"/>
      <w:pPr>
        <w:ind w:left="285" w:hanging="235"/>
      </w:pPr>
      <w:rPr>
        <w:rFonts w:ascii="Calibri" w:eastAsia="Calibri" w:hAnsi="Calibri" w:cs="Calibri" w:hint="default"/>
        <w:b w:val="0"/>
        <w:bCs w:val="0"/>
        <w:i w:val="0"/>
        <w:iCs w:val="0"/>
        <w:spacing w:val="-2"/>
        <w:w w:val="100"/>
        <w:sz w:val="24"/>
        <w:szCs w:val="24"/>
        <w:lang w:val="fr-FR" w:eastAsia="en-US" w:bidi="ar-SA"/>
      </w:rPr>
    </w:lvl>
    <w:lvl w:ilvl="1" w:tplc="1120481E">
      <w:numFmt w:val="bullet"/>
      <w:lvlText w:val="•"/>
      <w:lvlJc w:val="left"/>
      <w:pPr>
        <w:ind w:left="1173" w:hanging="235"/>
      </w:pPr>
      <w:rPr>
        <w:lang w:val="fr-FR" w:eastAsia="en-US" w:bidi="ar-SA"/>
      </w:rPr>
    </w:lvl>
    <w:lvl w:ilvl="2" w:tplc="3738B02E">
      <w:numFmt w:val="bullet"/>
      <w:lvlText w:val="•"/>
      <w:lvlJc w:val="left"/>
      <w:pPr>
        <w:ind w:left="2066" w:hanging="235"/>
      </w:pPr>
      <w:rPr>
        <w:lang w:val="fr-FR" w:eastAsia="en-US" w:bidi="ar-SA"/>
      </w:rPr>
    </w:lvl>
    <w:lvl w:ilvl="3" w:tplc="5EA072B8">
      <w:numFmt w:val="bullet"/>
      <w:lvlText w:val="•"/>
      <w:lvlJc w:val="left"/>
      <w:pPr>
        <w:ind w:left="2959" w:hanging="235"/>
      </w:pPr>
      <w:rPr>
        <w:lang w:val="fr-FR" w:eastAsia="en-US" w:bidi="ar-SA"/>
      </w:rPr>
    </w:lvl>
    <w:lvl w:ilvl="4" w:tplc="88CC67F4">
      <w:numFmt w:val="bullet"/>
      <w:lvlText w:val="•"/>
      <w:lvlJc w:val="left"/>
      <w:pPr>
        <w:ind w:left="3852" w:hanging="235"/>
      </w:pPr>
      <w:rPr>
        <w:lang w:val="fr-FR" w:eastAsia="en-US" w:bidi="ar-SA"/>
      </w:rPr>
    </w:lvl>
    <w:lvl w:ilvl="5" w:tplc="6CEAC0DE">
      <w:numFmt w:val="bullet"/>
      <w:lvlText w:val="•"/>
      <w:lvlJc w:val="left"/>
      <w:pPr>
        <w:ind w:left="4746" w:hanging="235"/>
      </w:pPr>
      <w:rPr>
        <w:lang w:val="fr-FR" w:eastAsia="en-US" w:bidi="ar-SA"/>
      </w:rPr>
    </w:lvl>
    <w:lvl w:ilvl="6" w:tplc="BA18ADEE">
      <w:numFmt w:val="bullet"/>
      <w:lvlText w:val="•"/>
      <w:lvlJc w:val="left"/>
      <w:pPr>
        <w:ind w:left="5639" w:hanging="235"/>
      </w:pPr>
      <w:rPr>
        <w:lang w:val="fr-FR" w:eastAsia="en-US" w:bidi="ar-SA"/>
      </w:rPr>
    </w:lvl>
    <w:lvl w:ilvl="7" w:tplc="088C2D14">
      <w:numFmt w:val="bullet"/>
      <w:lvlText w:val="•"/>
      <w:lvlJc w:val="left"/>
      <w:pPr>
        <w:ind w:left="6532" w:hanging="235"/>
      </w:pPr>
      <w:rPr>
        <w:lang w:val="fr-FR" w:eastAsia="en-US" w:bidi="ar-SA"/>
      </w:rPr>
    </w:lvl>
    <w:lvl w:ilvl="8" w:tplc="D8FA848C">
      <w:numFmt w:val="bullet"/>
      <w:lvlText w:val="•"/>
      <w:lvlJc w:val="left"/>
      <w:pPr>
        <w:ind w:left="7425" w:hanging="235"/>
      </w:pPr>
      <w:rPr>
        <w:lang w:val="fr-FR" w:eastAsia="en-US" w:bidi="ar-SA"/>
      </w:rPr>
    </w:lvl>
  </w:abstractNum>
  <w:abstractNum w:abstractNumId="10" w15:restartNumberingAfterBreak="0">
    <w:nsid w:val="1EBB13FF"/>
    <w:multiLevelType w:val="multilevel"/>
    <w:tmpl w:val="B186E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091B19"/>
    <w:multiLevelType w:val="hybridMultilevel"/>
    <w:tmpl w:val="6E2627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8EB7E05"/>
    <w:multiLevelType w:val="hybridMultilevel"/>
    <w:tmpl w:val="7F904BD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96E1B61"/>
    <w:multiLevelType w:val="singleLevel"/>
    <w:tmpl w:val="490A8F88"/>
    <w:lvl w:ilvl="0">
      <w:start w:val="1"/>
      <w:numFmt w:val="bullet"/>
      <w:lvlText w:val=""/>
      <w:lvlJc w:val="left"/>
      <w:pPr>
        <w:tabs>
          <w:tab w:val="num" w:pos="720"/>
        </w:tabs>
        <w:ind w:left="720" w:hanging="720"/>
      </w:pPr>
      <w:rPr>
        <w:rFonts w:ascii="Wingdings" w:hAnsi="Wingdings" w:hint="default"/>
      </w:rPr>
    </w:lvl>
  </w:abstractNum>
  <w:abstractNum w:abstractNumId="14" w15:restartNumberingAfterBreak="0">
    <w:nsid w:val="2A3615A9"/>
    <w:multiLevelType w:val="multilevel"/>
    <w:tmpl w:val="3F749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BE7A4C"/>
    <w:multiLevelType w:val="singleLevel"/>
    <w:tmpl w:val="9F621C06"/>
    <w:lvl w:ilvl="0">
      <w:start w:val="1"/>
      <w:numFmt w:val="lowerLetter"/>
      <w:lvlText w:val="%1."/>
      <w:lvlJc w:val="left"/>
      <w:pPr>
        <w:tabs>
          <w:tab w:val="num" w:pos="1413"/>
        </w:tabs>
        <w:ind w:left="1413" w:hanging="705"/>
      </w:pPr>
      <w:rPr>
        <w:rFonts w:hint="default"/>
      </w:rPr>
    </w:lvl>
  </w:abstractNum>
  <w:abstractNum w:abstractNumId="16" w15:restartNumberingAfterBreak="0">
    <w:nsid w:val="32077261"/>
    <w:multiLevelType w:val="hybridMultilevel"/>
    <w:tmpl w:val="94A61490"/>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3343470C"/>
    <w:multiLevelType w:val="singleLevel"/>
    <w:tmpl w:val="490A8F88"/>
    <w:lvl w:ilvl="0">
      <w:start w:val="1"/>
      <w:numFmt w:val="bullet"/>
      <w:lvlText w:val=""/>
      <w:lvlJc w:val="left"/>
      <w:pPr>
        <w:tabs>
          <w:tab w:val="num" w:pos="720"/>
        </w:tabs>
        <w:ind w:left="720" w:hanging="720"/>
      </w:pPr>
      <w:rPr>
        <w:rFonts w:ascii="Wingdings" w:hAnsi="Wingdings" w:hint="default"/>
      </w:rPr>
    </w:lvl>
  </w:abstractNum>
  <w:abstractNum w:abstractNumId="18" w15:restartNumberingAfterBreak="0">
    <w:nsid w:val="35E3766F"/>
    <w:multiLevelType w:val="multilevel"/>
    <w:tmpl w:val="92CC13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6CA0164"/>
    <w:multiLevelType w:val="hybridMultilevel"/>
    <w:tmpl w:val="DB386BB4"/>
    <w:lvl w:ilvl="0" w:tplc="0C0C000B">
      <w:start w:val="1"/>
      <w:numFmt w:val="bullet"/>
      <w:lvlText w:val=""/>
      <w:lvlJc w:val="left"/>
      <w:pPr>
        <w:ind w:left="720" w:hanging="360"/>
      </w:pPr>
      <w:rPr>
        <w:rFonts w:ascii="Wingdings" w:hAnsi="Wingdings" w:hint="default"/>
      </w:rPr>
    </w:lvl>
    <w:lvl w:ilvl="1" w:tplc="10090001">
      <w:start w:val="1"/>
      <w:numFmt w:val="bullet"/>
      <w:lvlText w:val=""/>
      <w:lvlJc w:val="left"/>
      <w:pPr>
        <w:ind w:left="1440" w:hanging="360"/>
      </w:pPr>
      <w:rPr>
        <w:rFonts w:ascii="Symbol" w:hAnsi="Symbol" w:hint="default"/>
      </w:rPr>
    </w:lvl>
    <w:lvl w:ilvl="2" w:tplc="86B2DF32">
      <w:start w:val="2"/>
      <w:numFmt w:val="lowerLetter"/>
      <w:lvlText w:val="%3."/>
      <w:lvlJc w:val="left"/>
      <w:pPr>
        <w:ind w:left="2340" w:hanging="360"/>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A683CC5"/>
    <w:multiLevelType w:val="multilevel"/>
    <w:tmpl w:val="0EB69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FB0543B"/>
    <w:multiLevelType w:val="hybridMultilevel"/>
    <w:tmpl w:val="4906B82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15:restartNumberingAfterBreak="0">
    <w:nsid w:val="56A83C5A"/>
    <w:multiLevelType w:val="singleLevel"/>
    <w:tmpl w:val="51129E66"/>
    <w:lvl w:ilvl="0">
      <w:start w:val="1"/>
      <w:numFmt w:val="bullet"/>
      <w:lvlText w:val=""/>
      <w:lvlJc w:val="left"/>
      <w:pPr>
        <w:tabs>
          <w:tab w:val="num" w:pos="720"/>
        </w:tabs>
        <w:ind w:left="720" w:hanging="720"/>
      </w:pPr>
      <w:rPr>
        <w:rFonts w:ascii="Wingdings" w:hAnsi="Wingdings" w:hint="default"/>
      </w:rPr>
    </w:lvl>
  </w:abstractNum>
  <w:abstractNum w:abstractNumId="23" w15:restartNumberingAfterBreak="0">
    <w:nsid w:val="58B56BAF"/>
    <w:multiLevelType w:val="multilevel"/>
    <w:tmpl w:val="F1A4C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C44346"/>
    <w:multiLevelType w:val="singleLevel"/>
    <w:tmpl w:val="490A8F88"/>
    <w:lvl w:ilvl="0">
      <w:start w:val="1"/>
      <w:numFmt w:val="bullet"/>
      <w:lvlText w:val=""/>
      <w:lvlJc w:val="left"/>
      <w:pPr>
        <w:tabs>
          <w:tab w:val="num" w:pos="720"/>
        </w:tabs>
        <w:ind w:left="720" w:hanging="720"/>
      </w:pPr>
      <w:rPr>
        <w:rFonts w:ascii="Wingdings" w:hAnsi="Wingdings" w:hint="default"/>
      </w:rPr>
    </w:lvl>
  </w:abstractNum>
  <w:abstractNum w:abstractNumId="25" w15:restartNumberingAfterBreak="0">
    <w:nsid w:val="6A545538"/>
    <w:multiLevelType w:val="multilevel"/>
    <w:tmpl w:val="119A9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9443ED"/>
    <w:multiLevelType w:val="multilevel"/>
    <w:tmpl w:val="5C2ED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052D0E"/>
    <w:multiLevelType w:val="hybridMultilevel"/>
    <w:tmpl w:val="56A46C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716F1261"/>
    <w:multiLevelType w:val="multilevel"/>
    <w:tmpl w:val="895C1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6927E7B"/>
    <w:multiLevelType w:val="multilevel"/>
    <w:tmpl w:val="012C4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CC2475"/>
    <w:multiLevelType w:val="singleLevel"/>
    <w:tmpl w:val="490A8F88"/>
    <w:lvl w:ilvl="0">
      <w:start w:val="1"/>
      <w:numFmt w:val="bullet"/>
      <w:lvlText w:val=""/>
      <w:lvlJc w:val="left"/>
      <w:pPr>
        <w:tabs>
          <w:tab w:val="num" w:pos="720"/>
        </w:tabs>
        <w:ind w:left="720" w:hanging="720"/>
      </w:pPr>
      <w:rPr>
        <w:rFonts w:ascii="Wingdings" w:hAnsi="Wingdings" w:hint="default"/>
      </w:rPr>
    </w:lvl>
  </w:abstractNum>
  <w:abstractNum w:abstractNumId="31" w15:restartNumberingAfterBreak="0">
    <w:nsid w:val="7CB8741B"/>
    <w:multiLevelType w:val="multilevel"/>
    <w:tmpl w:val="04A23A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CDF44E8"/>
    <w:multiLevelType w:val="hybridMultilevel"/>
    <w:tmpl w:val="76480F7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479031456">
    <w:abstractNumId w:val="0"/>
  </w:num>
  <w:num w:numId="2" w16cid:durableId="1861354776">
    <w:abstractNumId w:val="1"/>
  </w:num>
  <w:num w:numId="3" w16cid:durableId="244069500">
    <w:abstractNumId w:val="2"/>
  </w:num>
  <w:num w:numId="4" w16cid:durableId="252201659">
    <w:abstractNumId w:val="28"/>
  </w:num>
  <w:num w:numId="5" w16cid:durableId="1857575881">
    <w:abstractNumId w:val="3"/>
  </w:num>
  <w:num w:numId="6" w16cid:durableId="674453663">
    <w:abstractNumId w:val="18"/>
  </w:num>
  <w:num w:numId="7" w16cid:durableId="361170189">
    <w:abstractNumId w:val="20"/>
  </w:num>
  <w:num w:numId="8" w16cid:durableId="636381097">
    <w:abstractNumId w:val="8"/>
  </w:num>
  <w:num w:numId="9" w16cid:durableId="1664354466">
    <w:abstractNumId w:val="5"/>
  </w:num>
  <w:num w:numId="10" w16cid:durableId="1730683796">
    <w:abstractNumId w:val="31"/>
  </w:num>
  <w:num w:numId="11" w16cid:durableId="1183780408">
    <w:abstractNumId w:val="25"/>
  </w:num>
  <w:num w:numId="12" w16cid:durableId="1505165472">
    <w:abstractNumId w:val="14"/>
  </w:num>
  <w:num w:numId="13" w16cid:durableId="1243641693">
    <w:abstractNumId w:val="26"/>
  </w:num>
  <w:num w:numId="14" w16cid:durableId="604045626">
    <w:abstractNumId w:val="29"/>
  </w:num>
  <w:num w:numId="15" w16cid:durableId="156458288">
    <w:abstractNumId w:val="9"/>
    <w:lvlOverride w:ilvl="0">
      <w:startOverride w:val="5"/>
    </w:lvlOverride>
    <w:lvlOverride w:ilvl="1"/>
    <w:lvlOverride w:ilvl="2"/>
    <w:lvlOverride w:ilvl="3"/>
    <w:lvlOverride w:ilvl="4"/>
    <w:lvlOverride w:ilvl="5"/>
    <w:lvlOverride w:ilvl="6"/>
    <w:lvlOverride w:ilvl="7"/>
    <w:lvlOverride w:ilvl="8"/>
  </w:num>
  <w:num w:numId="16" w16cid:durableId="2091658448">
    <w:abstractNumId w:val="10"/>
  </w:num>
  <w:num w:numId="17" w16cid:durableId="2109497121">
    <w:abstractNumId w:val="23"/>
  </w:num>
  <w:num w:numId="18" w16cid:durableId="1843620940">
    <w:abstractNumId w:val="15"/>
  </w:num>
  <w:num w:numId="19" w16cid:durableId="70783715">
    <w:abstractNumId w:val="30"/>
  </w:num>
  <w:num w:numId="20" w16cid:durableId="969868398">
    <w:abstractNumId w:val="16"/>
  </w:num>
  <w:num w:numId="21" w16cid:durableId="776412688">
    <w:abstractNumId w:val="24"/>
  </w:num>
  <w:num w:numId="22" w16cid:durableId="1535927824">
    <w:abstractNumId w:val="6"/>
  </w:num>
  <w:num w:numId="23" w16cid:durableId="2130316952">
    <w:abstractNumId w:val="13"/>
  </w:num>
  <w:num w:numId="24" w16cid:durableId="792093470">
    <w:abstractNumId w:val="12"/>
  </w:num>
  <w:num w:numId="25" w16cid:durableId="938819">
    <w:abstractNumId w:val="21"/>
  </w:num>
  <w:num w:numId="26" w16cid:durableId="418332537">
    <w:abstractNumId w:val="19"/>
  </w:num>
  <w:num w:numId="27" w16cid:durableId="2039239415">
    <w:abstractNumId w:val="27"/>
  </w:num>
  <w:num w:numId="28" w16cid:durableId="1735472635">
    <w:abstractNumId w:val="11"/>
  </w:num>
  <w:num w:numId="29" w16cid:durableId="1964533485">
    <w:abstractNumId w:val="32"/>
  </w:num>
  <w:num w:numId="30" w16cid:durableId="911815723">
    <w:abstractNumId w:val="7"/>
  </w:num>
  <w:num w:numId="31" w16cid:durableId="1547446985">
    <w:abstractNumId w:val="17"/>
  </w:num>
  <w:num w:numId="32" w16cid:durableId="736124527">
    <w:abstractNumId w:val="4"/>
  </w:num>
  <w:num w:numId="33" w16cid:durableId="74731240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26C"/>
    <w:rsid w:val="00046E12"/>
    <w:rsid w:val="001064CC"/>
    <w:rsid w:val="0014193E"/>
    <w:rsid w:val="0014700F"/>
    <w:rsid w:val="00197573"/>
    <w:rsid w:val="001D06EA"/>
    <w:rsid w:val="00206763"/>
    <w:rsid w:val="00223256"/>
    <w:rsid w:val="00247BB0"/>
    <w:rsid w:val="00260F02"/>
    <w:rsid w:val="002B1556"/>
    <w:rsid w:val="002B74A2"/>
    <w:rsid w:val="00316422"/>
    <w:rsid w:val="00340BB4"/>
    <w:rsid w:val="003A1DB5"/>
    <w:rsid w:val="003B7EC0"/>
    <w:rsid w:val="00401791"/>
    <w:rsid w:val="0042026C"/>
    <w:rsid w:val="00451A08"/>
    <w:rsid w:val="004B1C3E"/>
    <w:rsid w:val="004B5A11"/>
    <w:rsid w:val="004E7B46"/>
    <w:rsid w:val="005556F3"/>
    <w:rsid w:val="005D49A5"/>
    <w:rsid w:val="006667DB"/>
    <w:rsid w:val="00682BC3"/>
    <w:rsid w:val="006A4BA7"/>
    <w:rsid w:val="006D2BE7"/>
    <w:rsid w:val="006F34AB"/>
    <w:rsid w:val="007B119E"/>
    <w:rsid w:val="007F6731"/>
    <w:rsid w:val="008773AE"/>
    <w:rsid w:val="00887F2C"/>
    <w:rsid w:val="009C1CC4"/>
    <w:rsid w:val="009D5DB1"/>
    <w:rsid w:val="00A26695"/>
    <w:rsid w:val="00A8307D"/>
    <w:rsid w:val="00A87E83"/>
    <w:rsid w:val="00A9143E"/>
    <w:rsid w:val="00AB584E"/>
    <w:rsid w:val="00AB5F7A"/>
    <w:rsid w:val="00AD0102"/>
    <w:rsid w:val="00B653E7"/>
    <w:rsid w:val="00B81FD8"/>
    <w:rsid w:val="00BD1E4F"/>
    <w:rsid w:val="00C24A64"/>
    <w:rsid w:val="00C53808"/>
    <w:rsid w:val="00C847E1"/>
    <w:rsid w:val="00C96178"/>
    <w:rsid w:val="00CF5E4A"/>
    <w:rsid w:val="00D902BF"/>
    <w:rsid w:val="00E7467E"/>
    <w:rsid w:val="00E9553D"/>
    <w:rsid w:val="00EA6998"/>
    <w:rsid w:val="00ED20C0"/>
    <w:rsid w:val="00FA0551"/>
    <w:rsid w:val="00FA129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19F70"/>
  <w15:chartTrackingRefBased/>
  <w15:docId w15:val="{3AF9F91A-F642-4A35-9DE7-849F632B3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202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4202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42026C"/>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unhideWhenUsed/>
    <w:qFormat/>
    <w:rsid w:val="0042026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unhideWhenUsed/>
    <w:qFormat/>
    <w:rsid w:val="0042026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42026C"/>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42026C"/>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42026C"/>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42026C"/>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2026C"/>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42026C"/>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42026C"/>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rsid w:val="0042026C"/>
    <w:rPr>
      <w:rFonts w:eastAsiaTheme="majorEastAsia" w:cstheme="majorBidi"/>
      <w:i/>
      <w:iCs/>
      <w:color w:val="0F4761" w:themeColor="accent1" w:themeShade="BF"/>
    </w:rPr>
  </w:style>
  <w:style w:type="character" w:customStyle="1" w:styleId="Titre5Car">
    <w:name w:val="Titre 5 Car"/>
    <w:basedOn w:val="Policepardfaut"/>
    <w:link w:val="Titre5"/>
    <w:uiPriority w:val="9"/>
    <w:rsid w:val="0042026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42026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42026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42026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42026C"/>
    <w:rPr>
      <w:rFonts w:eastAsiaTheme="majorEastAsia" w:cstheme="majorBidi"/>
      <w:color w:val="272727" w:themeColor="text1" w:themeTint="D8"/>
    </w:rPr>
  </w:style>
  <w:style w:type="paragraph" w:styleId="Titre">
    <w:name w:val="Title"/>
    <w:basedOn w:val="Normal"/>
    <w:next w:val="Normal"/>
    <w:link w:val="TitreCar"/>
    <w:uiPriority w:val="10"/>
    <w:qFormat/>
    <w:rsid w:val="004202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2026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42026C"/>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42026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42026C"/>
    <w:pPr>
      <w:spacing w:before="160"/>
      <w:jc w:val="center"/>
    </w:pPr>
    <w:rPr>
      <w:i/>
      <w:iCs/>
      <w:color w:val="404040" w:themeColor="text1" w:themeTint="BF"/>
    </w:rPr>
  </w:style>
  <w:style w:type="character" w:customStyle="1" w:styleId="CitationCar">
    <w:name w:val="Citation Car"/>
    <w:basedOn w:val="Policepardfaut"/>
    <w:link w:val="Citation"/>
    <w:uiPriority w:val="29"/>
    <w:rsid w:val="0042026C"/>
    <w:rPr>
      <w:i/>
      <w:iCs/>
      <w:color w:val="404040" w:themeColor="text1" w:themeTint="BF"/>
    </w:rPr>
  </w:style>
  <w:style w:type="paragraph" w:styleId="Paragraphedeliste">
    <w:name w:val="List Paragraph"/>
    <w:basedOn w:val="Normal"/>
    <w:uiPriority w:val="34"/>
    <w:qFormat/>
    <w:rsid w:val="0042026C"/>
    <w:pPr>
      <w:ind w:left="720"/>
      <w:contextualSpacing/>
    </w:pPr>
  </w:style>
  <w:style w:type="character" w:styleId="Accentuationintense">
    <w:name w:val="Intense Emphasis"/>
    <w:basedOn w:val="Policepardfaut"/>
    <w:uiPriority w:val="21"/>
    <w:qFormat/>
    <w:rsid w:val="0042026C"/>
    <w:rPr>
      <w:i/>
      <w:iCs/>
      <w:color w:val="0F4761" w:themeColor="accent1" w:themeShade="BF"/>
    </w:rPr>
  </w:style>
  <w:style w:type="paragraph" w:styleId="Citationintense">
    <w:name w:val="Intense Quote"/>
    <w:basedOn w:val="Normal"/>
    <w:next w:val="Normal"/>
    <w:link w:val="CitationintenseCar"/>
    <w:uiPriority w:val="30"/>
    <w:qFormat/>
    <w:rsid w:val="004202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42026C"/>
    <w:rPr>
      <w:i/>
      <w:iCs/>
      <w:color w:val="0F4761" w:themeColor="accent1" w:themeShade="BF"/>
    </w:rPr>
  </w:style>
  <w:style w:type="character" w:styleId="Rfrenceintense">
    <w:name w:val="Intense Reference"/>
    <w:basedOn w:val="Policepardfaut"/>
    <w:uiPriority w:val="32"/>
    <w:qFormat/>
    <w:rsid w:val="0042026C"/>
    <w:rPr>
      <w:b/>
      <w:bCs/>
      <w:smallCaps/>
      <w:color w:val="0F4761" w:themeColor="accent1" w:themeShade="BF"/>
      <w:spacing w:val="5"/>
    </w:rPr>
  </w:style>
  <w:style w:type="paragraph" w:styleId="En-ttedetabledesmatires">
    <w:name w:val="TOC Heading"/>
    <w:basedOn w:val="Titre1"/>
    <w:next w:val="Normal"/>
    <w:uiPriority w:val="39"/>
    <w:unhideWhenUsed/>
    <w:qFormat/>
    <w:rsid w:val="00451A08"/>
    <w:pPr>
      <w:spacing w:before="240" w:after="0" w:line="259" w:lineRule="auto"/>
      <w:outlineLvl w:val="9"/>
    </w:pPr>
    <w:rPr>
      <w:kern w:val="0"/>
      <w:sz w:val="32"/>
      <w:szCs w:val="32"/>
      <w:lang w:eastAsia="en-CA"/>
      <w14:ligatures w14:val="none"/>
    </w:rPr>
  </w:style>
  <w:style w:type="paragraph" w:styleId="TM1">
    <w:name w:val="toc 1"/>
    <w:basedOn w:val="Normal"/>
    <w:next w:val="Normal"/>
    <w:autoRedefine/>
    <w:uiPriority w:val="39"/>
    <w:unhideWhenUsed/>
    <w:rsid w:val="00451A08"/>
    <w:pPr>
      <w:spacing w:after="100" w:line="240" w:lineRule="auto"/>
    </w:pPr>
    <w:rPr>
      <w:rFonts w:eastAsiaTheme="minorEastAsia"/>
      <w:kern w:val="0"/>
      <w:lang w:val="fr-FR" w:eastAsia="fr-FR"/>
      <w14:ligatures w14:val="none"/>
    </w:rPr>
  </w:style>
  <w:style w:type="character" w:styleId="Lienhypertexte">
    <w:name w:val="Hyperlink"/>
    <w:basedOn w:val="Policepardfaut"/>
    <w:uiPriority w:val="99"/>
    <w:unhideWhenUsed/>
    <w:rsid w:val="00451A08"/>
    <w:rPr>
      <w:color w:val="467886" w:themeColor="hyperlink"/>
      <w:u w:val="single"/>
    </w:rPr>
  </w:style>
  <w:style w:type="character" w:styleId="lev">
    <w:name w:val="Strong"/>
    <w:basedOn w:val="Policepardfaut"/>
    <w:uiPriority w:val="22"/>
    <w:qFormat/>
    <w:rsid w:val="00451A08"/>
    <w:rPr>
      <w:b/>
      <w:bCs/>
    </w:rPr>
  </w:style>
  <w:style w:type="table" w:styleId="Grilledutableau">
    <w:name w:val="Table Grid"/>
    <w:basedOn w:val="TableauNormal"/>
    <w:uiPriority w:val="39"/>
    <w:rsid w:val="002B74A2"/>
    <w:pPr>
      <w:spacing w:after="0" w:line="240" w:lineRule="auto"/>
    </w:pPr>
    <w:rPr>
      <w:rFonts w:eastAsiaTheme="minorEastAsia"/>
      <w:kern w:val="0"/>
      <w:sz w:val="21"/>
      <w:szCs w:val="21"/>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4B5A11"/>
    <w:rPr>
      <w:color w:val="666666"/>
    </w:rPr>
  </w:style>
  <w:style w:type="character" w:styleId="Mentionnonrsolue">
    <w:name w:val="Unresolved Mention"/>
    <w:basedOn w:val="Policepardfaut"/>
    <w:uiPriority w:val="99"/>
    <w:semiHidden/>
    <w:unhideWhenUsed/>
    <w:rsid w:val="00FA0551"/>
    <w:rPr>
      <w:color w:val="605E5C"/>
      <w:shd w:val="clear" w:color="auto" w:fill="E1DFDD"/>
    </w:rPr>
  </w:style>
  <w:style w:type="paragraph" w:styleId="TM2">
    <w:name w:val="toc 2"/>
    <w:basedOn w:val="Normal"/>
    <w:next w:val="Normal"/>
    <w:autoRedefine/>
    <w:uiPriority w:val="39"/>
    <w:unhideWhenUsed/>
    <w:rsid w:val="00FA0551"/>
    <w:pPr>
      <w:spacing w:after="100"/>
      <w:ind w:left="240"/>
    </w:pPr>
  </w:style>
  <w:style w:type="paragraph" w:styleId="TM3">
    <w:name w:val="toc 3"/>
    <w:basedOn w:val="Normal"/>
    <w:next w:val="Normal"/>
    <w:autoRedefine/>
    <w:uiPriority w:val="39"/>
    <w:unhideWhenUsed/>
    <w:rsid w:val="00FA0551"/>
    <w:pPr>
      <w:spacing w:after="100"/>
      <w:ind w:left="480"/>
    </w:pPr>
  </w:style>
  <w:style w:type="paragraph" w:styleId="Pieddepage">
    <w:name w:val="footer"/>
    <w:basedOn w:val="Normal"/>
    <w:link w:val="PieddepageCar"/>
    <w:uiPriority w:val="99"/>
    <w:unhideWhenUsed/>
    <w:rsid w:val="006667DB"/>
    <w:pPr>
      <w:tabs>
        <w:tab w:val="center" w:pos="4680"/>
        <w:tab w:val="right" w:pos="9360"/>
      </w:tabs>
      <w:spacing w:after="0" w:line="240" w:lineRule="auto"/>
    </w:pPr>
    <w:rPr>
      <w:rFonts w:eastAsiaTheme="minorEastAsia"/>
      <w:kern w:val="0"/>
      <w:sz w:val="22"/>
      <w:szCs w:val="22"/>
      <w:lang w:val="en-US"/>
      <w14:ligatures w14:val="none"/>
    </w:rPr>
  </w:style>
  <w:style w:type="character" w:customStyle="1" w:styleId="PieddepageCar">
    <w:name w:val="Pied de page Car"/>
    <w:basedOn w:val="Policepardfaut"/>
    <w:link w:val="Pieddepage"/>
    <w:uiPriority w:val="99"/>
    <w:rsid w:val="006667DB"/>
    <w:rPr>
      <w:rFonts w:eastAsiaTheme="minorEastAsia"/>
      <w:kern w:val="0"/>
      <w:sz w:val="22"/>
      <w:szCs w:val="22"/>
      <w:lang w:val="en-US"/>
      <w14:ligatures w14:val="none"/>
    </w:rPr>
  </w:style>
  <w:style w:type="paragraph" w:styleId="En-tte">
    <w:name w:val="header"/>
    <w:basedOn w:val="Normal"/>
    <w:link w:val="En-tteCar"/>
    <w:uiPriority w:val="99"/>
    <w:unhideWhenUsed/>
    <w:rsid w:val="006667DB"/>
    <w:pPr>
      <w:tabs>
        <w:tab w:val="center" w:pos="4680"/>
        <w:tab w:val="right" w:pos="9360"/>
      </w:tabs>
      <w:spacing w:after="0" w:line="240" w:lineRule="auto"/>
    </w:pPr>
    <w:rPr>
      <w:rFonts w:eastAsiaTheme="minorEastAsia"/>
      <w:kern w:val="0"/>
      <w:sz w:val="22"/>
      <w:szCs w:val="22"/>
      <w:lang w:val="en-US"/>
      <w14:ligatures w14:val="none"/>
    </w:rPr>
  </w:style>
  <w:style w:type="character" w:customStyle="1" w:styleId="En-tteCar">
    <w:name w:val="En-tête Car"/>
    <w:basedOn w:val="Policepardfaut"/>
    <w:link w:val="En-tte"/>
    <w:uiPriority w:val="99"/>
    <w:rsid w:val="006667DB"/>
    <w:rPr>
      <w:rFonts w:eastAsiaTheme="minorEastAsia"/>
      <w:kern w:val="0"/>
      <w:sz w:val="22"/>
      <w:szCs w:val="22"/>
      <w:lang w:val="en-US"/>
      <w14:ligatures w14:val="none"/>
    </w:rPr>
  </w:style>
  <w:style w:type="character" w:styleId="Marquedecommentaire">
    <w:name w:val="annotation reference"/>
    <w:basedOn w:val="Policepardfaut"/>
    <w:uiPriority w:val="99"/>
    <w:semiHidden/>
    <w:unhideWhenUsed/>
    <w:rsid w:val="00A8307D"/>
    <w:rPr>
      <w:sz w:val="18"/>
      <w:szCs w:val="18"/>
    </w:rPr>
  </w:style>
  <w:style w:type="paragraph" w:styleId="Commentaire">
    <w:name w:val="annotation text"/>
    <w:basedOn w:val="Normal"/>
    <w:link w:val="CommentaireCar"/>
    <w:uiPriority w:val="99"/>
    <w:semiHidden/>
    <w:unhideWhenUsed/>
    <w:rsid w:val="00A8307D"/>
    <w:pPr>
      <w:spacing w:after="0" w:line="240" w:lineRule="auto"/>
    </w:pPr>
    <w:rPr>
      <w:rFonts w:ascii="Arial" w:eastAsia="Times New Roman" w:hAnsi="Arial" w:cs="Times New Roman"/>
      <w:kern w:val="0"/>
      <w:lang w:val="fr-CA" w:eastAsia="fr-CA"/>
      <w14:ligatures w14:val="none"/>
    </w:rPr>
  </w:style>
  <w:style w:type="character" w:customStyle="1" w:styleId="CommentaireCar">
    <w:name w:val="Commentaire Car"/>
    <w:basedOn w:val="Policepardfaut"/>
    <w:link w:val="Commentaire"/>
    <w:uiPriority w:val="99"/>
    <w:semiHidden/>
    <w:rsid w:val="00A8307D"/>
    <w:rPr>
      <w:rFonts w:ascii="Arial" w:eastAsia="Times New Roman" w:hAnsi="Arial" w:cs="Times New Roman"/>
      <w:kern w:val="0"/>
      <w:lang w:val="fr-CA" w:eastAsia="fr-CA"/>
      <w14:ligatures w14:val="none"/>
    </w:rPr>
  </w:style>
  <w:style w:type="paragraph" w:styleId="TM4">
    <w:name w:val="toc 4"/>
    <w:basedOn w:val="Normal"/>
    <w:next w:val="Normal"/>
    <w:autoRedefine/>
    <w:uiPriority w:val="39"/>
    <w:unhideWhenUsed/>
    <w:rsid w:val="0014193E"/>
    <w:pPr>
      <w:spacing w:after="100"/>
      <w:ind w:left="720"/>
    </w:pPr>
    <w:rPr>
      <w:rFonts w:eastAsiaTheme="minorEastAsia"/>
      <w:lang w:eastAsia="en-CA"/>
    </w:rPr>
  </w:style>
  <w:style w:type="paragraph" w:styleId="TM5">
    <w:name w:val="toc 5"/>
    <w:basedOn w:val="Normal"/>
    <w:next w:val="Normal"/>
    <w:autoRedefine/>
    <w:uiPriority w:val="39"/>
    <w:unhideWhenUsed/>
    <w:rsid w:val="0014193E"/>
    <w:pPr>
      <w:spacing w:after="100"/>
      <w:ind w:left="960"/>
    </w:pPr>
    <w:rPr>
      <w:rFonts w:eastAsiaTheme="minorEastAsia"/>
      <w:lang w:eastAsia="en-CA"/>
    </w:rPr>
  </w:style>
  <w:style w:type="paragraph" w:styleId="TM6">
    <w:name w:val="toc 6"/>
    <w:basedOn w:val="Normal"/>
    <w:next w:val="Normal"/>
    <w:autoRedefine/>
    <w:uiPriority w:val="39"/>
    <w:unhideWhenUsed/>
    <w:rsid w:val="0014193E"/>
    <w:pPr>
      <w:spacing w:after="100"/>
      <w:ind w:left="1200"/>
    </w:pPr>
    <w:rPr>
      <w:rFonts w:eastAsiaTheme="minorEastAsia"/>
      <w:lang w:eastAsia="en-CA"/>
    </w:rPr>
  </w:style>
  <w:style w:type="paragraph" w:styleId="TM7">
    <w:name w:val="toc 7"/>
    <w:basedOn w:val="Normal"/>
    <w:next w:val="Normal"/>
    <w:autoRedefine/>
    <w:uiPriority w:val="39"/>
    <w:unhideWhenUsed/>
    <w:rsid w:val="0014193E"/>
    <w:pPr>
      <w:spacing w:after="100"/>
      <w:ind w:left="1440"/>
    </w:pPr>
    <w:rPr>
      <w:rFonts w:eastAsiaTheme="minorEastAsia"/>
      <w:lang w:eastAsia="en-CA"/>
    </w:rPr>
  </w:style>
  <w:style w:type="paragraph" w:styleId="TM8">
    <w:name w:val="toc 8"/>
    <w:basedOn w:val="Normal"/>
    <w:next w:val="Normal"/>
    <w:autoRedefine/>
    <w:uiPriority w:val="39"/>
    <w:unhideWhenUsed/>
    <w:rsid w:val="0014193E"/>
    <w:pPr>
      <w:spacing w:after="100"/>
      <w:ind w:left="1680"/>
    </w:pPr>
    <w:rPr>
      <w:rFonts w:eastAsiaTheme="minorEastAsia"/>
      <w:lang w:eastAsia="en-CA"/>
    </w:rPr>
  </w:style>
  <w:style w:type="paragraph" w:styleId="TM9">
    <w:name w:val="toc 9"/>
    <w:basedOn w:val="Normal"/>
    <w:next w:val="Normal"/>
    <w:autoRedefine/>
    <w:uiPriority w:val="39"/>
    <w:unhideWhenUsed/>
    <w:rsid w:val="0014193E"/>
    <w:pPr>
      <w:spacing w:after="100"/>
      <w:ind w:left="1920"/>
    </w:pPr>
    <w:rPr>
      <w:rFonts w:eastAsiaTheme="minorEastAsia"/>
      <w:lang w:eastAsia="en-CA"/>
    </w:rPr>
  </w:style>
  <w:style w:type="character" w:styleId="Lienhypertextesuivivisit">
    <w:name w:val="FollowedHyperlink"/>
    <w:basedOn w:val="Policepardfaut"/>
    <w:uiPriority w:val="99"/>
    <w:semiHidden/>
    <w:unhideWhenUsed/>
    <w:rsid w:val="004E7B4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9.svg"/><Relationship Id="rId39" Type="http://schemas.openxmlformats.org/officeDocument/2006/relationships/hyperlink" Target="https://www.psychopap.com/etape-1-choisissez-votre-heure-de-reveil/" TargetMode="External"/><Relationship Id="rId21" Type="http://schemas.openxmlformats.org/officeDocument/2006/relationships/footer" Target="footer7.xml"/><Relationship Id="rId34" Type="http://schemas.openxmlformats.org/officeDocument/2006/relationships/footer" Target="footer11.xml"/><Relationship Id="rId42" Type="http://schemas.openxmlformats.org/officeDocument/2006/relationships/hyperlink" Target="https://www.psychopap.com/choisir-des-activites-calmes-pour-favoriser-le-sommeil-lorsquon-est-reveille-la-nuit/" TargetMode="External"/><Relationship Id="rId47" Type="http://schemas.openxmlformats.org/officeDocument/2006/relationships/hyperlink" Target="https://www.psychopap.com/les-perturbateurs-externes/" TargetMode="External"/><Relationship Id="rId50" Type="http://schemas.openxmlformats.org/officeDocument/2006/relationships/package" Target="embeddings/Microsoft_Word_Document.doc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footer" Target="footer8.xml"/><Relationship Id="rId11" Type="http://schemas.openxmlformats.org/officeDocument/2006/relationships/footer" Target="footer1.xml"/><Relationship Id="rId24" Type="http://schemas.openxmlformats.org/officeDocument/2006/relationships/image" Target="media/image7.svg"/><Relationship Id="rId32" Type="http://schemas.openxmlformats.org/officeDocument/2006/relationships/footer" Target="footer10.xml"/><Relationship Id="rId37" Type="http://schemas.openxmlformats.org/officeDocument/2006/relationships/footer" Target="footer13.xml"/><Relationship Id="rId40" Type="http://schemas.openxmlformats.org/officeDocument/2006/relationships/hyperlink" Target="https://www.psychopap.com/etape-3-fixer-lheure-de-coucher/" TargetMode="External"/><Relationship Id="rId45" Type="http://schemas.openxmlformats.org/officeDocument/2006/relationships/hyperlink" Target="https://www.psychopap.com/comment-gerer-les-inquietudes-pour-mieux-dormir/"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image" Target="media/image12.png"/><Relationship Id="rId44" Type="http://schemas.openxmlformats.org/officeDocument/2006/relationships/hyperlink" Target="https://www.psychopap.com/wp-content/uploads/2025/11/Fiche_Routine_Soiree_TCCi_Sommeil.pdf" TargetMode="External"/><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footer" Target="footer9.xml"/><Relationship Id="rId35" Type="http://schemas.openxmlformats.org/officeDocument/2006/relationships/image" Target="media/image14.png"/><Relationship Id="rId43" Type="http://schemas.openxmlformats.org/officeDocument/2006/relationships/hyperlink" Target="https://www.psychopap.com/creer-un-coin-confort-pour-mieux-dormir/" TargetMode="External"/><Relationship Id="rId48" Type="http://schemas.openxmlformats.org/officeDocument/2006/relationships/hyperlink" Target="https://www.psychopap.com/relaxation-3/"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5.png"/><Relationship Id="rId46" Type="http://schemas.openxmlformats.org/officeDocument/2006/relationships/hyperlink" Target="https://www.psychopap.com/les-perturbateurs-du-sommeil/" TargetMode="External"/><Relationship Id="rId20" Type="http://schemas.openxmlformats.org/officeDocument/2006/relationships/footer" Target="footer6.xml"/><Relationship Id="rId41" Type="http://schemas.openxmlformats.org/officeDocument/2006/relationships/hyperlink" Target="https://www.psychopap.com/la-regle-du-20-minut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oter" Target="footer12.xml"/><Relationship Id="rId49" Type="http://schemas.openxmlformats.org/officeDocument/2006/relationships/image" Target="media/image16.emf"/></Relationships>
</file>

<file path=word/_rels/footer9.xml.rels><?xml version="1.0" encoding="UTF-8" standalone="yes"?>
<Relationships xmlns="http://schemas.openxmlformats.org/package/2006/relationships"><Relationship Id="rId1" Type="http://schemas.openxmlformats.org/officeDocument/2006/relationships/hyperlink" Target="http://www.psychopap.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CDCDA154E6B475F88F09BF0C1ECF3FA"/>
        <w:category>
          <w:name w:val="Général"/>
          <w:gallery w:val="placeholder"/>
        </w:category>
        <w:types>
          <w:type w:val="bbPlcHdr"/>
        </w:types>
        <w:behaviors>
          <w:behavior w:val="content"/>
        </w:behaviors>
        <w:guid w:val="{EEF113A0-B48E-45A2-BD67-5D325B06422C}"/>
      </w:docPartPr>
      <w:docPartBody>
        <w:p w:rsidR="00A724DF" w:rsidRDefault="006111A0" w:rsidP="006111A0">
          <w:pPr>
            <w:pStyle w:val="2CDCDA154E6B475F88F09BF0C1ECF3FA"/>
          </w:pPr>
          <w:r w:rsidRPr="00B578AC">
            <w:rPr>
              <w:rStyle w:val="Textedelespacerserv"/>
            </w:rPr>
            <w:t>Cliquez ou appuyez ici pour entrer du texte.</w:t>
          </w:r>
        </w:p>
      </w:docPartBody>
    </w:docPart>
    <w:docPart>
      <w:docPartPr>
        <w:name w:val="52D6D815777E4E81878180DDFF89C389"/>
        <w:category>
          <w:name w:val="Général"/>
          <w:gallery w:val="placeholder"/>
        </w:category>
        <w:types>
          <w:type w:val="bbPlcHdr"/>
        </w:types>
        <w:behaviors>
          <w:behavior w:val="content"/>
        </w:behaviors>
        <w:guid w:val="{497B3ABB-BB75-4B5F-B7D1-59814E4F50AF}"/>
      </w:docPartPr>
      <w:docPartBody>
        <w:p w:rsidR="002B7BB6" w:rsidRDefault="00A724DF" w:rsidP="00A724DF">
          <w:pPr>
            <w:pStyle w:val="52D6D815777E4E81878180DDFF89C389"/>
          </w:pPr>
          <w:r w:rsidRPr="00B578AC">
            <w:rPr>
              <w:rStyle w:val="Textedelespacerserv"/>
            </w:rPr>
            <w:t>Cliquez ou appuyez ici pour entrer du texte.</w:t>
          </w:r>
        </w:p>
      </w:docPartBody>
    </w:docPart>
    <w:docPart>
      <w:docPartPr>
        <w:name w:val="D4FEBB0A2ED74F11818A74AA3EAFAEA5"/>
        <w:category>
          <w:name w:val="Général"/>
          <w:gallery w:val="placeholder"/>
        </w:category>
        <w:types>
          <w:type w:val="bbPlcHdr"/>
        </w:types>
        <w:behaviors>
          <w:behavior w:val="content"/>
        </w:behaviors>
        <w:guid w:val="{03C0DA83-FAF2-42A7-9351-81901BEE6176}"/>
      </w:docPartPr>
      <w:docPartBody>
        <w:p w:rsidR="002B7BB6" w:rsidRDefault="00A724DF" w:rsidP="00A724DF">
          <w:pPr>
            <w:pStyle w:val="D4FEBB0A2ED74F11818A74AA3EAFAEA5"/>
          </w:pPr>
          <w:r w:rsidRPr="00B578AC">
            <w:rPr>
              <w:rStyle w:val="Textedelespacerserv"/>
            </w:rPr>
            <w:t>Cliquez ou appuyez ici pour entrer du texte.</w:t>
          </w:r>
        </w:p>
      </w:docPartBody>
    </w:docPart>
    <w:docPart>
      <w:docPartPr>
        <w:name w:val="8056EDF1D0A749D39FA91C0FC7B92AE9"/>
        <w:category>
          <w:name w:val="Général"/>
          <w:gallery w:val="placeholder"/>
        </w:category>
        <w:types>
          <w:type w:val="bbPlcHdr"/>
        </w:types>
        <w:behaviors>
          <w:behavior w:val="content"/>
        </w:behaviors>
        <w:guid w:val="{9132DE2D-C0DE-4FF2-8D6A-C2CAEB093319}"/>
      </w:docPartPr>
      <w:docPartBody>
        <w:p w:rsidR="002B7BB6" w:rsidRDefault="00A724DF" w:rsidP="00A724DF">
          <w:pPr>
            <w:pStyle w:val="8056EDF1D0A749D39FA91C0FC7B92AE9"/>
          </w:pPr>
          <w:r w:rsidRPr="00B578AC">
            <w:rPr>
              <w:rStyle w:val="Textedelespacerserv"/>
            </w:rPr>
            <w:t>Cliquez ou appuyez ici pour entrer du texte.</w:t>
          </w:r>
        </w:p>
      </w:docPartBody>
    </w:docPart>
    <w:docPart>
      <w:docPartPr>
        <w:name w:val="AED0B89ADA9D483C95CB52BCD0760887"/>
        <w:category>
          <w:name w:val="Général"/>
          <w:gallery w:val="placeholder"/>
        </w:category>
        <w:types>
          <w:type w:val="bbPlcHdr"/>
        </w:types>
        <w:behaviors>
          <w:behavior w:val="content"/>
        </w:behaviors>
        <w:guid w:val="{F758CDC2-7130-4B45-B1C3-69541748A3A4}"/>
      </w:docPartPr>
      <w:docPartBody>
        <w:p w:rsidR="002B7BB6" w:rsidRDefault="00A724DF" w:rsidP="00A724DF">
          <w:pPr>
            <w:pStyle w:val="AED0B89ADA9D483C95CB52BCD0760887"/>
          </w:pPr>
          <w:r w:rsidRPr="00B578AC">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Helvetica Bold">
    <w:altName w:val="Helvetica"/>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1A0"/>
    <w:rsid w:val="002B7BB6"/>
    <w:rsid w:val="00310A14"/>
    <w:rsid w:val="004B1C3E"/>
    <w:rsid w:val="004F7524"/>
    <w:rsid w:val="00584605"/>
    <w:rsid w:val="006111A0"/>
    <w:rsid w:val="007E3482"/>
    <w:rsid w:val="009C3471"/>
    <w:rsid w:val="00A724DF"/>
    <w:rsid w:val="00A87E83"/>
    <w:rsid w:val="00AB584E"/>
    <w:rsid w:val="00B721BB"/>
    <w:rsid w:val="00C847E1"/>
    <w:rsid w:val="00C91FE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A724DF"/>
    <w:rPr>
      <w:color w:val="666666"/>
    </w:rPr>
  </w:style>
  <w:style w:type="paragraph" w:customStyle="1" w:styleId="2CDCDA154E6B475F88F09BF0C1ECF3FA">
    <w:name w:val="2CDCDA154E6B475F88F09BF0C1ECF3FA"/>
    <w:rsid w:val="006111A0"/>
  </w:style>
  <w:style w:type="paragraph" w:customStyle="1" w:styleId="52D6D815777E4E81878180DDFF89C389">
    <w:name w:val="52D6D815777E4E81878180DDFF89C389"/>
    <w:rsid w:val="00A724DF"/>
  </w:style>
  <w:style w:type="paragraph" w:customStyle="1" w:styleId="D4FEBB0A2ED74F11818A74AA3EAFAEA5">
    <w:name w:val="D4FEBB0A2ED74F11818A74AA3EAFAEA5"/>
    <w:rsid w:val="00A724DF"/>
  </w:style>
  <w:style w:type="paragraph" w:customStyle="1" w:styleId="8056EDF1D0A749D39FA91C0FC7B92AE9">
    <w:name w:val="8056EDF1D0A749D39FA91C0FC7B92AE9"/>
    <w:rsid w:val="00A724DF"/>
  </w:style>
  <w:style w:type="paragraph" w:customStyle="1" w:styleId="AED0B89ADA9D483C95CB52BCD0760887">
    <w:name w:val="AED0B89ADA9D483C95CB52BCD0760887"/>
    <w:rsid w:val="00A724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04E6FB-827E-4049-8D75-8DBA4C8F4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127</Pages>
  <Words>26416</Words>
  <Characters>134724</Characters>
  <Application>Microsoft Office Word</Application>
  <DocSecurity>0</DocSecurity>
  <Lines>3962</Lines>
  <Paragraphs>2269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158871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réviseur 1</dc:creator>
  <cp:keywords/>
  <dc:description/>
  <cp:lastModifiedBy>réviseur 1</cp:lastModifiedBy>
  <cp:revision>2</cp:revision>
  <cp:lastPrinted>2025-12-14T03:22:00Z</cp:lastPrinted>
  <dcterms:created xsi:type="dcterms:W3CDTF">2025-12-20T17:29:00Z</dcterms:created>
  <dcterms:modified xsi:type="dcterms:W3CDTF">2025-12-20T17:29:00Z</dcterms:modified>
</cp:coreProperties>
</file>